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A0" w:rsidRDefault="005D32A0" w:rsidP="005D32A0">
      <w:pPr>
        <w:pStyle w:val="21"/>
        <w:spacing w:after="0" w:line="228" w:lineRule="auto"/>
        <w:ind w:left="0" w:right="45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17780</wp:posOffset>
            </wp:positionV>
            <wp:extent cx="590550" cy="742315"/>
            <wp:effectExtent l="0" t="0" r="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2A0" w:rsidRDefault="005D32A0" w:rsidP="005D3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</w:p>
    <w:p w:rsidR="005D32A0" w:rsidRDefault="005D32A0" w:rsidP="005D3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СЛЮДЯНСКОГО МУНИЦИПАЛЬНОГО РАЙОНА</w:t>
      </w:r>
    </w:p>
    <w:p w:rsidR="005D32A0" w:rsidRDefault="005D32A0" w:rsidP="005D32A0">
      <w:pPr>
        <w:pStyle w:val="a4"/>
        <w:tabs>
          <w:tab w:val="left" w:pos="3686"/>
        </w:tabs>
        <w:rPr>
          <w:szCs w:val="24"/>
        </w:rPr>
      </w:pPr>
      <w:r>
        <w:rPr>
          <w:szCs w:val="24"/>
        </w:rPr>
        <w:t xml:space="preserve">            </w:t>
      </w:r>
    </w:p>
    <w:p w:rsidR="005D32A0" w:rsidRDefault="005D32A0" w:rsidP="005D32A0">
      <w:pPr>
        <w:pStyle w:val="a4"/>
        <w:tabs>
          <w:tab w:val="left" w:pos="3686"/>
        </w:tabs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5D32A0" w:rsidRDefault="005D32A0" w:rsidP="005D32A0">
      <w:pPr>
        <w:pStyle w:val="a4"/>
        <w:tabs>
          <w:tab w:val="left" w:pos="3686"/>
        </w:tabs>
        <w:jc w:val="center"/>
        <w:rPr>
          <w:szCs w:val="24"/>
        </w:rPr>
      </w:pPr>
      <w:r>
        <w:rPr>
          <w:szCs w:val="24"/>
        </w:rPr>
        <w:t xml:space="preserve">г. </w:t>
      </w:r>
      <w:proofErr w:type="spellStart"/>
      <w:r>
        <w:rPr>
          <w:szCs w:val="24"/>
        </w:rPr>
        <w:t>Слюдянка</w:t>
      </w:r>
      <w:proofErr w:type="spellEnd"/>
    </w:p>
    <w:p w:rsidR="005D32A0" w:rsidRDefault="005D32A0" w:rsidP="005D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2A0" w:rsidRDefault="005D32A0" w:rsidP="005D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 № _____</w:t>
      </w:r>
      <w:bookmarkStart w:id="0" w:name="_GoBack"/>
      <w:bookmarkEnd w:id="0"/>
    </w:p>
    <w:p w:rsidR="005D32A0" w:rsidRDefault="005D32A0" w:rsidP="005D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2A0" w:rsidRDefault="005D32A0" w:rsidP="005D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пункт 17 Положения </w:t>
      </w:r>
    </w:p>
    <w:p w:rsidR="005D32A0" w:rsidRDefault="005D32A0" w:rsidP="005D32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порядке применения к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муниципальным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D32A0" w:rsidRDefault="005D32A0" w:rsidP="005D32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служащим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D32A0" w:rsidRDefault="005D32A0" w:rsidP="005D32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взысканий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D32A0" w:rsidRDefault="005D32A0" w:rsidP="005D32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несоблюдение ограничений и запретов,</w:t>
      </w:r>
    </w:p>
    <w:p w:rsidR="005D32A0" w:rsidRDefault="005D32A0" w:rsidP="005D32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требований о предотвращении или </w:t>
      </w:r>
    </w:p>
    <w:p w:rsidR="005D32A0" w:rsidRDefault="005D32A0" w:rsidP="005D32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 урегулировании конфликта интересов и </w:t>
      </w:r>
    </w:p>
    <w:p w:rsidR="005D32A0" w:rsidRDefault="005D32A0" w:rsidP="005D32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неисполнение обязанностей, установленных</w:t>
      </w:r>
    </w:p>
    <w:p w:rsidR="005D32A0" w:rsidRDefault="005D32A0" w:rsidP="005D32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целях противодействия коррупции, </w:t>
      </w:r>
    </w:p>
    <w:p w:rsidR="005D32A0" w:rsidRDefault="005D32A0" w:rsidP="005D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утвержденного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5D32A0" w:rsidRDefault="005D32A0" w:rsidP="005D3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5D32A0" w:rsidRDefault="005D32A0" w:rsidP="005D32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15.06.2021 года № 312 </w:t>
      </w:r>
    </w:p>
    <w:p w:rsidR="005D32A0" w:rsidRDefault="005D32A0" w:rsidP="005D3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32A0" w:rsidRDefault="005D32A0" w:rsidP="005D3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25 декабря 2008 года № 273</w:t>
      </w:r>
      <w:r>
        <w:rPr>
          <w:rFonts w:ascii="Times New Roman" w:hAnsi="Times New Roman" w:cs="Times New Roman"/>
          <w:bCs/>
          <w:sz w:val="24"/>
          <w:szCs w:val="24"/>
        </w:rPr>
        <w:noBreakHyphen/>
        <w:t xml:space="preserve">ФЗ «О противодействии коррупции», Трудовым кодексом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2 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статьями 38, 47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D32A0" w:rsidRDefault="005D32A0" w:rsidP="005D32A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D32A0" w:rsidRDefault="005D32A0" w:rsidP="005D3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D32A0" w:rsidRDefault="005D32A0" w:rsidP="005D3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2A0" w:rsidRDefault="005D32A0" w:rsidP="005D32A0">
      <w:pPr>
        <w:pStyle w:val="a6"/>
        <w:numPr>
          <w:ilvl w:val="0"/>
          <w:numId w:val="1"/>
        </w:numPr>
        <w:ind w:left="0" w:firstLine="360"/>
        <w:jc w:val="both"/>
        <w:rPr>
          <w:bCs/>
        </w:rPr>
      </w:pPr>
      <w:proofErr w:type="gramStart"/>
      <w:r>
        <w:rPr>
          <w:bCs/>
        </w:rPr>
        <w:t xml:space="preserve">Внести изменения в </w:t>
      </w:r>
      <w:r>
        <w:t>пункт 17 Положения о</w:t>
      </w:r>
      <w:r>
        <w:rPr>
          <w:bCs/>
        </w:rPr>
        <w:t xml:space="preserve"> порядке</w:t>
      </w:r>
      <w:r>
        <w:t xml:space="preserve"> </w:t>
      </w:r>
      <w:r>
        <w:rPr>
          <w:bCs/>
        </w:rPr>
        <w:t xml:space="preserve">применения к муниципальным служащим администрации </w:t>
      </w:r>
      <w:proofErr w:type="spellStart"/>
      <w:r>
        <w:rPr>
          <w:bCs/>
        </w:rPr>
        <w:t>Слюдянского</w:t>
      </w:r>
      <w:proofErr w:type="spellEnd"/>
      <w:r>
        <w:rPr>
          <w:bCs/>
        </w:rPr>
        <w:t xml:space="preserve"> муниципального района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утвержденного постановлением администрации </w:t>
      </w:r>
      <w:proofErr w:type="spellStart"/>
      <w:r>
        <w:rPr>
          <w:bCs/>
        </w:rPr>
        <w:t>Слюдянского</w:t>
      </w:r>
      <w:proofErr w:type="spellEnd"/>
      <w:r>
        <w:rPr>
          <w:bCs/>
        </w:rPr>
        <w:t xml:space="preserve"> муниципального района от 15.06.2021 года № 312, изложив его в следующей ре</w:t>
      </w:r>
      <w:r>
        <w:rPr>
          <w:rFonts w:eastAsiaTheme="minorHAnsi"/>
          <w:lang w:eastAsia="en-US"/>
        </w:rPr>
        <w:t>дакции:</w:t>
      </w:r>
      <w:proofErr w:type="gramEnd"/>
    </w:p>
    <w:p w:rsidR="005D32A0" w:rsidRDefault="005D32A0" w:rsidP="005D32A0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«17.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ешение представителя нанимателя (работодателя), предусмотренное пунктом 15 настоящего Положения, не позднее двух рабочих дней со дня его принятия передается представителем нанимателя (работодателем) в уполномоченный орган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оформления распоряжения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об отказе в применении к муниципальному служащему взыскания (далее – акт об отказе в применении взыскания) или распоряжения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 применении к муниципальному служащему взыскания </w:t>
      </w:r>
      <w:r>
        <w:rPr>
          <w:rFonts w:ascii="Times New Roman" w:hAnsi="Times New Roman" w:cs="Times New Roman"/>
          <w:sz w:val="24"/>
          <w:szCs w:val="24"/>
        </w:rPr>
        <w:t>(далее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акт о применении взыскания)»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32A0" w:rsidRDefault="005D32A0" w:rsidP="005D32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2A0" w:rsidRDefault="005D32A0" w:rsidP="005D32A0">
      <w:pPr>
        <w:pStyle w:val="a6"/>
        <w:numPr>
          <w:ilvl w:val="0"/>
          <w:numId w:val="1"/>
        </w:numPr>
        <w:ind w:left="0" w:firstLine="360"/>
        <w:jc w:val="both"/>
      </w:pPr>
      <w:r>
        <w:t xml:space="preserve">Опубликовать настоящее постановление в специальном выпуске газеты «Славное море», а также разместить на официальном сайте администрации </w:t>
      </w:r>
      <w:proofErr w:type="spellStart"/>
      <w:r>
        <w:t>Слюдянского</w:t>
      </w:r>
      <w:proofErr w:type="spellEnd"/>
      <w:r>
        <w:t xml:space="preserve"> муниципального района </w:t>
      </w:r>
      <w:hyperlink r:id="rId7" w:history="1">
        <w:r>
          <w:rPr>
            <w:rStyle w:val="a3"/>
          </w:rPr>
          <w:t>http://www.sludyanka.ru</w:t>
        </w:r>
      </w:hyperlink>
      <w:r>
        <w:t>, в разделе «Администрация муниципального района», подразделе «Управление труда, заработной платы и муниципальной службы», «Правовое регулирование муниципальной службы».</w:t>
      </w:r>
    </w:p>
    <w:p w:rsidR="005D32A0" w:rsidRDefault="005D32A0" w:rsidP="005D32A0">
      <w:pPr>
        <w:pStyle w:val="a6"/>
        <w:numPr>
          <w:ilvl w:val="0"/>
          <w:numId w:val="1"/>
        </w:numPr>
        <w:ind w:left="0" w:firstLine="360"/>
        <w:jc w:val="both"/>
      </w:pPr>
      <w:r>
        <w:t xml:space="preserve">Распространить действие настоящего постановления на органы администрации </w:t>
      </w:r>
      <w:proofErr w:type="spellStart"/>
      <w:r>
        <w:t>Слюдянского</w:t>
      </w:r>
      <w:proofErr w:type="spellEnd"/>
      <w:r>
        <w:t xml:space="preserve"> муниципального  района, наделенные правами юридического лица.</w:t>
      </w:r>
    </w:p>
    <w:p w:rsidR="005D32A0" w:rsidRDefault="005D32A0" w:rsidP="005D32A0">
      <w:pPr>
        <w:pStyle w:val="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руководителя аппарата администрации муниципального района, а также на руководителей соответствующих муниципальных казенных учреждений.</w:t>
      </w:r>
    </w:p>
    <w:p w:rsidR="005D32A0" w:rsidRDefault="005D32A0" w:rsidP="005D32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2A0" w:rsidRDefault="005D32A0" w:rsidP="005D32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D32A0" w:rsidRDefault="005D32A0" w:rsidP="005D32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А.Г. Шульц</w:t>
      </w:r>
    </w:p>
    <w:p w:rsidR="005D32A0" w:rsidRDefault="005D32A0" w:rsidP="005D3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D32A0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2D6A1F" w:rsidRDefault="002D6A1F"/>
    <w:sectPr w:rsidR="002D6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A18"/>
    <w:multiLevelType w:val="hybridMultilevel"/>
    <w:tmpl w:val="0A34A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A5"/>
    <w:rsid w:val="00120DA5"/>
    <w:rsid w:val="002D6A1F"/>
    <w:rsid w:val="005D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A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D32A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D32A0"/>
    <w:pPr>
      <w:tabs>
        <w:tab w:val="left" w:pos="12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D32A0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D32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D32A0"/>
  </w:style>
  <w:style w:type="paragraph" w:styleId="21">
    <w:name w:val="Body Text Indent 2"/>
    <w:basedOn w:val="a"/>
    <w:link w:val="22"/>
    <w:semiHidden/>
    <w:unhideWhenUsed/>
    <w:rsid w:val="005D32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5D32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D32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A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D32A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D32A0"/>
    <w:pPr>
      <w:tabs>
        <w:tab w:val="left" w:pos="12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D32A0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D32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D32A0"/>
  </w:style>
  <w:style w:type="paragraph" w:styleId="21">
    <w:name w:val="Body Text Indent 2"/>
    <w:basedOn w:val="a"/>
    <w:link w:val="22"/>
    <w:semiHidden/>
    <w:unhideWhenUsed/>
    <w:rsid w:val="005D32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5D32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D32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Маюрова Ольга Евгеньевна</dc:creator>
  <cp:keywords/>
  <dc:description/>
  <cp:lastModifiedBy>Маюрова Ольга Евгеньевна</cp:lastModifiedBy>
  <cp:revision>3</cp:revision>
  <dcterms:created xsi:type="dcterms:W3CDTF">2021-09-23T05:14:00Z</dcterms:created>
  <dcterms:modified xsi:type="dcterms:W3CDTF">2021-09-23T05:16:00Z</dcterms:modified>
</cp:coreProperties>
</file>