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C" w:rsidRPr="00D40BD9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Мэр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образования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Слюдянский район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___________А. Г. Шульц </w:t>
      </w:r>
    </w:p>
    <w:p w:rsidR="00DF238C" w:rsidRPr="009F5E21" w:rsidRDefault="00DF238C" w:rsidP="00DF238C">
      <w:pPr>
        <w:spacing w:after="0" w:line="240" w:lineRule="auto"/>
        <w:ind w:left="6660"/>
        <w:rPr>
          <w:rFonts w:ascii="Times New Roman" w:hAnsi="Times New Roman" w:cs="Times New Roman"/>
          <w:b/>
          <w:bCs/>
          <w:sz w:val="24"/>
          <w:szCs w:val="24"/>
        </w:rPr>
      </w:pPr>
      <w:r w:rsidRPr="009F5E2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>»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F5E21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DF238C" w:rsidRPr="0002774D" w:rsidRDefault="00DF238C" w:rsidP="00DF238C">
      <w:pPr>
        <w:tabs>
          <w:tab w:val="left" w:pos="8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02774D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ЗАСЕДАНИЙ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АНТИНАРКОТИЧЕСКОЙ КОМИССИИ В СЛЮДЯНСКОМ РАЙОНЕ 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02774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238C" w:rsidRPr="0002774D" w:rsidRDefault="00DF238C" w:rsidP="00DF2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25" w:type="dxa"/>
        <w:tblInd w:w="-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"/>
        <w:gridCol w:w="567"/>
        <w:gridCol w:w="3970"/>
        <w:gridCol w:w="45"/>
        <w:gridCol w:w="1372"/>
        <w:gridCol w:w="4105"/>
        <w:gridCol w:w="760"/>
      </w:tblGrid>
      <w:tr w:rsidR="00DF238C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417" w:type="dxa"/>
            <w:gridSpan w:val="2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05" w:type="dxa"/>
          </w:tcPr>
          <w:p w:rsidR="00DF238C" w:rsidRPr="0002774D" w:rsidRDefault="00DF238C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Pr="0002774D" w:rsidRDefault="00E611D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E611DB" w:rsidRPr="0002774D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социально – психологического тестирования обучающихся образовательных организаций, расположенных на территории муниципального образования Слюдянский район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611DB" w:rsidRPr="00653F2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611DB" w:rsidRPr="0002774D" w:rsidRDefault="00E611DB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05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 и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МО Слюдянский район</w:t>
            </w:r>
          </w:p>
          <w:p w:rsidR="00E611DB" w:rsidRPr="0002774D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ОГБУЗ «Слюдянская РБ»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E611D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 «Комплексные меры профилактики злоупотребления наркотическими средствами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психотропными веществами на 2019 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годы» муниципальной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«Молодежная политика» на 2019 -2024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</w:t>
            </w: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F2D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E611DB" w:rsidRPr="00653F2D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E611DB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E611DB" w:rsidRDefault="00E611DB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E611DB" w:rsidRDefault="00E611DB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оздоровление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аркоситуации в муниципальном образовании Слюдянский район</w:t>
            </w:r>
          </w:p>
        </w:tc>
        <w:tc>
          <w:tcPr>
            <w:tcW w:w="1417" w:type="dxa"/>
            <w:gridSpan w:val="2"/>
            <w:vMerge/>
          </w:tcPr>
          <w:p w:rsidR="00E611DB" w:rsidRPr="00653F2D" w:rsidRDefault="00E611DB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611DB" w:rsidRDefault="00E611DB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Слюдянского района</w:t>
            </w:r>
          </w:p>
          <w:p w:rsidR="00E611DB" w:rsidRPr="0002774D" w:rsidRDefault="00E611DB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E611DB" w:rsidRPr="00653F2D" w:rsidRDefault="00E611DB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53A31" w:rsidRPr="00E611DB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наркоситуации в муниципальном образовании Слюдянский район по итогам 2019 года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31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253A31" w:rsidRPr="00653F2D" w:rsidRDefault="00253A31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05" w:type="dxa"/>
          </w:tcPr>
          <w:p w:rsidR="00253A31" w:rsidRPr="00E611DB" w:rsidRDefault="00253A31" w:rsidP="00653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в муниципальном образовании Слюдянский район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53A31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своевременному выявлению и уничтожению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территории муниципального образования Слюдянский район и эффективности её проведения</w:t>
            </w:r>
          </w:p>
        </w:tc>
        <w:tc>
          <w:tcPr>
            <w:tcW w:w="1417" w:type="dxa"/>
            <w:gridSpan w:val="2"/>
            <w:vMerge/>
          </w:tcPr>
          <w:p w:rsidR="00253A31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53A31" w:rsidRPr="00E611DB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253A31" w:rsidRPr="00E611DB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E611DB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</w:tc>
      </w:tr>
      <w:tr w:rsidR="00253A31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53A31" w:rsidRDefault="00253A31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53A31" w:rsidRDefault="00253A31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работы волонтерской антинаркотической деятельности на территории муниципального образования Слюдянский район</w:t>
            </w:r>
          </w:p>
        </w:tc>
        <w:tc>
          <w:tcPr>
            <w:tcW w:w="1417" w:type="dxa"/>
            <w:gridSpan w:val="2"/>
            <w:vMerge/>
          </w:tcPr>
          <w:p w:rsidR="00253A31" w:rsidRDefault="00253A31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53A31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1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253A31" w:rsidRPr="00253A31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253A31">
              <w:rPr>
                <w:rFonts w:ascii="Times New Roman" w:hAnsi="Times New Roman" w:cs="Times New Roman"/>
                <w:sz w:val="24"/>
                <w:szCs w:val="24"/>
              </w:rPr>
              <w:t>МКУ «Комитет по социальной политике и культуре» МО Слюдянский район</w:t>
            </w:r>
          </w:p>
          <w:p w:rsidR="00253A31" w:rsidRPr="00E611DB" w:rsidRDefault="00253A31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31">
              <w:rPr>
                <w:rFonts w:ascii="Times New Roman" w:hAnsi="Times New Roman" w:cs="Times New Roman"/>
                <w:sz w:val="24"/>
                <w:szCs w:val="24"/>
              </w:rPr>
              <w:t>Региональные специалисты ОГКУ «Центр профилактики наркомании»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0" w:type="dxa"/>
          </w:tcPr>
          <w:p w:rsidR="00F51D4E" w:rsidRDefault="00F51D4E" w:rsidP="00E6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с несовершеннолетними, состоящими на различных видах учета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51D4E" w:rsidRDefault="00F51D4E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51D4E" w:rsidRDefault="00F51D4E" w:rsidP="00F5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05" w:type="dxa"/>
          </w:tcPr>
          <w:p w:rsidR="00F51D4E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в муниципальном образовании Слюдянский район</w:t>
            </w:r>
          </w:p>
          <w:p w:rsidR="00F51D4E" w:rsidRPr="00253A31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8">
              <w:rPr>
                <w:rFonts w:ascii="Times New Roman" w:hAnsi="Times New Roman" w:cs="Times New Roman"/>
                <w:sz w:val="24"/>
                <w:szCs w:val="24"/>
              </w:rPr>
              <w:t>Филиал по Слюдянскому району ФКУ УИИ ГУФСИН России по Иркутской области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51D4E" w:rsidRDefault="00F51D4E" w:rsidP="00C9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химико-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токсиологического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медицинскими организациями на территории муниципального образования Слюдянский район </w:t>
            </w:r>
          </w:p>
        </w:tc>
        <w:tc>
          <w:tcPr>
            <w:tcW w:w="1417" w:type="dxa"/>
            <w:gridSpan w:val="2"/>
            <w:vMerge/>
          </w:tcPr>
          <w:p w:rsidR="00F51D4E" w:rsidRDefault="00F51D4E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51D4E" w:rsidRPr="00C90A68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ОГБУЗ «Слюдянская РБ»</w:t>
            </w:r>
          </w:p>
        </w:tc>
      </w:tr>
      <w:tr w:rsidR="00F51D4E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F51D4E" w:rsidRDefault="00F51D4E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51D4E" w:rsidRDefault="00F51D4E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 реализации социально-значимых инициатив, проектов, мероприятий в сфере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социально – негативных явлений</w:t>
            </w: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 совместно с некоммерческими организациями, центрами,</w:t>
            </w:r>
            <w:r w:rsidR="00294EE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сообществами 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  <w:vMerge/>
          </w:tcPr>
          <w:p w:rsidR="00F51D4E" w:rsidRDefault="00F51D4E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F51D4E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F51D4E" w:rsidRDefault="00F51D4E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F51D4E" w:rsidRPr="0002774D" w:rsidRDefault="00F51D4E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ОГБУЗ «Слюдянская РБ»</w:t>
            </w:r>
          </w:p>
          <w:p w:rsidR="00F51D4E" w:rsidRPr="00F51D4E" w:rsidRDefault="00F51D4E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94EE5" w:rsidRPr="00F51D4E" w:rsidRDefault="00294EE5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правоохранительными органами и исполнительными органами в муниципальном образовании Слюдянский район в сфере противодействия незаконному обороту наркотиков и профилактике наркомании, в том числе среди детей и молодежи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294EE5" w:rsidRDefault="00294EE5" w:rsidP="0029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4105" w:type="dxa"/>
          </w:tcPr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:rsid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Слюдянское</w:t>
            </w:r>
            <w:proofErr w:type="spellEnd"/>
            <w:r w:rsidRPr="0002774D">
              <w:rPr>
                <w:rFonts w:ascii="Times New Roman" w:hAnsi="Times New Roman" w:cs="Times New Roman"/>
                <w:sz w:val="24"/>
                <w:szCs w:val="24"/>
              </w:rPr>
              <w:t xml:space="preserve"> ЛПП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E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молодежной политики</w:t>
            </w:r>
          </w:p>
          <w:p w:rsidR="00294EE5" w:rsidRDefault="00294EE5" w:rsidP="0029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Pr="00F51D4E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94EE5" w:rsidRDefault="00294EE5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постов «Здоровье+» за 2020 год в общеобразовательных учреждениях Слюдянского района.</w:t>
            </w:r>
          </w:p>
        </w:tc>
        <w:tc>
          <w:tcPr>
            <w:tcW w:w="1417" w:type="dxa"/>
            <w:gridSpan w:val="2"/>
            <w:vMerge/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94EE5" w:rsidRP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Отдел образования МКУ «Комитет по социальной политике и культуре» МО Слюдянский район</w:t>
            </w:r>
          </w:p>
        </w:tc>
      </w:tr>
      <w:tr w:rsidR="00294EE5" w:rsidRPr="0002774D" w:rsidTr="00294EE5">
        <w:trPr>
          <w:gridBefore w:val="1"/>
          <w:gridAfter w:val="1"/>
          <w:wBefore w:w="206" w:type="dxa"/>
          <w:wAfter w:w="760" w:type="dxa"/>
        </w:trPr>
        <w:tc>
          <w:tcPr>
            <w:tcW w:w="567" w:type="dxa"/>
          </w:tcPr>
          <w:p w:rsidR="00294EE5" w:rsidRDefault="00294EE5" w:rsidP="00903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94EE5" w:rsidRDefault="00294EE5" w:rsidP="00F51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антинаркотической комиссии в муниципальном образовании Слюдянский район в 2020 году и утверждении плана работы комиссии на 2021 год.</w:t>
            </w:r>
          </w:p>
        </w:tc>
        <w:tc>
          <w:tcPr>
            <w:tcW w:w="1417" w:type="dxa"/>
            <w:gridSpan w:val="2"/>
            <w:vMerge/>
          </w:tcPr>
          <w:p w:rsidR="00294EE5" w:rsidRDefault="00294EE5" w:rsidP="00653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294EE5" w:rsidRPr="00294EE5" w:rsidRDefault="00294EE5" w:rsidP="0025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5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 в муниципальном образовании Слюдянский район</w:t>
            </w:r>
          </w:p>
        </w:tc>
      </w:tr>
      <w:tr w:rsidR="00DF238C" w:rsidRPr="00D40BD9" w:rsidTr="00294E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gridSpan w:val="4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  <w:tc>
          <w:tcPr>
            <w:tcW w:w="6237" w:type="dxa"/>
            <w:gridSpan w:val="3"/>
            <w:vAlign w:val="center"/>
          </w:tcPr>
          <w:p w:rsidR="00DF238C" w:rsidRPr="0002774D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E5" w:rsidRDefault="00294EE5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8C" w:rsidRPr="00625CAC" w:rsidRDefault="00DF238C" w:rsidP="00294EE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4D">
              <w:rPr>
                <w:rFonts w:ascii="Times New Roman" w:hAnsi="Times New Roman" w:cs="Times New Roman"/>
                <w:sz w:val="24"/>
                <w:szCs w:val="24"/>
              </w:rPr>
              <w:t>С. С. Гартованная</w:t>
            </w:r>
          </w:p>
        </w:tc>
      </w:tr>
    </w:tbl>
    <w:p w:rsidR="007B2510" w:rsidRDefault="007B2510"/>
    <w:sectPr w:rsidR="007B2510" w:rsidSect="00DB381B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B3" w:rsidRPr="00A130B3" w:rsidRDefault="00294EE5">
    <w:pPr>
      <w:pStyle w:val="a3"/>
      <w:jc w:val="center"/>
      <w:rPr>
        <w:rFonts w:ascii="Times New Roman" w:hAnsi="Times New Roman" w:cs="Times New Roman"/>
      </w:rPr>
    </w:pPr>
    <w:r w:rsidRPr="00A130B3">
      <w:rPr>
        <w:rFonts w:ascii="Times New Roman" w:hAnsi="Times New Roman" w:cs="Times New Roman"/>
      </w:rPr>
      <w:fldChar w:fldCharType="begin"/>
    </w:r>
    <w:r w:rsidRPr="00A130B3">
      <w:rPr>
        <w:rFonts w:ascii="Times New Roman" w:hAnsi="Times New Roman" w:cs="Times New Roman"/>
      </w:rPr>
      <w:instrText>PAGE   \* MERGEFORMAT</w:instrText>
    </w:r>
    <w:r w:rsidRPr="00A130B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130B3">
      <w:rPr>
        <w:rFonts w:ascii="Times New Roman" w:hAnsi="Times New Roman" w:cs="Times New Roman"/>
      </w:rPr>
      <w:fldChar w:fldCharType="end"/>
    </w:r>
  </w:p>
  <w:p w:rsidR="00A130B3" w:rsidRDefault="00294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FA"/>
    <w:rsid w:val="00253A31"/>
    <w:rsid w:val="00294EE5"/>
    <w:rsid w:val="00500AFA"/>
    <w:rsid w:val="00653F2D"/>
    <w:rsid w:val="007B2510"/>
    <w:rsid w:val="00C90A68"/>
    <w:rsid w:val="00DF238C"/>
    <w:rsid w:val="00E611DB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8C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link w:val="40"/>
    <w:uiPriority w:val="99"/>
    <w:qFormat/>
    <w:rsid w:val="00DF238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238C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F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238C"/>
    <w:rPr>
      <w:rFonts w:ascii="Calibri" w:eastAsia="Times New Roman" w:hAnsi="Calibri" w:cs="Calibri"/>
      <w:lang w:eastAsia="ru-RU"/>
    </w:rPr>
  </w:style>
  <w:style w:type="character" w:customStyle="1" w:styleId="itemextrafieldsvalue">
    <w:name w:val="itemextrafieldsvalue"/>
    <w:basedOn w:val="a0"/>
    <w:uiPriority w:val="99"/>
    <w:rsid w:val="00DF238C"/>
  </w:style>
  <w:style w:type="paragraph" w:customStyle="1" w:styleId="ConsTitle">
    <w:name w:val="ConsTitle"/>
    <w:uiPriority w:val="99"/>
    <w:rsid w:val="00DF2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2</cp:revision>
  <dcterms:created xsi:type="dcterms:W3CDTF">2019-12-23T11:10:00Z</dcterms:created>
  <dcterms:modified xsi:type="dcterms:W3CDTF">2019-12-23T12:32:00Z</dcterms:modified>
</cp:coreProperties>
</file>