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1E" w:rsidRDefault="008D1F1E" w:rsidP="00F62D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№ 25 от 30.06.2021г</w:t>
      </w:r>
    </w:p>
    <w:p w:rsidR="008D1F1E" w:rsidRDefault="008D1F1E" w:rsidP="00F62D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РОССИЙСКАЯ ФЕДЕРАЦИЯ</w:t>
      </w:r>
    </w:p>
    <w:p w:rsidR="008D1F1E" w:rsidRDefault="008D1F1E" w:rsidP="00F62D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ИРКУТСКАЯ ОБЛАСТЬ</w:t>
      </w:r>
    </w:p>
    <w:p w:rsidR="008D1F1E" w:rsidRDefault="008D1F1E" w:rsidP="00F62D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СЛЮДЯНСКИЙ МУНИЦИПАЛЬНЫЙ РАЙОН</w:t>
      </w:r>
    </w:p>
    <w:p w:rsidR="00C23692" w:rsidRPr="00147DB7" w:rsidRDefault="008D1F1E" w:rsidP="00F62D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АДМИНИСТРАЦИЯ ПОРТБАЙКАЛЬСКОГО </w:t>
      </w:r>
    </w:p>
    <w:p w:rsidR="00C23692" w:rsidRPr="00147DB7" w:rsidRDefault="00485D4D" w:rsidP="00F62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3692" w:rsidRPr="00147DB7" w:rsidRDefault="00C23692" w:rsidP="00F6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026" w:rsidRPr="00147DB7" w:rsidRDefault="00E84951" w:rsidP="006E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B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  <w:r w:rsidR="00500F9E" w:rsidRPr="00147DB7">
        <w:rPr>
          <w:rFonts w:ascii="Times New Roman" w:hAnsi="Times New Roman" w:cs="Times New Roman"/>
          <w:b/>
          <w:sz w:val="28"/>
          <w:szCs w:val="28"/>
        </w:rPr>
        <w:t>,</w:t>
      </w:r>
    </w:p>
    <w:p w:rsidR="00B92026" w:rsidRPr="00147DB7" w:rsidRDefault="00500F9E" w:rsidP="006E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B7">
        <w:rPr>
          <w:rFonts w:ascii="Times New Roman" w:hAnsi="Times New Roman" w:cs="Times New Roman"/>
          <w:b/>
          <w:bCs/>
          <w:sz w:val="28"/>
          <w:szCs w:val="28"/>
        </w:rPr>
        <w:t>УСЛОВИЯХ И СРОКАХ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951" w:rsidRPr="00147D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50AA3" w:rsidRPr="00147DB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143A">
        <w:rPr>
          <w:rFonts w:ascii="Times New Roman" w:hAnsi="Times New Roman" w:cs="Times New Roman"/>
          <w:b/>
          <w:sz w:val="28"/>
          <w:szCs w:val="28"/>
        </w:rPr>
        <w:t xml:space="preserve">АДМИНИСТРАЦИИ ПОРТБАЙКАЛЬСКОГО МУНИЦИПАЛЬНОГО ОБРАЗОВАНИЯ </w:t>
      </w:r>
      <w:r w:rsidR="00E84951" w:rsidRPr="00147DB7">
        <w:rPr>
          <w:rFonts w:ascii="Times New Roman" w:hAnsi="Times New Roman" w:cs="Times New Roman"/>
          <w:b/>
          <w:sz w:val="28"/>
          <w:szCs w:val="28"/>
        </w:rPr>
        <w:t>ЭКСПЕРИМЕНТОВ</w:t>
      </w:r>
    </w:p>
    <w:p w:rsidR="00375E34" w:rsidRPr="00147DB7" w:rsidRDefault="00E84951" w:rsidP="006E143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47DB7">
        <w:rPr>
          <w:rFonts w:ascii="Times New Roman" w:hAnsi="Times New Roman" w:cs="Times New Roman"/>
          <w:b/>
          <w:sz w:val="28"/>
          <w:szCs w:val="28"/>
        </w:rPr>
        <w:t xml:space="preserve">В ХОДЕ РЕАЛИЗАЦИИ МУНИЦИПАЛЬНОЙ ПРОГРАММЫ РАЗВИТИЯ </w:t>
      </w:r>
      <w:r w:rsidR="004D6E85" w:rsidRPr="00147DB7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375E34" w:rsidRPr="00147DB7" w:rsidRDefault="00375E34" w:rsidP="00F62D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5D4D" w:rsidRPr="00B23C1C" w:rsidRDefault="00491932" w:rsidP="00485D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47DB7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E34" w:rsidRPr="00147DB7">
        <w:rPr>
          <w:rFonts w:ascii="Times New Roman" w:hAnsi="Times New Roman" w:cs="Times New Roman"/>
          <w:sz w:val="28"/>
          <w:szCs w:val="28"/>
        </w:rPr>
        <w:t xml:space="preserve"> част</w:t>
      </w:r>
      <w:r w:rsidR="00EA135D" w:rsidRPr="00147DB7">
        <w:rPr>
          <w:rFonts w:ascii="Times New Roman" w:hAnsi="Times New Roman" w:cs="Times New Roman"/>
          <w:sz w:val="28"/>
          <w:szCs w:val="28"/>
        </w:rPr>
        <w:t>ью</w:t>
      </w:r>
      <w:r w:rsidR="008A42D6" w:rsidRPr="00147DB7">
        <w:rPr>
          <w:rFonts w:ascii="Times New Roman" w:hAnsi="Times New Roman" w:cs="Times New Roman"/>
          <w:sz w:val="28"/>
          <w:szCs w:val="28"/>
        </w:rPr>
        <w:t xml:space="preserve"> </w:t>
      </w:r>
      <w:r w:rsidR="00EA135D" w:rsidRPr="00147DB7">
        <w:rPr>
          <w:rFonts w:ascii="Times New Roman" w:hAnsi="Times New Roman" w:cs="Times New Roman"/>
          <w:sz w:val="28"/>
          <w:szCs w:val="28"/>
        </w:rPr>
        <w:t>2</w:t>
      </w:r>
      <w:r w:rsidRPr="00147DB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5E34" w:rsidRPr="00147DB7">
        <w:rPr>
          <w:rFonts w:ascii="Times New Roman" w:hAnsi="Times New Roman" w:cs="Times New Roman"/>
          <w:sz w:val="28"/>
          <w:szCs w:val="28"/>
        </w:rPr>
        <w:t>и</w:t>
      </w:r>
      <w:r w:rsidRPr="00147DB7">
        <w:rPr>
          <w:rFonts w:ascii="Times New Roman" w:hAnsi="Times New Roman" w:cs="Times New Roman"/>
          <w:sz w:val="28"/>
          <w:szCs w:val="28"/>
        </w:rPr>
        <w:t xml:space="preserve"> </w:t>
      </w:r>
      <w:r w:rsidR="00EA135D" w:rsidRPr="00147DB7">
        <w:rPr>
          <w:rFonts w:ascii="Times New Roman" w:hAnsi="Times New Roman" w:cs="Times New Roman"/>
          <w:sz w:val="28"/>
          <w:szCs w:val="28"/>
        </w:rPr>
        <w:t>35</w:t>
      </w:r>
      <w:r w:rsidRPr="00147DB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47DB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B36F8" w:rsidRPr="00147DB7">
        <w:rPr>
          <w:rFonts w:ascii="Times New Roman" w:hAnsi="Times New Roman" w:cs="Times New Roman"/>
          <w:sz w:val="28"/>
          <w:szCs w:val="28"/>
        </w:rPr>
        <w:br/>
      </w:r>
      <w:r w:rsidRPr="00147DB7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BD3A46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43A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C23692" w:rsidRPr="00147DB7">
        <w:rPr>
          <w:rFonts w:ascii="Times New Roman" w:hAnsi="Times New Roman" w:cs="Times New Roman"/>
          <w:bCs/>
          <w:sz w:val="28"/>
          <w:szCs w:val="28"/>
        </w:rPr>
        <w:t>Устав</w:t>
      </w:r>
      <w:r w:rsidR="006E143A">
        <w:rPr>
          <w:rFonts w:ascii="Times New Roman" w:hAnsi="Times New Roman" w:cs="Times New Roman"/>
          <w:bCs/>
          <w:sz w:val="28"/>
          <w:szCs w:val="28"/>
        </w:rPr>
        <w:t>ом Портбайкальского муниципального образования</w:t>
      </w:r>
      <w:r w:rsidR="00B23C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C1C" w:rsidRPr="00B23C1C">
        <w:rPr>
          <w:rFonts w:ascii="Times New Roman" w:hAnsi="Times New Roman" w:cs="Times New Roman"/>
          <w:sz w:val="28"/>
          <w:szCs w:val="28"/>
          <w:u w:val="single"/>
        </w:rPr>
        <w:t>местная администрация</w:t>
      </w:r>
      <w:r w:rsidR="006E143A">
        <w:rPr>
          <w:rFonts w:ascii="Times New Roman" w:hAnsi="Times New Roman" w:cs="Times New Roman"/>
          <w:sz w:val="28"/>
          <w:szCs w:val="28"/>
          <w:u w:val="single"/>
        </w:rPr>
        <w:t xml:space="preserve"> Портбайкальского</w:t>
      </w:r>
      <w:r w:rsidR="00B23C1C" w:rsidRPr="00B23C1C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 w:rsidR="00B23C1C" w:rsidRPr="00B23C1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постановляет</w:t>
      </w:r>
      <w:r w:rsidR="00C23692" w:rsidRPr="00B23C1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823627" w:rsidRPr="00147DB7" w:rsidRDefault="00C23692" w:rsidP="00485D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1. У</w:t>
      </w:r>
      <w:r w:rsidR="00276876" w:rsidRPr="00147DB7">
        <w:rPr>
          <w:rFonts w:ascii="Times New Roman" w:hAnsi="Times New Roman" w:cs="Times New Roman"/>
          <w:bCs/>
          <w:sz w:val="28"/>
          <w:szCs w:val="28"/>
        </w:rPr>
        <w:t>твердить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876" w:rsidRPr="00147DB7">
        <w:rPr>
          <w:rFonts w:ascii="Times New Roman" w:hAnsi="Times New Roman" w:cs="Times New Roman"/>
          <w:bCs/>
          <w:sz w:val="28"/>
          <w:szCs w:val="28"/>
        </w:rPr>
        <w:t>П</w:t>
      </w:r>
      <w:r w:rsidR="00276876" w:rsidRPr="00147DB7">
        <w:rPr>
          <w:rFonts w:ascii="Times New Roman" w:hAnsi="Times New Roman" w:cs="Times New Roman"/>
          <w:sz w:val="28"/>
          <w:szCs w:val="28"/>
        </w:rPr>
        <w:t>оложение о порядке</w:t>
      </w:r>
      <w:r w:rsidR="00544646" w:rsidRPr="00147DB7">
        <w:rPr>
          <w:rFonts w:ascii="Times New Roman" w:hAnsi="Times New Roman" w:cs="Times New Roman"/>
          <w:sz w:val="28"/>
          <w:szCs w:val="28"/>
        </w:rPr>
        <w:t>, условиях и сроках</w:t>
      </w:r>
      <w:r w:rsidR="00276876" w:rsidRPr="00147DB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E5B86" w:rsidRPr="00147DB7">
        <w:rPr>
          <w:rFonts w:ascii="Times New Roman" w:hAnsi="Times New Roman" w:cs="Times New Roman"/>
          <w:sz w:val="28"/>
          <w:szCs w:val="28"/>
        </w:rPr>
        <w:t xml:space="preserve">в </w:t>
      </w:r>
      <w:r w:rsidR="006E143A">
        <w:rPr>
          <w:rFonts w:ascii="Times New Roman" w:hAnsi="Times New Roman" w:cs="Times New Roman"/>
          <w:i/>
          <w:sz w:val="28"/>
          <w:szCs w:val="28"/>
        </w:rPr>
        <w:t xml:space="preserve">администрации Портбайкальского муниципального образования </w:t>
      </w:r>
      <w:r w:rsidR="00850AA3" w:rsidRPr="00147DB7">
        <w:rPr>
          <w:rFonts w:ascii="Times New Roman" w:hAnsi="Times New Roman" w:cs="Times New Roman"/>
          <w:sz w:val="28"/>
          <w:szCs w:val="28"/>
        </w:rPr>
        <w:t xml:space="preserve">экспериментов </w:t>
      </w:r>
      <w:r w:rsidR="00276876" w:rsidRPr="00147DB7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развития муниципальной службы </w:t>
      </w:r>
      <w:r w:rsidRPr="00147DB7">
        <w:rPr>
          <w:rFonts w:ascii="Times New Roman" w:hAnsi="Times New Roman" w:cs="Times New Roman"/>
          <w:bCs/>
          <w:sz w:val="28"/>
          <w:szCs w:val="28"/>
        </w:rPr>
        <w:t>(прилагается).</w:t>
      </w:r>
      <w:r w:rsidR="00823627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3C1C" w:rsidRPr="00B23C1C" w:rsidRDefault="00CD60FF" w:rsidP="00B71F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2</w:t>
      </w:r>
      <w:r w:rsidR="00C23692" w:rsidRPr="00147D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3C1C" w:rsidRPr="00B23C1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</w:t>
      </w:r>
      <w:r w:rsidR="00B23C1C" w:rsidRPr="00B23C1C">
        <w:rPr>
          <w:rFonts w:ascii="Times New Roman" w:hAnsi="Times New Roman" w:cs="Times New Roman"/>
          <w:bCs/>
          <w:sz w:val="28"/>
          <w:szCs w:val="28"/>
          <w:u w:val="single"/>
        </w:rPr>
        <w:t>в силу после дня его официального опубликования.</w:t>
      </w:r>
    </w:p>
    <w:p w:rsidR="00C23692" w:rsidRPr="00147DB7" w:rsidRDefault="00C23692" w:rsidP="00B71F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0A4E" w:rsidRDefault="00F70A4E" w:rsidP="009A0D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3A" w:rsidRDefault="006E143A" w:rsidP="009A0D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E143A" w:rsidRPr="00147DB7" w:rsidRDefault="006E143A" w:rsidP="009A0D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143A" w:rsidRPr="00147DB7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                                      Н.И. Симаков</w:t>
      </w:r>
      <w:r w:rsid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A0D5E" w:rsidRPr="00147DB7" w:rsidRDefault="009A0D5E" w:rsidP="009A0D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677FC6" w:rsidRPr="00147DB7" w:rsidTr="006E143A">
        <w:tc>
          <w:tcPr>
            <w:tcW w:w="4784" w:type="dxa"/>
            <w:shd w:val="clear" w:color="auto" w:fill="auto"/>
          </w:tcPr>
          <w:p w:rsidR="00677FC6" w:rsidRPr="00147DB7" w:rsidRDefault="00677FC6" w:rsidP="00764B95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4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147DB7"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147DB7" w:rsidRDefault="00485D4D" w:rsidP="00764B95">
            <w:pPr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47DB7">
              <w:rPr>
                <w:rFonts w:ascii="Times New Roman" w:hAnsi="Times New Roman" w:cs="Times New Roman"/>
                <w:caps/>
                <w:sz w:val="28"/>
                <w:szCs w:val="28"/>
              </w:rPr>
              <w:t>У</w:t>
            </w:r>
            <w:r w:rsidR="00313816" w:rsidRPr="00147DB7">
              <w:rPr>
                <w:rFonts w:ascii="Times New Roman" w:hAnsi="Times New Roman" w:cs="Times New Roman"/>
                <w:caps/>
                <w:sz w:val="28"/>
                <w:szCs w:val="28"/>
              </w:rPr>
              <w:t>ТВЕРЖДЕНО</w:t>
            </w:r>
          </w:p>
          <w:p w:rsidR="00677FC6" w:rsidRDefault="00485D4D" w:rsidP="00764B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7DB7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677FC6" w:rsidRPr="006E1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43A" w:rsidRPr="006E14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E143A" w:rsidRPr="00147DB7" w:rsidRDefault="006E143A" w:rsidP="00764B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Портбайкальского МО</w:t>
            </w:r>
          </w:p>
          <w:p w:rsidR="00677FC6" w:rsidRPr="00147DB7" w:rsidRDefault="00677FC6" w:rsidP="006E14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7DB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E14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47D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E143A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Pr="00147DB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E14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47DB7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6E14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77FC6" w:rsidRPr="00147DB7" w:rsidRDefault="00677FC6" w:rsidP="009A0D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147DB7" w:rsidRDefault="00675B4F" w:rsidP="009A0D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AA3" w:rsidRPr="00147DB7" w:rsidRDefault="00F61A54" w:rsidP="00850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147DB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D6E85" w:rsidRPr="00147DB7">
        <w:rPr>
          <w:rFonts w:ascii="Times New Roman" w:hAnsi="Times New Roman" w:cs="Times New Roman"/>
          <w:b/>
          <w:sz w:val="28"/>
          <w:szCs w:val="28"/>
        </w:rPr>
        <w:br/>
      </w:r>
      <w:r w:rsidRPr="00147DB7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544646" w:rsidRPr="00147DB7">
        <w:rPr>
          <w:rFonts w:ascii="Times New Roman" w:hAnsi="Times New Roman" w:cs="Times New Roman"/>
          <w:b/>
          <w:sz w:val="28"/>
          <w:szCs w:val="28"/>
        </w:rPr>
        <w:t>, УСЛОВИЯХ И СРОКАХ</w:t>
      </w:r>
      <w:r w:rsidRPr="00147DB7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850AA3" w:rsidRPr="00147DB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143A">
        <w:rPr>
          <w:rFonts w:ascii="Times New Roman" w:hAnsi="Times New Roman" w:cs="Times New Roman"/>
          <w:b/>
          <w:sz w:val="28"/>
          <w:szCs w:val="28"/>
        </w:rPr>
        <w:t>АДМИНИСТРАЦИИ ПОРТБАЙКАЛЬСКОГО МУНИЦИПАЛЬНОГО ОБРАЗОВАНИЯ</w:t>
      </w:r>
    </w:p>
    <w:p w:rsidR="00485D4D" w:rsidRPr="00147DB7" w:rsidRDefault="00F61A54" w:rsidP="00485D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B7">
        <w:rPr>
          <w:rFonts w:ascii="Times New Roman" w:hAnsi="Times New Roman" w:cs="Times New Roman"/>
          <w:b/>
          <w:sz w:val="28"/>
          <w:szCs w:val="28"/>
        </w:rPr>
        <w:t xml:space="preserve">ЭКСПЕРИМЕНТОВ В ХОДЕ РЕАЛИЗАЦИИ МУНИЦИПАЛЬНОЙ ПРОГРАММЫ РАЗВИТИЯ МУНИЦИПАЛЬНОЙ СЛУЖБЫ </w:t>
      </w:r>
    </w:p>
    <w:p w:rsidR="004E5B86" w:rsidRPr="00147DB7" w:rsidRDefault="004E5B86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9D5" w:rsidRPr="00147DB7" w:rsidRDefault="002179D5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1. Настоящим Положением в соответствии </w:t>
      </w:r>
      <w:r w:rsidRPr="00147DB7">
        <w:rPr>
          <w:rFonts w:ascii="Times New Roman" w:hAnsi="Times New Roman" w:cs="Times New Roman"/>
          <w:sz w:val="28"/>
          <w:szCs w:val="28"/>
        </w:rPr>
        <w:t>с частью 2 статьи 35</w:t>
      </w:r>
      <w:r w:rsidRPr="00147DB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47DB7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 муниципальной службе в Российской Федерации»</w:t>
      </w:r>
      <w:r w:rsidR="00F25388" w:rsidRPr="00147DB7">
        <w:rPr>
          <w:rFonts w:ascii="Times New Roman" w:hAnsi="Times New Roman" w:cs="Times New Roman"/>
          <w:bCs/>
          <w:sz w:val="28"/>
          <w:szCs w:val="28"/>
        </w:rPr>
        <w:t xml:space="preserve"> определяю</w:t>
      </w:r>
      <w:r w:rsidRPr="00147DB7">
        <w:rPr>
          <w:rFonts w:ascii="Times New Roman" w:hAnsi="Times New Roman" w:cs="Times New Roman"/>
          <w:bCs/>
          <w:sz w:val="28"/>
          <w:szCs w:val="28"/>
        </w:rPr>
        <w:t>тся порядок</w:t>
      </w:r>
      <w:r w:rsidR="001A2C82" w:rsidRPr="00147DB7">
        <w:rPr>
          <w:rFonts w:ascii="Times New Roman" w:hAnsi="Times New Roman" w:cs="Times New Roman"/>
          <w:bCs/>
          <w:sz w:val="28"/>
          <w:szCs w:val="28"/>
        </w:rPr>
        <w:t xml:space="preserve">, условия и сроки 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проведения в </w:t>
      </w:r>
      <w:r w:rsidR="006E143A">
        <w:rPr>
          <w:rFonts w:ascii="Times New Roman" w:hAnsi="Times New Roman" w:cs="Times New Roman"/>
          <w:bCs/>
          <w:sz w:val="28"/>
          <w:szCs w:val="28"/>
        </w:rPr>
        <w:t>администрации Портбайкальского муниципального образования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E1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экспериментов по применению новых подходов к организации 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и обеспечению деятельности 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43A" w:rsidRPr="006E143A">
        <w:rPr>
          <w:rFonts w:ascii="Times New Roman" w:hAnsi="Times New Roman" w:cs="Times New Roman"/>
          <w:sz w:val="28"/>
          <w:szCs w:val="28"/>
        </w:rPr>
        <w:t>администрации Портбайкальского муниципального образования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>–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736" w:rsidRPr="00147DB7">
        <w:rPr>
          <w:rFonts w:ascii="Times New Roman" w:hAnsi="Times New Roman" w:cs="Times New Roman"/>
          <w:bCs/>
          <w:sz w:val="28"/>
          <w:szCs w:val="28"/>
        </w:rPr>
        <w:t>местная администрация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) в ходе реализации 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147DB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>ы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службы 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E143A">
        <w:rPr>
          <w:rFonts w:ascii="Times New Roman" w:hAnsi="Times New Roman" w:cs="Times New Roman"/>
          <w:bCs/>
          <w:sz w:val="28"/>
          <w:szCs w:val="28"/>
        </w:rPr>
        <w:t>администрации Портбайкальского муниципального образования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>–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C8345D" w:rsidRPr="00147DB7">
        <w:rPr>
          <w:rFonts w:ascii="Times New Roman" w:hAnsi="Times New Roman" w:cs="Times New Roman"/>
          <w:bCs/>
          <w:sz w:val="28"/>
          <w:szCs w:val="28"/>
        </w:rPr>
        <w:t>а</w:t>
      </w:r>
      <w:r w:rsidRPr="00147D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2179D5" w:rsidRPr="00147DB7" w:rsidRDefault="002179D5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2. Эксперимент по применению новых подходов к организации </w:t>
      </w:r>
      <w:r w:rsidR="009A3367" w:rsidRPr="00147DB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службы и обеспечению деятельности </w:t>
      </w:r>
      <w:r w:rsidR="009A3367" w:rsidRPr="00147DB7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736" w:rsidRPr="00147DB7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000736" w:rsidRPr="00147DB7">
        <w:rPr>
          <w:rFonts w:ascii="Times New Roman" w:hAnsi="Times New Roman" w:cs="Times New Roman"/>
          <w:bCs/>
          <w:sz w:val="28"/>
          <w:szCs w:val="28"/>
        </w:rPr>
        <w:t>муниципальные служащие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в ходе реализации </w:t>
      </w:r>
      <w:r w:rsidR="009A3367" w:rsidRPr="00147DB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147DB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9A3367" w:rsidRPr="00147DB7">
        <w:rPr>
          <w:rFonts w:ascii="Times New Roman" w:hAnsi="Times New Roman" w:cs="Times New Roman"/>
          <w:bCs/>
          <w:sz w:val="28"/>
          <w:szCs w:val="28"/>
        </w:rPr>
        <w:t>ы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9A3367" w:rsidRPr="00147DB7">
        <w:rPr>
          <w:rFonts w:ascii="Times New Roman" w:hAnsi="Times New Roman" w:cs="Times New Roman"/>
          <w:bCs/>
          <w:sz w:val="28"/>
          <w:szCs w:val="28"/>
        </w:rPr>
        <w:t>–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эксперимент) проводится в</w:t>
      </w:r>
      <w:r w:rsidR="00DB7158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DB7">
        <w:rPr>
          <w:rFonts w:ascii="Times New Roman" w:hAnsi="Times New Roman" w:cs="Times New Roman"/>
          <w:bCs/>
          <w:sz w:val="28"/>
          <w:szCs w:val="28"/>
        </w:rPr>
        <w:t>целях: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апробации и внедрения современных технологий управления, включающих в себя новые методы планирования и финансирования деятельности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и стимулирования профессиональной служебной деятельности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служащих;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апробации и внедрения системы показателей и критериев оценки деятельности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местной администрации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,  а также профессиональной служебной деятельности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служащих;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совершенствования оплаты труда и регламентации деятельности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служащих;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совершенствования финансово-экономического и материально-технического обеспечения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оптимизации структуры и штатной численности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местной администрации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совершенствования системы подготовки и профессионального развития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служащих;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достижения иных целей, связанных с совершенствованием деятельности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местной администрации</w:t>
      </w:r>
      <w:r w:rsidR="00DA0A5B" w:rsidRPr="00147DB7">
        <w:rPr>
          <w:rFonts w:ascii="Times New Roman" w:hAnsi="Times New Roman" w:cs="Times New Roman"/>
          <w:bCs/>
          <w:sz w:val="28"/>
          <w:szCs w:val="28"/>
        </w:rPr>
        <w:t>, ее самостояте</w:t>
      </w:r>
      <w:r w:rsidR="00605224">
        <w:rPr>
          <w:rFonts w:ascii="Times New Roman" w:hAnsi="Times New Roman" w:cs="Times New Roman"/>
          <w:bCs/>
          <w:sz w:val="28"/>
          <w:szCs w:val="28"/>
        </w:rPr>
        <w:t>льных структурных подразделений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и повышением эффективности профессиональной служебной деятельности </w:t>
      </w:r>
      <w:r w:rsidR="00530498" w:rsidRPr="00147DB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служащих.</w:t>
      </w:r>
    </w:p>
    <w:p w:rsidR="00E90945" w:rsidRPr="00147DB7" w:rsidRDefault="00E90945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B7">
        <w:rPr>
          <w:rFonts w:ascii="Times New Roman" w:hAnsi="Times New Roman" w:cs="Times New Roman"/>
          <w:sz w:val="28"/>
          <w:szCs w:val="28"/>
        </w:rPr>
        <w:t xml:space="preserve">3. Срок проведения эксперимента составляет </w:t>
      </w:r>
      <w:r w:rsidR="00215A14" w:rsidRPr="00147DB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147DB7">
        <w:rPr>
          <w:rFonts w:ascii="Times New Roman" w:hAnsi="Times New Roman" w:cs="Times New Roman"/>
          <w:sz w:val="28"/>
          <w:szCs w:val="28"/>
        </w:rPr>
        <w:t>90 календарных дней и не должен превышать срок реализации муниципальной программы.</w:t>
      </w:r>
    </w:p>
    <w:p w:rsidR="00E90945" w:rsidRPr="00147DB7" w:rsidRDefault="00E90945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7DB7">
        <w:rPr>
          <w:rFonts w:ascii="Times New Roman" w:hAnsi="Times New Roman" w:cs="Times New Roman"/>
          <w:iCs/>
          <w:sz w:val="28"/>
          <w:szCs w:val="28"/>
        </w:rPr>
        <w:t>4. Решение о проведени</w:t>
      </w:r>
      <w:r w:rsidR="00A67034" w:rsidRPr="00147DB7">
        <w:rPr>
          <w:rFonts w:ascii="Times New Roman" w:hAnsi="Times New Roman" w:cs="Times New Roman"/>
          <w:iCs/>
          <w:sz w:val="28"/>
          <w:szCs w:val="28"/>
        </w:rPr>
        <w:t>и</w:t>
      </w:r>
      <w:r w:rsidRPr="00147DB7">
        <w:rPr>
          <w:rFonts w:ascii="Times New Roman" w:hAnsi="Times New Roman" w:cs="Times New Roman"/>
          <w:iCs/>
          <w:sz w:val="28"/>
          <w:szCs w:val="28"/>
        </w:rPr>
        <w:t xml:space="preserve"> эксперимента принимается в форме распоряжения местной администрации</w:t>
      </w:r>
      <w:r w:rsidR="005B27C7" w:rsidRPr="00147DB7">
        <w:rPr>
          <w:rFonts w:ascii="Times New Roman" w:hAnsi="Times New Roman" w:cs="Times New Roman"/>
          <w:iCs/>
          <w:sz w:val="28"/>
          <w:szCs w:val="28"/>
        </w:rPr>
        <w:t>.</w:t>
      </w:r>
    </w:p>
    <w:p w:rsidR="00E90945" w:rsidRPr="00147DB7" w:rsidRDefault="00E90945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B7">
        <w:rPr>
          <w:rFonts w:ascii="Times New Roman" w:hAnsi="Times New Roman" w:cs="Times New Roman"/>
          <w:sz w:val="28"/>
          <w:szCs w:val="28"/>
        </w:rPr>
        <w:t>5. Муниципальный правовой акт о проведени</w:t>
      </w:r>
      <w:r w:rsidR="00A67034" w:rsidRPr="00147DB7">
        <w:rPr>
          <w:rFonts w:ascii="Times New Roman" w:hAnsi="Times New Roman" w:cs="Times New Roman"/>
          <w:sz w:val="28"/>
          <w:szCs w:val="28"/>
        </w:rPr>
        <w:t>и</w:t>
      </w:r>
      <w:r w:rsidRPr="00147DB7">
        <w:rPr>
          <w:rFonts w:ascii="Times New Roman" w:hAnsi="Times New Roman" w:cs="Times New Roman"/>
          <w:sz w:val="28"/>
          <w:szCs w:val="28"/>
        </w:rPr>
        <w:t xml:space="preserve"> эксперимента, указанный в пункте 4 настоящего Положения</w:t>
      </w:r>
      <w:r w:rsidR="004131E4" w:rsidRPr="00147DB7">
        <w:rPr>
          <w:rFonts w:ascii="Times New Roman" w:hAnsi="Times New Roman" w:cs="Times New Roman"/>
          <w:sz w:val="28"/>
          <w:szCs w:val="28"/>
        </w:rPr>
        <w:t>,</w:t>
      </w:r>
      <w:r w:rsidRPr="00147DB7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E90945" w:rsidRPr="00147DB7" w:rsidRDefault="00E90945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B7">
        <w:rPr>
          <w:rFonts w:ascii="Times New Roman" w:hAnsi="Times New Roman" w:cs="Times New Roman"/>
          <w:sz w:val="28"/>
          <w:szCs w:val="28"/>
        </w:rPr>
        <w:t>1) наименование местной администрации, ее самостоятельного структурного подразделения, в котором будет проводиться эксперимент;</w:t>
      </w:r>
    </w:p>
    <w:p w:rsidR="00E90945" w:rsidRPr="00147DB7" w:rsidRDefault="00E90945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B7">
        <w:rPr>
          <w:rFonts w:ascii="Times New Roman" w:hAnsi="Times New Roman" w:cs="Times New Roman"/>
          <w:sz w:val="28"/>
          <w:szCs w:val="28"/>
        </w:rPr>
        <w:t xml:space="preserve">2) описание целей, задач и содержания эксперимента, </w:t>
      </w:r>
      <w:r w:rsidR="00A67034" w:rsidRPr="00147DB7">
        <w:rPr>
          <w:rFonts w:ascii="Times New Roman" w:hAnsi="Times New Roman" w:cs="Times New Roman"/>
          <w:sz w:val="28"/>
          <w:szCs w:val="28"/>
        </w:rPr>
        <w:t>даты начала и окончания его проведения</w:t>
      </w:r>
      <w:r w:rsidRPr="00147DB7">
        <w:rPr>
          <w:rFonts w:ascii="Times New Roman" w:hAnsi="Times New Roman" w:cs="Times New Roman"/>
          <w:sz w:val="28"/>
          <w:szCs w:val="28"/>
        </w:rPr>
        <w:t xml:space="preserve">, </w:t>
      </w:r>
      <w:r w:rsidR="004C4F05" w:rsidRPr="00147DB7">
        <w:rPr>
          <w:rFonts w:ascii="Times New Roman" w:hAnsi="Times New Roman" w:cs="Times New Roman"/>
          <w:sz w:val="28"/>
          <w:szCs w:val="28"/>
        </w:rPr>
        <w:t xml:space="preserve">источники и </w:t>
      </w:r>
      <w:r w:rsidRPr="00147DB7">
        <w:rPr>
          <w:rFonts w:ascii="Times New Roman" w:hAnsi="Times New Roman" w:cs="Times New Roman"/>
          <w:sz w:val="28"/>
          <w:szCs w:val="28"/>
        </w:rPr>
        <w:t>объемы финансирования.</w:t>
      </w:r>
    </w:p>
    <w:p w:rsidR="002179D5" w:rsidRPr="00147DB7" w:rsidRDefault="00313018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6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. Финансирование расходов </w:t>
      </w:r>
      <w:r w:rsidR="0078174D" w:rsidRPr="00147DB7">
        <w:rPr>
          <w:rFonts w:ascii="Times New Roman" w:hAnsi="Times New Roman" w:cs="Times New Roman"/>
          <w:bCs/>
          <w:sz w:val="28"/>
          <w:szCs w:val="28"/>
        </w:rPr>
        <w:t>местной администрации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, связанных с проведением эксперимента, осуществляется за счет и в пределах средств бюджета</w:t>
      </w:r>
      <w:r w:rsidR="00E90945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43A">
        <w:rPr>
          <w:rFonts w:ascii="Times New Roman" w:hAnsi="Times New Roman" w:cs="Times New Roman"/>
          <w:bCs/>
          <w:sz w:val="28"/>
          <w:szCs w:val="28"/>
        </w:rPr>
        <w:t>Портбайкальского муниципального образования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, предусмотренных на реализацию </w:t>
      </w:r>
      <w:r w:rsidR="0078174D" w:rsidRPr="00147DB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программы.</w:t>
      </w:r>
    </w:p>
    <w:p w:rsidR="002179D5" w:rsidRPr="00147DB7" w:rsidRDefault="00313018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7"/>
      <w:bookmarkEnd w:id="3"/>
      <w:r w:rsidRPr="00147DB7">
        <w:rPr>
          <w:rFonts w:ascii="Times New Roman" w:hAnsi="Times New Roman" w:cs="Times New Roman"/>
          <w:bCs/>
          <w:sz w:val="28"/>
          <w:szCs w:val="28"/>
        </w:rPr>
        <w:t>7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. Эксперимент проводится</w:t>
      </w:r>
      <w:r w:rsidR="008547C2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планом-графиком, утверждаемым </w:t>
      </w:r>
      <w:r w:rsidR="00F010D4" w:rsidRPr="00147DB7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="009B68C7" w:rsidRPr="00147DB7">
        <w:rPr>
          <w:rFonts w:ascii="Times New Roman" w:hAnsi="Times New Roman" w:cs="Times New Roman"/>
          <w:bCs/>
          <w:sz w:val="28"/>
          <w:szCs w:val="28"/>
        </w:rPr>
        <w:t>местной администрации</w:t>
      </w:r>
      <w:r w:rsidR="00702610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0D4" w:rsidRPr="00147DB7">
        <w:rPr>
          <w:rFonts w:ascii="Times New Roman" w:hAnsi="Times New Roman" w:cs="Times New Roman"/>
          <w:bCs/>
          <w:sz w:val="28"/>
          <w:szCs w:val="28"/>
        </w:rPr>
        <w:t xml:space="preserve">не позднее десяти календарных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дней со дня издания </w:t>
      </w:r>
      <w:r w:rsidR="005A1A98" w:rsidRPr="00147DB7">
        <w:rPr>
          <w:rFonts w:ascii="Times New Roman" w:hAnsi="Times New Roman" w:cs="Times New Roman"/>
          <w:bCs/>
          <w:sz w:val="28"/>
          <w:szCs w:val="28"/>
        </w:rPr>
        <w:t xml:space="preserve">указанного в пункте 4 настоящего Положения </w:t>
      </w:r>
      <w:r w:rsidR="008F5D8B" w:rsidRPr="00147DB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65B26" w:rsidRPr="00147DB7">
        <w:rPr>
          <w:rFonts w:ascii="Times New Roman" w:hAnsi="Times New Roman" w:cs="Times New Roman"/>
          <w:bCs/>
          <w:sz w:val="28"/>
          <w:szCs w:val="28"/>
        </w:rPr>
        <w:t xml:space="preserve">правового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акта </w:t>
      </w:r>
      <w:r w:rsidR="005A1A98" w:rsidRPr="00147DB7">
        <w:rPr>
          <w:rFonts w:ascii="Times New Roman" w:hAnsi="Times New Roman" w:cs="Times New Roman"/>
          <w:bCs/>
          <w:sz w:val="28"/>
          <w:szCs w:val="28"/>
        </w:rPr>
        <w:t>о проведении эксперимента</w:t>
      </w:r>
      <w:r w:rsidR="008F5D8B" w:rsidRPr="00147DB7">
        <w:rPr>
          <w:rFonts w:ascii="Times New Roman" w:hAnsi="Times New Roman" w:cs="Times New Roman"/>
          <w:bCs/>
          <w:sz w:val="28"/>
          <w:szCs w:val="28"/>
        </w:rPr>
        <w:t>.</w:t>
      </w:r>
    </w:p>
    <w:p w:rsidR="002179D5" w:rsidRPr="00147DB7" w:rsidRDefault="00313018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8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. В плане-графике, предусмотренном </w:t>
      </w:r>
      <w:r w:rsidR="00F010D4" w:rsidRPr="00147DB7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665B26" w:rsidRPr="00147DB7">
        <w:rPr>
          <w:rFonts w:ascii="Times New Roman" w:hAnsi="Times New Roman" w:cs="Times New Roman"/>
          <w:bCs/>
          <w:sz w:val="28"/>
          <w:szCs w:val="28"/>
        </w:rPr>
        <w:t>7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указываются: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метод и форма проведения эксперимента;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этапы (элементы) проведения эксперимента</w:t>
      </w:r>
      <w:r w:rsidR="00CF3F0C" w:rsidRPr="00147DB7">
        <w:rPr>
          <w:rFonts w:ascii="Times New Roman" w:hAnsi="Times New Roman" w:cs="Times New Roman"/>
          <w:bCs/>
          <w:sz w:val="28"/>
          <w:szCs w:val="28"/>
        </w:rPr>
        <w:t>, их сроки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и ожидаемые результаты каждого из этапов (элементов);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средства контроля и обеспечения достоверности результатов эксперимента;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формы отчет</w:t>
      </w:r>
      <w:r w:rsidR="001B7ED3" w:rsidRPr="00147DB7">
        <w:rPr>
          <w:rFonts w:ascii="Times New Roman" w:hAnsi="Times New Roman" w:cs="Times New Roman"/>
          <w:bCs/>
          <w:sz w:val="28"/>
          <w:szCs w:val="28"/>
        </w:rPr>
        <w:t>ов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по итогам эксперимента в целом </w:t>
      </w:r>
      <w:r w:rsidR="00DA4033">
        <w:rPr>
          <w:rFonts w:ascii="Times New Roman" w:hAnsi="Times New Roman" w:cs="Times New Roman"/>
          <w:bCs/>
          <w:sz w:val="28"/>
          <w:szCs w:val="28"/>
        </w:rPr>
        <w:t>(</w:t>
      </w:r>
      <w:r w:rsidR="001B7ED3" w:rsidRPr="00147DB7">
        <w:rPr>
          <w:rFonts w:ascii="Times New Roman" w:hAnsi="Times New Roman" w:cs="Times New Roman"/>
          <w:bCs/>
          <w:sz w:val="28"/>
          <w:szCs w:val="28"/>
        </w:rPr>
        <w:t>итоговый отчет)</w:t>
      </w:r>
      <w:r w:rsidR="00DA403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B7ED3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каждого из его этапов (элементов) в отдельности</w:t>
      </w:r>
      <w:r w:rsidR="00DA4033">
        <w:rPr>
          <w:rFonts w:ascii="Times New Roman" w:hAnsi="Times New Roman" w:cs="Times New Roman"/>
          <w:bCs/>
          <w:sz w:val="28"/>
          <w:szCs w:val="28"/>
        </w:rPr>
        <w:t xml:space="preserve"> (промежуточные отчеты)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2179D5" w:rsidRPr="00147DB7" w:rsidRDefault="00EE6363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F010D4" w:rsidRPr="00147DB7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5D8B" w:rsidRPr="00147DB7">
        <w:rPr>
          <w:rFonts w:ascii="Times New Roman" w:hAnsi="Times New Roman" w:cs="Times New Roman"/>
          <w:bCs/>
          <w:sz w:val="28"/>
          <w:szCs w:val="28"/>
        </w:rPr>
        <w:t xml:space="preserve">ее самостоятельного структурного подразделения,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ответственные за проведение </w:t>
      </w:r>
      <w:r w:rsidR="006E191B" w:rsidRPr="00147DB7">
        <w:rPr>
          <w:rFonts w:ascii="Times New Roman" w:hAnsi="Times New Roman" w:cs="Times New Roman"/>
          <w:bCs/>
          <w:sz w:val="28"/>
          <w:szCs w:val="28"/>
        </w:rPr>
        <w:t xml:space="preserve">эксперимента в целом,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каждого из</w:t>
      </w:r>
      <w:r w:rsidR="00953685">
        <w:rPr>
          <w:rFonts w:ascii="Times New Roman" w:hAnsi="Times New Roman" w:cs="Times New Roman"/>
          <w:bCs/>
          <w:sz w:val="28"/>
          <w:szCs w:val="28"/>
        </w:rPr>
        <w:t xml:space="preserve"> его этапов (элементов)</w:t>
      </w:r>
      <w:r w:rsidR="00B51049" w:rsidRPr="00147D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100F" w:rsidRPr="00147DB7">
        <w:rPr>
          <w:rFonts w:ascii="Times New Roman" w:hAnsi="Times New Roman" w:cs="Times New Roman"/>
          <w:bCs/>
          <w:sz w:val="28"/>
          <w:szCs w:val="28"/>
        </w:rPr>
        <w:t xml:space="preserve">а также за </w:t>
      </w:r>
      <w:r w:rsidR="00B51049" w:rsidRPr="00147DB7">
        <w:rPr>
          <w:rFonts w:ascii="Times New Roman" w:hAnsi="Times New Roman" w:cs="Times New Roman"/>
          <w:bCs/>
          <w:sz w:val="28"/>
          <w:szCs w:val="28"/>
        </w:rPr>
        <w:t xml:space="preserve">подготовку итогового </w:t>
      </w:r>
      <w:r w:rsidR="00085D3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D31FF">
        <w:rPr>
          <w:rFonts w:ascii="Times New Roman" w:hAnsi="Times New Roman" w:cs="Times New Roman"/>
          <w:bCs/>
          <w:sz w:val="28"/>
          <w:szCs w:val="28"/>
        </w:rPr>
        <w:t>промежуточных</w:t>
      </w:r>
      <w:r w:rsidR="00085D3A">
        <w:rPr>
          <w:rFonts w:ascii="Times New Roman" w:hAnsi="Times New Roman" w:cs="Times New Roman"/>
          <w:bCs/>
          <w:sz w:val="28"/>
          <w:szCs w:val="28"/>
        </w:rPr>
        <w:t xml:space="preserve"> отчетов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;</w:t>
      </w:r>
    </w:p>
    <w:p w:rsidR="001D1A46" w:rsidRPr="00147DB7" w:rsidRDefault="00EE6363" w:rsidP="001D1A4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ожидаемые рез</w:t>
      </w:r>
      <w:r w:rsidRPr="00147DB7">
        <w:rPr>
          <w:rFonts w:ascii="Times New Roman" w:hAnsi="Times New Roman" w:cs="Times New Roman"/>
          <w:bCs/>
          <w:sz w:val="28"/>
          <w:szCs w:val="28"/>
        </w:rPr>
        <w:t>ультаты проведения эксперимента</w:t>
      </w:r>
      <w:r w:rsidR="001D1A46" w:rsidRPr="00147DB7">
        <w:rPr>
          <w:rFonts w:ascii="Times New Roman" w:hAnsi="Times New Roman" w:cs="Times New Roman"/>
          <w:bCs/>
          <w:sz w:val="28"/>
          <w:szCs w:val="28"/>
        </w:rPr>
        <w:t>.</w:t>
      </w:r>
    </w:p>
    <w:p w:rsidR="002179D5" w:rsidRPr="00147DB7" w:rsidRDefault="00313018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9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. Ответственным за проведение эксперимента в </w:t>
      </w:r>
      <w:r w:rsidR="00D346D0" w:rsidRPr="00147DB7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администрации, </w:t>
      </w:r>
      <w:r w:rsidR="005F6F43" w:rsidRPr="00147DB7">
        <w:rPr>
          <w:rFonts w:ascii="Times New Roman" w:hAnsi="Times New Roman" w:cs="Times New Roman"/>
          <w:bCs/>
          <w:sz w:val="28"/>
          <w:szCs w:val="28"/>
        </w:rPr>
        <w:t>явля</w:t>
      </w:r>
      <w:r w:rsidR="006A0FF0">
        <w:rPr>
          <w:rFonts w:ascii="Times New Roman" w:hAnsi="Times New Roman" w:cs="Times New Roman"/>
          <w:bCs/>
          <w:sz w:val="28"/>
          <w:szCs w:val="28"/>
        </w:rPr>
        <w:t>ется глава администрации</w:t>
      </w:r>
      <w:r w:rsidR="006A0FF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9498C" w:rsidRPr="00147DB7">
        <w:rPr>
          <w:rFonts w:ascii="Times New Roman" w:hAnsi="Times New Roman" w:cs="Times New Roman"/>
          <w:bCs/>
          <w:sz w:val="28"/>
          <w:szCs w:val="28"/>
        </w:rPr>
        <w:t>(далее – должностное лицо, ответственное за проведение эксперимента)</w:t>
      </w:r>
      <w:r w:rsidR="00032130" w:rsidRPr="00147DB7">
        <w:rPr>
          <w:rFonts w:ascii="Times New Roman" w:hAnsi="Times New Roman" w:cs="Times New Roman"/>
          <w:bCs/>
          <w:sz w:val="28"/>
          <w:szCs w:val="28"/>
        </w:rPr>
        <w:t>.</w:t>
      </w:r>
    </w:p>
    <w:p w:rsidR="002179D5" w:rsidRPr="00147DB7" w:rsidRDefault="00313018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lastRenderedPageBreak/>
        <w:t>10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. Должностное лицо, ответственное за проведение эксперимента</w:t>
      </w:r>
      <w:r w:rsidR="00B04C3D">
        <w:rPr>
          <w:rFonts w:ascii="Times New Roman" w:hAnsi="Times New Roman" w:cs="Times New Roman"/>
          <w:bCs/>
          <w:sz w:val="28"/>
          <w:szCs w:val="28"/>
        </w:rPr>
        <w:t>,</w:t>
      </w:r>
      <w:r w:rsidR="006D700D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осуществляет обеспечение необходимых организационных, методических и материальных условий проведения эксперимента.</w:t>
      </w:r>
    </w:p>
    <w:p w:rsidR="008F5D8B" w:rsidRPr="00147DB7" w:rsidRDefault="008F5D8B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1</w:t>
      </w:r>
      <w:r w:rsidR="00313018" w:rsidRPr="00147DB7">
        <w:rPr>
          <w:rFonts w:ascii="Times New Roman" w:hAnsi="Times New Roman" w:cs="Times New Roman"/>
          <w:bCs/>
          <w:sz w:val="28"/>
          <w:szCs w:val="28"/>
        </w:rPr>
        <w:t>1</w:t>
      </w:r>
      <w:r w:rsidRPr="00147DB7">
        <w:rPr>
          <w:rFonts w:ascii="Times New Roman" w:hAnsi="Times New Roman" w:cs="Times New Roman"/>
          <w:bCs/>
          <w:sz w:val="28"/>
          <w:szCs w:val="28"/>
        </w:rPr>
        <w:t>. Изменение условий трудового договора муниципального служащего –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8F5D8B" w:rsidRPr="00147DB7" w:rsidRDefault="008F5D8B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Проведение эксперимента не должно приводить к уменьшению размера денежного содержания муниципального служащего –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F7118D" w:rsidRPr="00147DB7" w:rsidRDefault="002179D5" w:rsidP="00070C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34"/>
      <w:bookmarkEnd w:id="4"/>
      <w:r w:rsidRPr="00147DB7">
        <w:rPr>
          <w:rFonts w:ascii="Times New Roman" w:hAnsi="Times New Roman" w:cs="Times New Roman"/>
          <w:bCs/>
          <w:sz w:val="28"/>
          <w:szCs w:val="28"/>
        </w:rPr>
        <w:t>1</w:t>
      </w:r>
      <w:r w:rsidR="008547C2" w:rsidRPr="00147DB7">
        <w:rPr>
          <w:rFonts w:ascii="Times New Roman" w:hAnsi="Times New Roman" w:cs="Times New Roman"/>
          <w:bCs/>
          <w:sz w:val="28"/>
          <w:szCs w:val="28"/>
        </w:rPr>
        <w:t>2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. Итоговый отчет в течение одного месяца со дня </w:t>
      </w:r>
      <w:r w:rsidR="00B16D2A" w:rsidRPr="00147DB7">
        <w:rPr>
          <w:rFonts w:ascii="Times New Roman" w:hAnsi="Times New Roman" w:cs="Times New Roman"/>
          <w:bCs/>
          <w:sz w:val="28"/>
          <w:szCs w:val="28"/>
        </w:rPr>
        <w:t>окончания срока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B47" w:rsidRPr="00147DB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1B74C1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DB7">
        <w:rPr>
          <w:rFonts w:ascii="Times New Roman" w:hAnsi="Times New Roman" w:cs="Times New Roman"/>
          <w:bCs/>
          <w:sz w:val="28"/>
          <w:szCs w:val="28"/>
        </w:rPr>
        <w:t>эксперимента утверждается</w:t>
      </w:r>
      <w:r w:rsidR="00070C8C" w:rsidRPr="00147DB7">
        <w:rPr>
          <w:rFonts w:ascii="Times New Roman" w:hAnsi="Times New Roman" w:cs="Times New Roman"/>
          <w:bCs/>
          <w:sz w:val="28"/>
          <w:szCs w:val="28"/>
        </w:rPr>
        <w:t xml:space="preserve"> должностным лицом, ответственным за проведение эксперимента.</w:t>
      </w:r>
    </w:p>
    <w:p w:rsidR="002179D5" w:rsidRPr="00147DB7" w:rsidRDefault="00F7118D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1</w:t>
      </w:r>
      <w:r w:rsidR="008547C2" w:rsidRPr="00147DB7">
        <w:rPr>
          <w:rFonts w:ascii="Times New Roman" w:hAnsi="Times New Roman" w:cs="Times New Roman"/>
          <w:bCs/>
          <w:sz w:val="28"/>
          <w:szCs w:val="28"/>
        </w:rPr>
        <w:t>3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. Итоговый отчет</w:t>
      </w:r>
      <w:r w:rsidR="00070C8C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включает в себя:</w:t>
      </w:r>
    </w:p>
    <w:p w:rsidR="002179D5" w:rsidRPr="00147DB7" w:rsidRDefault="005E2E5F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описание мероприятий, осуществленных в ходе проведения эксперимента;</w:t>
      </w:r>
    </w:p>
    <w:p w:rsidR="002179D5" w:rsidRPr="00147DB7" w:rsidRDefault="005E2E5F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сведения о достигнутых в ходе проведения эксперимента целях и решенных задачах;</w:t>
      </w:r>
    </w:p>
    <w:p w:rsidR="002179D5" w:rsidRPr="00147DB7" w:rsidRDefault="005E2E5F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сведения о возможностях, порядке и формах использования положительных результатов эксперимента в иных</w:t>
      </w:r>
      <w:r w:rsidR="000A78E3" w:rsidRPr="00147DB7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самоуправления, иных муниципальных орган</w:t>
      </w:r>
      <w:r w:rsidR="00DE2363" w:rsidRPr="00147DB7">
        <w:rPr>
          <w:rFonts w:ascii="Times New Roman" w:hAnsi="Times New Roman" w:cs="Times New Roman"/>
          <w:bCs/>
          <w:sz w:val="28"/>
          <w:szCs w:val="28"/>
        </w:rPr>
        <w:t>ах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;</w:t>
      </w:r>
    </w:p>
    <w:p w:rsidR="002179D5" w:rsidRPr="00147DB7" w:rsidRDefault="005E2E5F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>предложения о совершенствовании нормативно</w:t>
      </w:r>
      <w:r w:rsidR="00DE2363" w:rsidRPr="00147DB7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правового регулирования </w:t>
      </w:r>
      <w:r w:rsidR="00DE2363" w:rsidRPr="00147DB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службы по результатам эксперимента;</w:t>
      </w:r>
    </w:p>
    <w:p w:rsidR="002179D5" w:rsidRPr="00147DB7" w:rsidRDefault="005E2E5F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предложения о повышении эффективности </w:t>
      </w:r>
      <w:r w:rsidR="00491787" w:rsidRPr="00147DB7">
        <w:rPr>
          <w:rFonts w:ascii="Times New Roman" w:hAnsi="Times New Roman" w:cs="Times New Roman"/>
          <w:bCs/>
          <w:sz w:val="28"/>
          <w:szCs w:val="28"/>
        </w:rPr>
        <w:t>муниципальной службы в местной ад</w:t>
      </w:r>
      <w:r w:rsidR="0068796E" w:rsidRPr="00147DB7">
        <w:rPr>
          <w:rFonts w:ascii="Times New Roman" w:hAnsi="Times New Roman" w:cs="Times New Roman"/>
          <w:bCs/>
          <w:sz w:val="28"/>
          <w:szCs w:val="28"/>
        </w:rPr>
        <w:t>м</w:t>
      </w:r>
      <w:r w:rsidR="00491787" w:rsidRPr="00147DB7">
        <w:rPr>
          <w:rFonts w:ascii="Times New Roman" w:hAnsi="Times New Roman" w:cs="Times New Roman"/>
          <w:bCs/>
          <w:sz w:val="28"/>
          <w:szCs w:val="28"/>
        </w:rPr>
        <w:t>инистрации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по результатам эксперимента;</w:t>
      </w:r>
    </w:p>
    <w:p w:rsidR="002179D5" w:rsidRPr="00147DB7" w:rsidRDefault="005E2E5F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сведения о средствах </w:t>
      </w:r>
      <w:r w:rsidR="0068796E" w:rsidRPr="00147DB7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2179D5" w:rsidRPr="00147DB7">
        <w:rPr>
          <w:rFonts w:ascii="Times New Roman" w:hAnsi="Times New Roman" w:cs="Times New Roman"/>
          <w:bCs/>
          <w:sz w:val="28"/>
          <w:szCs w:val="28"/>
        </w:rPr>
        <w:t xml:space="preserve"> бюджета, израсходова</w:t>
      </w:r>
      <w:r w:rsidR="0068796E" w:rsidRPr="00147DB7">
        <w:rPr>
          <w:rFonts w:ascii="Times New Roman" w:hAnsi="Times New Roman" w:cs="Times New Roman"/>
          <w:bCs/>
          <w:sz w:val="28"/>
          <w:szCs w:val="28"/>
        </w:rPr>
        <w:t>нных на проведение эксперимента.</w:t>
      </w:r>
    </w:p>
    <w:p w:rsidR="00660435" w:rsidRPr="003B6C77" w:rsidRDefault="002179D5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>1</w:t>
      </w:r>
      <w:r w:rsidR="006A0FF0">
        <w:rPr>
          <w:rFonts w:ascii="Times New Roman" w:hAnsi="Times New Roman" w:cs="Times New Roman"/>
          <w:bCs/>
          <w:sz w:val="28"/>
          <w:szCs w:val="28"/>
        </w:rPr>
        <w:t>4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71CF7" w:rsidRPr="00147DB7">
        <w:rPr>
          <w:rFonts w:ascii="Times New Roman" w:hAnsi="Times New Roman" w:cs="Times New Roman"/>
          <w:bCs/>
          <w:sz w:val="28"/>
          <w:szCs w:val="28"/>
        </w:rPr>
        <w:t>Г</w:t>
      </w:r>
      <w:r w:rsidR="0068796E" w:rsidRPr="00147DB7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 w:rsidR="006A0FF0">
        <w:rPr>
          <w:rFonts w:ascii="Times New Roman" w:hAnsi="Times New Roman" w:cs="Times New Roman"/>
          <w:bCs/>
          <w:sz w:val="28"/>
          <w:szCs w:val="28"/>
        </w:rPr>
        <w:t xml:space="preserve">Портбайкальского </w:t>
      </w:r>
      <w:r w:rsidR="0068796E" w:rsidRPr="00147DB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71CF7" w:rsidRPr="00147DB7">
        <w:rPr>
          <w:rFonts w:ascii="Times New Roman" w:hAnsi="Times New Roman" w:cs="Times New Roman"/>
          <w:bCs/>
          <w:sz w:val="28"/>
          <w:szCs w:val="28"/>
        </w:rPr>
        <w:t>в течение трех месяцев со дня</w:t>
      </w:r>
      <w:r w:rsidR="008547C2" w:rsidRPr="0014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CF7" w:rsidRPr="00147DB7">
        <w:rPr>
          <w:rFonts w:ascii="Times New Roman" w:hAnsi="Times New Roman" w:cs="Times New Roman"/>
          <w:bCs/>
          <w:sz w:val="28"/>
          <w:szCs w:val="28"/>
        </w:rPr>
        <w:t xml:space="preserve">получения итогового отчета </w:t>
      </w:r>
      <w:r w:rsidR="0068796E" w:rsidRPr="00147DB7">
        <w:rPr>
          <w:rFonts w:ascii="Times New Roman" w:eastAsia="Calibri" w:hAnsi="Times New Roman" w:cs="Times New Roman"/>
          <w:kern w:val="2"/>
          <w:sz w:val="28"/>
          <w:szCs w:val="28"/>
        </w:rPr>
        <w:t>принимае</w:t>
      </w:r>
      <w:r w:rsidR="0068796E" w:rsidRPr="007322E1">
        <w:rPr>
          <w:rFonts w:ascii="Times New Roman" w:eastAsia="Calibri" w:hAnsi="Times New Roman" w:cs="Times New Roman"/>
          <w:kern w:val="2"/>
          <w:sz w:val="28"/>
          <w:szCs w:val="28"/>
        </w:rPr>
        <w:t xml:space="preserve">тся </w:t>
      </w:r>
      <w:r w:rsidRPr="007322E1">
        <w:rPr>
          <w:rFonts w:ascii="Times New Roman" w:hAnsi="Times New Roman" w:cs="Times New Roman"/>
          <w:bCs/>
          <w:sz w:val="28"/>
          <w:szCs w:val="28"/>
        </w:rPr>
        <w:t>решение о цел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есообразности </w:t>
      </w:r>
      <w:r w:rsidR="000739B9" w:rsidRPr="00147DB7">
        <w:rPr>
          <w:rFonts w:ascii="Times New Roman" w:hAnsi="Times New Roman" w:cs="Times New Roman"/>
          <w:bCs/>
          <w:sz w:val="28"/>
          <w:szCs w:val="28"/>
        </w:rPr>
        <w:t xml:space="preserve">или нецелесообразности </w:t>
      </w:r>
      <w:r w:rsidRPr="00147DB7">
        <w:rPr>
          <w:rFonts w:ascii="Times New Roman" w:hAnsi="Times New Roman" w:cs="Times New Roman"/>
          <w:bCs/>
          <w:sz w:val="28"/>
          <w:szCs w:val="28"/>
        </w:rPr>
        <w:t>использования результатов эксперимента</w:t>
      </w:r>
      <w:r w:rsidR="0068796E" w:rsidRPr="00147DB7">
        <w:rPr>
          <w:rFonts w:ascii="Times New Roman" w:hAnsi="Times New Roman" w:cs="Times New Roman"/>
          <w:bCs/>
          <w:sz w:val="28"/>
          <w:szCs w:val="28"/>
        </w:rPr>
        <w:t xml:space="preserve"> в деятельности органов местного самоуправления, муниципальных органов </w:t>
      </w:r>
      <w:r w:rsidR="006A0FF0">
        <w:rPr>
          <w:rFonts w:ascii="Times New Roman" w:hAnsi="Times New Roman" w:cs="Times New Roman"/>
          <w:bCs/>
          <w:sz w:val="28"/>
          <w:szCs w:val="28"/>
        </w:rPr>
        <w:t>Портбайкальского МО</w:t>
      </w:r>
      <w:r w:rsidR="00DF3C6C" w:rsidRPr="003B6C7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которое оформляется</w:t>
      </w:r>
      <w:r w:rsidR="007322E1" w:rsidRPr="003B6C7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резолюцией на титульном листе итогового отчета.</w:t>
      </w:r>
    </w:p>
    <w:p w:rsidR="007322E1" w:rsidRDefault="007322E1" w:rsidP="008547C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C7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Итоговый отчет </w:t>
      </w:r>
      <w:r w:rsidR="00493760" w:rsidRPr="003B6C7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в течение трех рабочих дней со дня принятия </w:t>
      </w:r>
      <w:r w:rsidRPr="003B6C7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указанного в настоящем пункте решения </w:t>
      </w:r>
      <w:r w:rsidR="00E47D1D" w:rsidRPr="003B6C7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направляется </w:t>
      </w:r>
      <w:r w:rsidR="00493760" w:rsidRPr="003B6C7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главой </w:t>
      </w:r>
      <w:r w:rsidR="006A0FF0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Портбайкальского </w:t>
      </w:r>
      <w:r w:rsidR="00493760" w:rsidRPr="003B6C7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муниципального образования </w:t>
      </w:r>
      <w:r w:rsidR="00493760" w:rsidRPr="00147D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для сведения руководителям </w:t>
      </w:r>
      <w:r w:rsidR="00493760" w:rsidRPr="00147DB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самоуправления, муниципальных органов</w:t>
      </w:r>
      <w:r w:rsidR="006A0FF0">
        <w:rPr>
          <w:rFonts w:ascii="Times New Roman" w:hAnsi="Times New Roman" w:cs="Times New Roman"/>
          <w:bCs/>
          <w:sz w:val="28"/>
          <w:szCs w:val="28"/>
        </w:rPr>
        <w:t xml:space="preserve"> Портбайкальского МО.</w:t>
      </w:r>
    </w:p>
    <w:p w:rsidR="008547C2" w:rsidRPr="00147DB7" w:rsidRDefault="008547C2" w:rsidP="008547C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B7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5D2164" w:rsidRPr="00147DB7">
        <w:rPr>
          <w:rFonts w:ascii="Times New Roman" w:hAnsi="Times New Roman" w:cs="Times New Roman"/>
          <w:bCs/>
          <w:sz w:val="28"/>
          <w:szCs w:val="28"/>
        </w:rPr>
        <w:t xml:space="preserve">Должностное лицо, ответственное за проведение эксперимента, обеспечивает размещение в информационно-телекоммуникационной сети «Интернет» на официальном сайте местной администрации в соответствии с </w:t>
      </w:r>
      <w:r w:rsidR="005D2164" w:rsidRPr="00147DB7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законодательством Российской Федерации и</w:t>
      </w:r>
      <w:r w:rsidRPr="00147DB7">
        <w:rPr>
          <w:rFonts w:ascii="Times New Roman" w:hAnsi="Times New Roman" w:cs="Times New Roman"/>
          <w:bCs/>
          <w:sz w:val="28"/>
          <w:szCs w:val="28"/>
        </w:rPr>
        <w:t>нформаци</w:t>
      </w:r>
      <w:r w:rsidR="005D2164" w:rsidRPr="00147DB7">
        <w:rPr>
          <w:rFonts w:ascii="Times New Roman" w:hAnsi="Times New Roman" w:cs="Times New Roman"/>
          <w:bCs/>
          <w:sz w:val="28"/>
          <w:szCs w:val="28"/>
        </w:rPr>
        <w:t>и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о ходе и результатах эксперимента, в том числе итогов</w:t>
      </w:r>
      <w:r w:rsidR="005D2164" w:rsidRPr="00147DB7">
        <w:rPr>
          <w:rFonts w:ascii="Times New Roman" w:hAnsi="Times New Roman" w:cs="Times New Roman"/>
          <w:bCs/>
          <w:sz w:val="28"/>
          <w:szCs w:val="28"/>
        </w:rPr>
        <w:t>ого</w:t>
      </w:r>
      <w:r w:rsidRPr="00147DB7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  <w:r w:rsidR="005D2164" w:rsidRPr="00147DB7">
        <w:rPr>
          <w:rFonts w:ascii="Times New Roman" w:hAnsi="Times New Roman" w:cs="Times New Roman"/>
          <w:bCs/>
          <w:sz w:val="28"/>
          <w:szCs w:val="28"/>
        </w:rPr>
        <w:t>а.</w:t>
      </w:r>
    </w:p>
    <w:p w:rsidR="00493760" w:rsidRPr="00147DB7" w:rsidRDefault="00493760" w:rsidP="000569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3760" w:rsidRPr="00147DB7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7E" w:rsidRDefault="00E0517E" w:rsidP="000D711F">
      <w:r>
        <w:separator/>
      </w:r>
    </w:p>
  </w:endnote>
  <w:endnote w:type="continuationSeparator" w:id="1">
    <w:p w:rsidR="00E0517E" w:rsidRDefault="00E0517E" w:rsidP="000D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7E" w:rsidRDefault="00E0517E" w:rsidP="000D711F">
      <w:r>
        <w:separator/>
      </w:r>
    </w:p>
  </w:footnote>
  <w:footnote w:type="continuationSeparator" w:id="1">
    <w:p w:rsidR="00E0517E" w:rsidRDefault="00E0517E" w:rsidP="000D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3811A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F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0736"/>
    <w:rsid w:val="00015B96"/>
    <w:rsid w:val="00027285"/>
    <w:rsid w:val="00030316"/>
    <w:rsid w:val="00032130"/>
    <w:rsid w:val="00034102"/>
    <w:rsid w:val="0004291F"/>
    <w:rsid w:val="00053D8B"/>
    <w:rsid w:val="00055825"/>
    <w:rsid w:val="000569ED"/>
    <w:rsid w:val="00061B64"/>
    <w:rsid w:val="00070C8C"/>
    <w:rsid w:val="000739B9"/>
    <w:rsid w:val="00073F7D"/>
    <w:rsid w:val="000768A3"/>
    <w:rsid w:val="00085D3A"/>
    <w:rsid w:val="000975F3"/>
    <w:rsid w:val="000A78E3"/>
    <w:rsid w:val="000B15A9"/>
    <w:rsid w:val="000B6327"/>
    <w:rsid w:val="000B641A"/>
    <w:rsid w:val="000C422D"/>
    <w:rsid w:val="000D711F"/>
    <w:rsid w:val="0010272A"/>
    <w:rsid w:val="00111308"/>
    <w:rsid w:val="001205B0"/>
    <w:rsid w:val="001309D6"/>
    <w:rsid w:val="001379AE"/>
    <w:rsid w:val="00147DB7"/>
    <w:rsid w:val="001506A1"/>
    <w:rsid w:val="0015230A"/>
    <w:rsid w:val="00152FF4"/>
    <w:rsid w:val="00156F52"/>
    <w:rsid w:val="00157043"/>
    <w:rsid w:val="0016167B"/>
    <w:rsid w:val="00163DC6"/>
    <w:rsid w:val="001642E8"/>
    <w:rsid w:val="0017362E"/>
    <w:rsid w:val="0017495C"/>
    <w:rsid w:val="00184B92"/>
    <w:rsid w:val="00185EBF"/>
    <w:rsid w:val="00186A2D"/>
    <w:rsid w:val="001910F5"/>
    <w:rsid w:val="001931D2"/>
    <w:rsid w:val="00194512"/>
    <w:rsid w:val="001955CB"/>
    <w:rsid w:val="001A1F7F"/>
    <w:rsid w:val="001A2C82"/>
    <w:rsid w:val="001A2F82"/>
    <w:rsid w:val="001B1E5B"/>
    <w:rsid w:val="001B74C1"/>
    <w:rsid w:val="001B7ED3"/>
    <w:rsid w:val="001D1A46"/>
    <w:rsid w:val="001D31FF"/>
    <w:rsid w:val="00206CF7"/>
    <w:rsid w:val="002119A4"/>
    <w:rsid w:val="00215A14"/>
    <w:rsid w:val="002179A5"/>
    <w:rsid w:val="002179D5"/>
    <w:rsid w:val="00220385"/>
    <w:rsid w:val="00223603"/>
    <w:rsid w:val="00230549"/>
    <w:rsid w:val="002321C2"/>
    <w:rsid w:val="00242674"/>
    <w:rsid w:val="002500DC"/>
    <w:rsid w:val="00250E93"/>
    <w:rsid w:val="002531E1"/>
    <w:rsid w:val="00271ED0"/>
    <w:rsid w:val="00276876"/>
    <w:rsid w:val="00284C02"/>
    <w:rsid w:val="00284D22"/>
    <w:rsid w:val="002864F5"/>
    <w:rsid w:val="00290A8B"/>
    <w:rsid w:val="0029380C"/>
    <w:rsid w:val="00294A5A"/>
    <w:rsid w:val="002A02C0"/>
    <w:rsid w:val="002A2E0C"/>
    <w:rsid w:val="002A470F"/>
    <w:rsid w:val="002A5260"/>
    <w:rsid w:val="002B4AB6"/>
    <w:rsid w:val="002F466E"/>
    <w:rsid w:val="002F6FBA"/>
    <w:rsid w:val="003042EE"/>
    <w:rsid w:val="003055D8"/>
    <w:rsid w:val="00313018"/>
    <w:rsid w:val="00313816"/>
    <w:rsid w:val="0033221E"/>
    <w:rsid w:val="00352193"/>
    <w:rsid w:val="0035350D"/>
    <w:rsid w:val="00375E34"/>
    <w:rsid w:val="003811A2"/>
    <w:rsid w:val="0038378B"/>
    <w:rsid w:val="0038742D"/>
    <w:rsid w:val="00391225"/>
    <w:rsid w:val="00391723"/>
    <w:rsid w:val="00394CD7"/>
    <w:rsid w:val="003A08C6"/>
    <w:rsid w:val="003A3CB0"/>
    <w:rsid w:val="003A740B"/>
    <w:rsid w:val="003B6C77"/>
    <w:rsid w:val="003F15A6"/>
    <w:rsid w:val="0041264E"/>
    <w:rsid w:val="004131E4"/>
    <w:rsid w:val="00430E57"/>
    <w:rsid w:val="00431CA3"/>
    <w:rsid w:val="00435949"/>
    <w:rsid w:val="00446E17"/>
    <w:rsid w:val="00465ED2"/>
    <w:rsid w:val="00484E98"/>
    <w:rsid w:val="00485D4D"/>
    <w:rsid w:val="00491787"/>
    <w:rsid w:val="00491932"/>
    <w:rsid w:val="00493760"/>
    <w:rsid w:val="004A1260"/>
    <w:rsid w:val="004A2BA2"/>
    <w:rsid w:val="004B187A"/>
    <w:rsid w:val="004C3068"/>
    <w:rsid w:val="004C30A2"/>
    <w:rsid w:val="004C3F66"/>
    <w:rsid w:val="004C4F05"/>
    <w:rsid w:val="004D0515"/>
    <w:rsid w:val="004D080A"/>
    <w:rsid w:val="004D6E85"/>
    <w:rsid w:val="004E5B86"/>
    <w:rsid w:val="004E6315"/>
    <w:rsid w:val="004F7480"/>
    <w:rsid w:val="00500F9E"/>
    <w:rsid w:val="005161C9"/>
    <w:rsid w:val="00516418"/>
    <w:rsid w:val="00530498"/>
    <w:rsid w:val="00533347"/>
    <w:rsid w:val="00544646"/>
    <w:rsid w:val="00550DCC"/>
    <w:rsid w:val="00552B70"/>
    <w:rsid w:val="00553B24"/>
    <w:rsid w:val="00560153"/>
    <w:rsid w:val="00560EB7"/>
    <w:rsid w:val="00563645"/>
    <w:rsid w:val="00572EFF"/>
    <w:rsid w:val="00580251"/>
    <w:rsid w:val="0058660F"/>
    <w:rsid w:val="005A1A98"/>
    <w:rsid w:val="005A583E"/>
    <w:rsid w:val="005B0F52"/>
    <w:rsid w:val="005B1BEB"/>
    <w:rsid w:val="005B27C7"/>
    <w:rsid w:val="005B4138"/>
    <w:rsid w:val="005D2164"/>
    <w:rsid w:val="005E20E2"/>
    <w:rsid w:val="005E2E5F"/>
    <w:rsid w:val="005E3229"/>
    <w:rsid w:val="005E40D6"/>
    <w:rsid w:val="005F152A"/>
    <w:rsid w:val="005F6F43"/>
    <w:rsid w:val="0060373C"/>
    <w:rsid w:val="00605224"/>
    <w:rsid w:val="00611A87"/>
    <w:rsid w:val="00611F44"/>
    <w:rsid w:val="00611FEF"/>
    <w:rsid w:val="006135B0"/>
    <w:rsid w:val="00617E36"/>
    <w:rsid w:val="00625C16"/>
    <w:rsid w:val="00631845"/>
    <w:rsid w:val="00633391"/>
    <w:rsid w:val="00634DA2"/>
    <w:rsid w:val="00642EA4"/>
    <w:rsid w:val="00645BD5"/>
    <w:rsid w:val="00654B47"/>
    <w:rsid w:val="00660435"/>
    <w:rsid w:val="00662BE0"/>
    <w:rsid w:val="00665B26"/>
    <w:rsid w:val="00675B4F"/>
    <w:rsid w:val="00677FC6"/>
    <w:rsid w:val="00685667"/>
    <w:rsid w:val="0068796E"/>
    <w:rsid w:val="00696183"/>
    <w:rsid w:val="006A0FF0"/>
    <w:rsid w:val="006B0E88"/>
    <w:rsid w:val="006C437F"/>
    <w:rsid w:val="006D2176"/>
    <w:rsid w:val="006D25C8"/>
    <w:rsid w:val="006D49CD"/>
    <w:rsid w:val="006D700D"/>
    <w:rsid w:val="006E143A"/>
    <w:rsid w:val="006E191B"/>
    <w:rsid w:val="006F1C88"/>
    <w:rsid w:val="006F34E0"/>
    <w:rsid w:val="006F4718"/>
    <w:rsid w:val="00702610"/>
    <w:rsid w:val="00706E0E"/>
    <w:rsid w:val="00712009"/>
    <w:rsid w:val="00723F35"/>
    <w:rsid w:val="007322E1"/>
    <w:rsid w:val="00735105"/>
    <w:rsid w:val="00736890"/>
    <w:rsid w:val="00740FC9"/>
    <w:rsid w:val="00741E43"/>
    <w:rsid w:val="00744A51"/>
    <w:rsid w:val="00766713"/>
    <w:rsid w:val="007727E2"/>
    <w:rsid w:val="00774D49"/>
    <w:rsid w:val="0078174D"/>
    <w:rsid w:val="007840DB"/>
    <w:rsid w:val="0079498C"/>
    <w:rsid w:val="00797356"/>
    <w:rsid w:val="007B1B65"/>
    <w:rsid w:val="007B72B0"/>
    <w:rsid w:val="007B7355"/>
    <w:rsid w:val="007C66EA"/>
    <w:rsid w:val="007D2ABA"/>
    <w:rsid w:val="007E0074"/>
    <w:rsid w:val="007E4687"/>
    <w:rsid w:val="007E5D48"/>
    <w:rsid w:val="007F084F"/>
    <w:rsid w:val="0080045F"/>
    <w:rsid w:val="0080066E"/>
    <w:rsid w:val="008009CF"/>
    <w:rsid w:val="008065BD"/>
    <w:rsid w:val="00815104"/>
    <w:rsid w:val="00823627"/>
    <w:rsid w:val="00824051"/>
    <w:rsid w:val="00832BEF"/>
    <w:rsid w:val="008334A8"/>
    <w:rsid w:val="008350F3"/>
    <w:rsid w:val="00837A46"/>
    <w:rsid w:val="00843BFE"/>
    <w:rsid w:val="008444A3"/>
    <w:rsid w:val="00844E0A"/>
    <w:rsid w:val="0084683D"/>
    <w:rsid w:val="00846F95"/>
    <w:rsid w:val="008501C3"/>
    <w:rsid w:val="00850AA3"/>
    <w:rsid w:val="008547C2"/>
    <w:rsid w:val="00855601"/>
    <w:rsid w:val="008614B6"/>
    <w:rsid w:val="00871CF7"/>
    <w:rsid w:val="0087686C"/>
    <w:rsid w:val="00883659"/>
    <w:rsid w:val="008A0BD3"/>
    <w:rsid w:val="008A42D6"/>
    <w:rsid w:val="008C00A9"/>
    <w:rsid w:val="008D1F1E"/>
    <w:rsid w:val="008D4092"/>
    <w:rsid w:val="008D6EE9"/>
    <w:rsid w:val="008E4ACE"/>
    <w:rsid w:val="008F5669"/>
    <w:rsid w:val="008F5D8B"/>
    <w:rsid w:val="009051CB"/>
    <w:rsid w:val="00905ACB"/>
    <w:rsid w:val="00920EEE"/>
    <w:rsid w:val="0093324B"/>
    <w:rsid w:val="00936DBE"/>
    <w:rsid w:val="009472BC"/>
    <w:rsid w:val="00953685"/>
    <w:rsid w:val="009717B4"/>
    <w:rsid w:val="009752AD"/>
    <w:rsid w:val="0099273D"/>
    <w:rsid w:val="009A0D5E"/>
    <w:rsid w:val="009A3367"/>
    <w:rsid w:val="009A38BC"/>
    <w:rsid w:val="009B68C7"/>
    <w:rsid w:val="009D531A"/>
    <w:rsid w:val="009E0DAD"/>
    <w:rsid w:val="009E10A6"/>
    <w:rsid w:val="009E4E85"/>
    <w:rsid w:val="009F015F"/>
    <w:rsid w:val="00A058F2"/>
    <w:rsid w:val="00A05F27"/>
    <w:rsid w:val="00A303B1"/>
    <w:rsid w:val="00A35D1B"/>
    <w:rsid w:val="00A427FE"/>
    <w:rsid w:val="00A47490"/>
    <w:rsid w:val="00A47811"/>
    <w:rsid w:val="00A53CB1"/>
    <w:rsid w:val="00A5745F"/>
    <w:rsid w:val="00A574DF"/>
    <w:rsid w:val="00A67034"/>
    <w:rsid w:val="00A72F25"/>
    <w:rsid w:val="00A920CC"/>
    <w:rsid w:val="00A94214"/>
    <w:rsid w:val="00A960E1"/>
    <w:rsid w:val="00AA0FD0"/>
    <w:rsid w:val="00AA29CF"/>
    <w:rsid w:val="00AA3C63"/>
    <w:rsid w:val="00AA4257"/>
    <w:rsid w:val="00AB0D9C"/>
    <w:rsid w:val="00AB3EB6"/>
    <w:rsid w:val="00AC2BAF"/>
    <w:rsid w:val="00AD4ADD"/>
    <w:rsid w:val="00AE35D2"/>
    <w:rsid w:val="00AF4315"/>
    <w:rsid w:val="00AF670A"/>
    <w:rsid w:val="00AF6750"/>
    <w:rsid w:val="00B045D3"/>
    <w:rsid w:val="00B04C3D"/>
    <w:rsid w:val="00B06332"/>
    <w:rsid w:val="00B16D2A"/>
    <w:rsid w:val="00B23C1C"/>
    <w:rsid w:val="00B25C5A"/>
    <w:rsid w:val="00B31CC6"/>
    <w:rsid w:val="00B3479F"/>
    <w:rsid w:val="00B35A1C"/>
    <w:rsid w:val="00B4401A"/>
    <w:rsid w:val="00B44106"/>
    <w:rsid w:val="00B472E6"/>
    <w:rsid w:val="00B51049"/>
    <w:rsid w:val="00B51A78"/>
    <w:rsid w:val="00B55F07"/>
    <w:rsid w:val="00B705D5"/>
    <w:rsid w:val="00B70FCF"/>
    <w:rsid w:val="00B71F42"/>
    <w:rsid w:val="00B724FF"/>
    <w:rsid w:val="00B81A5E"/>
    <w:rsid w:val="00B85D31"/>
    <w:rsid w:val="00B92026"/>
    <w:rsid w:val="00BA2726"/>
    <w:rsid w:val="00BB21CA"/>
    <w:rsid w:val="00BD3812"/>
    <w:rsid w:val="00BD3A46"/>
    <w:rsid w:val="00BE397F"/>
    <w:rsid w:val="00BE3AF1"/>
    <w:rsid w:val="00BF71CD"/>
    <w:rsid w:val="00C013D6"/>
    <w:rsid w:val="00C02779"/>
    <w:rsid w:val="00C05421"/>
    <w:rsid w:val="00C15820"/>
    <w:rsid w:val="00C20A1C"/>
    <w:rsid w:val="00C21349"/>
    <w:rsid w:val="00C23692"/>
    <w:rsid w:val="00C325CD"/>
    <w:rsid w:val="00C50FBE"/>
    <w:rsid w:val="00C51CB8"/>
    <w:rsid w:val="00C53578"/>
    <w:rsid w:val="00C557AC"/>
    <w:rsid w:val="00C559A6"/>
    <w:rsid w:val="00C679E0"/>
    <w:rsid w:val="00C73CB1"/>
    <w:rsid w:val="00C8345D"/>
    <w:rsid w:val="00C94C9B"/>
    <w:rsid w:val="00C96695"/>
    <w:rsid w:val="00CA09F2"/>
    <w:rsid w:val="00CA100F"/>
    <w:rsid w:val="00CA2693"/>
    <w:rsid w:val="00CA26C3"/>
    <w:rsid w:val="00CA4E0A"/>
    <w:rsid w:val="00CA5386"/>
    <w:rsid w:val="00CA6A4A"/>
    <w:rsid w:val="00CB1598"/>
    <w:rsid w:val="00CC419A"/>
    <w:rsid w:val="00CD12F9"/>
    <w:rsid w:val="00CD4ADC"/>
    <w:rsid w:val="00CD60FF"/>
    <w:rsid w:val="00CF3F0C"/>
    <w:rsid w:val="00CF59F3"/>
    <w:rsid w:val="00D23359"/>
    <w:rsid w:val="00D23C14"/>
    <w:rsid w:val="00D346D0"/>
    <w:rsid w:val="00D36204"/>
    <w:rsid w:val="00D36A9F"/>
    <w:rsid w:val="00D36EBD"/>
    <w:rsid w:val="00D406A1"/>
    <w:rsid w:val="00D416F7"/>
    <w:rsid w:val="00D67BFD"/>
    <w:rsid w:val="00D73A2B"/>
    <w:rsid w:val="00D76B1C"/>
    <w:rsid w:val="00D87898"/>
    <w:rsid w:val="00D95EB9"/>
    <w:rsid w:val="00DA02C9"/>
    <w:rsid w:val="00DA0A5B"/>
    <w:rsid w:val="00DA4033"/>
    <w:rsid w:val="00DB203D"/>
    <w:rsid w:val="00DB36F8"/>
    <w:rsid w:val="00DB7158"/>
    <w:rsid w:val="00DB7E1A"/>
    <w:rsid w:val="00DC3BBD"/>
    <w:rsid w:val="00DD7D35"/>
    <w:rsid w:val="00DE2363"/>
    <w:rsid w:val="00DF3C6C"/>
    <w:rsid w:val="00DF5F33"/>
    <w:rsid w:val="00E040CF"/>
    <w:rsid w:val="00E0517E"/>
    <w:rsid w:val="00E17C1E"/>
    <w:rsid w:val="00E2377F"/>
    <w:rsid w:val="00E32DD4"/>
    <w:rsid w:val="00E40D07"/>
    <w:rsid w:val="00E40F74"/>
    <w:rsid w:val="00E47745"/>
    <w:rsid w:val="00E47D1D"/>
    <w:rsid w:val="00E61EAA"/>
    <w:rsid w:val="00E62944"/>
    <w:rsid w:val="00E73714"/>
    <w:rsid w:val="00E74724"/>
    <w:rsid w:val="00E84951"/>
    <w:rsid w:val="00E84AD9"/>
    <w:rsid w:val="00E86A21"/>
    <w:rsid w:val="00E90945"/>
    <w:rsid w:val="00E95352"/>
    <w:rsid w:val="00EA135D"/>
    <w:rsid w:val="00EA250C"/>
    <w:rsid w:val="00EB5925"/>
    <w:rsid w:val="00EC09BD"/>
    <w:rsid w:val="00EC72A6"/>
    <w:rsid w:val="00ED312A"/>
    <w:rsid w:val="00EE0E08"/>
    <w:rsid w:val="00EE6363"/>
    <w:rsid w:val="00EF3D51"/>
    <w:rsid w:val="00F010D4"/>
    <w:rsid w:val="00F12E2A"/>
    <w:rsid w:val="00F25388"/>
    <w:rsid w:val="00F324BE"/>
    <w:rsid w:val="00F40F73"/>
    <w:rsid w:val="00F5689A"/>
    <w:rsid w:val="00F61A54"/>
    <w:rsid w:val="00F62D60"/>
    <w:rsid w:val="00F70A4E"/>
    <w:rsid w:val="00F7118D"/>
    <w:rsid w:val="00F81A5F"/>
    <w:rsid w:val="00F83524"/>
    <w:rsid w:val="00F87A21"/>
    <w:rsid w:val="00F91FBA"/>
    <w:rsid w:val="00FA7316"/>
    <w:rsid w:val="00FB187E"/>
    <w:rsid w:val="00FD37EF"/>
    <w:rsid w:val="00FD4924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0A8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A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0A8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ADD5-021F-448F-A0AE-29116BD8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Администрация</cp:lastModifiedBy>
  <cp:revision>2</cp:revision>
  <cp:lastPrinted>2021-07-07T02:05:00Z</cp:lastPrinted>
  <dcterms:created xsi:type="dcterms:W3CDTF">2021-07-07T02:31:00Z</dcterms:created>
  <dcterms:modified xsi:type="dcterms:W3CDTF">2021-07-07T02:31:00Z</dcterms:modified>
</cp:coreProperties>
</file>