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530E2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11FB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1FB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1FB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CD6EDE" w:rsidRDefault="0009287E" w:rsidP="00FA453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D6EDE">
        <w:rPr>
          <w:rFonts w:ascii="Times New Roman" w:hAnsi="Times New Roman" w:cs="Times New Roman"/>
          <w:i/>
          <w:sz w:val="32"/>
          <w:szCs w:val="32"/>
        </w:rPr>
        <w:t>№</w:t>
      </w:r>
      <w:r w:rsidR="00CD6EDE" w:rsidRPr="00CD6EDE">
        <w:rPr>
          <w:rFonts w:ascii="Times New Roman" w:hAnsi="Times New Roman" w:cs="Times New Roman"/>
          <w:i/>
          <w:sz w:val="32"/>
          <w:szCs w:val="32"/>
        </w:rPr>
        <w:t xml:space="preserve"> 4 </w:t>
      </w:r>
      <w:r w:rsidR="00FA4532" w:rsidRPr="00CD6EDE">
        <w:rPr>
          <w:rFonts w:ascii="Times New Roman" w:hAnsi="Times New Roman" w:cs="Times New Roman"/>
          <w:i/>
          <w:sz w:val="32"/>
          <w:szCs w:val="32"/>
        </w:rPr>
        <w:t>от</w:t>
      </w:r>
      <w:r w:rsidR="00CD6EDE" w:rsidRPr="00CD6EDE">
        <w:rPr>
          <w:rFonts w:ascii="Times New Roman" w:hAnsi="Times New Roman" w:cs="Times New Roman"/>
          <w:i/>
          <w:sz w:val="32"/>
          <w:szCs w:val="32"/>
        </w:rPr>
        <w:t xml:space="preserve"> 12.01.</w:t>
      </w:r>
      <w:r w:rsidR="00AA79E5" w:rsidRPr="00CD6EDE">
        <w:rPr>
          <w:rFonts w:ascii="Times New Roman" w:hAnsi="Times New Roman" w:cs="Times New Roman"/>
          <w:i/>
          <w:sz w:val="32"/>
          <w:szCs w:val="32"/>
        </w:rPr>
        <w:t>202</w:t>
      </w:r>
      <w:r w:rsidR="00F119AE" w:rsidRPr="00CD6EDE">
        <w:rPr>
          <w:rFonts w:ascii="Times New Roman" w:hAnsi="Times New Roman" w:cs="Times New Roman"/>
          <w:i/>
          <w:sz w:val="32"/>
          <w:szCs w:val="32"/>
        </w:rPr>
        <w:t>2</w:t>
      </w:r>
      <w:r w:rsidR="00FA4532" w:rsidRPr="00CD6EDE">
        <w:rPr>
          <w:rFonts w:ascii="Times New Roman" w:hAnsi="Times New Roman" w:cs="Times New Roman"/>
          <w:i/>
          <w:sz w:val="32"/>
          <w:szCs w:val="32"/>
        </w:rPr>
        <w:t>г</w:t>
      </w:r>
      <w:r w:rsidR="00C30C24" w:rsidRPr="00CD6EDE">
        <w:rPr>
          <w:rFonts w:ascii="Times New Roman" w:hAnsi="Times New Roman" w:cs="Times New Roman"/>
          <w:i/>
          <w:sz w:val="32"/>
          <w:szCs w:val="32"/>
        </w:rPr>
        <w:t>од</w:t>
      </w:r>
    </w:p>
    <w:p w:rsidR="00E11FB5" w:rsidRDefault="00E11FB5" w:rsidP="00FE61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5786" w:rsidRPr="00E11FB5" w:rsidRDefault="00545786" w:rsidP="005457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«Об </w:t>
      </w:r>
      <w:r w:rsidR="00C9296D">
        <w:rPr>
          <w:rFonts w:ascii="Times New Roman" w:hAnsi="Times New Roman" w:cs="Times New Roman"/>
          <w:sz w:val="32"/>
          <w:szCs w:val="32"/>
        </w:rPr>
        <w:t xml:space="preserve">внесение изменений в </w:t>
      </w:r>
      <w:r w:rsidRPr="00E11FB5">
        <w:rPr>
          <w:rFonts w:ascii="Times New Roman" w:hAnsi="Times New Roman" w:cs="Times New Roman"/>
          <w:sz w:val="32"/>
          <w:szCs w:val="32"/>
        </w:rPr>
        <w:t xml:space="preserve">план-график </w:t>
      </w:r>
      <w:r w:rsidR="00AA79E5">
        <w:rPr>
          <w:rFonts w:ascii="Times New Roman" w:hAnsi="Times New Roman" w:cs="Times New Roman"/>
          <w:sz w:val="32"/>
          <w:szCs w:val="32"/>
        </w:rPr>
        <w:t>закупок товаров, работ, услуг на 202</w:t>
      </w:r>
      <w:r w:rsidR="00B000C6">
        <w:rPr>
          <w:rFonts w:ascii="Times New Roman" w:hAnsi="Times New Roman" w:cs="Times New Roman"/>
          <w:sz w:val="32"/>
          <w:szCs w:val="32"/>
        </w:rPr>
        <w:t>1</w:t>
      </w:r>
      <w:r w:rsidR="00AA79E5">
        <w:rPr>
          <w:rFonts w:ascii="Times New Roman" w:hAnsi="Times New Roman" w:cs="Times New Roman"/>
          <w:sz w:val="32"/>
          <w:szCs w:val="32"/>
        </w:rPr>
        <w:t xml:space="preserve"> финансовый год и на плановый период 202</w:t>
      </w:r>
      <w:r w:rsidR="00B000C6">
        <w:rPr>
          <w:rFonts w:ascii="Times New Roman" w:hAnsi="Times New Roman" w:cs="Times New Roman"/>
          <w:sz w:val="32"/>
          <w:szCs w:val="32"/>
        </w:rPr>
        <w:t>2</w:t>
      </w:r>
      <w:r w:rsidR="00AA79E5">
        <w:rPr>
          <w:rFonts w:ascii="Times New Roman" w:hAnsi="Times New Roman" w:cs="Times New Roman"/>
          <w:sz w:val="32"/>
          <w:szCs w:val="32"/>
        </w:rPr>
        <w:t xml:space="preserve"> и 202</w:t>
      </w:r>
      <w:r w:rsidR="00B000C6">
        <w:rPr>
          <w:rFonts w:ascii="Times New Roman" w:hAnsi="Times New Roman" w:cs="Times New Roman"/>
          <w:sz w:val="32"/>
          <w:szCs w:val="32"/>
        </w:rPr>
        <w:t>3</w:t>
      </w:r>
      <w:r w:rsidRPr="00E11FB5">
        <w:rPr>
          <w:rFonts w:ascii="Times New Roman" w:hAnsi="Times New Roman" w:cs="Times New Roman"/>
          <w:sz w:val="32"/>
          <w:szCs w:val="32"/>
        </w:rPr>
        <w:t>»</w:t>
      </w:r>
      <w:r w:rsidR="006B40F9">
        <w:rPr>
          <w:rFonts w:ascii="Times New Roman" w:hAnsi="Times New Roman" w:cs="Times New Roman"/>
          <w:sz w:val="32"/>
          <w:szCs w:val="32"/>
        </w:rPr>
        <w:t>.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1D1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C530E2">
        <w:rPr>
          <w:rFonts w:ascii="Times New Roman" w:hAnsi="Times New Roman" w:cs="Times New Roman"/>
          <w:sz w:val="24"/>
          <w:szCs w:val="24"/>
        </w:rPr>
        <w:t>Утвердить</w:t>
      </w:r>
      <w:r w:rsidR="00CD6EDE">
        <w:rPr>
          <w:rFonts w:ascii="Times New Roman" w:hAnsi="Times New Roman" w:cs="Times New Roman"/>
          <w:sz w:val="24"/>
          <w:szCs w:val="24"/>
        </w:rPr>
        <w:t xml:space="preserve"> </w:t>
      </w:r>
      <w:r w:rsidR="00C9296D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план-график размещения на поставку товаров, выполнение работ, оказания услуг для нужд администрации </w:t>
      </w:r>
      <w:r w:rsidR="00B000C6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</w:t>
      </w:r>
      <w:r w:rsidR="00B000C6">
        <w:rPr>
          <w:rFonts w:ascii="Times New Roman" w:hAnsi="Times New Roman" w:cs="Times New Roman"/>
          <w:sz w:val="24"/>
          <w:szCs w:val="24"/>
        </w:rPr>
        <w:t>1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B000C6">
        <w:rPr>
          <w:rFonts w:ascii="Times New Roman" w:hAnsi="Times New Roman" w:cs="Times New Roman"/>
          <w:sz w:val="24"/>
          <w:szCs w:val="24"/>
        </w:rPr>
        <w:t>2</w:t>
      </w:r>
      <w:r w:rsidR="00AA79E5">
        <w:rPr>
          <w:rFonts w:ascii="Times New Roman" w:hAnsi="Times New Roman" w:cs="Times New Roman"/>
          <w:sz w:val="24"/>
          <w:szCs w:val="24"/>
        </w:rPr>
        <w:t xml:space="preserve"> и 202</w:t>
      </w:r>
      <w:r w:rsidR="00B000C6">
        <w:rPr>
          <w:rFonts w:ascii="Times New Roman" w:hAnsi="Times New Roman" w:cs="Times New Roman"/>
          <w:sz w:val="24"/>
          <w:szCs w:val="24"/>
        </w:rPr>
        <w:t>3</w:t>
      </w:r>
      <w:r w:rsidR="00AA79E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B000C6" w:rsidRPr="00B000C6" w:rsidRDefault="00FE619D" w:rsidP="00B000C6">
      <w:pPr>
        <w:shd w:val="clear" w:color="auto" w:fill="FFFFFF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>2.</w:t>
      </w:r>
      <w:r w:rsidRPr="00B000C6">
        <w:rPr>
          <w:rFonts w:ascii="Times New Roman" w:hAnsi="Times New Roman" w:cs="Times New Roman"/>
          <w:sz w:val="24"/>
          <w:szCs w:val="24"/>
        </w:rPr>
        <w:tab/>
      </w:r>
      <w:r w:rsidR="00B000C6" w:rsidRPr="00B000C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B000C6" w:rsidRPr="00B000C6" w:rsidRDefault="00B000C6" w:rsidP="00B000C6">
      <w:pPr>
        <w:shd w:val="clear" w:color="auto" w:fill="FFFFFF"/>
        <w:spacing w:after="0" w:line="26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000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00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B0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8F" w:rsidRPr="00E11FB5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</w:p>
    <w:p w:rsidR="008706E3" w:rsidRDefault="00C530E2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EDE" w:rsidRDefault="00CD6EDE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D6EDE" w:rsidSect="00CD6ED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252B6" w:rsidRDefault="001252B6" w:rsidP="001252B6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Приложение № 1</w:t>
      </w: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CD6EDE" w:rsidP="001252B6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52B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proofErr w:type="gramEnd"/>
      <w:r w:rsidR="001252B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1252B6" w:rsidRDefault="001252B6" w:rsidP="001252B6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D6EDE">
        <w:rPr>
          <w:rFonts w:ascii="Times New Roman" w:eastAsia="Times New Roman" w:hAnsi="Times New Roman" w:cs="Times New Roman"/>
          <w:sz w:val="24"/>
          <w:szCs w:val="24"/>
        </w:rPr>
        <w:t>12.01.2022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CD6ED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37"/>
      </w:tblGrid>
      <w:tr w:rsidR="00F119AE" w:rsidRPr="00F119AE" w:rsidTr="00B56E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9AE" w:rsidRPr="00F119AE" w:rsidRDefault="00F119AE" w:rsidP="00C759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ПЛАН-ГРАФИК 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br/>
              <w:t>закупок товаров, работ, услуг на 2021 финансовый год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br/>
              <w:t>и на плановый период 2022 и 2023 годов</w:t>
            </w:r>
          </w:p>
        </w:tc>
      </w:tr>
    </w:tbl>
    <w:p w:rsidR="00F119AE" w:rsidRPr="00F119AE" w:rsidRDefault="00F119AE" w:rsidP="00F119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8"/>
        <w:gridCol w:w="6059"/>
        <w:gridCol w:w="1515"/>
        <w:gridCol w:w="1515"/>
      </w:tblGrid>
      <w:tr w:rsidR="00F119AE" w:rsidRPr="00F119AE" w:rsidTr="00C759D5"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F119AE" w:rsidRPr="00F119AE" w:rsidTr="00C759D5">
        <w:tc>
          <w:tcPr>
            <w:tcW w:w="2000" w:type="pct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АДМИНИСТРАЦИЯ ПОРТБАЙКАЛЬСКОГО СЕЛЬСКОГО ПОСЕЛЕНИЯ СЛЮДЯНСКОГО РАЙОНА</w:t>
            </w: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3837003700</w:t>
            </w:r>
          </w:p>
        </w:tc>
      </w:tr>
      <w:tr w:rsidR="00F119AE" w:rsidRPr="00F119AE" w:rsidTr="00C759D5"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381001001</w:t>
            </w:r>
          </w:p>
        </w:tc>
      </w:tr>
      <w:tr w:rsidR="00F119AE" w:rsidRPr="00F119AE" w:rsidTr="00C759D5"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F119AE" w:rsidRPr="00F119AE" w:rsidTr="00C759D5"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F119AE" w:rsidRPr="00F119AE" w:rsidTr="00C759D5"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665921, Иркутская </w:t>
            </w:r>
            <w:proofErr w:type="spellStart"/>
            <w:proofErr w:type="gramStart"/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, Слюдянский р-н, Байкал (порт) п, УЛИЦА БАЙКАЛЬСКАЯ, 1 ,7-39544-51207, nikola-kondrat12@yandex.ru</w:t>
            </w: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25634420101</w:t>
            </w:r>
          </w:p>
        </w:tc>
      </w:tr>
      <w:tr w:rsidR="00F119AE" w:rsidRPr="00F119AE" w:rsidTr="00C759D5">
        <w:tc>
          <w:tcPr>
            <w:tcW w:w="2000" w:type="pct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19AE" w:rsidRPr="00F119AE" w:rsidTr="00C759D5">
        <w:trPr>
          <w:trHeight w:val="911"/>
        </w:trPr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19AE" w:rsidRPr="00F119AE" w:rsidTr="00C759D5"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19AE" w:rsidRPr="00F119AE" w:rsidTr="00C759D5"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383</w:t>
            </w:r>
          </w:p>
        </w:tc>
      </w:tr>
    </w:tbl>
    <w:p w:rsidR="00F119AE" w:rsidRPr="00F119AE" w:rsidRDefault="00F119AE" w:rsidP="00F119A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47"/>
      </w:tblGrid>
      <w:tr w:rsidR="00F119AE" w:rsidRPr="00F119AE" w:rsidTr="00C759D5">
        <w:tc>
          <w:tcPr>
            <w:tcW w:w="5000" w:type="pc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F119AE" w:rsidRPr="00F119AE" w:rsidRDefault="00F119AE" w:rsidP="00F119A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3156"/>
        <w:gridCol w:w="283"/>
        <w:gridCol w:w="1088"/>
        <w:gridCol w:w="1088"/>
        <w:gridCol w:w="1138"/>
        <w:gridCol w:w="845"/>
        <w:gridCol w:w="932"/>
        <w:gridCol w:w="845"/>
        <w:gridCol w:w="845"/>
        <w:gridCol w:w="1026"/>
        <w:gridCol w:w="1133"/>
        <w:gridCol w:w="1314"/>
        <w:gridCol w:w="1088"/>
      </w:tblGrid>
      <w:tr w:rsidR="00F119AE" w:rsidRPr="00F119AE" w:rsidTr="00C759D5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gramStart"/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Планируемый год 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Информация о 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Наименование 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Наименование 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F119AE" w:rsidRPr="00F119AE" w:rsidTr="00C759D5">
        <w:trPr>
          <w:tblHeader/>
        </w:trPr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  <w:proofErr w:type="gramEnd"/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19AE" w:rsidRPr="00F119AE" w:rsidTr="00C759D5">
        <w:trPr>
          <w:tblHeader/>
        </w:trPr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19AE" w:rsidRPr="00F119AE" w:rsidTr="00C759D5">
        <w:trPr>
          <w:tblHeader/>
        </w:trPr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19AE" w:rsidRPr="00F119AE" w:rsidTr="00C759D5">
        <w:trPr>
          <w:tblHeader/>
        </w:trPr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F119AE" w:rsidRPr="00F119AE" w:rsidTr="00C759D5"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213383700370038100100100010000000000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4140514.33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1374658.33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139285</w:t>
            </w:r>
            <w:bookmarkStart w:id="0" w:name="_GoBack"/>
            <w:bookmarkEnd w:id="0"/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4.14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1373001.86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0002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213383700370038100100100020000000000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Закупки в соответствии с п. 5 ч. 1 ст. 93 Федеральн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ого закона № 44-ФЗ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1172994.16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609321.22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276542.72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287130.22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5313508.49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1983979.55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1669396.86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1660132.08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951050373130S2370244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606200.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206200.0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200000.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200000.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95104097212100000244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1845681.24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353981.24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726000.00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765700.00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95102037900151180244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37800.00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12600.00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12600.00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12600.00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95101047111000000247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321324.67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181324.67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95108017414000000247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533874.80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210789.36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161542.72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161542.72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95108017414000000244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639119.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398531.8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115000.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125587.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95104097212100000247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659240.92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259240.92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95104017111273110244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7521.03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2507.03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2507.00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2507.00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95103147511000000244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18960.0</w:t>
            </w: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18960.00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95101047111000000244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550702.38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248160.38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181047.14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121494.86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95105027611000000244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95105037313000000244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40984.09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40984.09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19AE" w:rsidRPr="00F119AE" w:rsidTr="00C759D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95101137920073150244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9AE" w:rsidRPr="00F119AE" w:rsidRDefault="00F119AE" w:rsidP="00F11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19A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252B6" w:rsidSect="00CD6ED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08BD"/>
    <w:multiLevelType w:val="multilevel"/>
    <w:tmpl w:val="B37C2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532"/>
    <w:rsid w:val="000809C3"/>
    <w:rsid w:val="0009287E"/>
    <w:rsid w:val="000A28D4"/>
    <w:rsid w:val="001252B6"/>
    <w:rsid w:val="001B2CAE"/>
    <w:rsid w:val="001D1B8F"/>
    <w:rsid w:val="001F18D8"/>
    <w:rsid w:val="00275966"/>
    <w:rsid w:val="0029356B"/>
    <w:rsid w:val="00297A71"/>
    <w:rsid w:val="002E3C66"/>
    <w:rsid w:val="003526A1"/>
    <w:rsid w:val="003A1293"/>
    <w:rsid w:val="004C3DC5"/>
    <w:rsid w:val="004D101E"/>
    <w:rsid w:val="0051384A"/>
    <w:rsid w:val="00545786"/>
    <w:rsid w:val="00563C80"/>
    <w:rsid w:val="005957A8"/>
    <w:rsid w:val="00595CEC"/>
    <w:rsid w:val="005A3B21"/>
    <w:rsid w:val="005A41A8"/>
    <w:rsid w:val="006363CB"/>
    <w:rsid w:val="006578B0"/>
    <w:rsid w:val="006A5B43"/>
    <w:rsid w:val="006B40F9"/>
    <w:rsid w:val="006E48C2"/>
    <w:rsid w:val="006F6C50"/>
    <w:rsid w:val="0073375D"/>
    <w:rsid w:val="007845A7"/>
    <w:rsid w:val="007F7DA5"/>
    <w:rsid w:val="00810E07"/>
    <w:rsid w:val="008706E3"/>
    <w:rsid w:val="00930DD1"/>
    <w:rsid w:val="00931228"/>
    <w:rsid w:val="00950DE7"/>
    <w:rsid w:val="009A2E6A"/>
    <w:rsid w:val="009D249C"/>
    <w:rsid w:val="00A158F8"/>
    <w:rsid w:val="00A20B6C"/>
    <w:rsid w:val="00A551E4"/>
    <w:rsid w:val="00AA79E5"/>
    <w:rsid w:val="00B000C6"/>
    <w:rsid w:val="00B326BE"/>
    <w:rsid w:val="00B56EC9"/>
    <w:rsid w:val="00B57D24"/>
    <w:rsid w:val="00BA7461"/>
    <w:rsid w:val="00C30C24"/>
    <w:rsid w:val="00C530E2"/>
    <w:rsid w:val="00C55462"/>
    <w:rsid w:val="00C759D5"/>
    <w:rsid w:val="00C8545A"/>
    <w:rsid w:val="00C9296D"/>
    <w:rsid w:val="00CB6C81"/>
    <w:rsid w:val="00CD6EDE"/>
    <w:rsid w:val="00D337D9"/>
    <w:rsid w:val="00D50038"/>
    <w:rsid w:val="00E11FB5"/>
    <w:rsid w:val="00E6024C"/>
    <w:rsid w:val="00E93C93"/>
    <w:rsid w:val="00EF3D74"/>
    <w:rsid w:val="00F119AE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DE40-477F-4EA2-8F21-2E6700B0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2</cp:revision>
  <cp:lastPrinted>2022-01-13T03:07:00Z</cp:lastPrinted>
  <dcterms:created xsi:type="dcterms:W3CDTF">2022-01-13T03:07:00Z</dcterms:created>
  <dcterms:modified xsi:type="dcterms:W3CDTF">2022-01-13T03:07:00Z</dcterms:modified>
</cp:coreProperties>
</file>