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A" w:rsidRP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D8508A">
        <w:rPr>
          <w:b/>
          <w:bCs/>
        </w:rPr>
        <w:t>РОССИЙСКАЯ ФЕДЕРАЦИЯ</w:t>
      </w:r>
    </w:p>
    <w:p w:rsidR="00D8508A" w:rsidRP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D8508A">
        <w:rPr>
          <w:b/>
          <w:bCs/>
        </w:rPr>
        <w:t>ИРКУТСКАЯ ОБЛАСТЬ</w:t>
      </w:r>
    </w:p>
    <w:p w:rsidR="00D8508A" w:rsidRP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D8508A">
        <w:rPr>
          <w:b/>
          <w:bCs/>
        </w:rPr>
        <w:t>СЛЮДЯНСКИЙ РАЙОН</w:t>
      </w:r>
    </w:p>
    <w:p w:rsid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D8508A">
        <w:rPr>
          <w:b/>
          <w:bCs/>
        </w:rPr>
        <w:t xml:space="preserve">АДМИНИСТРАЦИЯ ПОРТБАЙКАЛЬСКОГО </w:t>
      </w:r>
    </w:p>
    <w:p w:rsidR="00D8508A" w:rsidRP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D8508A">
        <w:rPr>
          <w:b/>
          <w:bCs/>
        </w:rPr>
        <w:t>МУНИЦИПАЛЬНОГО ОБР</w:t>
      </w:r>
      <w:r w:rsidRPr="00D8508A">
        <w:rPr>
          <w:b/>
          <w:bCs/>
        </w:rPr>
        <w:t>А</w:t>
      </w:r>
      <w:r w:rsidRPr="00D8508A">
        <w:rPr>
          <w:b/>
          <w:bCs/>
        </w:rPr>
        <w:t>ЗОВАНИЯ</w:t>
      </w:r>
    </w:p>
    <w:p w:rsidR="00D8508A" w:rsidRPr="00081DCD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</w:rPr>
      </w:pPr>
    </w:p>
    <w:p w:rsidR="00D8508A" w:rsidRP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proofErr w:type="gramStart"/>
      <w:r w:rsidRPr="00D8508A">
        <w:rPr>
          <w:b/>
          <w:bCs/>
        </w:rPr>
        <w:t>П</w:t>
      </w:r>
      <w:proofErr w:type="gramEnd"/>
      <w:r w:rsidRPr="00D8508A">
        <w:rPr>
          <w:b/>
          <w:bCs/>
        </w:rPr>
        <w:t xml:space="preserve"> О С Т А Н О В Л Е Н И Е</w:t>
      </w:r>
    </w:p>
    <w:p w:rsidR="00D8508A" w:rsidRP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</w:p>
    <w:p w:rsidR="00D8508A" w:rsidRPr="00081DCD" w:rsidRDefault="00D8508A" w:rsidP="00D8508A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D8508A">
        <w:rPr>
          <w:b/>
          <w:bCs/>
        </w:rPr>
        <w:t xml:space="preserve">  0</w:t>
      </w:r>
      <w:r>
        <w:rPr>
          <w:b/>
          <w:bCs/>
        </w:rPr>
        <w:t>4</w:t>
      </w:r>
      <w:r w:rsidRPr="00D8508A">
        <w:rPr>
          <w:b/>
          <w:bCs/>
        </w:rPr>
        <w:t>.10</w:t>
      </w:r>
      <w:r>
        <w:rPr>
          <w:b/>
          <w:bCs/>
        </w:rPr>
        <w:t>.2021</w:t>
      </w:r>
      <w:r w:rsidRPr="00D8508A">
        <w:rPr>
          <w:b/>
          <w:bCs/>
        </w:rPr>
        <w:t xml:space="preserve"> г.</w:t>
      </w:r>
      <w:r>
        <w:rPr>
          <w:b/>
          <w:bCs/>
        </w:rPr>
        <w:t xml:space="preserve"> № 51</w:t>
      </w:r>
    </w:p>
    <w:p w:rsidR="00D8508A" w:rsidRDefault="00D8508A" w:rsidP="00D8508A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81DCD">
        <w:rPr>
          <w:bCs/>
          <w:sz w:val="28"/>
          <w:szCs w:val="28"/>
        </w:rPr>
        <w:t>Об утверждении Положения об экспертной комиссии</w:t>
      </w:r>
    </w:p>
    <w:p w:rsidR="00D8508A" w:rsidRPr="00081DCD" w:rsidRDefault="00D8508A" w:rsidP="00D8508A">
      <w:pPr>
        <w:pStyle w:val="pc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81DCD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байкальского сельского поселения»</w:t>
      </w:r>
    </w:p>
    <w:p w:rsidR="00D8508A" w:rsidRPr="00081DCD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28"/>
          <w:szCs w:val="28"/>
        </w:rPr>
      </w:pPr>
    </w:p>
    <w:p w:rsidR="00D8508A" w:rsidRPr="00C63062" w:rsidRDefault="00D8508A" w:rsidP="00D8508A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C63062">
        <w:rPr>
          <w:sz w:val="28"/>
          <w:szCs w:val="28"/>
        </w:rPr>
        <w:t xml:space="preserve"> целях организации и проведения методической и практической раб</w:t>
      </w:r>
      <w:r w:rsidRPr="00C63062">
        <w:rPr>
          <w:sz w:val="28"/>
          <w:szCs w:val="28"/>
        </w:rPr>
        <w:t>о</w:t>
      </w:r>
      <w:r w:rsidRPr="00C63062">
        <w:rPr>
          <w:sz w:val="28"/>
          <w:szCs w:val="28"/>
        </w:rPr>
        <w:t>ты по экспертизе ценности документов, образовавш</w:t>
      </w:r>
      <w:r>
        <w:rPr>
          <w:sz w:val="28"/>
          <w:szCs w:val="28"/>
        </w:rPr>
        <w:t>ихся в деятельности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Портбайкальского муниципального образования, отбора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к передаче на хранение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</w:t>
      </w:r>
    </w:p>
    <w:p w:rsid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C2D79">
        <w:rPr>
          <w:b/>
          <w:bCs/>
          <w:sz w:val="28"/>
          <w:szCs w:val="28"/>
        </w:rPr>
        <w:t>остановляет</w:t>
      </w:r>
      <w:r w:rsidRPr="00081DCD">
        <w:rPr>
          <w:bCs/>
          <w:sz w:val="28"/>
          <w:szCs w:val="28"/>
        </w:rPr>
        <w:t>:</w:t>
      </w:r>
    </w:p>
    <w:p w:rsidR="00D8508A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</w:t>
      </w:r>
      <w:r w:rsidRPr="00081DCD">
        <w:rPr>
          <w:bCs/>
          <w:sz w:val="28"/>
          <w:szCs w:val="28"/>
        </w:rPr>
        <w:t>.Утвердить прилагаемое Положение об экспертной комиссии адм</w:t>
      </w:r>
      <w:r w:rsidRPr="00081DCD">
        <w:rPr>
          <w:bCs/>
          <w:sz w:val="28"/>
          <w:szCs w:val="28"/>
        </w:rPr>
        <w:t>и</w:t>
      </w:r>
      <w:r w:rsidRPr="00081DCD">
        <w:rPr>
          <w:bCs/>
          <w:sz w:val="28"/>
          <w:szCs w:val="28"/>
        </w:rPr>
        <w:t xml:space="preserve">нистрации </w:t>
      </w:r>
      <w:r>
        <w:rPr>
          <w:bCs/>
          <w:sz w:val="28"/>
          <w:szCs w:val="28"/>
        </w:rPr>
        <w:t>Портбайкальского сельского поселения</w:t>
      </w:r>
      <w:r w:rsidRPr="00081DCD">
        <w:rPr>
          <w:bCs/>
          <w:sz w:val="28"/>
          <w:szCs w:val="28"/>
        </w:rPr>
        <w:t>.</w:t>
      </w:r>
    </w:p>
    <w:p w:rsidR="00D8508A" w:rsidRPr="00081DCD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</w:t>
      </w:r>
      <w:r w:rsidRPr="00081DCD">
        <w:rPr>
          <w:bCs/>
          <w:sz w:val="28"/>
          <w:szCs w:val="28"/>
        </w:rPr>
        <w:t>. Приз</w:t>
      </w:r>
      <w:r>
        <w:rPr>
          <w:bCs/>
          <w:sz w:val="28"/>
          <w:szCs w:val="28"/>
        </w:rPr>
        <w:t xml:space="preserve">нать утратившим силу </w:t>
      </w:r>
      <w:r w:rsidRPr="00081DCD">
        <w:rPr>
          <w:bCs/>
          <w:sz w:val="28"/>
          <w:szCs w:val="28"/>
        </w:rPr>
        <w:t xml:space="preserve"> постановление администрации </w:t>
      </w:r>
      <w:r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байкальского сельского поселения от 30.06.2016 № 74 «Об утверждении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ложения об экспертной комиссии администрации Портбайкальского сельск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поселения»</w:t>
      </w:r>
      <w:r w:rsidRPr="00081DCD">
        <w:rPr>
          <w:bCs/>
          <w:sz w:val="28"/>
          <w:szCs w:val="28"/>
        </w:rPr>
        <w:t>;</w:t>
      </w:r>
    </w:p>
    <w:p w:rsidR="00D8508A" w:rsidRPr="00081DCD" w:rsidRDefault="00D8508A" w:rsidP="00D8508A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</w:t>
      </w:r>
      <w:r w:rsidRPr="00081DCD">
        <w:rPr>
          <w:bCs/>
          <w:sz w:val="28"/>
          <w:szCs w:val="28"/>
        </w:rPr>
        <w:t xml:space="preserve">. </w:t>
      </w:r>
      <w:proofErr w:type="gramStart"/>
      <w:r w:rsidRPr="00081DCD">
        <w:rPr>
          <w:bCs/>
          <w:sz w:val="28"/>
          <w:szCs w:val="28"/>
        </w:rPr>
        <w:t>Контроль за</w:t>
      </w:r>
      <w:proofErr w:type="gramEnd"/>
      <w:r w:rsidRPr="00081DC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8508A" w:rsidRDefault="00D8508A"/>
    <w:p w:rsidR="00D8508A" w:rsidRPr="00D8508A" w:rsidRDefault="00D8508A">
      <w:pPr>
        <w:rPr>
          <w:sz w:val="28"/>
          <w:szCs w:val="28"/>
        </w:rPr>
      </w:pPr>
    </w:p>
    <w:p w:rsidR="00D8508A" w:rsidRPr="00D8508A" w:rsidRDefault="00D8508A">
      <w:pPr>
        <w:rPr>
          <w:sz w:val="28"/>
          <w:szCs w:val="28"/>
        </w:rPr>
      </w:pPr>
      <w:r w:rsidRPr="00D8508A">
        <w:rPr>
          <w:sz w:val="28"/>
          <w:szCs w:val="28"/>
        </w:rPr>
        <w:t>Глава администрации                                            Н.И. Симакова</w:t>
      </w:r>
    </w:p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p w:rsidR="00D8508A" w:rsidRDefault="00D8508A"/>
    <w:tbl>
      <w:tblPr>
        <w:tblW w:w="0" w:type="auto"/>
        <w:tblLook w:val="01E0"/>
      </w:tblPr>
      <w:tblGrid>
        <w:gridCol w:w="4785"/>
        <w:gridCol w:w="4786"/>
      </w:tblGrid>
      <w:tr w:rsidR="006300F8" w:rsidRPr="00AB448B" w:rsidTr="006300F8">
        <w:tc>
          <w:tcPr>
            <w:tcW w:w="4785" w:type="dxa"/>
          </w:tcPr>
          <w:p w:rsidR="006300F8" w:rsidRPr="00AB448B" w:rsidRDefault="006300F8" w:rsidP="00625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6255FA">
              <w:rPr>
                <w:sz w:val="28"/>
                <w:szCs w:val="28"/>
              </w:rPr>
              <w:t>Портбайкальского</w:t>
            </w:r>
            <w:r>
              <w:rPr>
                <w:sz w:val="28"/>
                <w:szCs w:val="28"/>
              </w:rPr>
              <w:t xml:space="preserve">    муниципального образования        </w:t>
            </w:r>
            <w:r w:rsidR="006255FA">
              <w:rPr>
                <w:sz w:val="28"/>
                <w:szCs w:val="28"/>
              </w:rPr>
              <w:t>Слюдянского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6300F8" w:rsidRDefault="006300F8" w:rsidP="00F91840">
            <w:pPr>
              <w:jc w:val="both"/>
              <w:rPr>
                <w:sz w:val="28"/>
                <w:szCs w:val="28"/>
              </w:rPr>
            </w:pPr>
            <w:r w:rsidRPr="002152C8">
              <w:rPr>
                <w:sz w:val="28"/>
                <w:szCs w:val="28"/>
              </w:rPr>
              <w:t>УТВЕРЖДАЮ</w:t>
            </w:r>
          </w:p>
          <w:p w:rsidR="006255FA" w:rsidRDefault="006300F8" w:rsidP="00F91840">
            <w:pPr>
              <w:jc w:val="both"/>
              <w:rPr>
                <w:sz w:val="28"/>
                <w:szCs w:val="28"/>
              </w:rPr>
            </w:pPr>
            <w:r w:rsidRPr="002152C8">
              <w:rPr>
                <w:sz w:val="28"/>
                <w:szCs w:val="28"/>
              </w:rPr>
              <w:t xml:space="preserve">Глава </w:t>
            </w:r>
            <w:r w:rsidR="006255FA">
              <w:rPr>
                <w:sz w:val="28"/>
                <w:szCs w:val="28"/>
              </w:rPr>
              <w:t>администрации</w:t>
            </w:r>
          </w:p>
          <w:p w:rsidR="006300F8" w:rsidRDefault="006255FA" w:rsidP="00F91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Портбайкал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6300F8" w:rsidRPr="002152C8" w:rsidRDefault="006300F8" w:rsidP="00F91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6300F8" w:rsidRPr="00AB448B" w:rsidTr="006300F8">
        <w:tc>
          <w:tcPr>
            <w:tcW w:w="4785" w:type="dxa"/>
          </w:tcPr>
          <w:p w:rsidR="006300F8" w:rsidRPr="00AB448B" w:rsidRDefault="006300F8" w:rsidP="008F136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00F8" w:rsidRPr="002152C8" w:rsidRDefault="006255FA" w:rsidP="00F91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Слюдянского</w:t>
            </w:r>
            <w:r w:rsidR="006300F8" w:rsidRPr="002152C8">
              <w:rPr>
                <w:sz w:val="28"/>
                <w:szCs w:val="28"/>
              </w:rPr>
              <w:t xml:space="preserve"> района</w:t>
            </w:r>
          </w:p>
        </w:tc>
      </w:tr>
      <w:tr w:rsidR="006300F8" w:rsidRPr="00AB448B" w:rsidTr="006300F8">
        <w:tc>
          <w:tcPr>
            <w:tcW w:w="4785" w:type="dxa"/>
          </w:tcPr>
          <w:p w:rsidR="006300F8" w:rsidRPr="00AB448B" w:rsidRDefault="006300F8" w:rsidP="008F136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00F8" w:rsidRDefault="006300F8" w:rsidP="00F91840">
            <w:pPr>
              <w:tabs>
                <w:tab w:val="left" w:pos="4570"/>
              </w:tabs>
              <w:rPr>
                <w:sz w:val="28"/>
                <w:szCs w:val="28"/>
              </w:rPr>
            </w:pPr>
            <w:r w:rsidRPr="002152C8">
              <w:rPr>
                <w:sz w:val="28"/>
                <w:szCs w:val="28"/>
              </w:rPr>
              <w:t xml:space="preserve">_______________ </w:t>
            </w:r>
            <w:r w:rsidR="006255FA">
              <w:rPr>
                <w:sz w:val="28"/>
                <w:szCs w:val="28"/>
              </w:rPr>
              <w:t>Н.И. Симакова</w:t>
            </w:r>
          </w:p>
          <w:p w:rsidR="006300F8" w:rsidRPr="002152C8" w:rsidRDefault="006300F8" w:rsidP="00F91840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_______________2021 г.</w:t>
            </w:r>
            <w:r w:rsidRPr="002152C8">
              <w:rPr>
                <w:sz w:val="28"/>
                <w:szCs w:val="28"/>
              </w:rPr>
              <w:t xml:space="preserve"> </w:t>
            </w:r>
          </w:p>
        </w:tc>
      </w:tr>
    </w:tbl>
    <w:p w:rsidR="00850D09" w:rsidRDefault="00850D09"/>
    <w:p w:rsidR="00C4243C" w:rsidRDefault="00BA7559" w:rsidP="00BA75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A7559" w:rsidRDefault="006300F8" w:rsidP="00BA75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A7559">
        <w:rPr>
          <w:sz w:val="28"/>
          <w:szCs w:val="28"/>
        </w:rPr>
        <w:t xml:space="preserve"> постоянно действующей экспертной комиссии</w:t>
      </w:r>
    </w:p>
    <w:p w:rsidR="00BA7559" w:rsidRDefault="00BA7559">
      <w:pPr>
        <w:rPr>
          <w:sz w:val="28"/>
          <w:szCs w:val="28"/>
        </w:rPr>
      </w:pPr>
    </w:p>
    <w:p w:rsidR="00BA7559" w:rsidRPr="00FD5D34" w:rsidRDefault="008D244F" w:rsidP="006300F8">
      <w:pPr>
        <w:numPr>
          <w:ilvl w:val="0"/>
          <w:numId w:val="1"/>
        </w:numPr>
        <w:tabs>
          <w:tab w:val="num" w:pos="900"/>
        </w:tabs>
        <w:ind w:left="0" w:firstLine="900"/>
        <w:jc w:val="center"/>
        <w:rPr>
          <w:b/>
          <w:sz w:val="28"/>
          <w:szCs w:val="28"/>
        </w:rPr>
      </w:pPr>
      <w:r w:rsidRPr="00FD5D34">
        <w:rPr>
          <w:b/>
          <w:sz w:val="28"/>
          <w:szCs w:val="28"/>
        </w:rPr>
        <w:t>ОБЩИЕ ПОЛОЖЕНИЯ</w:t>
      </w:r>
    </w:p>
    <w:p w:rsidR="00BA7559" w:rsidRDefault="008D244F" w:rsidP="006C6231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A7559">
        <w:rPr>
          <w:sz w:val="28"/>
          <w:szCs w:val="28"/>
        </w:rPr>
        <w:t xml:space="preserve">Постоянно действующая экспертная комиссия (далее </w:t>
      </w:r>
      <w:r w:rsidR="006300F8">
        <w:rPr>
          <w:sz w:val="28"/>
          <w:szCs w:val="28"/>
        </w:rPr>
        <w:t>-</w:t>
      </w:r>
      <w:r w:rsidR="006C6231">
        <w:rPr>
          <w:sz w:val="28"/>
          <w:szCs w:val="28"/>
        </w:rPr>
        <w:t xml:space="preserve"> </w:t>
      </w:r>
      <w:r w:rsidR="00BA7559">
        <w:rPr>
          <w:sz w:val="28"/>
          <w:szCs w:val="28"/>
        </w:rPr>
        <w:t>ЭК)  созд</w:t>
      </w:r>
      <w:r w:rsidR="00BA7559">
        <w:rPr>
          <w:sz w:val="28"/>
          <w:szCs w:val="28"/>
        </w:rPr>
        <w:t>а</w:t>
      </w:r>
      <w:r>
        <w:rPr>
          <w:sz w:val="28"/>
          <w:szCs w:val="28"/>
        </w:rPr>
        <w:t>но</w:t>
      </w:r>
      <w:r w:rsidR="00BA7559">
        <w:rPr>
          <w:sz w:val="28"/>
          <w:szCs w:val="28"/>
        </w:rPr>
        <w:t xml:space="preserve"> для организации и проведения методической и практической работы по эк</w:t>
      </w:r>
      <w:r w:rsidR="00BA7559">
        <w:rPr>
          <w:sz w:val="28"/>
          <w:szCs w:val="28"/>
        </w:rPr>
        <w:t>с</w:t>
      </w:r>
      <w:r w:rsidR="00BA7559">
        <w:rPr>
          <w:sz w:val="28"/>
          <w:szCs w:val="28"/>
        </w:rPr>
        <w:t>пертизе ценност</w:t>
      </w:r>
      <w:r>
        <w:rPr>
          <w:sz w:val="28"/>
          <w:szCs w:val="28"/>
        </w:rPr>
        <w:t xml:space="preserve">и </w:t>
      </w:r>
      <w:r w:rsidR="00BA7559">
        <w:rPr>
          <w:sz w:val="28"/>
          <w:szCs w:val="28"/>
        </w:rPr>
        <w:t xml:space="preserve">документов, отбору и подготовке к передаче на </w:t>
      </w:r>
      <w:r w:rsidR="006300F8">
        <w:rPr>
          <w:sz w:val="28"/>
          <w:szCs w:val="28"/>
        </w:rPr>
        <w:t>муниц</w:t>
      </w:r>
      <w:r w:rsidR="006300F8">
        <w:rPr>
          <w:sz w:val="28"/>
          <w:szCs w:val="28"/>
        </w:rPr>
        <w:t>и</w:t>
      </w:r>
      <w:r w:rsidR="006300F8">
        <w:rPr>
          <w:sz w:val="28"/>
          <w:szCs w:val="28"/>
        </w:rPr>
        <w:t>пальное</w:t>
      </w:r>
      <w:r w:rsidR="00BA7559">
        <w:rPr>
          <w:sz w:val="28"/>
          <w:szCs w:val="28"/>
        </w:rPr>
        <w:t xml:space="preserve"> хранение документов </w:t>
      </w:r>
      <w:r w:rsidR="006300F8" w:rsidRPr="00B61614">
        <w:rPr>
          <w:sz w:val="28"/>
          <w:szCs w:val="28"/>
        </w:rPr>
        <w:t xml:space="preserve">администрации </w:t>
      </w:r>
      <w:r w:rsidR="006255FA">
        <w:rPr>
          <w:bCs/>
          <w:sz w:val="28"/>
          <w:szCs w:val="28"/>
        </w:rPr>
        <w:t>Портбайкальского</w:t>
      </w:r>
      <w:r w:rsidR="006300F8" w:rsidRPr="00B61614">
        <w:rPr>
          <w:bCs/>
          <w:sz w:val="28"/>
          <w:szCs w:val="28"/>
        </w:rPr>
        <w:t xml:space="preserve"> муниц</w:t>
      </w:r>
      <w:r w:rsidR="006300F8" w:rsidRPr="00B61614">
        <w:rPr>
          <w:bCs/>
          <w:sz w:val="28"/>
          <w:szCs w:val="28"/>
        </w:rPr>
        <w:t>и</w:t>
      </w:r>
      <w:r w:rsidR="006300F8" w:rsidRPr="00B61614">
        <w:rPr>
          <w:bCs/>
          <w:sz w:val="28"/>
          <w:szCs w:val="28"/>
        </w:rPr>
        <w:t>пального образования</w:t>
      </w:r>
      <w:r w:rsidR="006300F8" w:rsidRPr="00B61614">
        <w:rPr>
          <w:sz w:val="28"/>
          <w:szCs w:val="28"/>
        </w:rPr>
        <w:t xml:space="preserve"> </w:t>
      </w:r>
      <w:r w:rsidR="006255FA">
        <w:rPr>
          <w:sz w:val="28"/>
          <w:szCs w:val="28"/>
        </w:rPr>
        <w:t>Слюдянского</w:t>
      </w:r>
      <w:r w:rsidR="006300F8">
        <w:rPr>
          <w:sz w:val="28"/>
          <w:szCs w:val="28"/>
        </w:rPr>
        <w:t xml:space="preserve"> района </w:t>
      </w:r>
      <w:r w:rsidR="006300F8" w:rsidRPr="00B61614">
        <w:rPr>
          <w:sz w:val="28"/>
          <w:szCs w:val="28"/>
        </w:rPr>
        <w:t xml:space="preserve">(далее </w:t>
      </w:r>
      <w:r w:rsidR="00AA6C6D">
        <w:rPr>
          <w:sz w:val="28"/>
          <w:szCs w:val="28"/>
        </w:rPr>
        <w:t>-</w:t>
      </w:r>
      <w:r w:rsidR="006300F8" w:rsidRPr="00B61614">
        <w:rPr>
          <w:sz w:val="28"/>
          <w:szCs w:val="28"/>
        </w:rPr>
        <w:t xml:space="preserve"> </w:t>
      </w:r>
      <w:r w:rsidR="006300F8">
        <w:rPr>
          <w:sz w:val="28"/>
          <w:szCs w:val="28"/>
        </w:rPr>
        <w:t>администрация</w:t>
      </w:r>
      <w:r w:rsidR="00AA6C6D">
        <w:rPr>
          <w:sz w:val="28"/>
          <w:szCs w:val="28"/>
        </w:rPr>
        <w:t>)</w:t>
      </w:r>
      <w:r w:rsidR="00976A5D">
        <w:rPr>
          <w:sz w:val="28"/>
          <w:szCs w:val="28"/>
        </w:rPr>
        <w:t xml:space="preserve"> в </w:t>
      </w:r>
      <w:r w:rsidR="006300F8" w:rsidRPr="00B61614">
        <w:rPr>
          <w:sz w:val="28"/>
          <w:szCs w:val="28"/>
        </w:rPr>
        <w:t>А</w:t>
      </w:r>
      <w:r w:rsidR="006300F8" w:rsidRPr="00B61614">
        <w:rPr>
          <w:sz w:val="28"/>
          <w:szCs w:val="28"/>
        </w:rPr>
        <w:t>р</w:t>
      </w:r>
      <w:r w:rsidR="006300F8" w:rsidRPr="00B61614">
        <w:rPr>
          <w:sz w:val="28"/>
          <w:szCs w:val="28"/>
        </w:rPr>
        <w:t>хивн</w:t>
      </w:r>
      <w:r w:rsidR="006300F8">
        <w:rPr>
          <w:sz w:val="28"/>
          <w:szCs w:val="28"/>
        </w:rPr>
        <w:t>ый</w:t>
      </w:r>
      <w:r w:rsidR="006300F8" w:rsidRPr="00B61614">
        <w:rPr>
          <w:sz w:val="28"/>
          <w:szCs w:val="28"/>
        </w:rPr>
        <w:t xml:space="preserve"> от</w:t>
      </w:r>
      <w:r w:rsidR="006300F8">
        <w:rPr>
          <w:sz w:val="28"/>
          <w:szCs w:val="28"/>
        </w:rPr>
        <w:t>дел</w:t>
      </w:r>
      <w:r w:rsidR="006300F8" w:rsidRPr="00B61614">
        <w:rPr>
          <w:sz w:val="28"/>
          <w:szCs w:val="28"/>
        </w:rPr>
        <w:t xml:space="preserve"> управления правовой, кадровой и организационной работы а</w:t>
      </w:r>
      <w:r w:rsidR="006300F8" w:rsidRPr="00B61614">
        <w:rPr>
          <w:sz w:val="28"/>
          <w:szCs w:val="28"/>
        </w:rPr>
        <w:t>д</w:t>
      </w:r>
      <w:r w:rsidR="006300F8" w:rsidRPr="00B61614">
        <w:rPr>
          <w:sz w:val="28"/>
          <w:szCs w:val="28"/>
        </w:rPr>
        <w:t xml:space="preserve">министрации </w:t>
      </w:r>
      <w:r w:rsidR="006255FA">
        <w:rPr>
          <w:sz w:val="28"/>
          <w:szCs w:val="28"/>
        </w:rPr>
        <w:t>Слюдянского</w:t>
      </w:r>
      <w:r w:rsidR="006300F8" w:rsidRPr="00B61614">
        <w:rPr>
          <w:sz w:val="28"/>
          <w:szCs w:val="28"/>
        </w:rPr>
        <w:t xml:space="preserve"> районного муниципального образования</w:t>
      </w:r>
      <w:r w:rsidR="006300F8">
        <w:rPr>
          <w:sz w:val="28"/>
          <w:szCs w:val="28"/>
        </w:rPr>
        <w:t xml:space="preserve"> (далее - а</w:t>
      </w:r>
      <w:r w:rsidR="006300F8">
        <w:rPr>
          <w:sz w:val="28"/>
          <w:szCs w:val="28"/>
        </w:rPr>
        <w:t>р</w:t>
      </w:r>
      <w:r w:rsidR="006300F8">
        <w:rPr>
          <w:sz w:val="28"/>
          <w:szCs w:val="28"/>
        </w:rPr>
        <w:t>хивный отдел</w:t>
      </w:r>
      <w:r w:rsidR="006300F8" w:rsidRPr="00B61614">
        <w:rPr>
          <w:sz w:val="28"/>
          <w:szCs w:val="28"/>
        </w:rPr>
        <w:t>).</w:t>
      </w:r>
      <w:proofErr w:type="gramEnd"/>
    </w:p>
    <w:p w:rsidR="00BA7559" w:rsidRDefault="008D244F" w:rsidP="00FD5D34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231">
        <w:rPr>
          <w:sz w:val="28"/>
          <w:szCs w:val="28"/>
        </w:rPr>
        <w:t xml:space="preserve">Постоянно </w:t>
      </w:r>
      <w:proofErr w:type="gramStart"/>
      <w:r w:rsidR="006C6231">
        <w:rPr>
          <w:sz w:val="28"/>
          <w:szCs w:val="28"/>
        </w:rPr>
        <w:t>действующая</w:t>
      </w:r>
      <w:proofErr w:type="gramEnd"/>
      <w:r w:rsidR="006C6231">
        <w:rPr>
          <w:sz w:val="28"/>
          <w:szCs w:val="28"/>
        </w:rPr>
        <w:t xml:space="preserve"> ЭК является совещательным органом при </w:t>
      </w:r>
      <w:r w:rsidR="00AA6C6D">
        <w:rPr>
          <w:sz w:val="28"/>
          <w:szCs w:val="28"/>
        </w:rPr>
        <w:t>главе администрации</w:t>
      </w:r>
      <w:r w:rsidR="00CE30AF">
        <w:rPr>
          <w:sz w:val="28"/>
          <w:szCs w:val="28"/>
        </w:rPr>
        <w:t>, создается приказом администрации и действует на о</w:t>
      </w:r>
      <w:r w:rsidR="00CE30AF">
        <w:rPr>
          <w:sz w:val="28"/>
          <w:szCs w:val="28"/>
        </w:rPr>
        <w:t>с</w:t>
      </w:r>
      <w:r w:rsidR="00CE30AF">
        <w:rPr>
          <w:sz w:val="28"/>
          <w:szCs w:val="28"/>
        </w:rPr>
        <w:t>новании положения, утвержденного главой администрации</w:t>
      </w:r>
      <w:r w:rsidR="006C6231">
        <w:rPr>
          <w:sz w:val="28"/>
          <w:szCs w:val="28"/>
        </w:rPr>
        <w:t xml:space="preserve">. </w:t>
      </w:r>
    </w:p>
    <w:p w:rsidR="00FD5D34" w:rsidRPr="00A94C05" w:rsidRDefault="00682311" w:rsidP="00FD5D34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C6231">
        <w:rPr>
          <w:sz w:val="28"/>
          <w:szCs w:val="28"/>
        </w:rPr>
        <w:t xml:space="preserve">В своей работе ЭК руководствуется </w:t>
      </w:r>
      <w:r w:rsidR="00FD5D34" w:rsidRPr="00050E99">
        <w:rPr>
          <w:sz w:val="28"/>
          <w:szCs w:val="28"/>
        </w:rPr>
        <w:t>Федеральным законом от 22.10.2004 № 125-ФЗ «Об архивном деле в Российской Федерации» (Собр</w:t>
      </w:r>
      <w:r w:rsidR="00FD5D34" w:rsidRPr="00050E99">
        <w:rPr>
          <w:sz w:val="28"/>
          <w:szCs w:val="28"/>
        </w:rPr>
        <w:t>а</w:t>
      </w:r>
      <w:r w:rsidR="00FD5D34" w:rsidRPr="00050E99">
        <w:rPr>
          <w:sz w:val="28"/>
          <w:szCs w:val="28"/>
        </w:rPr>
        <w:t xml:space="preserve">ние законодательства Российской Федерации, 2004, № 43, ст. 4169; 2006, № 50, ст. 5280; 2007, № 49, </w:t>
      </w:r>
      <w:proofErr w:type="spellStart"/>
      <w:proofErr w:type="gramStart"/>
      <w:r w:rsidR="00FD5D34" w:rsidRPr="00050E99">
        <w:rPr>
          <w:sz w:val="28"/>
          <w:szCs w:val="28"/>
        </w:rPr>
        <w:t>c</w:t>
      </w:r>
      <w:proofErr w:type="gramEnd"/>
      <w:r w:rsidR="00FD5D34" w:rsidRPr="00050E99">
        <w:rPr>
          <w:sz w:val="28"/>
          <w:szCs w:val="28"/>
        </w:rPr>
        <w:t>т</w:t>
      </w:r>
      <w:proofErr w:type="spellEnd"/>
      <w:r w:rsidR="00FD5D34" w:rsidRPr="00050E99">
        <w:rPr>
          <w:sz w:val="28"/>
          <w:szCs w:val="28"/>
        </w:rPr>
        <w:t xml:space="preserve">. 6079; 2008, № 20, ст. 2253; 2010, № 19, ст. 2291, № 31, ст. 4196; 2013, № 7, ст. 611; 2014, № 40, ст. 5320; </w:t>
      </w:r>
      <w:proofErr w:type="gramStart"/>
      <w:r w:rsidR="00FD5D34" w:rsidRPr="00050E99">
        <w:rPr>
          <w:sz w:val="28"/>
          <w:szCs w:val="28"/>
        </w:rPr>
        <w:t>2015, № 48, ст. 6723; 2016, № 10, ст. 1317, № 22, ст. 3097; 2017, № 25, ст. 3596; 2018, № 1, ст. 19), законами и иными нормативными правовыми актами Российской Ф</w:t>
      </w:r>
      <w:r w:rsidR="00FD5D34" w:rsidRPr="00050E99">
        <w:rPr>
          <w:sz w:val="28"/>
          <w:szCs w:val="28"/>
        </w:rPr>
        <w:t>е</w:t>
      </w:r>
      <w:r w:rsidR="00FD5D34" w:rsidRPr="00050E99">
        <w:rPr>
          <w:sz w:val="28"/>
          <w:szCs w:val="28"/>
        </w:rPr>
        <w:t xml:space="preserve">дерации, </w:t>
      </w:r>
      <w:r w:rsidR="00FD5D34" w:rsidRPr="00A94C05">
        <w:rPr>
          <w:sz w:val="28"/>
          <w:szCs w:val="28"/>
        </w:rPr>
        <w:t>Иркутской области</w:t>
      </w:r>
      <w:r w:rsidR="00FD5D34" w:rsidRPr="002C72FE">
        <w:rPr>
          <w:sz w:val="28"/>
          <w:szCs w:val="28"/>
        </w:rPr>
        <w:t xml:space="preserve"> в сфере архивного дела и делопроизвод</w:t>
      </w:r>
      <w:r w:rsidR="00FD5D34" w:rsidRPr="00A94C05">
        <w:rPr>
          <w:sz w:val="28"/>
          <w:szCs w:val="28"/>
        </w:rPr>
        <w:t>ства, П</w:t>
      </w:r>
      <w:r w:rsidR="00FD5D34" w:rsidRPr="002C72FE">
        <w:rPr>
          <w:sz w:val="28"/>
          <w:szCs w:val="28"/>
        </w:rPr>
        <w:t>равилами организации хранения, комплектования, учета и использования</w:t>
      </w:r>
      <w:proofErr w:type="gramEnd"/>
      <w:r w:rsidR="00FD5D34" w:rsidRPr="002C72FE">
        <w:rPr>
          <w:sz w:val="28"/>
          <w:szCs w:val="28"/>
        </w:rPr>
        <w:t xml:space="preserve"> документов Архивного фонда Российской Федерации и других архивных д</w:t>
      </w:r>
      <w:r w:rsidR="00FD5D34" w:rsidRPr="002C72FE">
        <w:rPr>
          <w:sz w:val="28"/>
          <w:szCs w:val="28"/>
        </w:rPr>
        <w:t>о</w:t>
      </w:r>
      <w:r w:rsidR="00FD5D34" w:rsidRPr="002C72FE">
        <w:rPr>
          <w:sz w:val="28"/>
          <w:szCs w:val="28"/>
        </w:rPr>
        <w:t>кументов в государственных органах, органах местного самоуправления и организациях</w:t>
      </w:r>
      <w:bookmarkStart w:id="0" w:name="s01"/>
      <w:bookmarkEnd w:id="0"/>
      <w:r w:rsidR="00FD5D34" w:rsidRPr="002C72FE">
        <w:rPr>
          <w:sz w:val="28"/>
          <w:szCs w:val="28"/>
        </w:rPr>
        <w:t>,</w:t>
      </w:r>
      <w:r w:rsidR="00AA6C6D">
        <w:rPr>
          <w:sz w:val="28"/>
          <w:szCs w:val="28"/>
        </w:rPr>
        <w:t xml:space="preserve"> М., 2015,</w:t>
      </w:r>
      <w:r w:rsidR="00FD5D34" w:rsidRPr="002C72FE">
        <w:rPr>
          <w:sz w:val="28"/>
          <w:szCs w:val="28"/>
        </w:rPr>
        <w:t xml:space="preserve"> локальными нормативными актами </w:t>
      </w:r>
      <w:r w:rsidR="00AA6C6D">
        <w:rPr>
          <w:sz w:val="28"/>
          <w:szCs w:val="28"/>
        </w:rPr>
        <w:t>администрации</w:t>
      </w:r>
      <w:r w:rsidR="00FD5D34" w:rsidRPr="00A94C05">
        <w:rPr>
          <w:sz w:val="28"/>
          <w:szCs w:val="28"/>
        </w:rPr>
        <w:t xml:space="preserve">, рекомендациями </w:t>
      </w:r>
      <w:r w:rsidR="00AA6C6D">
        <w:rPr>
          <w:sz w:val="28"/>
          <w:szCs w:val="28"/>
        </w:rPr>
        <w:t>архивного отдела</w:t>
      </w:r>
      <w:r w:rsidR="00FD5D34" w:rsidRPr="00A94C05">
        <w:rPr>
          <w:sz w:val="28"/>
          <w:szCs w:val="28"/>
        </w:rPr>
        <w:t xml:space="preserve"> и настоящим положен</w:t>
      </w:r>
      <w:r w:rsidR="00FD5D34" w:rsidRPr="00A94C05">
        <w:rPr>
          <w:sz w:val="28"/>
          <w:szCs w:val="28"/>
        </w:rPr>
        <w:t>и</w:t>
      </w:r>
      <w:r w:rsidR="00FD5D34" w:rsidRPr="00A94C05">
        <w:rPr>
          <w:sz w:val="28"/>
          <w:szCs w:val="28"/>
        </w:rPr>
        <w:t>ем.</w:t>
      </w:r>
    </w:p>
    <w:p w:rsidR="00FD5D34" w:rsidRPr="00050E99" w:rsidRDefault="00682311" w:rsidP="00FD5D3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D5D34" w:rsidRPr="00050E99">
        <w:rPr>
          <w:sz w:val="28"/>
          <w:szCs w:val="28"/>
        </w:rPr>
        <w:t xml:space="preserve">В состав </w:t>
      </w:r>
      <w:proofErr w:type="gramStart"/>
      <w:r w:rsidR="00FD5D34" w:rsidRPr="00050E99">
        <w:rPr>
          <w:sz w:val="28"/>
          <w:szCs w:val="28"/>
        </w:rPr>
        <w:t>ЭК</w:t>
      </w:r>
      <w:proofErr w:type="gramEnd"/>
      <w:r w:rsidR="00FD5D34" w:rsidRPr="00050E99">
        <w:rPr>
          <w:sz w:val="28"/>
          <w:szCs w:val="28"/>
        </w:rPr>
        <w:t xml:space="preserve"> включаются: председатель комиссии, секретарь </w:t>
      </w:r>
      <w:r w:rsidR="00FD5D34" w:rsidRPr="00F8515B">
        <w:rPr>
          <w:sz w:val="28"/>
          <w:szCs w:val="28"/>
        </w:rPr>
        <w:t>к</w:t>
      </w:r>
      <w:r w:rsidR="00FD5D34" w:rsidRPr="00F8515B">
        <w:rPr>
          <w:sz w:val="28"/>
          <w:szCs w:val="28"/>
        </w:rPr>
        <w:t>о</w:t>
      </w:r>
      <w:r w:rsidR="00FD5D34" w:rsidRPr="00F8515B">
        <w:rPr>
          <w:sz w:val="28"/>
          <w:szCs w:val="28"/>
        </w:rPr>
        <w:t xml:space="preserve">миссии, представители структурных подразделений </w:t>
      </w:r>
      <w:r w:rsidR="00AA6C6D">
        <w:rPr>
          <w:sz w:val="28"/>
          <w:szCs w:val="28"/>
        </w:rPr>
        <w:t>администрации</w:t>
      </w:r>
      <w:r w:rsidR="00FD5D34" w:rsidRPr="00F8515B">
        <w:rPr>
          <w:sz w:val="28"/>
          <w:szCs w:val="28"/>
        </w:rPr>
        <w:t xml:space="preserve">, </w:t>
      </w:r>
      <w:r w:rsidR="00AA6C6D">
        <w:rPr>
          <w:sz w:val="28"/>
          <w:szCs w:val="28"/>
        </w:rPr>
        <w:t>архи</w:t>
      </w:r>
      <w:r w:rsidR="00AA6C6D">
        <w:rPr>
          <w:sz w:val="28"/>
          <w:szCs w:val="28"/>
        </w:rPr>
        <w:t>в</w:t>
      </w:r>
      <w:r w:rsidR="00AA6C6D">
        <w:rPr>
          <w:sz w:val="28"/>
          <w:szCs w:val="28"/>
        </w:rPr>
        <w:t>ного отдела</w:t>
      </w:r>
      <w:r w:rsidR="00FD5D34" w:rsidRPr="00F8515B">
        <w:rPr>
          <w:sz w:val="28"/>
          <w:szCs w:val="28"/>
        </w:rPr>
        <w:t xml:space="preserve">, источником комплектования которого выступает </w:t>
      </w:r>
      <w:r w:rsidR="00AA6C6D">
        <w:rPr>
          <w:sz w:val="28"/>
          <w:szCs w:val="28"/>
        </w:rPr>
        <w:t>администрация</w:t>
      </w:r>
      <w:r w:rsidR="00FD5D34" w:rsidRPr="00F8515B">
        <w:rPr>
          <w:sz w:val="28"/>
          <w:szCs w:val="28"/>
        </w:rPr>
        <w:t xml:space="preserve"> (по согласованию).</w:t>
      </w:r>
    </w:p>
    <w:p w:rsidR="00FD5D34" w:rsidRPr="00050E99" w:rsidRDefault="00FD5D34" w:rsidP="00FD5D3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Председателем </w:t>
      </w:r>
      <w:proofErr w:type="gramStart"/>
      <w:r w:rsidRPr="00050E99">
        <w:rPr>
          <w:sz w:val="28"/>
          <w:szCs w:val="28"/>
        </w:rPr>
        <w:t>ЭК</w:t>
      </w:r>
      <w:proofErr w:type="gramEnd"/>
      <w:r w:rsidRPr="00050E99">
        <w:rPr>
          <w:sz w:val="28"/>
          <w:szCs w:val="28"/>
        </w:rPr>
        <w:t xml:space="preserve"> назначается </w:t>
      </w:r>
      <w:r w:rsidR="00D8508A">
        <w:rPr>
          <w:sz w:val="28"/>
          <w:szCs w:val="28"/>
        </w:rPr>
        <w:t>глава администрации</w:t>
      </w:r>
      <w:r w:rsidRPr="00050E99">
        <w:rPr>
          <w:sz w:val="28"/>
          <w:szCs w:val="28"/>
        </w:rPr>
        <w:t>.</w:t>
      </w:r>
    </w:p>
    <w:p w:rsidR="007B589D" w:rsidRPr="00FD5D34" w:rsidRDefault="006C6231" w:rsidP="00FD5D34">
      <w:pPr>
        <w:numPr>
          <w:ilvl w:val="1"/>
          <w:numId w:val="1"/>
        </w:numPr>
        <w:tabs>
          <w:tab w:val="num" w:pos="900"/>
          <w:tab w:val="num" w:pos="1080"/>
        </w:tabs>
        <w:ind w:firstLine="900"/>
        <w:jc w:val="both"/>
        <w:rPr>
          <w:sz w:val="28"/>
          <w:szCs w:val="28"/>
        </w:rPr>
      </w:pPr>
      <w:r w:rsidRPr="00FD5D34">
        <w:rPr>
          <w:sz w:val="28"/>
          <w:szCs w:val="28"/>
        </w:rPr>
        <w:t xml:space="preserve">Персональный состав </w:t>
      </w:r>
      <w:proofErr w:type="gramStart"/>
      <w:r w:rsidRPr="00FD5D34">
        <w:rPr>
          <w:sz w:val="28"/>
          <w:szCs w:val="28"/>
        </w:rPr>
        <w:t>ЭК</w:t>
      </w:r>
      <w:proofErr w:type="gramEnd"/>
      <w:r w:rsidRPr="00FD5D34">
        <w:rPr>
          <w:sz w:val="28"/>
          <w:szCs w:val="28"/>
        </w:rPr>
        <w:t xml:space="preserve"> назначается </w:t>
      </w:r>
      <w:r w:rsidR="00CE30AF">
        <w:rPr>
          <w:sz w:val="28"/>
          <w:szCs w:val="28"/>
        </w:rPr>
        <w:t>приказом</w:t>
      </w:r>
      <w:r w:rsidR="00FD5D34">
        <w:rPr>
          <w:sz w:val="28"/>
          <w:szCs w:val="28"/>
        </w:rPr>
        <w:t xml:space="preserve"> </w:t>
      </w:r>
      <w:r w:rsidRPr="00FD5D34">
        <w:rPr>
          <w:sz w:val="28"/>
          <w:szCs w:val="28"/>
        </w:rPr>
        <w:t xml:space="preserve"> </w:t>
      </w:r>
      <w:r w:rsidR="00AA6C6D">
        <w:rPr>
          <w:sz w:val="28"/>
          <w:szCs w:val="28"/>
        </w:rPr>
        <w:t>главы администр</w:t>
      </w:r>
      <w:r w:rsidR="00AA6C6D">
        <w:rPr>
          <w:sz w:val="28"/>
          <w:szCs w:val="28"/>
        </w:rPr>
        <w:t>а</w:t>
      </w:r>
      <w:r w:rsidR="00AA6C6D">
        <w:rPr>
          <w:sz w:val="28"/>
          <w:szCs w:val="28"/>
        </w:rPr>
        <w:t>ции</w:t>
      </w:r>
      <w:r w:rsidRPr="00FD5D34">
        <w:rPr>
          <w:sz w:val="28"/>
          <w:szCs w:val="28"/>
        </w:rPr>
        <w:t>.</w:t>
      </w:r>
    </w:p>
    <w:p w:rsidR="00FD5D34" w:rsidRDefault="00682311" w:rsidP="00C40B1F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AA6C6D">
        <w:rPr>
          <w:sz w:val="28"/>
          <w:szCs w:val="28"/>
        </w:rPr>
        <w:t>Администрация</w:t>
      </w:r>
      <w:r w:rsidR="00FD5D34">
        <w:rPr>
          <w:sz w:val="28"/>
          <w:szCs w:val="28"/>
        </w:rPr>
        <w:t xml:space="preserve"> с</w:t>
      </w:r>
      <w:r w:rsidR="00FD5D34" w:rsidRPr="002C72FE">
        <w:rPr>
          <w:sz w:val="28"/>
          <w:szCs w:val="28"/>
        </w:rPr>
        <w:t>огласовыва</w:t>
      </w:r>
      <w:r w:rsidR="00FD5D34">
        <w:rPr>
          <w:sz w:val="28"/>
          <w:szCs w:val="28"/>
        </w:rPr>
        <w:t>е</w:t>
      </w:r>
      <w:r w:rsidR="00FD5D34" w:rsidRPr="002C72FE">
        <w:rPr>
          <w:sz w:val="28"/>
          <w:szCs w:val="28"/>
        </w:rPr>
        <w:t xml:space="preserve">т положение об </w:t>
      </w:r>
      <w:proofErr w:type="gramStart"/>
      <w:r w:rsidR="00976A5D">
        <w:rPr>
          <w:sz w:val="28"/>
          <w:szCs w:val="28"/>
        </w:rPr>
        <w:t>ЭК</w:t>
      </w:r>
      <w:proofErr w:type="gramEnd"/>
      <w:r w:rsidR="00FD5D34" w:rsidRPr="002C72FE">
        <w:rPr>
          <w:sz w:val="28"/>
          <w:szCs w:val="28"/>
        </w:rPr>
        <w:t xml:space="preserve"> </w:t>
      </w:r>
      <w:r w:rsidR="00FD5D34">
        <w:rPr>
          <w:sz w:val="28"/>
          <w:szCs w:val="28"/>
        </w:rPr>
        <w:t xml:space="preserve">с </w:t>
      </w:r>
      <w:r w:rsidR="00AA6C6D">
        <w:rPr>
          <w:sz w:val="28"/>
          <w:szCs w:val="28"/>
        </w:rPr>
        <w:t>экспертно-проверочной комиссией архивного агентства Иркутской области</w:t>
      </w:r>
      <w:r w:rsidR="00FD5D34">
        <w:rPr>
          <w:sz w:val="28"/>
          <w:szCs w:val="28"/>
        </w:rPr>
        <w:t>, п</w:t>
      </w:r>
      <w:r w:rsidR="00FD5D34" w:rsidRPr="002C72FE">
        <w:rPr>
          <w:sz w:val="28"/>
          <w:szCs w:val="28"/>
        </w:rPr>
        <w:t>осле с</w:t>
      </w:r>
      <w:r w:rsidR="00FD5D34" w:rsidRPr="002C72FE">
        <w:rPr>
          <w:sz w:val="28"/>
          <w:szCs w:val="28"/>
        </w:rPr>
        <w:t>о</w:t>
      </w:r>
      <w:r w:rsidR="00FD5D34" w:rsidRPr="002C72FE">
        <w:rPr>
          <w:sz w:val="28"/>
          <w:szCs w:val="28"/>
        </w:rPr>
        <w:t>гласования положение об</w:t>
      </w:r>
      <w:r w:rsidR="00FD5D34">
        <w:rPr>
          <w:sz w:val="28"/>
          <w:szCs w:val="28"/>
        </w:rPr>
        <w:t xml:space="preserve"> </w:t>
      </w:r>
      <w:r w:rsidR="00F8515B">
        <w:rPr>
          <w:sz w:val="28"/>
          <w:szCs w:val="28"/>
        </w:rPr>
        <w:t>ЭК</w:t>
      </w:r>
      <w:r w:rsidR="00FD5D34" w:rsidRPr="002C72F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главой администрации</w:t>
      </w:r>
      <w:r w:rsidR="00FD5D34" w:rsidRPr="002C72FE">
        <w:rPr>
          <w:sz w:val="28"/>
          <w:szCs w:val="28"/>
        </w:rPr>
        <w:t>.</w:t>
      </w:r>
    </w:p>
    <w:p w:rsidR="006C6231" w:rsidRDefault="006C6231" w:rsidP="00C40B1F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</w:p>
    <w:p w:rsidR="006C6231" w:rsidRPr="00FD5D34" w:rsidRDefault="006C6231" w:rsidP="00682311">
      <w:pPr>
        <w:numPr>
          <w:ilvl w:val="0"/>
          <w:numId w:val="1"/>
        </w:numPr>
        <w:ind w:left="0" w:firstLine="900"/>
        <w:jc w:val="center"/>
        <w:rPr>
          <w:b/>
          <w:sz w:val="28"/>
          <w:szCs w:val="28"/>
        </w:rPr>
      </w:pPr>
      <w:r w:rsidRPr="00FD5D34">
        <w:rPr>
          <w:b/>
          <w:sz w:val="28"/>
          <w:szCs w:val="28"/>
        </w:rPr>
        <w:t xml:space="preserve">ОСНОВНЫЕ </w:t>
      </w:r>
      <w:r w:rsidR="009368EA">
        <w:rPr>
          <w:b/>
          <w:sz w:val="28"/>
          <w:szCs w:val="28"/>
        </w:rPr>
        <w:t>ФУНКЦИИ</w:t>
      </w:r>
      <w:r w:rsidRPr="00FD5D34">
        <w:rPr>
          <w:b/>
          <w:sz w:val="28"/>
          <w:szCs w:val="28"/>
        </w:rPr>
        <w:t xml:space="preserve"> </w:t>
      </w:r>
      <w:proofErr w:type="gramStart"/>
      <w:r w:rsidRPr="00FD5D34">
        <w:rPr>
          <w:b/>
          <w:sz w:val="28"/>
          <w:szCs w:val="28"/>
        </w:rPr>
        <w:t>ЭК</w:t>
      </w:r>
      <w:proofErr w:type="gramEnd"/>
    </w:p>
    <w:p w:rsidR="00C40B1F" w:rsidRDefault="009368EA" w:rsidP="00C40B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D244F">
        <w:rPr>
          <w:sz w:val="28"/>
          <w:szCs w:val="28"/>
        </w:rPr>
        <w:t xml:space="preserve"> </w:t>
      </w:r>
      <w:r w:rsidR="00C40B1F">
        <w:rPr>
          <w:sz w:val="28"/>
          <w:szCs w:val="28"/>
        </w:rPr>
        <w:t xml:space="preserve">В соответствии с возложенными на нее задачами </w:t>
      </w:r>
      <w:proofErr w:type="gramStart"/>
      <w:r w:rsidR="00C40B1F">
        <w:rPr>
          <w:sz w:val="28"/>
          <w:szCs w:val="28"/>
        </w:rPr>
        <w:t>ЭК</w:t>
      </w:r>
      <w:proofErr w:type="gramEnd"/>
      <w:r w:rsidR="00C40B1F">
        <w:rPr>
          <w:sz w:val="28"/>
          <w:szCs w:val="28"/>
        </w:rPr>
        <w:t xml:space="preserve"> выполняет следующие функции: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050E99">
        <w:rPr>
          <w:sz w:val="28"/>
          <w:szCs w:val="28"/>
        </w:rPr>
        <w:t xml:space="preserve">Организует ежегодный отбор дел, образующихся в деятельности </w:t>
      </w:r>
      <w:r w:rsidR="00682311"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>, для хранения и уничтожения.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6.2. Рассматривает и принимает решения о согласовании: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б) описей дел по личному составу;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г) описей дел временных (свыше 10 лет) сроков хранения;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д) номенклатуры дел организации;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е) актов о выделении к уничтожению документов, не подлежащих хранению;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ж) актов об утрате документов;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з) актов о неисправимом повреждении архивных документов;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и) предложений об установлении (изменении) сроков хранения док</w:t>
      </w:r>
      <w:r w:rsidRPr="00050E99">
        <w:rPr>
          <w:sz w:val="28"/>
          <w:szCs w:val="28"/>
        </w:rPr>
        <w:t>у</w:t>
      </w:r>
      <w:r w:rsidRPr="00050E99">
        <w:rPr>
          <w:sz w:val="28"/>
          <w:szCs w:val="28"/>
        </w:rPr>
        <w:t>ментов, не предусмотренных (предусмотренных) перечнями типовых архи</w:t>
      </w:r>
      <w:r w:rsidRPr="00050E99">
        <w:rPr>
          <w:sz w:val="28"/>
          <w:szCs w:val="28"/>
        </w:rPr>
        <w:t>в</w:t>
      </w:r>
      <w:r w:rsidRPr="00050E99">
        <w:rPr>
          <w:sz w:val="28"/>
          <w:szCs w:val="28"/>
        </w:rPr>
        <w:t xml:space="preserve">ных документов, а также перечнями документов, образующихся в процессе деятельности </w:t>
      </w:r>
      <w:r w:rsidR="00682311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к) проектов локальных нормативных актов и методических докуме</w:t>
      </w:r>
      <w:r w:rsidRPr="00050E99">
        <w:rPr>
          <w:sz w:val="28"/>
          <w:szCs w:val="28"/>
        </w:rPr>
        <w:t>н</w:t>
      </w:r>
      <w:r w:rsidRPr="00050E99">
        <w:rPr>
          <w:sz w:val="28"/>
          <w:szCs w:val="28"/>
        </w:rPr>
        <w:t xml:space="preserve">тов </w:t>
      </w:r>
      <w:r w:rsidR="00682311"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 по делопроизводству и архивному делу.</w:t>
      </w:r>
    </w:p>
    <w:p w:rsidR="00C40B1F" w:rsidRPr="00050E99" w:rsidRDefault="00C40B1F" w:rsidP="00C40B1F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6.3. Обеспечивает совместно с </w:t>
      </w:r>
      <w:r>
        <w:rPr>
          <w:sz w:val="28"/>
          <w:szCs w:val="28"/>
        </w:rPr>
        <w:t>архивом</w:t>
      </w:r>
      <w:r w:rsidRPr="00050E99">
        <w:rPr>
          <w:sz w:val="28"/>
          <w:szCs w:val="28"/>
        </w:rPr>
        <w:t xml:space="preserve">, осуществляющим хранение, комплектование, учет и использование архивных документов (далее </w:t>
      </w:r>
      <w:r w:rsidR="00682311">
        <w:rPr>
          <w:sz w:val="28"/>
          <w:szCs w:val="28"/>
        </w:rPr>
        <w:t>-</w:t>
      </w:r>
      <w:r w:rsidRPr="00050E99">
        <w:rPr>
          <w:sz w:val="28"/>
          <w:szCs w:val="28"/>
        </w:rPr>
        <w:t xml:space="preserve"> архив </w:t>
      </w:r>
      <w:r w:rsidR="00682311"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) представление на утверждение ЭПК согласованных </w:t>
      </w:r>
      <w:proofErr w:type="gramStart"/>
      <w:r w:rsidRPr="00050E99">
        <w:rPr>
          <w:sz w:val="28"/>
          <w:szCs w:val="28"/>
        </w:rPr>
        <w:t>ЭК</w:t>
      </w:r>
      <w:proofErr w:type="gramEnd"/>
      <w:r w:rsidRPr="00050E99">
        <w:rPr>
          <w:sz w:val="28"/>
          <w:szCs w:val="28"/>
        </w:rPr>
        <w:t xml:space="preserve"> оп</w:t>
      </w:r>
      <w:r w:rsidRPr="00050E99">
        <w:rPr>
          <w:sz w:val="28"/>
          <w:szCs w:val="28"/>
        </w:rPr>
        <w:t>и</w:t>
      </w:r>
      <w:r w:rsidRPr="00050E99">
        <w:rPr>
          <w:sz w:val="28"/>
          <w:szCs w:val="28"/>
        </w:rPr>
        <w:t>сей дел постоянного хранения управленческой и иных видов документации, подлежащей передаче на постоянное хран</w:t>
      </w:r>
      <w:r w:rsidRPr="00050E99">
        <w:rPr>
          <w:sz w:val="28"/>
          <w:szCs w:val="28"/>
        </w:rPr>
        <w:t>е</w:t>
      </w:r>
      <w:r w:rsidRPr="00050E99">
        <w:rPr>
          <w:sz w:val="28"/>
          <w:szCs w:val="28"/>
        </w:rPr>
        <w:t>ние.</w:t>
      </w:r>
    </w:p>
    <w:p w:rsidR="00C40B1F" w:rsidRPr="00050E99" w:rsidRDefault="00C40B1F" w:rsidP="00C40B1F">
      <w:pPr>
        <w:ind w:firstLine="709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6.4. Обеспечивает совместно с архивом </w:t>
      </w:r>
      <w:r w:rsidR="00682311"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 представление на согласование ЭПК согласованные </w:t>
      </w:r>
      <w:proofErr w:type="gramStart"/>
      <w:r w:rsidRPr="00050E99">
        <w:rPr>
          <w:sz w:val="28"/>
          <w:szCs w:val="28"/>
        </w:rPr>
        <w:t>ЭК</w:t>
      </w:r>
      <w:proofErr w:type="gramEnd"/>
      <w:r w:rsidRPr="00050E99">
        <w:rPr>
          <w:sz w:val="28"/>
          <w:szCs w:val="28"/>
        </w:rPr>
        <w:t xml:space="preserve"> описи дел по личному составу, н</w:t>
      </w:r>
      <w:r w:rsidRPr="00050E99">
        <w:rPr>
          <w:sz w:val="28"/>
          <w:szCs w:val="28"/>
        </w:rPr>
        <w:t>о</w:t>
      </w:r>
      <w:r w:rsidRPr="00050E99">
        <w:rPr>
          <w:sz w:val="28"/>
          <w:szCs w:val="28"/>
        </w:rPr>
        <w:t>менклат</w:t>
      </w:r>
      <w:r w:rsidRPr="00050E99">
        <w:rPr>
          <w:sz w:val="28"/>
          <w:szCs w:val="28"/>
        </w:rPr>
        <w:t>у</w:t>
      </w:r>
      <w:r w:rsidRPr="00050E99">
        <w:rPr>
          <w:sz w:val="28"/>
          <w:szCs w:val="28"/>
        </w:rPr>
        <w:t>ру дел.</w:t>
      </w:r>
    </w:p>
    <w:p w:rsidR="00C40B1F" w:rsidRPr="00050E99" w:rsidRDefault="00C40B1F" w:rsidP="00C40B1F">
      <w:pPr>
        <w:ind w:firstLine="709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6.5. Обеспечивает совместно с архивом </w:t>
      </w:r>
      <w:r w:rsidR="00682311"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 представление на согласование ЭПК актов об утрате документов, актов о неисправимых п</w:t>
      </w:r>
      <w:r w:rsidRPr="00050E99">
        <w:rPr>
          <w:sz w:val="28"/>
          <w:szCs w:val="28"/>
        </w:rPr>
        <w:t>о</w:t>
      </w:r>
      <w:r w:rsidRPr="00050E99">
        <w:rPr>
          <w:sz w:val="28"/>
          <w:szCs w:val="28"/>
        </w:rPr>
        <w:t>вреждениях архивных документов.</w:t>
      </w:r>
    </w:p>
    <w:p w:rsidR="00C40B1F" w:rsidRDefault="00C40B1F" w:rsidP="00C40B1F">
      <w:pPr>
        <w:ind w:firstLine="709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6.6. Совместно с архивом </w:t>
      </w:r>
      <w:r w:rsidR="0068231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50E99">
        <w:rPr>
          <w:sz w:val="28"/>
          <w:szCs w:val="28"/>
        </w:rPr>
        <w:t xml:space="preserve">организует для работников </w:t>
      </w:r>
      <w:r w:rsidR="00682311"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</w:t>
      </w:r>
      <w:r w:rsidRPr="00050E99">
        <w:rPr>
          <w:sz w:val="28"/>
          <w:szCs w:val="28"/>
        </w:rPr>
        <w:t>я</w:t>
      </w:r>
      <w:r w:rsidRPr="00050E99">
        <w:rPr>
          <w:sz w:val="28"/>
          <w:szCs w:val="28"/>
        </w:rPr>
        <w:t>тий по повышению их квалифик</w:t>
      </w:r>
      <w:r w:rsidRPr="00050E99">
        <w:rPr>
          <w:sz w:val="28"/>
          <w:szCs w:val="28"/>
        </w:rPr>
        <w:t>а</w:t>
      </w:r>
      <w:r w:rsidRPr="00050E99">
        <w:rPr>
          <w:sz w:val="28"/>
          <w:szCs w:val="28"/>
        </w:rPr>
        <w:t>ции</w:t>
      </w:r>
    </w:p>
    <w:p w:rsidR="00C40B1F" w:rsidRDefault="00C40B1F" w:rsidP="00C40B1F">
      <w:pPr>
        <w:ind w:firstLine="709"/>
        <w:jc w:val="both"/>
        <w:rPr>
          <w:sz w:val="28"/>
          <w:szCs w:val="28"/>
        </w:rPr>
      </w:pPr>
    </w:p>
    <w:p w:rsidR="00C40B1F" w:rsidRPr="00F8515B" w:rsidRDefault="00C40B1F" w:rsidP="00F91840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C40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 w:rsidRPr="00FD5D34">
        <w:rPr>
          <w:b/>
          <w:sz w:val="28"/>
          <w:szCs w:val="28"/>
        </w:rPr>
        <w:t xml:space="preserve"> ЭК</w:t>
      </w:r>
    </w:p>
    <w:p w:rsidR="0042556E" w:rsidRPr="00F8515B" w:rsidRDefault="00F8515B" w:rsidP="00F8515B">
      <w:pPr>
        <w:tabs>
          <w:tab w:val="num" w:pos="900"/>
        </w:tabs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 xml:space="preserve">7. </w:t>
      </w:r>
      <w:proofErr w:type="gramStart"/>
      <w:r w:rsidRPr="00F8515B">
        <w:rPr>
          <w:sz w:val="28"/>
          <w:szCs w:val="28"/>
        </w:rPr>
        <w:t>ЭК</w:t>
      </w:r>
      <w:proofErr w:type="gramEnd"/>
      <w:r w:rsidR="0042556E" w:rsidRPr="00F8515B">
        <w:rPr>
          <w:sz w:val="28"/>
          <w:szCs w:val="28"/>
        </w:rPr>
        <w:t xml:space="preserve"> имеет право:</w:t>
      </w:r>
    </w:p>
    <w:p w:rsidR="00F8515B" w:rsidRPr="00F8515B" w:rsidRDefault="00F8515B" w:rsidP="00F8515B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 xml:space="preserve">7.1. Давать рекомендации структурным подразделениям и отдельным работникам </w:t>
      </w:r>
      <w:r w:rsidR="00682311">
        <w:rPr>
          <w:sz w:val="28"/>
          <w:szCs w:val="28"/>
        </w:rPr>
        <w:t>администрации</w:t>
      </w:r>
      <w:r w:rsidRPr="00F8515B">
        <w:rPr>
          <w:sz w:val="28"/>
          <w:szCs w:val="28"/>
        </w:rPr>
        <w:t xml:space="preserve"> по вопросам разработки номенклатуры дел и </w:t>
      </w:r>
      <w:r w:rsidRPr="00F8515B">
        <w:rPr>
          <w:sz w:val="28"/>
          <w:szCs w:val="28"/>
        </w:rPr>
        <w:lastRenderedPageBreak/>
        <w:t>формирования дел в делопроизводстве, экспертизы ценности документов, р</w:t>
      </w:r>
      <w:r w:rsidRPr="00F8515B">
        <w:rPr>
          <w:sz w:val="28"/>
          <w:szCs w:val="28"/>
        </w:rPr>
        <w:t>о</w:t>
      </w:r>
      <w:r w:rsidRPr="00F8515B">
        <w:rPr>
          <w:sz w:val="28"/>
          <w:szCs w:val="28"/>
        </w:rPr>
        <w:t>зыска недостающих дел постоянного срока хранения и дел по личному сост</w:t>
      </w:r>
      <w:r w:rsidRPr="00F8515B">
        <w:rPr>
          <w:sz w:val="28"/>
          <w:szCs w:val="28"/>
        </w:rPr>
        <w:t>а</w:t>
      </w:r>
      <w:r w:rsidRPr="00F8515B">
        <w:rPr>
          <w:sz w:val="28"/>
          <w:szCs w:val="28"/>
        </w:rPr>
        <w:t>ву, упорядоч</w:t>
      </w:r>
      <w:r w:rsidRPr="00F8515B">
        <w:rPr>
          <w:sz w:val="28"/>
          <w:szCs w:val="28"/>
        </w:rPr>
        <w:t>е</w:t>
      </w:r>
      <w:r w:rsidRPr="00F8515B">
        <w:rPr>
          <w:sz w:val="28"/>
          <w:szCs w:val="28"/>
        </w:rPr>
        <w:t>ния и оформления документов для передачи в архив.</w:t>
      </w:r>
    </w:p>
    <w:p w:rsidR="00F8515B" w:rsidRPr="00F8515B" w:rsidRDefault="00F8515B" w:rsidP="00F8515B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7.2. Запрашивать у руководителей структурных подразделений:</w:t>
      </w:r>
    </w:p>
    <w:p w:rsidR="00F8515B" w:rsidRPr="00F8515B" w:rsidRDefault="00F8515B" w:rsidP="00F8515B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а) письменные объяснения о причинах утраты, порчи или несанкци</w:t>
      </w:r>
      <w:r w:rsidRPr="00F8515B">
        <w:rPr>
          <w:sz w:val="28"/>
          <w:szCs w:val="28"/>
        </w:rPr>
        <w:t>о</w:t>
      </w:r>
      <w:r w:rsidRPr="00F8515B">
        <w:rPr>
          <w:sz w:val="28"/>
          <w:szCs w:val="28"/>
        </w:rPr>
        <w:t>нир</w:t>
      </w:r>
      <w:r w:rsidRPr="00F8515B">
        <w:rPr>
          <w:sz w:val="28"/>
          <w:szCs w:val="28"/>
        </w:rPr>
        <w:t>о</w:t>
      </w:r>
      <w:r w:rsidRPr="00F8515B">
        <w:rPr>
          <w:sz w:val="28"/>
          <w:szCs w:val="28"/>
        </w:rPr>
        <w:t>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8515B" w:rsidRPr="00F8515B" w:rsidRDefault="00F8515B" w:rsidP="00F8515B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б) предложения и заключения, необходимые для определения сроков хранения д</w:t>
      </w:r>
      <w:r w:rsidRPr="00F8515B">
        <w:rPr>
          <w:sz w:val="28"/>
          <w:szCs w:val="28"/>
        </w:rPr>
        <w:t>о</w:t>
      </w:r>
      <w:r w:rsidRPr="00F8515B">
        <w:rPr>
          <w:sz w:val="28"/>
          <w:szCs w:val="28"/>
        </w:rPr>
        <w:t>кументов.</w:t>
      </w:r>
    </w:p>
    <w:p w:rsidR="00F8515B" w:rsidRPr="00F8515B" w:rsidRDefault="00F8515B" w:rsidP="00F8515B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 xml:space="preserve">7.3. Заслушивать </w:t>
      </w:r>
      <w:proofErr w:type="gramStart"/>
      <w:r w:rsidRPr="00F8515B">
        <w:rPr>
          <w:sz w:val="28"/>
          <w:szCs w:val="28"/>
        </w:rPr>
        <w:t>на своих заседаниях руководителей структурных подразд</w:t>
      </w:r>
      <w:r w:rsidRPr="00F8515B">
        <w:rPr>
          <w:sz w:val="28"/>
          <w:szCs w:val="28"/>
        </w:rPr>
        <w:t>е</w:t>
      </w:r>
      <w:r w:rsidRPr="00F8515B">
        <w:rPr>
          <w:sz w:val="28"/>
          <w:szCs w:val="28"/>
        </w:rPr>
        <w:t>лений о ходе подготовки документов к передаче на хранение в архив</w:t>
      </w:r>
      <w:proofErr w:type="gramEnd"/>
      <w:r w:rsidRPr="00F8515B">
        <w:rPr>
          <w:sz w:val="28"/>
          <w:szCs w:val="28"/>
        </w:rPr>
        <w:t xml:space="preserve"> </w:t>
      </w:r>
      <w:r w:rsidR="00F91840">
        <w:rPr>
          <w:sz w:val="28"/>
          <w:szCs w:val="28"/>
        </w:rPr>
        <w:t>администрации</w:t>
      </w:r>
      <w:r w:rsidRPr="00F8515B">
        <w:rPr>
          <w:sz w:val="28"/>
          <w:szCs w:val="28"/>
        </w:rPr>
        <w:t>, об условиях хранения и обеспечения сохранности докуме</w:t>
      </w:r>
      <w:r w:rsidRPr="00F8515B">
        <w:rPr>
          <w:sz w:val="28"/>
          <w:szCs w:val="28"/>
        </w:rPr>
        <w:t>н</w:t>
      </w:r>
      <w:r w:rsidRPr="00F8515B">
        <w:rPr>
          <w:sz w:val="28"/>
          <w:szCs w:val="28"/>
        </w:rPr>
        <w:t>тов, в том числе Архивного фонда Российской Федерации, о причинах утр</w:t>
      </w:r>
      <w:r w:rsidRPr="00F8515B">
        <w:rPr>
          <w:sz w:val="28"/>
          <w:szCs w:val="28"/>
        </w:rPr>
        <w:t>а</w:t>
      </w:r>
      <w:r w:rsidRPr="00F8515B">
        <w:rPr>
          <w:sz w:val="28"/>
          <w:szCs w:val="28"/>
        </w:rPr>
        <w:t>ты докуме</w:t>
      </w:r>
      <w:r w:rsidRPr="00F8515B">
        <w:rPr>
          <w:sz w:val="28"/>
          <w:szCs w:val="28"/>
        </w:rPr>
        <w:t>н</w:t>
      </w:r>
      <w:r w:rsidRPr="00F8515B">
        <w:rPr>
          <w:sz w:val="28"/>
          <w:szCs w:val="28"/>
        </w:rPr>
        <w:t>тов.</w:t>
      </w:r>
    </w:p>
    <w:p w:rsidR="00F8515B" w:rsidRPr="00F8515B" w:rsidRDefault="00F8515B" w:rsidP="00F8515B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 xml:space="preserve">7.4. Приглашать на заседания </w:t>
      </w:r>
      <w:proofErr w:type="gramStart"/>
      <w:r w:rsidRPr="00F8515B">
        <w:rPr>
          <w:sz w:val="28"/>
          <w:szCs w:val="28"/>
        </w:rPr>
        <w:t>ЭК</w:t>
      </w:r>
      <w:proofErr w:type="gramEnd"/>
      <w:r w:rsidRPr="00F8515B">
        <w:rPr>
          <w:sz w:val="28"/>
          <w:szCs w:val="28"/>
        </w:rPr>
        <w:t xml:space="preserve"> в качестве консультантов и экспе</w:t>
      </w:r>
      <w:r w:rsidRPr="00F8515B">
        <w:rPr>
          <w:sz w:val="28"/>
          <w:szCs w:val="28"/>
        </w:rPr>
        <w:t>р</w:t>
      </w:r>
      <w:r w:rsidRPr="00F8515B">
        <w:rPr>
          <w:sz w:val="28"/>
          <w:szCs w:val="28"/>
        </w:rPr>
        <w:t>тов представ</w:t>
      </w:r>
      <w:r w:rsidRPr="00F8515B">
        <w:rPr>
          <w:sz w:val="28"/>
          <w:szCs w:val="28"/>
        </w:rPr>
        <w:t>и</w:t>
      </w:r>
      <w:r w:rsidRPr="00F8515B">
        <w:rPr>
          <w:sz w:val="28"/>
          <w:szCs w:val="28"/>
        </w:rPr>
        <w:t>телей научных, общественных и иных организаций.</w:t>
      </w:r>
    </w:p>
    <w:p w:rsidR="00F8515B" w:rsidRPr="00F8515B" w:rsidRDefault="00F8515B" w:rsidP="00F8515B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7.5. Не принимать к рассмотрению и возвращать на доработку док</w:t>
      </w:r>
      <w:r w:rsidRPr="00F8515B">
        <w:rPr>
          <w:sz w:val="28"/>
          <w:szCs w:val="28"/>
        </w:rPr>
        <w:t>у</w:t>
      </w:r>
      <w:r w:rsidRPr="00F8515B">
        <w:rPr>
          <w:sz w:val="28"/>
          <w:szCs w:val="28"/>
        </w:rPr>
        <w:t>менты, подготовленные с нарушением Правил организации хранения, ко</w:t>
      </w:r>
      <w:r w:rsidRPr="00F8515B">
        <w:rPr>
          <w:sz w:val="28"/>
          <w:szCs w:val="28"/>
        </w:rPr>
        <w:t>м</w:t>
      </w:r>
      <w:r w:rsidRPr="00F8515B">
        <w:rPr>
          <w:sz w:val="28"/>
          <w:szCs w:val="28"/>
        </w:rPr>
        <w:t>плектования, учета и использования документов Архивного фонда Росси</w:t>
      </w:r>
      <w:r w:rsidRPr="00F8515B">
        <w:rPr>
          <w:sz w:val="28"/>
          <w:szCs w:val="28"/>
        </w:rPr>
        <w:t>й</w:t>
      </w:r>
      <w:r w:rsidRPr="00F8515B">
        <w:rPr>
          <w:sz w:val="28"/>
          <w:szCs w:val="28"/>
        </w:rPr>
        <w:t>ской Федерации и других архивных документов в государстве</w:t>
      </w:r>
      <w:r w:rsidRPr="00F8515B">
        <w:rPr>
          <w:sz w:val="28"/>
          <w:szCs w:val="28"/>
        </w:rPr>
        <w:t>н</w:t>
      </w:r>
      <w:r w:rsidRPr="00F8515B">
        <w:rPr>
          <w:sz w:val="28"/>
          <w:szCs w:val="28"/>
        </w:rPr>
        <w:t>ных органах, органах местного самоуправления и организациях (М., 2015).</w:t>
      </w:r>
    </w:p>
    <w:p w:rsidR="00F8515B" w:rsidRDefault="00F8515B" w:rsidP="00F8515B">
      <w:pPr>
        <w:numPr>
          <w:ilvl w:val="1"/>
          <w:numId w:val="4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 xml:space="preserve">7.6. Информировать </w:t>
      </w:r>
      <w:r w:rsidR="00F76A9F">
        <w:rPr>
          <w:sz w:val="28"/>
          <w:szCs w:val="28"/>
        </w:rPr>
        <w:t>главу администрации</w:t>
      </w:r>
      <w:r w:rsidRPr="00F8515B">
        <w:rPr>
          <w:sz w:val="28"/>
          <w:szCs w:val="28"/>
        </w:rPr>
        <w:t xml:space="preserve"> по вопр</w:t>
      </w:r>
      <w:r w:rsidRPr="00F8515B">
        <w:rPr>
          <w:sz w:val="28"/>
          <w:szCs w:val="28"/>
        </w:rPr>
        <w:t>о</w:t>
      </w:r>
      <w:r w:rsidRPr="00F8515B">
        <w:rPr>
          <w:sz w:val="28"/>
          <w:szCs w:val="28"/>
        </w:rPr>
        <w:t xml:space="preserve">сам, относящимся к компетенции </w:t>
      </w:r>
      <w:proofErr w:type="gramStart"/>
      <w:r w:rsidRPr="00F8515B">
        <w:rPr>
          <w:sz w:val="28"/>
          <w:szCs w:val="28"/>
        </w:rPr>
        <w:t>ЭК</w:t>
      </w:r>
      <w:proofErr w:type="gramEnd"/>
      <w:r w:rsidRPr="00F8515B">
        <w:rPr>
          <w:sz w:val="28"/>
          <w:szCs w:val="28"/>
        </w:rPr>
        <w:t>.</w:t>
      </w:r>
    </w:p>
    <w:p w:rsidR="002A7083" w:rsidRDefault="002A7083" w:rsidP="00F8515B">
      <w:pPr>
        <w:numPr>
          <w:ilvl w:val="1"/>
          <w:numId w:val="4"/>
        </w:numPr>
        <w:tabs>
          <w:tab w:val="num" w:pos="900"/>
        </w:tabs>
        <w:ind w:firstLine="900"/>
        <w:jc w:val="both"/>
        <w:rPr>
          <w:sz w:val="28"/>
          <w:szCs w:val="28"/>
        </w:rPr>
      </w:pPr>
    </w:p>
    <w:p w:rsidR="00F8515B" w:rsidRPr="00F8515B" w:rsidRDefault="00F8515B" w:rsidP="00F91840">
      <w:pPr>
        <w:ind w:left="900"/>
        <w:jc w:val="center"/>
        <w:rPr>
          <w:b/>
          <w:sz w:val="28"/>
          <w:szCs w:val="28"/>
        </w:rPr>
      </w:pPr>
      <w:r w:rsidRPr="00F8515B">
        <w:rPr>
          <w:b/>
          <w:sz w:val="28"/>
          <w:szCs w:val="28"/>
          <w:lang w:val="en-US"/>
        </w:rPr>
        <w:t>IV</w:t>
      </w:r>
      <w:r w:rsidRPr="00F8515B">
        <w:rPr>
          <w:b/>
          <w:sz w:val="28"/>
          <w:szCs w:val="28"/>
        </w:rPr>
        <w:t xml:space="preserve">. </w:t>
      </w:r>
      <w:r w:rsidR="002A7083" w:rsidRPr="00F8515B">
        <w:rPr>
          <w:b/>
          <w:sz w:val="28"/>
          <w:szCs w:val="28"/>
        </w:rPr>
        <w:t>ОРГАНИЗАЦИЯ РАБОТЫ ЭК</w:t>
      </w:r>
    </w:p>
    <w:p w:rsidR="002A7083" w:rsidRPr="00EA2A79" w:rsidRDefault="00F8515B" w:rsidP="00EA2A79">
      <w:pPr>
        <w:ind w:firstLine="902"/>
        <w:jc w:val="both"/>
        <w:rPr>
          <w:sz w:val="28"/>
          <w:szCs w:val="28"/>
        </w:rPr>
      </w:pPr>
      <w:r w:rsidRPr="00EA2A79">
        <w:rPr>
          <w:sz w:val="28"/>
          <w:szCs w:val="28"/>
        </w:rPr>
        <w:t>8</w:t>
      </w:r>
      <w:r w:rsidR="00F91840">
        <w:rPr>
          <w:sz w:val="28"/>
          <w:szCs w:val="28"/>
        </w:rPr>
        <w:t>. </w:t>
      </w:r>
      <w:proofErr w:type="gramStart"/>
      <w:r w:rsidR="002A7083" w:rsidRPr="00EA2A79">
        <w:rPr>
          <w:sz w:val="28"/>
          <w:szCs w:val="28"/>
        </w:rPr>
        <w:t>ЭК</w:t>
      </w:r>
      <w:proofErr w:type="gramEnd"/>
      <w:r w:rsidR="002A7083" w:rsidRPr="00EA2A79">
        <w:rPr>
          <w:sz w:val="28"/>
          <w:szCs w:val="28"/>
        </w:rPr>
        <w:t xml:space="preserve"> </w:t>
      </w:r>
      <w:r w:rsidR="007118D5">
        <w:rPr>
          <w:sz w:val="28"/>
          <w:szCs w:val="28"/>
        </w:rPr>
        <w:t>администрации</w:t>
      </w:r>
      <w:r w:rsidR="002A7083" w:rsidRPr="00EA2A79">
        <w:rPr>
          <w:sz w:val="28"/>
          <w:szCs w:val="28"/>
        </w:rPr>
        <w:t xml:space="preserve"> </w:t>
      </w:r>
      <w:r w:rsidRPr="00EA2A79">
        <w:rPr>
          <w:sz w:val="28"/>
          <w:szCs w:val="28"/>
        </w:rPr>
        <w:t xml:space="preserve">взаимодействует </w:t>
      </w:r>
      <w:r w:rsidR="00F91840">
        <w:rPr>
          <w:sz w:val="28"/>
          <w:szCs w:val="28"/>
        </w:rPr>
        <w:t>с ЭПК архивного агентства</w:t>
      </w:r>
      <w:r w:rsidR="002A7083" w:rsidRPr="00EA2A79">
        <w:rPr>
          <w:sz w:val="28"/>
          <w:szCs w:val="28"/>
        </w:rPr>
        <w:t>.</w:t>
      </w:r>
    </w:p>
    <w:p w:rsidR="00EA2A79" w:rsidRPr="00EA2A79" w:rsidRDefault="00EA2A79" w:rsidP="00EA2A79">
      <w:pPr>
        <w:ind w:firstLine="902"/>
        <w:jc w:val="both"/>
        <w:rPr>
          <w:sz w:val="28"/>
          <w:szCs w:val="28"/>
        </w:rPr>
      </w:pPr>
      <w:r w:rsidRPr="00EA2A79">
        <w:rPr>
          <w:sz w:val="28"/>
          <w:szCs w:val="28"/>
        </w:rPr>
        <w:t xml:space="preserve">9. Вопросы, относящиеся к компетенции </w:t>
      </w:r>
      <w:proofErr w:type="gramStart"/>
      <w:r w:rsidRPr="00EA2A79">
        <w:rPr>
          <w:sz w:val="28"/>
          <w:szCs w:val="28"/>
        </w:rPr>
        <w:t>ЭК</w:t>
      </w:r>
      <w:proofErr w:type="gramEnd"/>
      <w:r w:rsidRPr="00EA2A79">
        <w:rPr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A2A79">
        <w:rPr>
          <w:sz w:val="28"/>
          <w:szCs w:val="28"/>
        </w:rPr>
        <w:t>ЭК</w:t>
      </w:r>
      <w:proofErr w:type="gramEnd"/>
      <w:r w:rsidRPr="00EA2A79">
        <w:rPr>
          <w:sz w:val="28"/>
          <w:szCs w:val="28"/>
        </w:rPr>
        <w:t xml:space="preserve"> протоколируются.</w:t>
      </w:r>
    </w:p>
    <w:p w:rsidR="005C1E6E" w:rsidRPr="00EA2A79" w:rsidRDefault="00EA2A79" w:rsidP="00EA2A79">
      <w:pPr>
        <w:ind w:firstLine="902"/>
        <w:jc w:val="both"/>
        <w:rPr>
          <w:sz w:val="28"/>
          <w:szCs w:val="28"/>
        </w:rPr>
      </w:pPr>
      <w:r w:rsidRPr="00EA2A79">
        <w:rPr>
          <w:sz w:val="28"/>
          <w:szCs w:val="28"/>
        </w:rPr>
        <w:t>10</w:t>
      </w:r>
      <w:r w:rsidR="00F91840">
        <w:rPr>
          <w:sz w:val="28"/>
          <w:szCs w:val="28"/>
        </w:rPr>
        <w:t>. </w:t>
      </w:r>
      <w:r w:rsidR="005C1E6E" w:rsidRPr="00EA2A79">
        <w:rPr>
          <w:sz w:val="28"/>
          <w:szCs w:val="28"/>
        </w:rPr>
        <w:t xml:space="preserve">Заседание </w:t>
      </w:r>
      <w:proofErr w:type="gramStart"/>
      <w:r w:rsidR="005C1E6E" w:rsidRPr="00EA2A79">
        <w:rPr>
          <w:sz w:val="28"/>
          <w:szCs w:val="28"/>
        </w:rPr>
        <w:t>ЭК</w:t>
      </w:r>
      <w:proofErr w:type="gramEnd"/>
      <w:r w:rsidR="005C1E6E" w:rsidRPr="00EA2A79">
        <w:rPr>
          <w:sz w:val="28"/>
          <w:szCs w:val="28"/>
        </w:rPr>
        <w:t xml:space="preserve"> и принятые на нем решения считаются правомо</w:t>
      </w:r>
      <w:r w:rsidR="005C1E6E" w:rsidRPr="00EA2A79">
        <w:rPr>
          <w:sz w:val="28"/>
          <w:szCs w:val="28"/>
        </w:rPr>
        <w:t>ч</w:t>
      </w:r>
      <w:r w:rsidR="005C1E6E" w:rsidRPr="00EA2A79">
        <w:rPr>
          <w:sz w:val="28"/>
          <w:szCs w:val="28"/>
        </w:rPr>
        <w:t>ными, если в голосовании приняли участие не менее половины присутс</w:t>
      </w:r>
      <w:r w:rsidR="005C1E6E" w:rsidRPr="00EA2A79">
        <w:rPr>
          <w:sz w:val="28"/>
          <w:szCs w:val="28"/>
        </w:rPr>
        <w:t>т</w:t>
      </w:r>
      <w:r w:rsidR="005C1E6E" w:rsidRPr="00EA2A79">
        <w:rPr>
          <w:sz w:val="28"/>
          <w:szCs w:val="28"/>
        </w:rPr>
        <w:t>вующих на заседании членов ЭК. Приглашенные консультанты и эксперты имеют право совещательного голоса, в г</w:t>
      </w:r>
      <w:r w:rsidR="005C1E6E" w:rsidRPr="00EA2A79">
        <w:rPr>
          <w:sz w:val="28"/>
          <w:szCs w:val="28"/>
        </w:rPr>
        <w:t>о</w:t>
      </w:r>
      <w:r w:rsidR="005C1E6E" w:rsidRPr="00EA2A79">
        <w:rPr>
          <w:sz w:val="28"/>
          <w:szCs w:val="28"/>
        </w:rPr>
        <w:t>лосовании не участвуют.</w:t>
      </w:r>
    </w:p>
    <w:p w:rsidR="005C1E6E" w:rsidRPr="00EA2A79" w:rsidRDefault="00F91840" w:rsidP="00EA2A7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EA2A79" w:rsidRPr="00EA2A79">
        <w:rPr>
          <w:sz w:val="28"/>
          <w:szCs w:val="28"/>
        </w:rPr>
        <w:t xml:space="preserve">Решения </w:t>
      </w:r>
      <w:proofErr w:type="gramStart"/>
      <w:r w:rsidR="00EA2A79" w:rsidRPr="00EA2A79">
        <w:rPr>
          <w:sz w:val="28"/>
          <w:szCs w:val="28"/>
        </w:rPr>
        <w:t>ЭК</w:t>
      </w:r>
      <w:proofErr w:type="gramEnd"/>
      <w:r w:rsidR="00EA2A79" w:rsidRPr="00EA2A79">
        <w:rPr>
          <w:sz w:val="28"/>
          <w:szCs w:val="28"/>
        </w:rPr>
        <w:t xml:space="preserve"> принимаются по каждому вопросу (документу) о</w:t>
      </w:r>
      <w:r w:rsidR="00EA2A79" w:rsidRPr="00EA2A79">
        <w:rPr>
          <w:sz w:val="28"/>
          <w:szCs w:val="28"/>
        </w:rPr>
        <w:t>т</w:t>
      </w:r>
      <w:r w:rsidR="00EA2A79" w:rsidRPr="00EA2A79">
        <w:rPr>
          <w:sz w:val="28"/>
          <w:szCs w:val="28"/>
        </w:rPr>
        <w:t xml:space="preserve">дельно большинством голосов присутствующих на заседании членов </w:t>
      </w:r>
      <w:r w:rsidR="00EA2A79">
        <w:rPr>
          <w:sz w:val="28"/>
          <w:szCs w:val="28"/>
        </w:rPr>
        <w:t>ЭК</w:t>
      </w:r>
      <w:r w:rsidR="005C1E6E" w:rsidRPr="00EA2A79">
        <w:rPr>
          <w:sz w:val="28"/>
          <w:szCs w:val="28"/>
        </w:rPr>
        <w:t>. При распределении голосов поровну реш</w:t>
      </w:r>
      <w:r w:rsidR="005C1E6E" w:rsidRPr="00EA2A79">
        <w:rPr>
          <w:sz w:val="28"/>
          <w:szCs w:val="28"/>
        </w:rPr>
        <w:t>е</w:t>
      </w:r>
      <w:r w:rsidR="005C1E6E" w:rsidRPr="00EA2A79">
        <w:rPr>
          <w:sz w:val="28"/>
          <w:szCs w:val="28"/>
        </w:rPr>
        <w:t>ние принимает председатель ЭК.</w:t>
      </w:r>
    </w:p>
    <w:p w:rsidR="005C1E6E" w:rsidRPr="00EA2A79" w:rsidRDefault="00EA2A79" w:rsidP="00EA2A79">
      <w:pPr>
        <w:ind w:firstLine="902"/>
        <w:jc w:val="both"/>
        <w:rPr>
          <w:sz w:val="28"/>
          <w:szCs w:val="28"/>
        </w:rPr>
      </w:pPr>
      <w:r w:rsidRPr="00EA2A79">
        <w:rPr>
          <w:sz w:val="28"/>
          <w:szCs w:val="28"/>
        </w:rPr>
        <w:t>12</w:t>
      </w:r>
      <w:r w:rsidR="00F91840">
        <w:rPr>
          <w:sz w:val="28"/>
          <w:szCs w:val="28"/>
        </w:rPr>
        <w:t>. </w:t>
      </w:r>
      <w:r w:rsidR="005C1E6E" w:rsidRPr="00EA2A79">
        <w:rPr>
          <w:sz w:val="28"/>
          <w:szCs w:val="28"/>
        </w:rPr>
        <w:t>Ведение делопроизводства ЭК, хранение и использование ее д</w:t>
      </w:r>
      <w:r w:rsidR="005C1E6E" w:rsidRPr="00EA2A79">
        <w:rPr>
          <w:sz w:val="28"/>
          <w:szCs w:val="28"/>
        </w:rPr>
        <w:t>о</w:t>
      </w:r>
      <w:r w:rsidR="005C1E6E" w:rsidRPr="00EA2A79">
        <w:rPr>
          <w:sz w:val="28"/>
          <w:szCs w:val="28"/>
        </w:rPr>
        <w:t xml:space="preserve">кументов, ответственность за их сохранность, а также </w:t>
      </w:r>
      <w:proofErr w:type="gramStart"/>
      <w:r w:rsidR="005C1E6E" w:rsidRPr="00EA2A79">
        <w:rPr>
          <w:sz w:val="28"/>
          <w:szCs w:val="28"/>
        </w:rPr>
        <w:t>контроль за</w:t>
      </w:r>
      <w:proofErr w:type="gramEnd"/>
      <w:r w:rsidR="005C1E6E" w:rsidRPr="00EA2A79">
        <w:rPr>
          <w:sz w:val="28"/>
          <w:szCs w:val="28"/>
        </w:rPr>
        <w:t xml:space="preserve"> исполн</w:t>
      </w:r>
      <w:r w:rsidR="005C1E6E" w:rsidRPr="00EA2A79">
        <w:rPr>
          <w:sz w:val="28"/>
          <w:szCs w:val="28"/>
        </w:rPr>
        <w:t>е</w:t>
      </w:r>
      <w:r w:rsidR="005C1E6E" w:rsidRPr="00EA2A79">
        <w:rPr>
          <w:sz w:val="28"/>
          <w:szCs w:val="28"/>
        </w:rPr>
        <w:t xml:space="preserve">нием принятых ЭК решений возлагается на секретаря </w:t>
      </w:r>
      <w:r>
        <w:rPr>
          <w:sz w:val="28"/>
          <w:szCs w:val="28"/>
        </w:rPr>
        <w:t>ЭК</w:t>
      </w:r>
      <w:r w:rsidR="005C1E6E" w:rsidRPr="00EA2A79">
        <w:rPr>
          <w:sz w:val="28"/>
          <w:szCs w:val="28"/>
        </w:rPr>
        <w:t>.</w:t>
      </w:r>
    </w:p>
    <w:p w:rsidR="005C1E6E" w:rsidRDefault="005C1E6E" w:rsidP="00EA2A79">
      <w:pPr>
        <w:ind w:firstLine="902"/>
        <w:jc w:val="both"/>
        <w:rPr>
          <w:sz w:val="28"/>
          <w:szCs w:val="28"/>
        </w:rPr>
      </w:pPr>
    </w:p>
    <w:p w:rsidR="00F91840" w:rsidRPr="00EA2A79" w:rsidRDefault="00F91840" w:rsidP="00EA2A79">
      <w:pPr>
        <w:ind w:firstLine="902"/>
        <w:jc w:val="both"/>
        <w:rPr>
          <w:sz w:val="28"/>
          <w:szCs w:val="28"/>
        </w:rPr>
      </w:pPr>
    </w:p>
    <w:p w:rsidR="00F91840" w:rsidRPr="00DA1FE8" w:rsidRDefault="00F91840" w:rsidP="00F91840">
      <w:pPr>
        <w:rPr>
          <w:sz w:val="28"/>
          <w:szCs w:val="28"/>
        </w:rPr>
      </w:pPr>
      <w:r w:rsidRPr="00DA1FE8">
        <w:rPr>
          <w:sz w:val="28"/>
          <w:szCs w:val="28"/>
        </w:rPr>
        <w:t xml:space="preserve">СОГЛАСОВАНО                                                               </w:t>
      </w:r>
    </w:p>
    <w:p w:rsidR="00F91840" w:rsidRPr="00DA1FE8" w:rsidRDefault="00F91840" w:rsidP="00F91840">
      <w:pPr>
        <w:rPr>
          <w:sz w:val="28"/>
          <w:szCs w:val="28"/>
        </w:rPr>
      </w:pPr>
      <w:r w:rsidRPr="00DA1FE8">
        <w:rPr>
          <w:sz w:val="28"/>
          <w:szCs w:val="28"/>
        </w:rPr>
        <w:t xml:space="preserve">Протокол  ЭПК </w:t>
      </w:r>
      <w:proofErr w:type="gramStart"/>
      <w:r w:rsidRPr="00DA1FE8">
        <w:rPr>
          <w:sz w:val="28"/>
          <w:szCs w:val="28"/>
        </w:rPr>
        <w:t>архивного</w:t>
      </w:r>
      <w:proofErr w:type="gramEnd"/>
    </w:p>
    <w:p w:rsidR="00F91840" w:rsidRPr="00DA1FE8" w:rsidRDefault="00F91840" w:rsidP="00F91840">
      <w:pPr>
        <w:rPr>
          <w:sz w:val="28"/>
          <w:szCs w:val="28"/>
        </w:rPr>
      </w:pPr>
      <w:r w:rsidRPr="00DA1FE8">
        <w:rPr>
          <w:sz w:val="28"/>
          <w:szCs w:val="28"/>
        </w:rPr>
        <w:t xml:space="preserve">агентства Иркутской   области </w:t>
      </w:r>
    </w:p>
    <w:p w:rsidR="00F91840" w:rsidRPr="00DA1FE8" w:rsidRDefault="00F91840" w:rsidP="00894187">
      <w:pPr>
        <w:rPr>
          <w:sz w:val="28"/>
          <w:szCs w:val="28"/>
        </w:rPr>
      </w:pPr>
      <w:r w:rsidRPr="00DA1FE8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2021 г. №____</w:t>
      </w:r>
      <w:r w:rsidRPr="00DA1FE8">
        <w:rPr>
          <w:sz w:val="28"/>
          <w:szCs w:val="28"/>
        </w:rPr>
        <w:t xml:space="preserve">                                                              </w:t>
      </w:r>
    </w:p>
    <w:sectPr w:rsidR="00F91840" w:rsidRPr="00DA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0057"/>
    <w:multiLevelType w:val="hybridMultilevel"/>
    <w:tmpl w:val="137E173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58C27DCC">
      <w:numFmt w:val="none"/>
      <w:lvlText w:val=""/>
      <w:lvlJc w:val="left"/>
      <w:pPr>
        <w:tabs>
          <w:tab w:val="num" w:pos="360"/>
        </w:tabs>
      </w:pPr>
    </w:lvl>
    <w:lvl w:ilvl="2" w:tplc="5E042218">
      <w:numFmt w:val="none"/>
      <w:lvlText w:val=""/>
      <w:lvlJc w:val="left"/>
      <w:pPr>
        <w:tabs>
          <w:tab w:val="num" w:pos="360"/>
        </w:tabs>
      </w:pPr>
    </w:lvl>
    <w:lvl w:ilvl="3" w:tplc="77AA1632">
      <w:numFmt w:val="none"/>
      <w:lvlText w:val=""/>
      <w:lvlJc w:val="left"/>
      <w:pPr>
        <w:tabs>
          <w:tab w:val="num" w:pos="360"/>
        </w:tabs>
      </w:pPr>
    </w:lvl>
    <w:lvl w:ilvl="4" w:tplc="E39A49C0">
      <w:numFmt w:val="none"/>
      <w:lvlText w:val=""/>
      <w:lvlJc w:val="left"/>
      <w:pPr>
        <w:tabs>
          <w:tab w:val="num" w:pos="360"/>
        </w:tabs>
      </w:pPr>
    </w:lvl>
    <w:lvl w:ilvl="5" w:tplc="9DCAB426">
      <w:numFmt w:val="none"/>
      <w:lvlText w:val=""/>
      <w:lvlJc w:val="left"/>
      <w:pPr>
        <w:tabs>
          <w:tab w:val="num" w:pos="360"/>
        </w:tabs>
      </w:pPr>
    </w:lvl>
    <w:lvl w:ilvl="6" w:tplc="BB705B9A">
      <w:numFmt w:val="none"/>
      <w:lvlText w:val=""/>
      <w:lvlJc w:val="left"/>
      <w:pPr>
        <w:tabs>
          <w:tab w:val="num" w:pos="360"/>
        </w:tabs>
      </w:pPr>
    </w:lvl>
    <w:lvl w:ilvl="7" w:tplc="85CC83EA">
      <w:numFmt w:val="none"/>
      <w:lvlText w:val=""/>
      <w:lvlJc w:val="left"/>
      <w:pPr>
        <w:tabs>
          <w:tab w:val="num" w:pos="360"/>
        </w:tabs>
      </w:pPr>
    </w:lvl>
    <w:lvl w:ilvl="8" w:tplc="3B0824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9638F2"/>
    <w:multiLevelType w:val="hybridMultilevel"/>
    <w:tmpl w:val="137E173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58C27DCC">
      <w:numFmt w:val="none"/>
      <w:lvlText w:val=""/>
      <w:lvlJc w:val="left"/>
      <w:pPr>
        <w:tabs>
          <w:tab w:val="num" w:pos="360"/>
        </w:tabs>
      </w:pPr>
    </w:lvl>
    <w:lvl w:ilvl="2" w:tplc="5E042218">
      <w:numFmt w:val="none"/>
      <w:lvlText w:val=""/>
      <w:lvlJc w:val="left"/>
      <w:pPr>
        <w:tabs>
          <w:tab w:val="num" w:pos="360"/>
        </w:tabs>
      </w:pPr>
    </w:lvl>
    <w:lvl w:ilvl="3" w:tplc="77AA1632">
      <w:numFmt w:val="none"/>
      <w:lvlText w:val=""/>
      <w:lvlJc w:val="left"/>
      <w:pPr>
        <w:tabs>
          <w:tab w:val="num" w:pos="360"/>
        </w:tabs>
      </w:pPr>
    </w:lvl>
    <w:lvl w:ilvl="4" w:tplc="E39A49C0">
      <w:numFmt w:val="none"/>
      <w:lvlText w:val=""/>
      <w:lvlJc w:val="left"/>
      <w:pPr>
        <w:tabs>
          <w:tab w:val="num" w:pos="360"/>
        </w:tabs>
      </w:pPr>
    </w:lvl>
    <w:lvl w:ilvl="5" w:tplc="9DCAB426">
      <w:numFmt w:val="none"/>
      <w:lvlText w:val=""/>
      <w:lvlJc w:val="left"/>
      <w:pPr>
        <w:tabs>
          <w:tab w:val="num" w:pos="360"/>
        </w:tabs>
      </w:pPr>
    </w:lvl>
    <w:lvl w:ilvl="6" w:tplc="BB705B9A">
      <w:numFmt w:val="none"/>
      <w:lvlText w:val=""/>
      <w:lvlJc w:val="left"/>
      <w:pPr>
        <w:tabs>
          <w:tab w:val="num" w:pos="360"/>
        </w:tabs>
      </w:pPr>
    </w:lvl>
    <w:lvl w:ilvl="7" w:tplc="85CC83EA">
      <w:numFmt w:val="none"/>
      <w:lvlText w:val=""/>
      <w:lvlJc w:val="left"/>
      <w:pPr>
        <w:tabs>
          <w:tab w:val="num" w:pos="360"/>
        </w:tabs>
      </w:pPr>
    </w:lvl>
    <w:lvl w:ilvl="8" w:tplc="3B0824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20B56D6"/>
    <w:multiLevelType w:val="multilevel"/>
    <w:tmpl w:val="19F6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604E9"/>
    <w:multiLevelType w:val="multilevel"/>
    <w:tmpl w:val="274871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4243C"/>
    <w:rsid w:val="000072EE"/>
    <w:rsid w:val="00080344"/>
    <w:rsid w:val="00155904"/>
    <w:rsid w:val="0028486A"/>
    <w:rsid w:val="002A7083"/>
    <w:rsid w:val="002B18F8"/>
    <w:rsid w:val="0042556E"/>
    <w:rsid w:val="004B397C"/>
    <w:rsid w:val="004E53DE"/>
    <w:rsid w:val="00553DC6"/>
    <w:rsid w:val="005C1E6E"/>
    <w:rsid w:val="00607C40"/>
    <w:rsid w:val="006255FA"/>
    <w:rsid w:val="006300F8"/>
    <w:rsid w:val="00682311"/>
    <w:rsid w:val="006C6231"/>
    <w:rsid w:val="007118A7"/>
    <w:rsid w:val="007118D5"/>
    <w:rsid w:val="007B589D"/>
    <w:rsid w:val="00817AA4"/>
    <w:rsid w:val="00822EF7"/>
    <w:rsid w:val="00822F98"/>
    <w:rsid w:val="00850D09"/>
    <w:rsid w:val="00894187"/>
    <w:rsid w:val="008B5FF8"/>
    <w:rsid w:val="008D244F"/>
    <w:rsid w:val="008F136C"/>
    <w:rsid w:val="009368EA"/>
    <w:rsid w:val="00976A5D"/>
    <w:rsid w:val="00A34489"/>
    <w:rsid w:val="00A759F9"/>
    <w:rsid w:val="00A949AF"/>
    <w:rsid w:val="00AA6C6D"/>
    <w:rsid w:val="00AB448B"/>
    <w:rsid w:val="00B556F4"/>
    <w:rsid w:val="00BA7559"/>
    <w:rsid w:val="00C40B1F"/>
    <w:rsid w:val="00C4243C"/>
    <w:rsid w:val="00C71886"/>
    <w:rsid w:val="00CE30AF"/>
    <w:rsid w:val="00D24026"/>
    <w:rsid w:val="00D8508A"/>
    <w:rsid w:val="00E845A0"/>
    <w:rsid w:val="00EA2A79"/>
    <w:rsid w:val="00F52210"/>
    <w:rsid w:val="00F76A9F"/>
    <w:rsid w:val="00F8515B"/>
    <w:rsid w:val="00F91840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4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5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"/>
    <w:rsid w:val="00D8508A"/>
    <w:pPr>
      <w:spacing w:before="100" w:beforeAutospacing="1" w:after="100" w:afterAutospacing="1"/>
    </w:pPr>
  </w:style>
  <w:style w:type="paragraph" w:customStyle="1" w:styleId="pj">
    <w:name w:val="pj"/>
    <w:basedOn w:val="a"/>
    <w:rsid w:val="00D850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Администрация</cp:lastModifiedBy>
  <cp:revision>2</cp:revision>
  <cp:lastPrinted>2021-10-11T03:30:00Z</cp:lastPrinted>
  <dcterms:created xsi:type="dcterms:W3CDTF">2021-10-11T03:32:00Z</dcterms:created>
  <dcterms:modified xsi:type="dcterms:W3CDTF">2021-10-11T03:32:00Z</dcterms:modified>
</cp:coreProperties>
</file>