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0D" w:rsidRDefault="00A30492" w:rsidP="00F3047D">
      <w:pPr>
        <w:spacing w:after="0"/>
        <w:jc w:val="center"/>
      </w:pPr>
      <w:r>
        <w:t>Российская Федерация</w:t>
      </w:r>
    </w:p>
    <w:p w:rsidR="00A30492" w:rsidRDefault="00A30492" w:rsidP="00F3047D">
      <w:pPr>
        <w:spacing w:after="0"/>
        <w:jc w:val="center"/>
      </w:pPr>
      <w:r>
        <w:t>Иркутская область</w:t>
      </w:r>
    </w:p>
    <w:p w:rsidR="00A30492" w:rsidRDefault="00A30492" w:rsidP="00F3047D">
      <w:pPr>
        <w:spacing w:after="0"/>
        <w:jc w:val="center"/>
      </w:pPr>
      <w:r>
        <w:t>Слюдянский район</w:t>
      </w:r>
    </w:p>
    <w:p w:rsidR="00A30492" w:rsidRDefault="007F0B15" w:rsidP="00F3047D">
      <w:pPr>
        <w:spacing w:after="0"/>
        <w:jc w:val="center"/>
      </w:pPr>
      <w:r>
        <w:t xml:space="preserve">Дума </w:t>
      </w:r>
      <w:r w:rsidR="00A30492">
        <w:t>Портбайкальского сельского поселения</w:t>
      </w:r>
    </w:p>
    <w:p w:rsidR="00A30492" w:rsidRPr="00FD3617" w:rsidRDefault="00A30492" w:rsidP="00F3047D">
      <w:pPr>
        <w:spacing w:after="0"/>
        <w:jc w:val="center"/>
      </w:pPr>
      <w:r>
        <w:t>п. Байкал</w:t>
      </w:r>
    </w:p>
    <w:p w:rsidR="00FD3617" w:rsidRPr="00302591" w:rsidRDefault="00FD3617" w:rsidP="00F3047D">
      <w:pPr>
        <w:spacing w:after="0"/>
        <w:jc w:val="center"/>
      </w:pPr>
    </w:p>
    <w:p w:rsidR="007F0B15" w:rsidRDefault="00C92B54" w:rsidP="00FD3617">
      <w:pPr>
        <w:spacing w:after="0"/>
      </w:pPr>
      <w:r>
        <w:t xml:space="preserve">От </w:t>
      </w:r>
      <w:r w:rsidRPr="00C92B54">
        <w:t>27</w:t>
      </w:r>
      <w:r w:rsidR="00BC3A1A">
        <w:t xml:space="preserve">.12.2014г. </w:t>
      </w:r>
      <w:r w:rsidR="007F0B15">
        <w:t>№ 30-д</w:t>
      </w:r>
    </w:p>
    <w:p w:rsidR="007F0B15" w:rsidRDefault="007F0B15" w:rsidP="00FD3617">
      <w:pPr>
        <w:spacing w:after="0"/>
      </w:pPr>
      <w:r>
        <w:t>«О проведении публичных слушаний</w:t>
      </w:r>
    </w:p>
    <w:p w:rsidR="007F0B15" w:rsidRDefault="007F0B15" w:rsidP="00FD3617">
      <w:pPr>
        <w:spacing w:after="0"/>
      </w:pPr>
      <w:r>
        <w:t>по проекту внесения изменений</w:t>
      </w:r>
    </w:p>
    <w:p w:rsidR="00FD3617" w:rsidRDefault="007F0B15" w:rsidP="00FD3617">
      <w:pPr>
        <w:spacing w:after="0"/>
      </w:pPr>
      <w:r>
        <w:t>в устав Портбайкальского МО»</w:t>
      </w:r>
      <w:r w:rsidR="00302591">
        <w:t xml:space="preserve">   </w:t>
      </w:r>
    </w:p>
    <w:p w:rsidR="00E977A0" w:rsidRDefault="00E977A0" w:rsidP="00FD3617">
      <w:pPr>
        <w:spacing w:after="0"/>
      </w:pPr>
    </w:p>
    <w:p w:rsidR="00302591" w:rsidRDefault="007F0B15" w:rsidP="00302591">
      <w:pPr>
        <w:spacing w:after="0"/>
      </w:pPr>
      <w:r>
        <w:t>В целях обеспечения реализации прав граждан Портбайкальского МО на непосредственном участии в осуществлении местного самоуправления. В соответствии со ст. 28 ФЗ от 06 октября 2003 года № 131-ФЗ «Об общих принципах организации местного самоуправления в РФ» на основании Устава Портбайкальского сельского поселения.</w:t>
      </w:r>
    </w:p>
    <w:p w:rsidR="007F0B15" w:rsidRDefault="007F0B15" w:rsidP="00302591">
      <w:pPr>
        <w:spacing w:after="0"/>
      </w:pPr>
    </w:p>
    <w:p w:rsidR="007F0B15" w:rsidRDefault="007F0B15" w:rsidP="00302591">
      <w:pPr>
        <w:spacing w:after="0"/>
      </w:pPr>
      <w:r>
        <w:t>Дума Портбайкальского сельского поселения решила:</w:t>
      </w:r>
    </w:p>
    <w:p w:rsidR="007F0B15" w:rsidRDefault="007F0B15" w:rsidP="00302591">
      <w:pPr>
        <w:spacing w:after="0"/>
      </w:pPr>
    </w:p>
    <w:p w:rsidR="007F0B15" w:rsidRDefault="00BC3A1A" w:rsidP="007F0B15">
      <w:pPr>
        <w:pStyle w:val="a3"/>
        <w:numPr>
          <w:ilvl w:val="0"/>
          <w:numId w:val="2"/>
        </w:numPr>
        <w:spacing w:after="0"/>
      </w:pPr>
      <w:r>
        <w:t>Публ</w:t>
      </w:r>
      <w:r w:rsidR="00C92B54">
        <w:t xml:space="preserve">ичные слушания по проекту  решения Думы Портбайкальского сельского поселения «О внесении изменений и дополнений в устав Портбайкальского муниципального образования» </w:t>
      </w:r>
      <w:r>
        <w:t xml:space="preserve">  </w:t>
      </w:r>
      <w:r w:rsidR="00C92B54">
        <w:t>состоятся 26 января 2015</w:t>
      </w:r>
      <w:r>
        <w:t xml:space="preserve"> года.</w:t>
      </w:r>
    </w:p>
    <w:p w:rsidR="007F0B15" w:rsidRDefault="00BC3A1A" w:rsidP="007F0B15">
      <w:pPr>
        <w:pStyle w:val="a3"/>
        <w:numPr>
          <w:ilvl w:val="0"/>
          <w:numId w:val="2"/>
        </w:numPr>
        <w:spacing w:after="0"/>
      </w:pPr>
      <w:r>
        <w:t>Место провидения публичных слушаний – администрация Портбайкальского сельского поселения по адресу: 665921 Иркутская область, Слюдянский район, п. Байкал, ул. Байкальская дом 1.</w:t>
      </w:r>
    </w:p>
    <w:p w:rsidR="007F0B15" w:rsidRDefault="00BC3A1A" w:rsidP="007F0B15">
      <w:pPr>
        <w:pStyle w:val="a3"/>
        <w:numPr>
          <w:ilvl w:val="0"/>
          <w:numId w:val="2"/>
        </w:numPr>
        <w:spacing w:after="0"/>
      </w:pPr>
      <w:r>
        <w:t>Время проведения публичных слушаний- 13 часов 00 минут.</w:t>
      </w:r>
    </w:p>
    <w:p w:rsidR="00BC3A1A" w:rsidRDefault="00BC3A1A" w:rsidP="007F0B15">
      <w:pPr>
        <w:pStyle w:val="a3"/>
        <w:numPr>
          <w:ilvl w:val="0"/>
          <w:numId w:val="2"/>
        </w:numPr>
        <w:spacing w:after="0"/>
      </w:pPr>
      <w:proofErr w:type="gramStart"/>
      <w:r>
        <w:t>Ответственный</w:t>
      </w:r>
      <w:proofErr w:type="gramEnd"/>
      <w:r>
        <w:t xml:space="preserve"> за проведение публичных слушаний – Глава администрации Портбайкальского сельского поселения Симакова Надежда Ильинична.</w:t>
      </w:r>
    </w:p>
    <w:p w:rsidR="007F0B15" w:rsidRDefault="007F0B15" w:rsidP="007F0B15">
      <w:pPr>
        <w:pStyle w:val="a3"/>
        <w:numPr>
          <w:ilvl w:val="0"/>
          <w:numId w:val="2"/>
        </w:numPr>
        <w:spacing w:after="0"/>
      </w:pPr>
      <w:r>
        <w:t>Образовать рекомендательное решение по результатам публичных слушаний.</w:t>
      </w:r>
    </w:p>
    <w:p w:rsidR="007F0B15" w:rsidRDefault="007F0B15" w:rsidP="007F0B15">
      <w:pPr>
        <w:pStyle w:val="a3"/>
        <w:numPr>
          <w:ilvl w:val="0"/>
          <w:numId w:val="2"/>
        </w:numPr>
        <w:spacing w:after="0"/>
      </w:pPr>
      <w:r>
        <w:t>Данное решение опубликовать в печатном издании «Портбайкальские вести» и разместить на официальном сайте Слюдянского района.</w:t>
      </w:r>
    </w:p>
    <w:p w:rsidR="00302591" w:rsidRDefault="00302591" w:rsidP="00302591">
      <w:pPr>
        <w:spacing w:after="0"/>
      </w:pPr>
    </w:p>
    <w:p w:rsidR="00302591" w:rsidRDefault="00302591" w:rsidP="00302591">
      <w:pPr>
        <w:spacing w:after="0"/>
      </w:pPr>
    </w:p>
    <w:p w:rsidR="00302591" w:rsidRDefault="00302591" w:rsidP="00302591">
      <w:pPr>
        <w:spacing w:after="0"/>
      </w:pPr>
    </w:p>
    <w:p w:rsidR="00FD3617" w:rsidRDefault="00FD3617" w:rsidP="00FD3617">
      <w:pPr>
        <w:spacing w:after="0"/>
      </w:pPr>
    </w:p>
    <w:tbl>
      <w:tblPr>
        <w:tblW w:w="25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</w:tblGrid>
      <w:tr w:rsidR="00FD3617" w:rsidTr="00FD361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7A0" w:rsidRDefault="00E977A0" w:rsidP="00FD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</w:pPr>
          </w:p>
          <w:p w:rsidR="00FD3617" w:rsidRDefault="00FD3617" w:rsidP="00FD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t xml:space="preserve"> </w:t>
            </w:r>
          </w:p>
        </w:tc>
        <w:bookmarkStart w:id="0" w:name="Par1"/>
        <w:bookmarkEnd w:id="0"/>
      </w:tr>
    </w:tbl>
    <w:p w:rsidR="00A30492" w:rsidRDefault="00A30492" w:rsidP="00D52083">
      <w:pPr>
        <w:spacing w:after="0"/>
      </w:pPr>
      <w:bookmarkStart w:id="1" w:name="_GoBack"/>
      <w:bookmarkEnd w:id="1"/>
      <w:r>
        <w:t>Глава администрации</w:t>
      </w:r>
    </w:p>
    <w:p w:rsidR="00A30492" w:rsidRDefault="00D52083" w:rsidP="00D52083">
      <w:pPr>
        <w:spacing w:after="0"/>
      </w:pPr>
      <w:r>
        <w:t>Портбайкальского сельского поселения</w:t>
      </w:r>
      <w:r w:rsidR="00A30492">
        <w:t xml:space="preserve">                                                                 Н.И. Симакова</w:t>
      </w:r>
    </w:p>
    <w:sectPr w:rsidR="00A3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D66AF"/>
    <w:multiLevelType w:val="hybridMultilevel"/>
    <w:tmpl w:val="1EA8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01D23"/>
    <w:multiLevelType w:val="hybridMultilevel"/>
    <w:tmpl w:val="4A72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81"/>
    <w:rsid w:val="00122548"/>
    <w:rsid w:val="00302591"/>
    <w:rsid w:val="0044240D"/>
    <w:rsid w:val="00622681"/>
    <w:rsid w:val="007F0B15"/>
    <w:rsid w:val="00A30492"/>
    <w:rsid w:val="00BC3A1A"/>
    <w:rsid w:val="00C92B54"/>
    <w:rsid w:val="00D20D2D"/>
    <w:rsid w:val="00D52083"/>
    <w:rsid w:val="00E977A0"/>
    <w:rsid w:val="00F3047D"/>
    <w:rsid w:val="00FD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Port1</dc:creator>
  <cp:lastModifiedBy>Port1</cp:lastModifiedBy>
  <cp:revision>2</cp:revision>
  <cp:lastPrinted>2014-12-29T04:43:00Z</cp:lastPrinted>
  <dcterms:created xsi:type="dcterms:W3CDTF">2014-12-29T04:43:00Z</dcterms:created>
  <dcterms:modified xsi:type="dcterms:W3CDTF">2014-12-29T04:43:00Z</dcterms:modified>
</cp:coreProperties>
</file>