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D0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B30C6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B30C6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Слюдянский район</w:t>
      </w:r>
    </w:p>
    <w:p w:rsidR="00CB30C6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ПОРТБАЙКАЛЬСКОГО СЕЛЬСКОГО ПОСЕЛЕНИЯ</w:t>
      </w:r>
    </w:p>
    <w:p w:rsidR="00CB30C6" w:rsidRDefault="004E16FE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B30C6">
        <w:rPr>
          <w:b/>
          <w:sz w:val="28"/>
          <w:szCs w:val="28"/>
        </w:rPr>
        <w:t>. Байкал</w:t>
      </w:r>
    </w:p>
    <w:p w:rsidR="00CB30C6" w:rsidRDefault="00CB30C6" w:rsidP="00CB30C6">
      <w:pPr>
        <w:spacing w:after="0" w:line="240" w:lineRule="auto"/>
        <w:jc w:val="center"/>
        <w:rPr>
          <w:b/>
          <w:sz w:val="28"/>
          <w:szCs w:val="28"/>
        </w:rPr>
      </w:pPr>
    </w:p>
    <w:p w:rsidR="00CB30C6" w:rsidRDefault="00347187" w:rsidP="00CB30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1670" w:rsidRDefault="00551670" w:rsidP="00CB30C6">
      <w:pPr>
        <w:spacing w:after="0" w:line="240" w:lineRule="auto"/>
        <w:jc w:val="center"/>
        <w:rPr>
          <w:b/>
          <w:sz w:val="28"/>
          <w:szCs w:val="28"/>
        </w:rPr>
      </w:pPr>
    </w:p>
    <w:p w:rsidR="00CB30C6" w:rsidRPr="006604C3" w:rsidRDefault="0012349D" w:rsidP="00003F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27.12.2014 года № 28-Д</w:t>
      </w:r>
    </w:p>
    <w:p w:rsidR="00CB30C6" w:rsidRDefault="00551670" w:rsidP="00CB30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</w:t>
      </w:r>
      <w:r w:rsidR="006869D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еречня услуг,</w:t>
      </w:r>
    </w:p>
    <w:p w:rsidR="00551670" w:rsidRDefault="00551670" w:rsidP="00CB30C6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Которые</w:t>
      </w:r>
      <w:proofErr w:type="gramEnd"/>
      <w:r>
        <w:rPr>
          <w:b/>
          <w:sz w:val="24"/>
          <w:szCs w:val="24"/>
        </w:rPr>
        <w:t xml:space="preserve"> являются необходимыми </w:t>
      </w:r>
    </w:p>
    <w:p w:rsidR="00551670" w:rsidRDefault="00551670" w:rsidP="00CB30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proofErr w:type="gramStart"/>
      <w:r>
        <w:rPr>
          <w:b/>
          <w:sz w:val="24"/>
          <w:szCs w:val="24"/>
        </w:rPr>
        <w:t>обязательными</w:t>
      </w:r>
      <w:proofErr w:type="gramEnd"/>
      <w:r>
        <w:rPr>
          <w:b/>
          <w:sz w:val="24"/>
          <w:szCs w:val="24"/>
        </w:rPr>
        <w:t xml:space="preserve"> для предоставления</w:t>
      </w:r>
    </w:p>
    <w:p w:rsidR="00551670" w:rsidRDefault="00551670" w:rsidP="00CB30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услуг администрацией </w:t>
      </w:r>
    </w:p>
    <w:p w:rsidR="00551670" w:rsidRPr="00551670" w:rsidRDefault="00551670" w:rsidP="00CB30C6">
      <w:pPr>
        <w:spacing w:after="0" w:line="240" w:lineRule="auto"/>
        <w:rPr>
          <w:b/>
          <w:sz w:val="24"/>
          <w:szCs w:val="24"/>
        </w:rPr>
      </w:pPr>
      <w:r w:rsidRPr="00551670">
        <w:rPr>
          <w:b/>
          <w:sz w:val="24"/>
          <w:szCs w:val="24"/>
        </w:rPr>
        <w:t>Портбайкальского сельского поселения</w:t>
      </w:r>
    </w:p>
    <w:p w:rsidR="00CB30C6" w:rsidRPr="00551670" w:rsidRDefault="00CB30C6" w:rsidP="00CB30C6">
      <w:pPr>
        <w:spacing w:after="0" w:line="240" w:lineRule="auto"/>
        <w:rPr>
          <w:b/>
          <w:sz w:val="24"/>
          <w:szCs w:val="24"/>
        </w:rPr>
      </w:pPr>
    </w:p>
    <w:p w:rsidR="00CB30C6" w:rsidRDefault="00551670" w:rsidP="00CB30C6">
      <w:pPr>
        <w:spacing w:after="0" w:line="240" w:lineRule="auto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Руководствуясь статьей 9 Федерального закона от 27.07.2010г. № 210-ФЗ «Об организации предоставления государственных и муниципальных услуг», статьями 15, 15.1, 17 Федерального закона от 06.10.2003г. № 131-ФЗ «Об общих принципах организации местного самоуправления в Российской Федерации», и на основании статей 22, 24, 42, 47 Устава Портбайкальского муниципального образования Слюдянский район, зарегистрированным Главным управлением Министерства юстиции Российской Федерации по Сибирскому федеральному округу</w:t>
      </w:r>
      <w:proofErr w:type="gramEnd"/>
      <w:r>
        <w:rPr>
          <w:sz w:val="24"/>
          <w:szCs w:val="24"/>
        </w:rPr>
        <w:t xml:space="preserve"> 25 июля 2014 года №</w:t>
      </w:r>
      <w:r w:rsidR="006869DE">
        <w:rPr>
          <w:sz w:val="24"/>
          <w:szCs w:val="24"/>
        </w:rPr>
        <w:t xml:space="preserve"> </w:t>
      </w:r>
      <w:r w:rsidR="0018364B">
        <w:rPr>
          <w:color w:val="000000" w:themeColor="text1"/>
          <w:sz w:val="24"/>
          <w:szCs w:val="24"/>
          <w:lang w:val="en-US"/>
        </w:rPr>
        <w:t>RU</w:t>
      </w:r>
      <w:r w:rsidR="006869DE">
        <w:rPr>
          <w:color w:val="000000" w:themeColor="text1"/>
          <w:sz w:val="24"/>
          <w:szCs w:val="24"/>
        </w:rPr>
        <w:t xml:space="preserve"> </w:t>
      </w:r>
      <w:r w:rsidR="0018364B">
        <w:rPr>
          <w:color w:val="000000" w:themeColor="text1"/>
          <w:sz w:val="24"/>
          <w:szCs w:val="24"/>
        </w:rPr>
        <w:t>385183052014001</w:t>
      </w:r>
      <w:r w:rsidR="006869DE">
        <w:rPr>
          <w:color w:val="000000" w:themeColor="text1"/>
          <w:sz w:val="24"/>
          <w:szCs w:val="24"/>
        </w:rPr>
        <w:t>(новая редакция)</w:t>
      </w:r>
      <w:r w:rsidR="0018364B">
        <w:rPr>
          <w:color w:val="000000" w:themeColor="text1"/>
          <w:sz w:val="24"/>
          <w:szCs w:val="24"/>
        </w:rPr>
        <w:t>.</w:t>
      </w:r>
    </w:p>
    <w:p w:rsidR="0018364B" w:rsidRDefault="0018364B" w:rsidP="00CB30C6">
      <w:pPr>
        <w:spacing w:after="0" w:line="240" w:lineRule="auto"/>
        <w:rPr>
          <w:color w:val="000000" w:themeColor="text1"/>
          <w:sz w:val="24"/>
          <w:szCs w:val="24"/>
        </w:rPr>
      </w:pPr>
    </w:p>
    <w:p w:rsidR="0018364B" w:rsidRDefault="0018364B" w:rsidP="00CB30C6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ДУМА</w:t>
      </w:r>
      <w:r w:rsidR="00A4256B">
        <w:rPr>
          <w:b/>
          <w:color w:val="000000" w:themeColor="text1"/>
          <w:sz w:val="24"/>
          <w:szCs w:val="24"/>
        </w:rPr>
        <w:t xml:space="preserve"> ПОРТБАЙКАЛЬСКОГО СЕЛЬСКОГО ПОСЕЛЕНИЯ</w:t>
      </w:r>
      <w:r>
        <w:rPr>
          <w:b/>
          <w:color w:val="000000" w:themeColor="text1"/>
          <w:sz w:val="24"/>
          <w:szCs w:val="24"/>
        </w:rPr>
        <w:t xml:space="preserve"> РЕШИЛА:</w:t>
      </w:r>
    </w:p>
    <w:p w:rsidR="0018364B" w:rsidRDefault="0018364B" w:rsidP="00CB30C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6869DE" w:rsidRDefault="006869DE" w:rsidP="0018364B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Утвердить Перечень услуг, которые являются необходимыми и обязательными для предоставления муниципальных услуг администрацией Портбайкальского сельского поселения, согласно приложению к настоящему решению.</w:t>
      </w:r>
      <w:r w:rsidR="0060202C" w:rsidRPr="006869DE">
        <w:rPr>
          <w:color w:val="000000" w:themeColor="text1"/>
          <w:sz w:val="24"/>
          <w:szCs w:val="24"/>
        </w:rPr>
        <w:t xml:space="preserve"> </w:t>
      </w:r>
    </w:p>
    <w:p w:rsidR="006869DE" w:rsidRDefault="0060202C" w:rsidP="0018364B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869DE">
        <w:rPr>
          <w:color w:val="000000" w:themeColor="text1"/>
          <w:sz w:val="24"/>
          <w:szCs w:val="24"/>
        </w:rPr>
        <w:t>Опубликовать настоящее Решение в печатном издании «Портбайкальские вести»</w:t>
      </w:r>
      <w:r w:rsidR="006869DE">
        <w:rPr>
          <w:color w:val="000000" w:themeColor="text1"/>
          <w:sz w:val="24"/>
          <w:szCs w:val="24"/>
        </w:rPr>
        <w:t>.</w:t>
      </w:r>
    </w:p>
    <w:p w:rsidR="00D133CF" w:rsidRPr="006869DE" w:rsidRDefault="0060202C" w:rsidP="0018364B">
      <w:pPr>
        <w:pStyle w:val="a3"/>
        <w:numPr>
          <w:ilvl w:val="0"/>
          <w:numId w:val="1"/>
        </w:numPr>
        <w:spacing w:after="0" w:line="240" w:lineRule="auto"/>
        <w:rPr>
          <w:color w:val="000000" w:themeColor="text1"/>
          <w:sz w:val="24"/>
          <w:szCs w:val="24"/>
        </w:rPr>
      </w:pPr>
      <w:r w:rsidRPr="006869DE">
        <w:rPr>
          <w:color w:val="000000" w:themeColor="text1"/>
          <w:sz w:val="24"/>
          <w:szCs w:val="24"/>
        </w:rPr>
        <w:t>Настоящее Р</w:t>
      </w:r>
      <w:r w:rsidR="00D133CF" w:rsidRPr="006869DE">
        <w:rPr>
          <w:color w:val="000000" w:themeColor="text1"/>
          <w:sz w:val="24"/>
          <w:szCs w:val="24"/>
        </w:rPr>
        <w:t xml:space="preserve">ешение вступает в силу </w:t>
      </w:r>
      <w:r w:rsidR="006869DE" w:rsidRPr="006869DE">
        <w:rPr>
          <w:color w:val="000000" w:themeColor="text1"/>
          <w:sz w:val="24"/>
          <w:szCs w:val="24"/>
        </w:rPr>
        <w:t>со дня, следующего за днем его официального опубликования</w:t>
      </w:r>
      <w:r w:rsidR="006869DE">
        <w:rPr>
          <w:color w:val="000000" w:themeColor="text1"/>
          <w:sz w:val="24"/>
          <w:szCs w:val="24"/>
        </w:rPr>
        <w:t>.</w:t>
      </w: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60202C" w:rsidRDefault="0060202C" w:rsidP="0018364B">
      <w:pPr>
        <w:spacing w:after="0" w:line="240" w:lineRule="auto"/>
        <w:rPr>
          <w:color w:val="000000" w:themeColor="text1"/>
          <w:sz w:val="24"/>
          <w:szCs w:val="24"/>
        </w:rPr>
      </w:pPr>
    </w:p>
    <w:p w:rsidR="0018364B" w:rsidRDefault="0018364B" w:rsidP="0018364B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Глава Портбайкальского</w:t>
      </w:r>
    </w:p>
    <w:p w:rsidR="0018364B" w:rsidRPr="0018364B" w:rsidRDefault="0018364B" w:rsidP="0018364B">
      <w:pPr>
        <w:tabs>
          <w:tab w:val="left" w:pos="6075"/>
        </w:tabs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муниципального образования:</w:t>
      </w:r>
      <w:r>
        <w:rPr>
          <w:color w:val="000000" w:themeColor="text1"/>
          <w:sz w:val="24"/>
          <w:szCs w:val="24"/>
        </w:rPr>
        <w:tab/>
      </w:r>
      <w:r w:rsidR="00095BB7">
        <w:rPr>
          <w:color w:val="000000" w:themeColor="text1"/>
          <w:sz w:val="24"/>
          <w:szCs w:val="24"/>
        </w:rPr>
        <w:t xml:space="preserve">                  </w:t>
      </w:r>
      <w:r>
        <w:rPr>
          <w:color w:val="000000" w:themeColor="text1"/>
          <w:sz w:val="24"/>
          <w:szCs w:val="24"/>
        </w:rPr>
        <w:t xml:space="preserve"> Н.И. Симакова</w:t>
      </w:r>
    </w:p>
    <w:p w:rsidR="0018364B" w:rsidRDefault="0018364B" w:rsidP="00CB30C6">
      <w:pPr>
        <w:spacing w:after="0" w:line="240" w:lineRule="auto"/>
        <w:jc w:val="center"/>
        <w:rPr>
          <w:b/>
          <w:sz w:val="28"/>
          <w:szCs w:val="28"/>
        </w:rPr>
      </w:pPr>
    </w:p>
    <w:p w:rsidR="0018364B" w:rsidRPr="0018364B" w:rsidRDefault="0018364B" w:rsidP="0018364B">
      <w:pPr>
        <w:rPr>
          <w:sz w:val="28"/>
          <w:szCs w:val="28"/>
        </w:rPr>
      </w:pPr>
    </w:p>
    <w:p w:rsidR="0018364B" w:rsidRDefault="0018364B" w:rsidP="0018364B">
      <w:pPr>
        <w:rPr>
          <w:sz w:val="28"/>
          <w:szCs w:val="28"/>
        </w:rPr>
      </w:pPr>
    </w:p>
    <w:p w:rsidR="006604C3" w:rsidRDefault="0018364B" w:rsidP="006869DE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604C3" w:rsidRDefault="006604C3" w:rsidP="006869DE">
      <w:pPr>
        <w:tabs>
          <w:tab w:val="left" w:pos="2145"/>
        </w:tabs>
        <w:rPr>
          <w:sz w:val="28"/>
          <w:szCs w:val="28"/>
        </w:rPr>
      </w:pPr>
    </w:p>
    <w:p w:rsidR="006604C3" w:rsidRDefault="006604C3" w:rsidP="006869DE">
      <w:pPr>
        <w:tabs>
          <w:tab w:val="left" w:pos="2145"/>
        </w:tabs>
        <w:spacing w:after="0" w:line="240" w:lineRule="auto"/>
        <w:jc w:val="right"/>
        <w:rPr>
          <w:sz w:val="28"/>
          <w:szCs w:val="28"/>
        </w:rPr>
      </w:pPr>
    </w:p>
    <w:p w:rsidR="006869DE" w:rsidRPr="006869DE" w:rsidRDefault="006869DE" w:rsidP="006869DE">
      <w:pPr>
        <w:tabs>
          <w:tab w:val="left" w:pos="2145"/>
        </w:tabs>
        <w:spacing w:after="0" w:line="240" w:lineRule="auto"/>
        <w:jc w:val="right"/>
        <w:rPr>
          <w:sz w:val="24"/>
          <w:szCs w:val="24"/>
        </w:rPr>
      </w:pPr>
      <w:r w:rsidRPr="006869DE">
        <w:rPr>
          <w:sz w:val="24"/>
          <w:szCs w:val="24"/>
        </w:rPr>
        <w:t>Приложение к решению</w:t>
      </w:r>
    </w:p>
    <w:p w:rsidR="006869DE" w:rsidRPr="006869DE" w:rsidRDefault="006869DE" w:rsidP="006869DE">
      <w:pPr>
        <w:tabs>
          <w:tab w:val="left" w:pos="2145"/>
        </w:tabs>
        <w:spacing w:after="0" w:line="240" w:lineRule="auto"/>
        <w:jc w:val="right"/>
        <w:rPr>
          <w:sz w:val="24"/>
          <w:szCs w:val="24"/>
        </w:rPr>
      </w:pPr>
      <w:r w:rsidRPr="006869DE">
        <w:rPr>
          <w:sz w:val="24"/>
          <w:szCs w:val="24"/>
        </w:rPr>
        <w:t>Думы Портбайкальского</w:t>
      </w:r>
    </w:p>
    <w:p w:rsidR="006869DE" w:rsidRPr="006869DE" w:rsidRDefault="006869DE" w:rsidP="006869DE">
      <w:pPr>
        <w:tabs>
          <w:tab w:val="left" w:pos="2145"/>
        </w:tabs>
        <w:spacing w:after="0" w:line="240" w:lineRule="auto"/>
        <w:jc w:val="right"/>
        <w:rPr>
          <w:sz w:val="24"/>
          <w:szCs w:val="24"/>
        </w:rPr>
      </w:pPr>
      <w:r w:rsidRPr="006869DE">
        <w:rPr>
          <w:sz w:val="24"/>
          <w:szCs w:val="24"/>
        </w:rPr>
        <w:t>муниципального образования</w:t>
      </w:r>
    </w:p>
    <w:p w:rsidR="006869DE" w:rsidRPr="00FB5716" w:rsidRDefault="00FB5716" w:rsidP="006869DE">
      <w:pPr>
        <w:tabs>
          <w:tab w:val="left" w:pos="2145"/>
        </w:tabs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  <w:lang w:val="en-US"/>
        </w:rPr>
        <w:t xml:space="preserve"> 27.12.</w:t>
      </w:r>
      <w:r w:rsidR="002B5BAF">
        <w:rPr>
          <w:sz w:val="24"/>
          <w:szCs w:val="24"/>
        </w:rPr>
        <w:t>2</w:t>
      </w:r>
      <w:r>
        <w:rPr>
          <w:sz w:val="24"/>
          <w:szCs w:val="24"/>
        </w:rPr>
        <w:t xml:space="preserve">014 года № </w:t>
      </w:r>
      <w:r>
        <w:rPr>
          <w:sz w:val="24"/>
          <w:szCs w:val="24"/>
          <w:lang w:val="en-US"/>
        </w:rPr>
        <w:t xml:space="preserve"> 28-</w:t>
      </w:r>
      <w:r>
        <w:rPr>
          <w:sz w:val="24"/>
          <w:szCs w:val="24"/>
        </w:rPr>
        <w:t>д</w:t>
      </w:r>
      <w:bookmarkStart w:id="0" w:name="_GoBack"/>
      <w:bookmarkEnd w:id="0"/>
    </w:p>
    <w:p w:rsidR="006869DE" w:rsidRDefault="006869DE" w:rsidP="006869DE">
      <w:pPr>
        <w:tabs>
          <w:tab w:val="left" w:pos="2145"/>
        </w:tabs>
        <w:spacing w:after="0" w:line="240" w:lineRule="auto"/>
        <w:jc w:val="right"/>
        <w:rPr>
          <w:sz w:val="24"/>
          <w:szCs w:val="24"/>
        </w:rPr>
      </w:pPr>
    </w:p>
    <w:p w:rsidR="006869DE" w:rsidRDefault="006869DE" w:rsidP="006869DE">
      <w:pPr>
        <w:tabs>
          <w:tab w:val="left" w:pos="21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</w:t>
      </w:r>
      <w:r w:rsidR="006604C3">
        <w:rPr>
          <w:b/>
          <w:sz w:val="24"/>
          <w:szCs w:val="24"/>
        </w:rPr>
        <w:t>Ь</w:t>
      </w:r>
    </w:p>
    <w:p w:rsidR="006869DE" w:rsidRDefault="006869DE" w:rsidP="006869DE">
      <w:pPr>
        <w:tabs>
          <w:tab w:val="left" w:pos="21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УСЛУГ, КОТОРЫЕ ЯВЛЯЮТСЯ НЕОБХОДИМЫМИ И ОБЯЗАТЕЛЬНЫМИ</w:t>
      </w:r>
    </w:p>
    <w:p w:rsidR="006869DE" w:rsidRDefault="006869DE" w:rsidP="006869DE">
      <w:pPr>
        <w:tabs>
          <w:tab w:val="left" w:pos="21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ПРЕДОСТАВЛЕНИЯ МУНИЦИПАЛЬНЫХ УСЛУГ</w:t>
      </w:r>
    </w:p>
    <w:p w:rsidR="006869DE" w:rsidRDefault="006869DE" w:rsidP="006869DE">
      <w:pPr>
        <w:tabs>
          <w:tab w:val="left" w:pos="214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АДМИНИСТРАЦИЕЙ ПОРТБАЙКАЛЬСКОГО СЕЛЬСКОГО ПОСЕЛЕНИЯ</w:t>
      </w:r>
    </w:p>
    <w:p w:rsidR="006869DE" w:rsidRDefault="006869DE" w:rsidP="006869DE">
      <w:pPr>
        <w:tabs>
          <w:tab w:val="left" w:pos="2145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7513"/>
      </w:tblGrid>
      <w:tr w:rsidR="00207B9B" w:rsidTr="00207B9B">
        <w:tc>
          <w:tcPr>
            <w:tcW w:w="817" w:type="dxa"/>
          </w:tcPr>
          <w:p w:rsidR="00207B9B" w:rsidRDefault="00207B9B" w:rsidP="006869DE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207B9B" w:rsidRDefault="00207B9B" w:rsidP="006869DE">
            <w:pPr>
              <w:tabs>
                <w:tab w:val="left" w:pos="21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207B9B" w:rsidTr="00207B9B">
        <w:tc>
          <w:tcPr>
            <w:tcW w:w="817" w:type="dxa"/>
          </w:tcPr>
          <w:p w:rsidR="00207B9B" w:rsidRPr="00207B9B" w:rsidRDefault="00207B9B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207B9B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07B9B" w:rsidRPr="00001B1F" w:rsidRDefault="002F58E1" w:rsidP="00207B9B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граждан на учет в качестве нуждающихся в жилых помещениях.</w:t>
            </w:r>
          </w:p>
        </w:tc>
      </w:tr>
      <w:tr w:rsidR="00207B9B" w:rsidTr="00207B9B">
        <w:tc>
          <w:tcPr>
            <w:tcW w:w="817" w:type="dxa"/>
          </w:tcPr>
          <w:p w:rsidR="00207B9B" w:rsidRPr="00001B1F" w:rsidRDefault="00001B1F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001B1F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207B9B" w:rsidRPr="00001B1F" w:rsidRDefault="002F58E1" w:rsidP="00001B1F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договора социального найма.</w:t>
            </w:r>
          </w:p>
        </w:tc>
      </w:tr>
      <w:tr w:rsidR="00207B9B" w:rsidTr="00207B9B">
        <w:tc>
          <w:tcPr>
            <w:tcW w:w="817" w:type="dxa"/>
          </w:tcPr>
          <w:p w:rsidR="00207B9B" w:rsidRPr="00001B1F" w:rsidRDefault="00001B1F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207B9B" w:rsidRPr="00001B1F" w:rsidRDefault="002F58E1" w:rsidP="00001B1F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граждан, проживающих на территории Портбайкальского муниципального образования, </w:t>
            </w:r>
            <w:proofErr w:type="gramStart"/>
            <w:r>
              <w:rPr>
                <w:sz w:val="24"/>
                <w:szCs w:val="24"/>
              </w:rPr>
              <w:t>нуждающимися</w:t>
            </w:r>
            <w:proofErr w:type="gramEnd"/>
            <w:r>
              <w:rPr>
                <w:sz w:val="24"/>
                <w:szCs w:val="24"/>
              </w:rPr>
              <w:t xml:space="preserve"> в жилых помещениях.</w:t>
            </w:r>
          </w:p>
        </w:tc>
      </w:tr>
      <w:tr w:rsidR="006604C3" w:rsidTr="00207B9B">
        <w:tc>
          <w:tcPr>
            <w:tcW w:w="817" w:type="dxa"/>
          </w:tcPr>
          <w:p w:rsidR="006604C3" w:rsidRDefault="006604C3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6604C3" w:rsidRDefault="002F58E1" w:rsidP="00001B1F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справок из похозяйственных книг населенных пунктов Портбайкальского муниципального образования.</w:t>
            </w:r>
          </w:p>
        </w:tc>
      </w:tr>
      <w:tr w:rsidR="00207B9B" w:rsidTr="00207B9B">
        <w:tc>
          <w:tcPr>
            <w:tcW w:w="817" w:type="dxa"/>
          </w:tcPr>
          <w:p w:rsidR="00207B9B" w:rsidRPr="00001B1F" w:rsidRDefault="006604C3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207B9B" w:rsidRPr="00001B1F" w:rsidRDefault="002F58E1" w:rsidP="00001B1F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справок администрацией Портбайкальского сельского поселения.</w:t>
            </w:r>
          </w:p>
        </w:tc>
      </w:tr>
      <w:tr w:rsidR="00207B9B" w:rsidTr="00207B9B">
        <w:tc>
          <w:tcPr>
            <w:tcW w:w="817" w:type="dxa"/>
          </w:tcPr>
          <w:p w:rsidR="00207B9B" w:rsidRPr="00001B1F" w:rsidRDefault="006604C3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207B9B" w:rsidRPr="00001B1F" w:rsidRDefault="002F58E1" w:rsidP="00001B1F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Присвоение </w:t>
            </w:r>
            <w:r w:rsidR="00EE7818">
              <w:rPr>
                <w:sz w:val="24"/>
                <w:szCs w:val="24"/>
              </w:rPr>
              <w:t xml:space="preserve">почтового </w:t>
            </w:r>
            <w:r>
              <w:rPr>
                <w:sz w:val="24"/>
                <w:szCs w:val="24"/>
              </w:rPr>
              <w:t>адреса объекту недвижимости.</w:t>
            </w:r>
          </w:p>
        </w:tc>
      </w:tr>
      <w:tr w:rsidR="00207B9B" w:rsidTr="00207B9B">
        <w:tc>
          <w:tcPr>
            <w:tcW w:w="817" w:type="dxa"/>
          </w:tcPr>
          <w:p w:rsidR="00207B9B" w:rsidRPr="00001B1F" w:rsidRDefault="006604C3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01B1F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07B9B" w:rsidRPr="00001B1F" w:rsidRDefault="002F58E1" w:rsidP="000B0DE1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в установленном порядке жилых помещений непригодными для проживания и многоквартирного дома аварийным и подлежащим сносу или реконструкции.</w:t>
            </w:r>
          </w:p>
        </w:tc>
      </w:tr>
      <w:tr w:rsidR="00207B9B" w:rsidTr="00207B9B">
        <w:tc>
          <w:tcPr>
            <w:tcW w:w="817" w:type="dxa"/>
          </w:tcPr>
          <w:p w:rsidR="00207B9B" w:rsidRPr="000B0DE1" w:rsidRDefault="006604C3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0DE1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07B9B" w:rsidRPr="000B0DE1" w:rsidRDefault="00EE7818" w:rsidP="000B0DE1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рассмотрение обращений граждан.</w:t>
            </w:r>
          </w:p>
        </w:tc>
      </w:tr>
      <w:tr w:rsidR="00207B9B" w:rsidTr="00207B9B">
        <w:tc>
          <w:tcPr>
            <w:tcW w:w="817" w:type="dxa"/>
          </w:tcPr>
          <w:p w:rsidR="00207B9B" w:rsidRPr="000B0DE1" w:rsidRDefault="006604C3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B0DE1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07B9B" w:rsidRPr="000B0DE1" w:rsidRDefault="00EE7818" w:rsidP="000B0DE1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документов, а также выдача решений о переводе или отказе в переводе жилого помещения в нежилое или нежилого помещения в жилое помещение.</w:t>
            </w:r>
          </w:p>
        </w:tc>
      </w:tr>
      <w:tr w:rsidR="00207B9B" w:rsidTr="00207B9B">
        <w:tc>
          <w:tcPr>
            <w:tcW w:w="817" w:type="dxa"/>
          </w:tcPr>
          <w:p w:rsidR="00207B9B" w:rsidRPr="006604C3" w:rsidRDefault="006604C3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04C3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207B9B" w:rsidRPr="006604C3" w:rsidRDefault="00EE7818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проектов границ земельных участков</w:t>
            </w:r>
          </w:p>
        </w:tc>
      </w:tr>
      <w:tr w:rsidR="00207B9B" w:rsidTr="00207B9B">
        <w:tc>
          <w:tcPr>
            <w:tcW w:w="817" w:type="dxa"/>
          </w:tcPr>
          <w:p w:rsidR="00207B9B" w:rsidRPr="006604C3" w:rsidRDefault="006604C3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 w:rsidRPr="006604C3">
              <w:rPr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:rsidR="00207B9B" w:rsidRPr="006604C3" w:rsidRDefault="00EE7818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муниципального имущества Портбайкальского муниципального образования в аренду</w:t>
            </w:r>
            <w:r w:rsidR="0047503D">
              <w:rPr>
                <w:sz w:val="24"/>
                <w:szCs w:val="24"/>
              </w:rPr>
              <w:t xml:space="preserve"> или в безвозмездное пользование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2B5BAF" w:rsidTr="00207B9B">
        <w:tc>
          <w:tcPr>
            <w:tcW w:w="817" w:type="dxa"/>
          </w:tcPr>
          <w:p w:rsidR="002B5BAF" w:rsidRPr="006604C3" w:rsidRDefault="002B5BAF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:rsidR="002B5BAF" w:rsidRDefault="00EE7818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архивных справок, выписок, копий архивных документов, находящихся на хранении в администрации Портбайкальского сельского поселения.</w:t>
            </w:r>
          </w:p>
        </w:tc>
      </w:tr>
      <w:tr w:rsidR="00EE7818" w:rsidTr="00207B9B">
        <w:tc>
          <w:tcPr>
            <w:tcW w:w="817" w:type="dxa"/>
          </w:tcPr>
          <w:p w:rsidR="00EE7818" w:rsidRDefault="00EE7818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513" w:type="dxa"/>
          </w:tcPr>
          <w:p w:rsidR="00EE7818" w:rsidRDefault="00EE7818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решения о возврате излишне уплаченных (взысканных) платежей в бюджет Портбайкальского муниципального образования.</w:t>
            </w:r>
          </w:p>
        </w:tc>
      </w:tr>
      <w:tr w:rsidR="00EE7818" w:rsidTr="00207B9B">
        <w:tc>
          <w:tcPr>
            <w:tcW w:w="817" w:type="dxa"/>
          </w:tcPr>
          <w:p w:rsidR="00EE7818" w:rsidRDefault="00EE7818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:rsidR="00EE7818" w:rsidRDefault="00EE7818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выплата пенсии за выслугу лет муниципальным служащим.</w:t>
            </w:r>
          </w:p>
        </w:tc>
      </w:tr>
      <w:tr w:rsidR="00EE7818" w:rsidTr="00207B9B">
        <w:tc>
          <w:tcPr>
            <w:tcW w:w="817" w:type="dxa"/>
          </w:tcPr>
          <w:p w:rsidR="00EE7818" w:rsidRDefault="0047503D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:rsidR="00EE7818" w:rsidRDefault="0047503D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      </w:r>
          </w:p>
        </w:tc>
      </w:tr>
      <w:tr w:rsidR="00EE7818" w:rsidTr="00207B9B">
        <w:tc>
          <w:tcPr>
            <w:tcW w:w="817" w:type="dxa"/>
          </w:tcPr>
          <w:p w:rsidR="00EE7818" w:rsidRDefault="0047503D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:rsidR="00EE7818" w:rsidRDefault="0047503D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инвестиционных программ организаций коммунального комплекса, осуществляющих деятельность в сфере теплоснабжения.</w:t>
            </w:r>
          </w:p>
        </w:tc>
      </w:tr>
      <w:tr w:rsidR="00EE7818" w:rsidTr="00207B9B">
        <w:tc>
          <w:tcPr>
            <w:tcW w:w="817" w:type="dxa"/>
          </w:tcPr>
          <w:p w:rsidR="00EE7818" w:rsidRDefault="0047503D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7513" w:type="dxa"/>
          </w:tcPr>
          <w:p w:rsidR="00EE7818" w:rsidRDefault="0047503D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вывода в ремонт и из эксплуатации тепловых сетей и источников тепловой энергии.</w:t>
            </w:r>
          </w:p>
        </w:tc>
      </w:tr>
      <w:tr w:rsidR="00EE7818" w:rsidTr="00207B9B">
        <w:tc>
          <w:tcPr>
            <w:tcW w:w="817" w:type="dxa"/>
          </w:tcPr>
          <w:p w:rsidR="00EE7818" w:rsidRDefault="0047503D" w:rsidP="006869DE">
            <w:pPr>
              <w:tabs>
                <w:tab w:val="left" w:pos="21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:rsidR="00EE7818" w:rsidRDefault="0047503D" w:rsidP="006604C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инвестиционных программ организаций коммунального комплекса, осуществляющих деятельность в сфере горячего водоснабжения, холодного водоснабжения и (или) водоотведения.</w:t>
            </w:r>
          </w:p>
        </w:tc>
      </w:tr>
    </w:tbl>
    <w:p w:rsidR="006869DE" w:rsidRDefault="006869DE" w:rsidP="006869DE">
      <w:pPr>
        <w:tabs>
          <w:tab w:val="left" w:pos="2145"/>
        </w:tabs>
        <w:spacing w:after="0" w:line="240" w:lineRule="auto"/>
        <w:jc w:val="center"/>
        <w:rPr>
          <w:b/>
          <w:sz w:val="24"/>
          <w:szCs w:val="24"/>
        </w:rPr>
      </w:pPr>
    </w:p>
    <w:p w:rsidR="006604C3" w:rsidRDefault="006604C3" w:rsidP="006869DE">
      <w:pPr>
        <w:tabs>
          <w:tab w:val="left" w:pos="2145"/>
        </w:tabs>
        <w:spacing w:after="0" w:line="240" w:lineRule="auto"/>
        <w:jc w:val="center"/>
        <w:rPr>
          <w:b/>
          <w:sz w:val="24"/>
          <w:szCs w:val="24"/>
        </w:rPr>
      </w:pPr>
    </w:p>
    <w:p w:rsidR="006604C3" w:rsidRPr="006869DE" w:rsidRDefault="006604C3" w:rsidP="006604C3">
      <w:pPr>
        <w:tabs>
          <w:tab w:val="left" w:pos="2145"/>
        </w:tabs>
        <w:spacing w:after="0" w:line="240" w:lineRule="auto"/>
        <w:rPr>
          <w:b/>
          <w:sz w:val="24"/>
          <w:szCs w:val="24"/>
        </w:rPr>
      </w:pPr>
    </w:p>
    <w:p w:rsidR="006604C3" w:rsidRDefault="006604C3">
      <w:pPr>
        <w:tabs>
          <w:tab w:val="left" w:pos="2145"/>
        </w:tabs>
        <w:spacing w:after="0" w:line="240" w:lineRule="auto"/>
        <w:jc w:val="right"/>
        <w:rPr>
          <w:sz w:val="24"/>
          <w:szCs w:val="24"/>
        </w:rPr>
      </w:pPr>
    </w:p>
    <w:p w:rsidR="006869DE" w:rsidRDefault="006604C3" w:rsidP="006604C3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Портбайкальского</w:t>
      </w:r>
    </w:p>
    <w:p w:rsidR="006604C3" w:rsidRPr="006604C3" w:rsidRDefault="006604C3" w:rsidP="006604C3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образования:</w:t>
      </w:r>
      <w:r>
        <w:rPr>
          <w:sz w:val="24"/>
          <w:szCs w:val="24"/>
        </w:rPr>
        <w:tab/>
        <w:t>Н.И. Симакова</w:t>
      </w:r>
    </w:p>
    <w:sectPr w:rsidR="006604C3" w:rsidRPr="006604C3" w:rsidSect="00E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77" w:rsidRDefault="00F10E77" w:rsidP="0018364B">
      <w:pPr>
        <w:spacing w:after="0" w:line="240" w:lineRule="auto"/>
      </w:pPr>
      <w:r>
        <w:separator/>
      </w:r>
    </w:p>
  </w:endnote>
  <w:endnote w:type="continuationSeparator" w:id="0">
    <w:p w:rsidR="00F10E77" w:rsidRDefault="00F10E77" w:rsidP="0018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77" w:rsidRDefault="00F10E77" w:rsidP="0018364B">
      <w:pPr>
        <w:spacing w:after="0" w:line="240" w:lineRule="auto"/>
      </w:pPr>
      <w:r>
        <w:separator/>
      </w:r>
    </w:p>
  </w:footnote>
  <w:footnote w:type="continuationSeparator" w:id="0">
    <w:p w:rsidR="00F10E77" w:rsidRDefault="00F10E77" w:rsidP="00183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795"/>
    <w:multiLevelType w:val="multilevel"/>
    <w:tmpl w:val="D64C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0F70A3"/>
    <w:multiLevelType w:val="hybridMultilevel"/>
    <w:tmpl w:val="C16039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42930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D6259D"/>
    <w:multiLevelType w:val="multilevel"/>
    <w:tmpl w:val="7B38B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6E60A9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0D19F1"/>
    <w:multiLevelType w:val="multilevel"/>
    <w:tmpl w:val="AC801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A971F6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4A3B63"/>
    <w:multiLevelType w:val="hybridMultilevel"/>
    <w:tmpl w:val="209C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44A1"/>
    <w:multiLevelType w:val="hybridMultilevel"/>
    <w:tmpl w:val="3746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003E4"/>
    <w:multiLevelType w:val="hybridMultilevel"/>
    <w:tmpl w:val="3D06A078"/>
    <w:lvl w:ilvl="0" w:tplc="6A4EB5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600776"/>
    <w:multiLevelType w:val="multilevel"/>
    <w:tmpl w:val="0C4AF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0C6"/>
    <w:rsid w:val="00000BCC"/>
    <w:rsid w:val="00001B1F"/>
    <w:rsid w:val="00003FFD"/>
    <w:rsid w:val="0003257B"/>
    <w:rsid w:val="000453AF"/>
    <w:rsid w:val="00095BB7"/>
    <w:rsid w:val="000B0DE1"/>
    <w:rsid w:val="000B38D1"/>
    <w:rsid w:val="000B7E21"/>
    <w:rsid w:val="00113A52"/>
    <w:rsid w:val="0012349D"/>
    <w:rsid w:val="00134A69"/>
    <w:rsid w:val="0018364B"/>
    <w:rsid w:val="001E39D0"/>
    <w:rsid w:val="00205C8F"/>
    <w:rsid w:val="00207B9B"/>
    <w:rsid w:val="00223892"/>
    <w:rsid w:val="00247E74"/>
    <w:rsid w:val="00270521"/>
    <w:rsid w:val="002B5BAF"/>
    <w:rsid w:val="002F58E1"/>
    <w:rsid w:val="002F5EFC"/>
    <w:rsid w:val="00347187"/>
    <w:rsid w:val="00365DCD"/>
    <w:rsid w:val="0037041C"/>
    <w:rsid w:val="003C298E"/>
    <w:rsid w:val="003D1B5E"/>
    <w:rsid w:val="003D3344"/>
    <w:rsid w:val="00400A30"/>
    <w:rsid w:val="00410466"/>
    <w:rsid w:val="00450025"/>
    <w:rsid w:val="0047503D"/>
    <w:rsid w:val="00475132"/>
    <w:rsid w:val="00494BF9"/>
    <w:rsid w:val="00495125"/>
    <w:rsid w:val="004E16FE"/>
    <w:rsid w:val="00520BDB"/>
    <w:rsid w:val="00551670"/>
    <w:rsid w:val="00560ACC"/>
    <w:rsid w:val="005D0791"/>
    <w:rsid w:val="005D267E"/>
    <w:rsid w:val="0060202C"/>
    <w:rsid w:val="00602B29"/>
    <w:rsid w:val="0063464B"/>
    <w:rsid w:val="006353CD"/>
    <w:rsid w:val="006604C3"/>
    <w:rsid w:val="006869DE"/>
    <w:rsid w:val="006B4DAF"/>
    <w:rsid w:val="006D77C6"/>
    <w:rsid w:val="006E5F66"/>
    <w:rsid w:val="006F09AC"/>
    <w:rsid w:val="006F44C8"/>
    <w:rsid w:val="00704584"/>
    <w:rsid w:val="00723680"/>
    <w:rsid w:val="00796863"/>
    <w:rsid w:val="007C333A"/>
    <w:rsid w:val="0080099D"/>
    <w:rsid w:val="008424FE"/>
    <w:rsid w:val="008A5EBD"/>
    <w:rsid w:val="008B6506"/>
    <w:rsid w:val="008F5D62"/>
    <w:rsid w:val="0095457E"/>
    <w:rsid w:val="00955370"/>
    <w:rsid w:val="00961C48"/>
    <w:rsid w:val="009C7829"/>
    <w:rsid w:val="00A10D54"/>
    <w:rsid w:val="00A16C96"/>
    <w:rsid w:val="00A4256B"/>
    <w:rsid w:val="00A6006C"/>
    <w:rsid w:val="00AA66B4"/>
    <w:rsid w:val="00B009B9"/>
    <w:rsid w:val="00B92954"/>
    <w:rsid w:val="00BC2602"/>
    <w:rsid w:val="00BF5953"/>
    <w:rsid w:val="00BF6BB7"/>
    <w:rsid w:val="00C01A74"/>
    <w:rsid w:val="00C12C6B"/>
    <w:rsid w:val="00C37FB2"/>
    <w:rsid w:val="00C5781C"/>
    <w:rsid w:val="00C9281A"/>
    <w:rsid w:val="00C94487"/>
    <w:rsid w:val="00CA057F"/>
    <w:rsid w:val="00CB30C6"/>
    <w:rsid w:val="00CB4030"/>
    <w:rsid w:val="00CE13D7"/>
    <w:rsid w:val="00CE45A3"/>
    <w:rsid w:val="00CF4E16"/>
    <w:rsid w:val="00D133CF"/>
    <w:rsid w:val="00D41B1E"/>
    <w:rsid w:val="00D75B3D"/>
    <w:rsid w:val="00D7711C"/>
    <w:rsid w:val="00D8563E"/>
    <w:rsid w:val="00DA0DCA"/>
    <w:rsid w:val="00E36916"/>
    <w:rsid w:val="00E469D0"/>
    <w:rsid w:val="00EE7818"/>
    <w:rsid w:val="00F10E77"/>
    <w:rsid w:val="00FB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364B"/>
  </w:style>
  <w:style w:type="paragraph" w:styleId="a6">
    <w:name w:val="footer"/>
    <w:basedOn w:val="a"/>
    <w:link w:val="a7"/>
    <w:uiPriority w:val="99"/>
    <w:semiHidden/>
    <w:unhideWhenUsed/>
    <w:rsid w:val="00183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364B"/>
  </w:style>
  <w:style w:type="table" w:styleId="a8">
    <w:name w:val="Table Grid"/>
    <w:basedOn w:val="a1"/>
    <w:uiPriority w:val="59"/>
    <w:rsid w:val="0034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B1FAE-F302-447B-A7BA-19EFE260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</dc:creator>
  <cp:keywords/>
  <dc:description/>
  <cp:lastModifiedBy>Port1</cp:lastModifiedBy>
  <cp:revision>8</cp:revision>
  <cp:lastPrinted>2014-12-29T04:23:00Z</cp:lastPrinted>
  <dcterms:created xsi:type="dcterms:W3CDTF">2014-11-27T01:36:00Z</dcterms:created>
  <dcterms:modified xsi:type="dcterms:W3CDTF">2014-12-29T04:24:00Z</dcterms:modified>
</cp:coreProperties>
</file>