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31" w:rsidRDefault="00E51431" w:rsidP="00E51431">
      <w:pPr>
        <w:jc w:val="center"/>
      </w:pPr>
      <w:r>
        <w:t>РОССИЙСКАЯ ФЕДЕРАЦИЯ</w:t>
      </w:r>
    </w:p>
    <w:p w:rsidR="00E51431" w:rsidRDefault="00E51431" w:rsidP="00E51431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E51431" w:rsidRDefault="00E51431" w:rsidP="00E51431">
      <w:pPr>
        <w:jc w:val="center"/>
        <w:rPr>
          <w:b/>
        </w:rPr>
      </w:pPr>
      <w:r>
        <w:rPr>
          <w:b/>
        </w:rPr>
        <w:t>АДМИНИСТРАЦИЯ МАРИТУЙСКОГО</w:t>
      </w:r>
    </w:p>
    <w:p w:rsidR="00E51431" w:rsidRDefault="00E51431" w:rsidP="00E51431">
      <w:pPr>
        <w:jc w:val="center"/>
        <w:rPr>
          <w:b/>
        </w:rPr>
      </w:pPr>
      <w:r>
        <w:rPr>
          <w:b/>
        </w:rPr>
        <w:t xml:space="preserve"> СЕЛЬСКОГО ПОСЕЛЕНИЯ</w:t>
      </w:r>
    </w:p>
    <w:p w:rsidR="00E51431" w:rsidRDefault="00E51431" w:rsidP="00E51431">
      <w:pPr>
        <w:jc w:val="center"/>
      </w:pPr>
      <w:proofErr w:type="spellStart"/>
      <w:r>
        <w:t>С.Маритуй</w:t>
      </w:r>
      <w:proofErr w:type="spellEnd"/>
      <w:r>
        <w:t xml:space="preserve"> 7</w:t>
      </w:r>
    </w:p>
    <w:p w:rsidR="00E51431" w:rsidRDefault="00E51431" w:rsidP="00E51431">
      <w:pPr>
        <w:jc w:val="center"/>
      </w:pPr>
    </w:p>
    <w:p w:rsidR="00E51431" w:rsidRDefault="00E51431" w:rsidP="00E51431">
      <w:pPr>
        <w:jc w:val="center"/>
      </w:pPr>
      <w:r>
        <w:rPr>
          <w:b/>
        </w:rPr>
        <w:t>ПОСТАНОВЛЕНИЕ</w:t>
      </w:r>
    </w:p>
    <w:p w:rsidR="00E51431" w:rsidRDefault="00E51431" w:rsidP="00E51431"/>
    <w:p w:rsidR="00E51431" w:rsidRDefault="00E51431" w:rsidP="00E51431"/>
    <w:p w:rsidR="00E51431" w:rsidRDefault="00E51431" w:rsidP="00E51431">
      <w:r>
        <w:t>От 21 октября 2016 г. № 30-п</w:t>
      </w:r>
    </w:p>
    <w:p w:rsidR="00E51431" w:rsidRDefault="00E51431" w:rsidP="00E51431">
      <w:r>
        <w:t>«Об утверждении прогноза социально-</w:t>
      </w:r>
    </w:p>
    <w:p w:rsidR="00E51431" w:rsidRDefault="00E51431" w:rsidP="00E51431">
      <w:r>
        <w:t xml:space="preserve"> экономического развития </w:t>
      </w:r>
      <w:proofErr w:type="spellStart"/>
      <w:r>
        <w:t>Маритуйского</w:t>
      </w:r>
      <w:proofErr w:type="spellEnd"/>
    </w:p>
    <w:p w:rsidR="00E51431" w:rsidRDefault="00E51431" w:rsidP="00E51431">
      <w:r>
        <w:t>муниципального образования на 2017-</w:t>
      </w:r>
    </w:p>
    <w:p w:rsidR="00E51431" w:rsidRDefault="00E51431" w:rsidP="00E51431">
      <w:r>
        <w:t xml:space="preserve">2019 годы». </w:t>
      </w:r>
    </w:p>
    <w:p w:rsidR="00E51431" w:rsidRDefault="00E51431" w:rsidP="00E51431">
      <w:r>
        <w:t xml:space="preserve">                     </w:t>
      </w:r>
    </w:p>
    <w:p w:rsidR="00E51431" w:rsidRDefault="00E51431" w:rsidP="00E51431">
      <w:pPr>
        <w:jc w:val="both"/>
      </w:pPr>
      <w:r>
        <w:t xml:space="preserve">      Руководствуясь статьей 173 Бюджетного кодекса Российской Федерации, ст. 10, 43,46  Устава </w:t>
      </w:r>
      <w:proofErr w:type="spellStart"/>
      <w:r>
        <w:t>Маритуйского</w:t>
      </w:r>
      <w:proofErr w:type="spellEnd"/>
      <w:r>
        <w:t xml:space="preserve"> сельского поселения образования с изменениями и дополнениями,</w:t>
      </w:r>
    </w:p>
    <w:p w:rsidR="00E51431" w:rsidRDefault="00E51431" w:rsidP="00E51431">
      <w:pPr>
        <w:jc w:val="both"/>
        <w:rPr>
          <w:b/>
        </w:rPr>
      </w:pPr>
    </w:p>
    <w:p w:rsidR="00E51431" w:rsidRDefault="00E51431" w:rsidP="00E51431">
      <w:pPr>
        <w:jc w:val="both"/>
        <w:rPr>
          <w:b/>
        </w:rPr>
      </w:pPr>
      <w:r>
        <w:rPr>
          <w:b/>
        </w:rPr>
        <w:t>ПОСТАНОВЛЯЮ:</w:t>
      </w:r>
    </w:p>
    <w:p w:rsidR="00E51431" w:rsidRDefault="00E51431" w:rsidP="00E51431">
      <w:pPr>
        <w:jc w:val="both"/>
        <w:rPr>
          <w:b/>
        </w:rPr>
      </w:pPr>
    </w:p>
    <w:p w:rsidR="00E51431" w:rsidRDefault="00E51431" w:rsidP="00E51431">
      <w:pPr>
        <w:jc w:val="both"/>
      </w:pPr>
      <w:r>
        <w:t xml:space="preserve">     1.Одобрить прогноз социально – экономического развития </w:t>
      </w:r>
      <w:proofErr w:type="spellStart"/>
      <w:r>
        <w:t>Маритуйского</w:t>
      </w:r>
      <w:proofErr w:type="spellEnd"/>
      <w:r>
        <w:t xml:space="preserve"> муниципального образования на 2017 год и плановый период 2018-2019 </w:t>
      </w:r>
      <w:proofErr w:type="spellStart"/>
      <w:proofErr w:type="gramStart"/>
      <w:r>
        <w:t>гг</w:t>
      </w:r>
      <w:proofErr w:type="spellEnd"/>
      <w:proofErr w:type="gramEnd"/>
      <w:r>
        <w:t xml:space="preserve"> (</w:t>
      </w:r>
      <w:proofErr w:type="spellStart"/>
      <w:r>
        <w:t>прил-е</w:t>
      </w:r>
      <w:proofErr w:type="spellEnd"/>
      <w:r>
        <w:t xml:space="preserve"> №1)</w:t>
      </w:r>
    </w:p>
    <w:p w:rsidR="00E51431" w:rsidRDefault="00E51431" w:rsidP="00E51431">
      <w:pPr>
        <w:jc w:val="both"/>
      </w:pPr>
    </w:p>
    <w:p w:rsidR="00E51431" w:rsidRDefault="00E51431" w:rsidP="00E51431">
      <w:pPr>
        <w:jc w:val="both"/>
      </w:pPr>
      <w:r>
        <w:t xml:space="preserve">     2. Внести проект бюджета </w:t>
      </w:r>
      <w:proofErr w:type="spellStart"/>
      <w:r>
        <w:t>Маритуйского</w:t>
      </w:r>
      <w:proofErr w:type="spellEnd"/>
      <w:r>
        <w:t xml:space="preserve"> муниципального образования на 2017 год и плановый период 2018-2019 годов на рассмотрение в Думу </w:t>
      </w:r>
      <w:proofErr w:type="spellStart"/>
      <w:r>
        <w:t>Маритуйского</w:t>
      </w:r>
      <w:proofErr w:type="spellEnd"/>
      <w:r>
        <w:t xml:space="preserve"> сельского поселения  с нормативными правовыми актами,  документами и материалами, предусмотренными бюджетным законодательством.</w:t>
      </w:r>
    </w:p>
    <w:p w:rsidR="00E51431" w:rsidRDefault="00E51431" w:rsidP="00E51431">
      <w:pPr>
        <w:jc w:val="both"/>
      </w:pPr>
      <w:r>
        <w:t xml:space="preserve"> </w:t>
      </w:r>
    </w:p>
    <w:p w:rsidR="00E51431" w:rsidRDefault="00E51431" w:rsidP="00E51431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 оставляю за собой.</w:t>
      </w:r>
    </w:p>
    <w:p w:rsidR="00E51431" w:rsidRDefault="00E51431" w:rsidP="00E51431">
      <w:pPr>
        <w:jc w:val="both"/>
      </w:pPr>
    </w:p>
    <w:p w:rsidR="00E51431" w:rsidRDefault="00E51431" w:rsidP="00E51431">
      <w:pPr>
        <w:jc w:val="both"/>
      </w:pPr>
    </w:p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>
      <w:r>
        <w:t xml:space="preserve"> Глава администрации</w:t>
      </w:r>
    </w:p>
    <w:p w:rsidR="00E51431" w:rsidRDefault="00E51431" w:rsidP="00E51431">
      <w:r>
        <w:t xml:space="preserve"> </w:t>
      </w:r>
      <w:proofErr w:type="spellStart"/>
      <w:r>
        <w:t>Маритуйскогоо</w:t>
      </w:r>
      <w:proofErr w:type="spellEnd"/>
      <w:r>
        <w:t xml:space="preserve"> сельского поселения                                                   В.А.Парфёнова. </w:t>
      </w:r>
    </w:p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/>
    <w:p w:rsidR="00E51431" w:rsidRDefault="00E51431" w:rsidP="00E51431">
      <w:pPr>
        <w:jc w:val="right"/>
      </w:pPr>
    </w:p>
    <w:p w:rsidR="00E51431" w:rsidRDefault="00E51431" w:rsidP="00E51431">
      <w:pPr>
        <w:jc w:val="right"/>
      </w:pPr>
      <w:r>
        <w:t>Приложение 1</w:t>
      </w:r>
    </w:p>
    <w:p w:rsidR="00E51431" w:rsidRDefault="00E51431" w:rsidP="00E51431">
      <w:pPr>
        <w:jc w:val="right"/>
      </w:pPr>
      <w:r>
        <w:t>к постановлению администрации</w:t>
      </w:r>
    </w:p>
    <w:p w:rsidR="00E51431" w:rsidRDefault="00E51431" w:rsidP="00E51431">
      <w:pPr>
        <w:jc w:val="right"/>
      </w:pPr>
      <w:proofErr w:type="spellStart"/>
      <w:r>
        <w:t>Маритуйского</w:t>
      </w:r>
      <w:proofErr w:type="spellEnd"/>
      <w:r>
        <w:t xml:space="preserve"> сельского поселения</w:t>
      </w:r>
    </w:p>
    <w:p w:rsidR="00E51431" w:rsidRDefault="00E51431" w:rsidP="00E51431">
      <w:pPr>
        <w:jc w:val="right"/>
      </w:pPr>
      <w:r>
        <w:t>от 21.10.2016 г. № 30-п</w:t>
      </w:r>
    </w:p>
    <w:p w:rsidR="00E51431" w:rsidRDefault="00E51431" w:rsidP="00E51431">
      <w:pPr>
        <w:jc w:val="center"/>
      </w:pPr>
    </w:p>
    <w:p w:rsidR="00E51431" w:rsidRDefault="00E51431" w:rsidP="00E51431">
      <w:pPr>
        <w:jc w:val="center"/>
        <w:rPr>
          <w:b/>
        </w:rPr>
      </w:pPr>
      <w:r>
        <w:rPr>
          <w:b/>
        </w:rPr>
        <w:t xml:space="preserve">Прогноз социально – экономического развития </w:t>
      </w:r>
    </w:p>
    <w:p w:rsidR="00E51431" w:rsidRDefault="00E51431" w:rsidP="00E51431">
      <w:pPr>
        <w:jc w:val="center"/>
        <w:rPr>
          <w:b/>
        </w:rPr>
      </w:pPr>
      <w:proofErr w:type="spellStart"/>
      <w:r>
        <w:rPr>
          <w:b/>
        </w:rPr>
        <w:t>Маритуйского</w:t>
      </w:r>
      <w:proofErr w:type="spellEnd"/>
      <w:r>
        <w:rPr>
          <w:b/>
        </w:rPr>
        <w:t xml:space="preserve"> муниципального образования на 2017 год </w:t>
      </w:r>
    </w:p>
    <w:p w:rsidR="00E51431" w:rsidRDefault="00E51431" w:rsidP="00E51431">
      <w:pPr>
        <w:jc w:val="center"/>
        <w:rPr>
          <w:b/>
        </w:rPr>
      </w:pPr>
      <w:r>
        <w:rPr>
          <w:b/>
        </w:rPr>
        <w:t>и плановый период 2018-2019 годов</w:t>
      </w:r>
    </w:p>
    <w:p w:rsidR="00E51431" w:rsidRDefault="00E51431" w:rsidP="00E51431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3082"/>
        <w:gridCol w:w="675"/>
        <w:gridCol w:w="1124"/>
        <w:gridCol w:w="1134"/>
        <w:gridCol w:w="1134"/>
        <w:gridCol w:w="1134"/>
        <w:gridCol w:w="1099"/>
      </w:tblGrid>
      <w:tr w:rsidR="00E51431" w:rsidTr="00E51431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  на 2017 г. </w:t>
            </w:r>
          </w:p>
          <w:p w:rsidR="00E51431" w:rsidRDefault="00E5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2018г.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на 2019г.</w:t>
            </w:r>
          </w:p>
        </w:tc>
      </w:tr>
      <w:tr w:rsidR="00E51431" w:rsidTr="00E51431">
        <w:trPr>
          <w:trHeight w:val="289"/>
        </w:trPr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 xml:space="preserve">1. Общие 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Число населенных пунктов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Территория поселения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51931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51931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51931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>2. Демографические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rPr>
          <w:trHeight w:val="4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r>
              <w:t>Число населения, всего</w:t>
            </w:r>
          </w:p>
          <w:p w:rsidR="00E51431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157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158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Родилось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Умерло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Численность экономически активного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 xml:space="preserve">        3. Показатели сельского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rPr>
          <w:trHeight w:val="89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r>
              <w:t>Количество сельскохозяйственных предприятий, всего</w:t>
            </w:r>
          </w:p>
          <w:p w:rsidR="00E51431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roofErr w:type="gramStart"/>
            <w:r>
              <w:t>Численность работающих на сельскохозяйственных предприятиях, всего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Количество крестьянских (фермерских) хозяйств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roofErr w:type="gramStart"/>
            <w: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чел.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Численность личных подсобных хозяйств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84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В них поголовья скота по видам: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-КРС, лошади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 xml:space="preserve">гол.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9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-свиньи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- овцы, козы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tabs>
                <w:tab w:val="left" w:pos="363"/>
                <w:tab w:val="center" w:pos="459"/>
              </w:tabs>
            </w:pPr>
            <w: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- птица, кролики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гол.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60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Проведение осенней сельскохозяйственной ярмарки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>4. Показатели торговли 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r>
              <w:t xml:space="preserve">Число предприятий розничной торговли </w:t>
            </w:r>
          </w:p>
          <w:p w:rsidR="00E51431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  <w:r>
              <w:t>1</w:t>
            </w:r>
          </w:p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lastRenderedPageBreak/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Число предприятий общественного питания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>5. Финансовые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r>
              <w:t xml:space="preserve">Налоговые доходы </w:t>
            </w:r>
          </w:p>
          <w:p w:rsidR="00E51431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т. руб.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  <w:r>
              <w:t>304</w:t>
            </w:r>
          </w:p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336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Неналоговые доходы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Безвозмездные поступления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1579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1613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Расходы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1908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1971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Дефицит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т. руб.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22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 xml:space="preserve">6. Показатели жилищного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Общая площадь жилищного фонда, всего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  <w:r>
              <w:t>4300</w:t>
            </w:r>
          </w:p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4600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Число домов индивидуального типа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Оборудование жилищного фонда: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Водопровод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канализация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Центральным отоплением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газом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Ванными (душем)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Число приватизированных жилых помещений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14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Общая площадь приватизированного жилья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991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1073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Число семей улучшивших условия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 xml:space="preserve">7. Показатели 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Котельные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Мощность водопроводных сооружений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кВт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Протяженность водозабора (колонки)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Водонапорные башни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 xml:space="preserve">8. Показатели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Контейнеры для сбора ТБО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tabs>
                <w:tab w:val="left" w:pos="313"/>
                <w:tab w:val="center" w:pos="459"/>
              </w:tabs>
              <w:jc w:val="center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12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Урны для мусора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Номера строений в населенных пунктах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32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Детские игровые площадки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Общественные колодцы (скважины)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Количество полигонов для ТБО (свалок)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Содержание мест захоронения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lastRenderedPageBreak/>
              <w:t>9. Показатели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ФАП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Численность фельдшерского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ерсонала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 xml:space="preserve">10. Показатели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r>
              <w:t>Численность педагогических работников</w:t>
            </w:r>
          </w:p>
          <w:p w:rsidR="00E51431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Численность учащихся в общеобразовательной школе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ед.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20</w:t>
            </w:r>
          </w:p>
        </w:tc>
      </w:tr>
      <w:tr w:rsidR="00E51431" w:rsidTr="00E51431"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1431" w:rsidRDefault="00E51431">
            <w:pPr>
              <w:jc w:val="center"/>
            </w:pPr>
            <w:r>
              <w:t>11. Показатели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31" w:rsidRDefault="00E51431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pPr>
              <w:jc w:val="center"/>
            </w:pP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Default="00E51431">
            <w:r>
              <w:t>Дом культуры, клубы</w:t>
            </w:r>
          </w:p>
          <w:p w:rsidR="00E51431" w:rsidRDefault="00E51431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>Массовые библиотеки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  <w:tr w:rsidR="00E51431" w:rsidTr="00E5143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Кружки для детей и взрослых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r>
              <w:t xml:space="preserve">ед.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31" w:rsidRDefault="00E51431">
            <w:pPr>
              <w:jc w:val="center"/>
            </w:pPr>
            <w:r>
              <w:t>0</w:t>
            </w:r>
          </w:p>
        </w:tc>
      </w:tr>
    </w:tbl>
    <w:p w:rsidR="00E51431" w:rsidRDefault="00E51431" w:rsidP="00E51431">
      <w:pPr>
        <w:jc w:val="center"/>
      </w:pPr>
    </w:p>
    <w:p w:rsidR="00E51431" w:rsidRDefault="00E51431" w:rsidP="00E51431">
      <w:pPr>
        <w:jc w:val="center"/>
      </w:pPr>
    </w:p>
    <w:p w:rsidR="00E51431" w:rsidRDefault="00E51431" w:rsidP="00E51431">
      <w:pPr>
        <w:jc w:val="center"/>
      </w:pPr>
    </w:p>
    <w:p w:rsidR="00E51431" w:rsidRDefault="00E51431" w:rsidP="00E51431">
      <w:pPr>
        <w:jc w:val="center"/>
      </w:pPr>
    </w:p>
    <w:p w:rsidR="00E51431" w:rsidRDefault="00E51431" w:rsidP="00E51431">
      <w:pPr>
        <w:jc w:val="center"/>
      </w:pPr>
    </w:p>
    <w:p w:rsidR="00E51431" w:rsidRDefault="00E51431" w:rsidP="00E51431">
      <w:pPr>
        <w:jc w:val="center"/>
      </w:pPr>
    </w:p>
    <w:p w:rsidR="00081DDB" w:rsidRDefault="00081DDB"/>
    <w:sectPr w:rsidR="00081DDB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431"/>
    <w:rsid w:val="000634AF"/>
    <w:rsid w:val="00081DDB"/>
    <w:rsid w:val="00487C6C"/>
    <w:rsid w:val="007F722E"/>
    <w:rsid w:val="008455E3"/>
    <w:rsid w:val="00A14D97"/>
    <w:rsid w:val="00AF06F1"/>
    <w:rsid w:val="00E5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2016-12-07T07:09:00Z</dcterms:created>
  <dcterms:modified xsi:type="dcterms:W3CDTF">2016-12-07T07:10:00Z</dcterms:modified>
</cp:coreProperties>
</file>