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E9" w:rsidRDefault="00731BE9" w:rsidP="00731BE9">
      <w:pPr>
        <w:tabs>
          <w:tab w:val="left" w:pos="14459"/>
        </w:tabs>
        <w:spacing w:after="0" w:line="240" w:lineRule="auto"/>
        <w:ind w:firstLine="567"/>
        <w:jc w:val="center"/>
        <w:rPr>
          <w:rFonts w:ascii="Times New Roman" w:eastAsia="Times New Roman" w:hAnsi="Times New Roman"/>
          <w:sz w:val="24"/>
          <w:szCs w:val="24"/>
        </w:rPr>
      </w:pPr>
      <w:r>
        <w:rPr>
          <w:rFonts w:ascii="Times New Roman" w:eastAsia="Times New Roman" w:hAnsi="Times New Roman"/>
          <w:sz w:val="24"/>
          <w:szCs w:val="24"/>
        </w:rPr>
        <w:t>РОССИЙСКАЯ ФЕДЕРАЦИЯ</w:t>
      </w:r>
    </w:p>
    <w:p w:rsidR="00731BE9" w:rsidRDefault="00731BE9" w:rsidP="00731BE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АДМИНИСТРАЦИЯ МАРИТУЙСКОГО </w:t>
      </w:r>
    </w:p>
    <w:p w:rsidR="00731BE9" w:rsidRDefault="00731BE9" w:rsidP="00731BE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СЕЛЬСКОГО ПОСЕЛЕНИЯ</w:t>
      </w:r>
    </w:p>
    <w:p w:rsidR="00731BE9" w:rsidRDefault="00731BE9" w:rsidP="00731BE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Иркутская область, </w:t>
      </w:r>
      <w:proofErr w:type="spellStart"/>
      <w:r>
        <w:rPr>
          <w:rFonts w:ascii="Times New Roman" w:eastAsia="Times New Roman" w:hAnsi="Times New Roman"/>
          <w:sz w:val="24"/>
          <w:szCs w:val="24"/>
        </w:rPr>
        <w:t>Слюдянский</w:t>
      </w:r>
      <w:proofErr w:type="spellEnd"/>
      <w:r>
        <w:rPr>
          <w:rFonts w:ascii="Times New Roman" w:eastAsia="Times New Roman" w:hAnsi="Times New Roman"/>
          <w:sz w:val="24"/>
          <w:szCs w:val="24"/>
        </w:rPr>
        <w:t xml:space="preserve"> район</w:t>
      </w:r>
    </w:p>
    <w:p w:rsidR="00731BE9" w:rsidRDefault="00731BE9" w:rsidP="00731BE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w:t>
      </w:r>
      <w:proofErr w:type="gramStart"/>
      <w:r>
        <w:rPr>
          <w:rFonts w:ascii="Times New Roman" w:eastAsia="Times New Roman" w:hAnsi="Times New Roman"/>
          <w:sz w:val="24"/>
          <w:szCs w:val="24"/>
        </w:rPr>
        <w:t>.М</w:t>
      </w:r>
      <w:proofErr w:type="gramEnd"/>
      <w:r>
        <w:rPr>
          <w:rFonts w:ascii="Times New Roman" w:eastAsia="Times New Roman" w:hAnsi="Times New Roman"/>
          <w:sz w:val="24"/>
          <w:szCs w:val="24"/>
        </w:rPr>
        <w:t xml:space="preserve">аритуй,7 </w:t>
      </w:r>
      <w:r>
        <w:rPr>
          <w:rFonts w:ascii="Times New Roman" w:eastAsia="Times New Roman" w:hAnsi="Times New Roman"/>
          <w:sz w:val="24"/>
          <w:szCs w:val="24"/>
        </w:rPr>
        <w:br/>
      </w:r>
    </w:p>
    <w:p w:rsidR="00731BE9" w:rsidRPr="000369C9" w:rsidRDefault="00731BE9" w:rsidP="00731BE9">
      <w:pPr>
        <w:spacing w:after="0" w:line="240" w:lineRule="auto"/>
        <w:jc w:val="center"/>
        <w:rPr>
          <w:rFonts w:ascii="Times New Roman" w:eastAsia="Times New Roman" w:hAnsi="Times New Roman"/>
          <w:b/>
          <w:sz w:val="24"/>
          <w:szCs w:val="24"/>
        </w:rPr>
      </w:pPr>
      <w:r w:rsidRPr="000369C9">
        <w:rPr>
          <w:rFonts w:ascii="Times New Roman" w:eastAsia="Times New Roman" w:hAnsi="Times New Roman"/>
          <w:b/>
          <w:sz w:val="24"/>
          <w:szCs w:val="24"/>
        </w:rPr>
        <w:t>ПОСТАНОВЛЕНИЕ</w:t>
      </w:r>
    </w:p>
    <w:p w:rsidR="00731BE9" w:rsidRDefault="00731BE9" w:rsidP="00731BE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От    19.11.2015г. №  48-п</w:t>
      </w: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Об утверждении административного регламента предоставления</w:t>
      </w: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муниципальной услуги «Предоставление земельного участка </w:t>
      </w:r>
      <w:proofErr w:type="gramStart"/>
      <w:r>
        <w:rPr>
          <w:rFonts w:ascii="Times New Roman" w:eastAsia="Times New Roman" w:hAnsi="Times New Roman"/>
          <w:kern w:val="2"/>
          <w:sz w:val="24"/>
          <w:szCs w:val="24"/>
          <w:lang w:eastAsia="hi-IN" w:bidi="hi-IN"/>
        </w:rPr>
        <w:t>для</w:t>
      </w:r>
      <w:proofErr w:type="gramEnd"/>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индивидуального жилищного строительства, ведения личного </w:t>
      </w: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подсобного хозяйства в границах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imes New Roman" w:hAnsi="Times New Roman"/>
          <w:kern w:val="2"/>
          <w:sz w:val="24"/>
          <w:szCs w:val="24"/>
          <w:lang w:eastAsia="hi-IN" w:bidi="hi-IN"/>
        </w:rPr>
        <w:t xml:space="preserve"> муниципального </w:t>
      </w: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образования, садоводства, дачного хозяйства, для осуществления </w:t>
      </w: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крестьянским (фермерским) хозяйством его деятельности»</w:t>
      </w:r>
    </w:p>
    <w:p w:rsidR="00731BE9" w:rsidRDefault="00731BE9" w:rsidP="00731BE9">
      <w:pPr>
        <w:widowControl w:val="0"/>
        <w:tabs>
          <w:tab w:val="left" w:pos="1713"/>
        </w:tabs>
        <w:autoSpaceDE w:val="0"/>
        <w:spacing w:after="0" w:line="240" w:lineRule="auto"/>
        <w:ind w:firstLine="720"/>
        <w:rPr>
          <w:rFonts w:ascii="Times New Roman" w:eastAsia="Times New Roman" w:hAnsi="Times New Roman"/>
          <w:kern w:val="2"/>
          <w:sz w:val="24"/>
          <w:szCs w:val="24"/>
          <w:lang w:eastAsia="hi-IN" w:bidi="hi-IN"/>
        </w:rPr>
      </w:pPr>
    </w:p>
    <w:p w:rsidR="00731BE9" w:rsidRDefault="00731BE9" w:rsidP="00731BE9">
      <w:pPr>
        <w:spacing w:after="0" w:line="240" w:lineRule="auto"/>
        <w:rPr>
          <w:rFonts w:ascii="Times New Roman" w:eastAsiaTheme="minorHAnsi" w:hAnsi="Times New Roman"/>
          <w:b/>
          <w:color w:val="000000"/>
          <w:sz w:val="24"/>
          <w:szCs w:val="24"/>
          <w:lang w:eastAsia="en-US"/>
        </w:rPr>
      </w:pPr>
      <w:r>
        <w:rPr>
          <w:rFonts w:ascii="Times New Roman" w:eastAsiaTheme="minorHAnsi" w:hAnsi="Times New Roman"/>
          <w:color w:val="000000"/>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heme="minorHAnsi" w:hAnsi="Times New Roman"/>
          <w:color w:val="000000"/>
          <w:sz w:val="24"/>
          <w:szCs w:val="24"/>
        </w:rPr>
        <w:t xml:space="preserve"> муниципального образования  и в целях оказания муниципальных услуг администрацией сельского поселения, администрация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heme="minorHAnsi" w:hAnsi="Times New Roman"/>
          <w:color w:val="000000"/>
          <w:sz w:val="24"/>
          <w:szCs w:val="24"/>
        </w:rPr>
        <w:t xml:space="preserve"> сельского поселения </w:t>
      </w:r>
      <w:r>
        <w:rPr>
          <w:rFonts w:ascii="Times New Roman" w:eastAsiaTheme="minorHAnsi" w:hAnsi="Times New Roman"/>
          <w:b/>
          <w:color w:val="000000"/>
          <w:sz w:val="24"/>
          <w:szCs w:val="24"/>
        </w:rPr>
        <w:t>постановляет:</w:t>
      </w:r>
    </w:p>
    <w:p w:rsidR="00731BE9" w:rsidRDefault="00731BE9" w:rsidP="00731BE9">
      <w:pPr>
        <w:widowControl w:val="0"/>
        <w:tabs>
          <w:tab w:val="left" w:pos="0"/>
          <w:tab w:val="left" w:pos="426"/>
        </w:tabs>
        <w:autoSpaceDE w:val="0"/>
        <w:spacing w:after="0" w:line="240" w:lineRule="auto"/>
        <w:ind w:firstLine="680"/>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1. Утвердить прилагаемый административный регламент предоставления муниципальной услуги «Предоставление земельного участка для индивидуального жилищного строительства, ведения личного подсобного хозяйства в границах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imes New Roman" w:hAnsi="Times New Roman"/>
          <w:kern w:val="2"/>
          <w:sz w:val="24"/>
          <w:szCs w:val="24"/>
          <w:lang w:eastAsia="hi-IN" w:bidi="hi-IN"/>
        </w:rPr>
        <w:t xml:space="preserve"> муниципального образования, садоводства, дачного хозяйства, для осуществления крестьянским (фермерским) хозяйством его деятельности».</w:t>
      </w:r>
    </w:p>
    <w:p w:rsidR="00731BE9" w:rsidRDefault="00731BE9" w:rsidP="00731BE9">
      <w:pPr>
        <w:widowControl w:val="0"/>
        <w:tabs>
          <w:tab w:val="left" w:pos="0"/>
          <w:tab w:val="left" w:pos="426"/>
        </w:tabs>
        <w:autoSpaceDE w:val="0"/>
        <w:spacing w:after="0" w:line="240" w:lineRule="auto"/>
        <w:ind w:firstLine="680"/>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2. Настоящее постановление подлежит официальному опубликованию и  размещению на официальном сайте муниципального образования </w:t>
      </w:r>
      <w:proofErr w:type="spellStart"/>
      <w:r>
        <w:rPr>
          <w:rFonts w:ascii="Times New Roman" w:eastAsia="Times New Roman" w:hAnsi="Times New Roman"/>
          <w:kern w:val="2"/>
          <w:sz w:val="24"/>
          <w:szCs w:val="24"/>
          <w:lang w:eastAsia="hi-IN" w:bidi="hi-IN"/>
        </w:rPr>
        <w:t>Слюдянский</w:t>
      </w:r>
      <w:proofErr w:type="spellEnd"/>
      <w:r>
        <w:rPr>
          <w:rFonts w:ascii="Times New Roman" w:eastAsia="Times New Roman" w:hAnsi="Times New Roman"/>
          <w:kern w:val="2"/>
          <w:sz w:val="24"/>
          <w:szCs w:val="24"/>
          <w:lang w:eastAsia="hi-IN" w:bidi="hi-IN"/>
        </w:rPr>
        <w:t xml:space="preserve"> район.</w:t>
      </w:r>
    </w:p>
    <w:p w:rsidR="00731BE9" w:rsidRDefault="00731BE9" w:rsidP="00731BE9">
      <w:pPr>
        <w:widowControl w:val="0"/>
        <w:tabs>
          <w:tab w:val="left" w:pos="0"/>
          <w:tab w:val="left" w:pos="426"/>
          <w:tab w:val="left" w:pos="1140"/>
        </w:tabs>
        <w:autoSpaceDE w:val="0"/>
        <w:spacing w:after="0" w:line="240" w:lineRule="auto"/>
        <w:ind w:firstLine="680"/>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3. </w:t>
      </w:r>
      <w:proofErr w:type="gramStart"/>
      <w:r>
        <w:rPr>
          <w:rFonts w:ascii="Times New Roman" w:eastAsia="Times New Roman" w:hAnsi="Times New Roman"/>
          <w:kern w:val="2"/>
          <w:sz w:val="24"/>
          <w:szCs w:val="24"/>
          <w:lang w:eastAsia="hi-IN" w:bidi="hi-IN"/>
        </w:rPr>
        <w:t>Контроль за</w:t>
      </w:r>
      <w:proofErr w:type="gramEnd"/>
      <w:r>
        <w:rPr>
          <w:rFonts w:ascii="Times New Roman" w:eastAsia="Times New Roman" w:hAnsi="Times New Roman"/>
          <w:kern w:val="2"/>
          <w:sz w:val="24"/>
          <w:szCs w:val="24"/>
          <w:lang w:eastAsia="hi-IN" w:bidi="hi-IN"/>
        </w:rPr>
        <w:t xml:space="preserve"> исполнением настоящего постановления оставляю за собой.</w:t>
      </w:r>
    </w:p>
    <w:p w:rsidR="00731BE9" w:rsidRDefault="00731BE9" w:rsidP="00731BE9">
      <w:pPr>
        <w:widowControl w:val="0"/>
        <w:tabs>
          <w:tab w:val="left" w:pos="1360"/>
          <w:tab w:val="left" w:pos="2500"/>
        </w:tabs>
        <w:autoSpaceDE w:val="0"/>
        <w:spacing w:after="0" w:line="240" w:lineRule="auto"/>
        <w:jc w:val="both"/>
        <w:rPr>
          <w:rFonts w:ascii="Times New Roman" w:eastAsia="Times New Roman" w:hAnsi="Times New Roman"/>
          <w:kern w:val="2"/>
          <w:sz w:val="24"/>
          <w:szCs w:val="24"/>
          <w:lang w:eastAsia="hi-IN" w:bidi="hi-IN"/>
        </w:rPr>
      </w:pPr>
    </w:p>
    <w:p w:rsidR="00731BE9" w:rsidRDefault="00731BE9" w:rsidP="00731BE9">
      <w:pPr>
        <w:widowControl w:val="0"/>
        <w:tabs>
          <w:tab w:val="left" w:pos="1140"/>
        </w:tabs>
        <w:autoSpaceDE w:val="0"/>
        <w:spacing w:after="0" w:line="240" w:lineRule="auto"/>
        <w:ind w:firstLine="680"/>
        <w:jc w:val="both"/>
        <w:rPr>
          <w:rFonts w:ascii="Times New Roman" w:eastAsia="Times New Roman" w:hAnsi="Times New Roman"/>
          <w:kern w:val="2"/>
          <w:sz w:val="24"/>
          <w:szCs w:val="24"/>
          <w:lang w:eastAsia="hi-IN" w:bidi="hi-IN"/>
        </w:rPr>
      </w:pPr>
    </w:p>
    <w:p w:rsidR="00731BE9" w:rsidRDefault="00731BE9" w:rsidP="00731BE9">
      <w:pPr>
        <w:widowControl w:val="0"/>
        <w:tabs>
          <w:tab w:val="left" w:pos="1140"/>
        </w:tabs>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Глава администрации                                                                            А.А.Смирнов</w:t>
      </w: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p>
    <w:p w:rsidR="00731BE9" w:rsidRDefault="00731BE9" w:rsidP="00731BE9">
      <w:pPr>
        <w:widowControl w:val="0"/>
        <w:tabs>
          <w:tab w:val="left" w:pos="1713"/>
        </w:tabs>
        <w:autoSpaceDE w:val="0"/>
        <w:spacing w:after="0" w:line="240" w:lineRule="auto"/>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p>
    <w:p w:rsidR="00731BE9" w:rsidRDefault="00731BE9" w:rsidP="00731BE9">
      <w:pPr>
        <w:autoSpaceDE w:val="0"/>
        <w:autoSpaceDN w:val="0"/>
        <w:adjustRightInd w:val="0"/>
        <w:spacing w:after="0"/>
        <w:outlineLvl w:val="0"/>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ab/>
      </w:r>
    </w:p>
    <w:p w:rsidR="00731BE9" w:rsidRDefault="00731BE9" w:rsidP="00731BE9">
      <w:pPr>
        <w:autoSpaceDE w:val="0"/>
        <w:autoSpaceDN w:val="0"/>
        <w:adjustRightInd w:val="0"/>
        <w:spacing w:after="0" w:line="240" w:lineRule="auto"/>
        <w:outlineLvl w:val="0"/>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w:t>
      </w:r>
    </w:p>
    <w:p w:rsidR="00731BE9" w:rsidRDefault="00731BE9" w:rsidP="00731BE9">
      <w:pPr>
        <w:autoSpaceDE w:val="0"/>
        <w:autoSpaceDN w:val="0"/>
        <w:adjustRightInd w:val="0"/>
        <w:spacing w:after="0" w:line="240" w:lineRule="auto"/>
        <w:outlineLvl w:val="0"/>
        <w:rPr>
          <w:rFonts w:ascii="Times New Roman" w:eastAsia="Times New Roman" w:hAnsi="Times New Roman"/>
          <w:kern w:val="2"/>
          <w:sz w:val="24"/>
          <w:szCs w:val="24"/>
          <w:lang w:eastAsia="hi-IN" w:bidi="hi-IN"/>
        </w:rPr>
      </w:pPr>
    </w:p>
    <w:p w:rsidR="00731BE9" w:rsidRDefault="00731BE9" w:rsidP="00731BE9">
      <w:pPr>
        <w:autoSpaceDE w:val="0"/>
        <w:autoSpaceDN w:val="0"/>
        <w:adjustRightInd w:val="0"/>
        <w:spacing w:after="0" w:line="240" w:lineRule="auto"/>
        <w:outlineLvl w:val="0"/>
        <w:rPr>
          <w:rFonts w:ascii="Times New Roman" w:eastAsia="Times New Roman" w:hAnsi="Times New Roman"/>
          <w:kern w:val="2"/>
          <w:sz w:val="24"/>
          <w:szCs w:val="24"/>
          <w:lang w:eastAsia="hi-IN" w:bidi="hi-IN"/>
        </w:rPr>
      </w:pPr>
    </w:p>
    <w:p w:rsidR="00731BE9" w:rsidRDefault="00731BE9" w:rsidP="00731BE9">
      <w:pPr>
        <w:autoSpaceDE w:val="0"/>
        <w:autoSpaceDN w:val="0"/>
        <w:adjustRightInd w:val="0"/>
        <w:spacing w:after="0" w:line="240" w:lineRule="auto"/>
        <w:outlineLvl w:val="0"/>
        <w:rPr>
          <w:rFonts w:ascii="Times New Roman" w:eastAsia="Times New Roman" w:hAnsi="Times New Roman"/>
          <w:kern w:val="2"/>
          <w:sz w:val="24"/>
          <w:szCs w:val="24"/>
          <w:lang w:eastAsia="hi-IN" w:bidi="hi-IN"/>
        </w:rPr>
      </w:pPr>
    </w:p>
    <w:p w:rsidR="00731BE9" w:rsidRDefault="00731BE9" w:rsidP="00731BE9">
      <w:pPr>
        <w:autoSpaceDE w:val="0"/>
        <w:autoSpaceDN w:val="0"/>
        <w:adjustRightInd w:val="0"/>
        <w:spacing w:after="0" w:line="240" w:lineRule="auto"/>
        <w:outlineLvl w:val="0"/>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w:t>
      </w:r>
    </w:p>
    <w:p w:rsidR="00731BE9" w:rsidRPr="00F100FF" w:rsidRDefault="00731BE9" w:rsidP="00731BE9">
      <w:pPr>
        <w:autoSpaceDE w:val="0"/>
        <w:autoSpaceDN w:val="0"/>
        <w:adjustRightInd w:val="0"/>
        <w:spacing w:after="0" w:line="240" w:lineRule="auto"/>
        <w:jc w:val="right"/>
        <w:outlineLvl w:val="0"/>
        <w:rPr>
          <w:rFonts w:ascii="Times New Roman" w:eastAsia="Times New Roman" w:hAnsi="Times New Roman"/>
          <w:b/>
          <w:sz w:val="24"/>
          <w:szCs w:val="24"/>
        </w:rPr>
      </w:pPr>
      <w:r w:rsidRPr="00F100FF">
        <w:rPr>
          <w:rFonts w:ascii="Times New Roman" w:eastAsia="Times New Roman" w:hAnsi="Times New Roman"/>
          <w:b/>
          <w:sz w:val="24"/>
          <w:szCs w:val="24"/>
        </w:rPr>
        <w:lastRenderedPageBreak/>
        <w:t>УТВЕРЖДЕН</w:t>
      </w:r>
    </w:p>
    <w:p w:rsidR="00731BE9" w:rsidRDefault="00731BE9" w:rsidP="00731BE9">
      <w:pPr>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Постановлением администрации </w:t>
      </w:r>
    </w:p>
    <w:p w:rsidR="00731BE9" w:rsidRDefault="00731BE9" w:rsidP="00731BE9">
      <w:pPr>
        <w:autoSpaceDE w:val="0"/>
        <w:autoSpaceDN w:val="0"/>
        <w:adjustRightInd w:val="0"/>
        <w:spacing w:after="0" w:line="240" w:lineRule="auto"/>
        <w:jc w:val="right"/>
        <w:rPr>
          <w:rFonts w:ascii="Times New Roman" w:eastAsia="Times New Roman" w:hAnsi="Times New Roman"/>
          <w:sz w:val="24"/>
          <w:szCs w:val="24"/>
        </w:rPr>
      </w:pP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imes New Roman" w:hAnsi="Times New Roman"/>
          <w:sz w:val="24"/>
          <w:szCs w:val="24"/>
        </w:rPr>
        <w:t xml:space="preserve"> сельского поселения </w:t>
      </w:r>
    </w:p>
    <w:p w:rsidR="00731BE9" w:rsidRDefault="00731BE9" w:rsidP="00731BE9">
      <w:pPr>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от 19.11.2015г. № 48-п </w:t>
      </w:r>
    </w:p>
    <w:p w:rsidR="00731BE9" w:rsidRDefault="00731BE9" w:rsidP="00731BE9">
      <w:pPr>
        <w:spacing w:after="0" w:line="240" w:lineRule="auto"/>
        <w:rPr>
          <w:rFonts w:ascii="Times New Roman" w:eastAsia="Times New Roman" w:hAnsi="Times New Roman"/>
          <w:sz w:val="24"/>
          <w:szCs w:val="24"/>
        </w:rPr>
      </w:pPr>
    </w:p>
    <w:p w:rsidR="00731BE9" w:rsidRDefault="00731BE9" w:rsidP="00731BE9">
      <w:pPr>
        <w:widowControl w:val="0"/>
        <w:autoSpaceDE w:val="0"/>
        <w:spacing w:after="0" w:line="240" w:lineRule="auto"/>
        <w:jc w:val="center"/>
        <w:rPr>
          <w:rFonts w:ascii="Times New Roman" w:eastAsia="Times New Roman" w:hAnsi="Times New Roman"/>
          <w:b/>
          <w:bCs/>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b/>
          <w:bCs/>
          <w:kern w:val="2"/>
          <w:sz w:val="24"/>
          <w:szCs w:val="24"/>
          <w:lang w:eastAsia="hi-IN" w:bidi="hi-IN"/>
        </w:rPr>
      </w:pPr>
      <w:r>
        <w:rPr>
          <w:rFonts w:ascii="Times New Roman" w:eastAsia="Times New Roman" w:hAnsi="Times New Roman"/>
          <w:b/>
          <w:bCs/>
          <w:kern w:val="2"/>
          <w:sz w:val="24"/>
          <w:szCs w:val="24"/>
          <w:lang w:eastAsia="hi-IN" w:bidi="hi-IN"/>
        </w:rPr>
        <w:t>АДМИНИСТРАТИВНЫЙ РЕГЛАМЕНТ</w:t>
      </w:r>
    </w:p>
    <w:p w:rsidR="00731BE9" w:rsidRDefault="00731BE9" w:rsidP="00731BE9">
      <w:pPr>
        <w:widowControl w:val="0"/>
        <w:tabs>
          <w:tab w:val="left" w:pos="4962"/>
        </w:tabs>
        <w:autoSpaceDE w:val="0"/>
        <w:spacing w:after="0" w:line="240" w:lineRule="auto"/>
        <w:jc w:val="center"/>
        <w:rPr>
          <w:rFonts w:ascii="Times New Roman" w:eastAsia="Times New Roman" w:hAnsi="Times New Roman"/>
          <w:b/>
          <w:bCs/>
          <w:kern w:val="2"/>
          <w:sz w:val="24"/>
          <w:szCs w:val="24"/>
          <w:lang w:eastAsia="hi-IN" w:bidi="hi-IN"/>
        </w:rPr>
      </w:pPr>
      <w:r>
        <w:rPr>
          <w:rFonts w:ascii="Times New Roman" w:eastAsia="Times New Roman" w:hAnsi="Times New Roman"/>
          <w:b/>
          <w:bCs/>
          <w:kern w:val="2"/>
          <w:sz w:val="24"/>
          <w:szCs w:val="24"/>
          <w:lang w:eastAsia="hi-IN" w:bidi="hi-IN"/>
        </w:rPr>
        <w:t xml:space="preserve">предоставления муниципальной услуги «Предоставление земельного участка </w:t>
      </w:r>
    </w:p>
    <w:p w:rsidR="00731BE9" w:rsidRDefault="00731BE9" w:rsidP="00731BE9">
      <w:pPr>
        <w:widowControl w:val="0"/>
        <w:autoSpaceDE w:val="0"/>
        <w:spacing w:after="0" w:line="240" w:lineRule="auto"/>
        <w:jc w:val="center"/>
        <w:rPr>
          <w:rFonts w:ascii="Times New Roman" w:eastAsia="Times New Roman" w:hAnsi="Times New Roman"/>
          <w:b/>
          <w:bCs/>
          <w:kern w:val="2"/>
          <w:sz w:val="24"/>
          <w:szCs w:val="24"/>
          <w:lang w:eastAsia="hi-IN" w:bidi="hi-IN"/>
        </w:rPr>
      </w:pPr>
      <w:r>
        <w:rPr>
          <w:rFonts w:ascii="Times New Roman" w:eastAsia="Times New Roman" w:hAnsi="Times New Roman"/>
          <w:b/>
          <w:bCs/>
          <w:kern w:val="2"/>
          <w:sz w:val="24"/>
          <w:szCs w:val="24"/>
          <w:lang w:eastAsia="hi-IN" w:bidi="hi-IN"/>
        </w:rPr>
        <w:t xml:space="preserve">для индивидуального жилищного строительства, ведения личного подсобного хозяйства в границах </w:t>
      </w:r>
      <w:proofErr w:type="spellStart"/>
      <w:r>
        <w:rPr>
          <w:rFonts w:ascii="Times New Roman" w:eastAsia="Times New Roman" w:hAnsi="Times New Roman"/>
          <w:b/>
          <w:bCs/>
          <w:kern w:val="2"/>
          <w:sz w:val="24"/>
          <w:szCs w:val="24"/>
          <w:lang w:eastAsia="hi-IN" w:bidi="hi-IN"/>
        </w:rPr>
        <w:t>Маритуйского</w:t>
      </w:r>
      <w:proofErr w:type="spellEnd"/>
      <w:r>
        <w:rPr>
          <w:rFonts w:ascii="Times New Roman" w:eastAsia="Times New Roman" w:hAnsi="Times New Roman"/>
          <w:b/>
          <w:bCs/>
          <w:kern w:val="2"/>
          <w:sz w:val="24"/>
          <w:szCs w:val="24"/>
          <w:lang w:eastAsia="hi-IN" w:bidi="hi-IN"/>
        </w:rPr>
        <w:t xml:space="preserve"> муниципального образования, садоводства, дачного хозяйства, для осуществления </w:t>
      </w:r>
      <w:proofErr w:type="gramStart"/>
      <w:r>
        <w:rPr>
          <w:rFonts w:ascii="Times New Roman" w:eastAsia="Times New Roman" w:hAnsi="Times New Roman"/>
          <w:b/>
          <w:bCs/>
          <w:kern w:val="2"/>
          <w:sz w:val="24"/>
          <w:szCs w:val="24"/>
          <w:lang w:eastAsia="hi-IN" w:bidi="hi-IN"/>
        </w:rPr>
        <w:t>крестьянским</w:t>
      </w:r>
      <w:proofErr w:type="gramEnd"/>
      <w:r>
        <w:rPr>
          <w:rFonts w:ascii="Times New Roman" w:eastAsia="Times New Roman" w:hAnsi="Times New Roman"/>
          <w:b/>
          <w:bCs/>
          <w:kern w:val="2"/>
          <w:sz w:val="24"/>
          <w:szCs w:val="24"/>
          <w:lang w:eastAsia="hi-IN" w:bidi="hi-IN"/>
        </w:rPr>
        <w:t xml:space="preserve"> (фермерским) </w:t>
      </w:r>
    </w:p>
    <w:p w:rsidR="00731BE9" w:rsidRDefault="00731BE9" w:rsidP="00731BE9">
      <w:pPr>
        <w:widowControl w:val="0"/>
        <w:autoSpaceDE w:val="0"/>
        <w:spacing w:after="0" w:line="240" w:lineRule="auto"/>
        <w:jc w:val="center"/>
        <w:rPr>
          <w:rFonts w:ascii="Times New Roman" w:eastAsia="Times New Roman" w:hAnsi="Times New Roman"/>
          <w:b/>
          <w:bCs/>
          <w:kern w:val="2"/>
          <w:sz w:val="24"/>
          <w:szCs w:val="24"/>
          <w:lang w:eastAsia="hi-IN" w:bidi="hi-IN"/>
        </w:rPr>
      </w:pPr>
      <w:r>
        <w:rPr>
          <w:rFonts w:ascii="Times New Roman" w:eastAsia="Times New Roman" w:hAnsi="Times New Roman"/>
          <w:b/>
          <w:bCs/>
          <w:kern w:val="2"/>
          <w:sz w:val="24"/>
          <w:szCs w:val="24"/>
          <w:lang w:eastAsia="hi-IN" w:bidi="hi-IN"/>
        </w:rPr>
        <w:t>хозяйством его деятельности»</w:t>
      </w:r>
    </w:p>
    <w:p w:rsidR="00731BE9" w:rsidRDefault="00731BE9" w:rsidP="00731BE9">
      <w:pPr>
        <w:widowControl w:val="0"/>
        <w:autoSpaceDE w:val="0"/>
        <w:spacing w:after="0" w:line="240" w:lineRule="auto"/>
        <w:jc w:val="center"/>
        <w:rPr>
          <w:rFonts w:ascii="Times New Roman" w:eastAsia="Times New Roman" w:hAnsi="Times New Roman"/>
          <w:b/>
          <w:bCs/>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Раздел I. Общие положения</w:t>
      </w: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Глава 1. Предмет регулирования административного регламента</w:t>
      </w:r>
    </w:p>
    <w:p w:rsidR="00731BE9" w:rsidRDefault="00731BE9" w:rsidP="00731BE9">
      <w:pPr>
        <w:widowControl w:val="0"/>
        <w:autoSpaceDE w:val="0"/>
        <w:spacing w:after="0" w:line="240" w:lineRule="auto"/>
        <w:ind w:firstLine="720"/>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1. </w:t>
      </w:r>
      <w:proofErr w:type="gramStart"/>
      <w:r>
        <w:rPr>
          <w:rFonts w:ascii="Times New Roman" w:eastAsia="Times New Roman" w:hAnsi="Times New Roman"/>
          <w:kern w:val="2"/>
          <w:sz w:val="24"/>
          <w:szCs w:val="24"/>
          <w:lang w:eastAsia="hi-IN" w:bidi="hi-IN"/>
        </w:rPr>
        <w:t xml:space="preserve">Настоящий административный регламент предоставления муниципальной услуги «Предоставление земельного участка для индивидуального жилищного строительства, ведения личного подсобного хозяйства в границах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imes New Roman" w:hAnsi="Times New Roman"/>
          <w:kern w:val="2"/>
          <w:sz w:val="24"/>
          <w:szCs w:val="24"/>
          <w:lang w:eastAsia="hi-IN" w:bidi="hi-IN"/>
        </w:rPr>
        <w:t xml:space="preserve"> муниципального образования, садоводства, дачного хозяйства, для осуществления крестьянским (фермерским) хозяйством его деятельности» (далее – административный регламент) разработан в целях определения процедур принятия решения о предоставлении земельного участка для индивидуального жилищного строительства, ведения личного подсобного хозяйства в границах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imes New Roman" w:hAnsi="Times New Roman"/>
          <w:kern w:val="2"/>
          <w:sz w:val="24"/>
          <w:szCs w:val="24"/>
          <w:lang w:eastAsia="hi-IN" w:bidi="hi-IN"/>
        </w:rPr>
        <w:t xml:space="preserve"> муниципального образования, садоводства</w:t>
      </w:r>
      <w:proofErr w:type="gramEnd"/>
      <w:r>
        <w:rPr>
          <w:rFonts w:ascii="Times New Roman" w:eastAsia="Times New Roman" w:hAnsi="Times New Roman"/>
          <w:kern w:val="2"/>
          <w:sz w:val="24"/>
          <w:szCs w:val="24"/>
          <w:lang w:eastAsia="hi-IN" w:bidi="hi-IN"/>
        </w:rPr>
        <w:t xml:space="preserve">, дачного хозяйства, для осуществления крестьянским (фермерским) хозяйством его деятельности». </w:t>
      </w:r>
    </w:p>
    <w:p w:rsidR="00731BE9" w:rsidRDefault="00731BE9" w:rsidP="00731BE9">
      <w:pPr>
        <w:widowControl w:val="0"/>
        <w:tabs>
          <w:tab w:val="left" w:pos="709"/>
        </w:tabs>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2. </w:t>
      </w:r>
      <w:proofErr w:type="gramStart"/>
      <w:r>
        <w:rPr>
          <w:rFonts w:ascii="Times New Roman" w:eastAsia="Times New Roman" w:hAnsi="Times New Roman"/>
          <w:kern w:val="2"/>
          <w:sz w:val="24"/>
          <w:szCs w:val="24"/>
          <w:lang w:eastAsia="hi-IN" w:bidi="hi-IN"/>
        </w:rPr>
        <w:t xml:space="preserve">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для индивидуального жилищного строительства, ведения личного подсобного хозяйства в границах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imes New Roman" w:hAnsi="Times New Roman"/>
          <w:kern w:val="2"/>
          <w:sz w:val="24"/>
          <w:szCs w:val="24"/>
          <w:lang w:eastAsia="hi-IN" w:bidi="hi-IN"/>
        </w:rPr>
        <w:t xml:space="preserve"> муниципального образования, садоводства, дачного хозяйства, для осуществления крестьянским (фермерским) хозяйством его деятельности»  (далее – муниципальная услуга), определяет сроки, порядок и последовательность действий администрации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imes New Roman" w:hAnsi="Times New Roman"/>
          <w:kern w:val="2"/>
          <w:sz w:val="24"/>
          <w:szCs w:val="24"/>
          <w:lang w:eastAsia="hi-IN" w:bidi="hi-IN"/>
        </w:rPr>
        <w:t xml:space="preserve"> сельского поселения (далее – администрация) при осуществлении полномочий по предоставлению муниципальной</w:t>
      </w:r>
      <w:proofErr w:type="gramEnd"/>
      <w:r>
        <w:rPr>
          <w:rFonts w:ascii="Times New Roman" w:eastAsia="Times New Roman" w:hAnsi="Times New Roman"/>
          <w:kern w:val="2"/>
          <w:sz w:val="24"/>
          <w:szCs w:val="24"/>
          <w:lang w:eastAsia="hi-IN" w:bidi="hi-IN"/>
        </w:rPr>
        <w:t xml:space="preserve"> услуги.</w:t>
      </w:r>
    </w:p>
    <w:p w:rsidR="00731BE9" w:rsidRDefault="00731BE9" w:rsidP="00731BE9">
      <w:pPr>
        <w:widowControl w:val="0"/>
        <w:autoSpaceDE w:val="0"/>
        <w:spacing w:after="0" w:line="240" w:lineRule="auto"/>
        <w:ind w:firstLine="709"/>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Глава 2. Круг заявителей</w:t>
      </w:r>
    </w:p>
    <w:p w:rsidR="00731BE9" w:rsidRDefault="00731BE9" w:rsidP="00731BE9">
      <w:pPr>
        <w:widowControl w:val="0"/>
        <w:autoSpaceDE w:val="0"/>
        <w:spacing w:after="0" w:line="240" w:lineRule="auto"/>
        <w:ind w:firstLine="720"/>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3. Заявителями, имеющим право на получение муниципальной услуги, являются:</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1) граждане;</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2) крестьянские (фермерские) хозяйства.</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подтверждающий его полномочия.</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5. Лица, указанные в пунктах 3, 4 настоящего административного регламента, далее именуются заявителями.</w:t>
      </w:r>
    </w:p>
    <w:p w:rsidR="00731BE9" w:rsidRDefault="00731BE9" w:rsidP="00731BE9">
      <w:pPr>
        <w:widowControl w:val="0"/>
        <w:autoSpaceDE w:val="0"/>
        <w:spacing w:after="0" w:line="240" w:lineRule="auto"/>
        <w:ind w:firstLine="720"/>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b/>
          <w:bCs/>
          <w:kern w:val="2"/>
          <w:sz w:val="24"/>
          <w:szCs w:val="24"/>
          <w:lang w:eastAsia="hi-IN" w:bidi="hi-IN"/>
        </w:rPr>
      </w:pPr>
      <w:r>
        <w:rPr>
          <w:rFonts w:ascii="Times New Roman" w:eastAsia="Times New Roman" w:hAnsi="Times New Roman"/>
          <w:b/>
          <w:bCs/>
          <w:kern w:val="2"/>
          <w:sz w:val="24"/>
          <w:szCs w:val="24"/>
          <w:lang w:eastAsia="hi-IN" w:bidi="hi-IN"/>
        </w:rPr>
        <w:t xml:space="preserve">Глава 3. Требования к порядку информирования о предоставлении </w:t>
      </w: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муниципальной услуги</w:t>
      </w:r>
    </w:p>
    <w:p w:rsidR="00731BE9" w:rsidRDefault="00731BE9" w:rsidP="00731BE9">
      <w:pPr>
        <w:widowControl w:val="0"/>
        <w:autoSpaceDE w:val="0"/>
        <w:spacing w:after="0" w:line="240" w:lineRule="auto"/>
        <w:ind w:firstLine="720"/>
        <w:jc w:val="center"/>
        <w:rPr>
          <w:rFonts w:ascii="Times New Roman" w:eastAsia="Times New Roman" w:hAnsi="Times New Roman"/>
          <w:kern w:val="2"/>
          <w:sz w:val="24"/>
          <w:szCs w:val="24"/>
          <w:lang w:eastAsia="hi-IN" w:bidi="hi-IN"/>
        </w:rPr>
      </w:pPr>
    </w:p>
    <w:p w:rsidR="00731BE9" w:rsidRDefault="00731BE9" w:rsidP="00731BE9">
      <w:pPr>
        <w:tabs>
          <w:tab w:val="left" w:pos="993"/>
        </w:tabs>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Times New Roman" w:hAnsi="Times New Roman"/>
          <w:kern w:val="2"/>
          <w:sz w:val="24"/>
          <w:szCs w:val="24"/>
          <w:lang w:eastAsia="hi-IN" w:bidi="hi-IN"/>
        </w:rPr>
        <w:lastRenderedPageBreak/>
        <w:t>6. </w:t>
      </w:r>
      <w:r>
        <w:rPr>
          <w:rFonts w:ascii="Times New Roman" w:eastAsia="Arial Unicode MS" w:hAnsi="Times New Roman"/>
          <w:sz w:val="24"/>
          <w:szCs w:val="24"/>
        </w:rPr>
        <w:t xml:space="preserve">Для получения информации по вопросам предоставления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 и ходе предоставления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  (далее - информация) заявители обращаются в администрацию</w:t>
      </w:r>
      <w:r>
        <w:rPr>
          <w:rFonts w:ascii="Times New Roman" w:eastAsia="Times New Roman" w:hAnsi="Times New Roman"/>
          <w:kern w:val="2"/>
          <w:sz w:val="24"/>
          <w:szCs w:val="24"/>
          <w:lang w:eastAsia="hi-IN" w:bidi="hi-IN"/>
        </w:rPr>
        <w:t xml:space="preserve">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Arial Unicode MS" w:hAnsi="Times New Roman"/>
          <w:sz w:val="24"/>
          <w:szCs w:val="24"/>
        </w:rPr>
        <w:t xml:space="preserve"> сельского поселения (далее – администрация).</w:t>
      </w:r>
    </w:p>
    <w:p w:rsidR="00731BE9" w:rsidRDefault="00731BE9" w:rsidP="00731BE9">
      <w:pPr>
        <w:tabs>
          <w:tab w:val="left" w:pos="993"/>
        </w:tabs>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7. Информация предоставляется:</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proofErr w:type="gramStart"/>
      <w:r>
        <w:rPr>
          <w:rFonts w:ascii="Times New Roman" w:eastAsia="Arial Unicode MS" w:hAnsi="Times New Roman"/>
          <w:sz w:val="24"/>
          <w:szCs w:val="24"/>
        </w:rPr>
        <w:t>1) при личном контакте с заявителями;</w:t>
      </w:r>
      <w:proofErr w:type="gramEnd"/>
    </w:p>
    <w:p w:rsidR="00731BE9" w:rsidRDefault="00731BE9" w:rsidP="00731BE9">
      <w:pPr>
        <w:autoSpaceDE w:val="0"/>
        <w:autoSpaceDN w:val="0"/>
        <w:adjustRightInd w:val="0"/>
        <w:spacing w:after="0" w:line="240" w:lineRule="auto"/>
        <w:ind w:firstLine="540"/>
        <w:jc w:val="both"/>
        <w:outlineLvl w:val="2"/>
        <w:rPr>
          <w:rFonts w:ascii="Times New Roman" w:eastAsia="Times New Roman" w:hAnsi="Times New Roman"/>
          <w:sz w:val="24"/>
          <w:szCs w:val="24"/>
        </w:rPr>
      </w:pPr>
      <w:r>
        <w:rPr>
          <w:rFonts w:ascii="Times New Roman" w:eastAsia="Arial Unicode MS" w:hAnsi="Times New Roman"/>
          <w:sz w:val="24"/>
          <w:szCs w:val="24"/>
        </w:rPr>
        <w:t xml:space="preserve">2) </w:t>
      </w:r>
      <w:r>
        <w:rPr>
          <w:rFonts w:ascii="Times New Roman" w:eastAsia="Times New Roman" w:hAnsi="Times New Roman"/>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4" w:history="1">
        <w:r>
          <w:rPr>
            <w:rStyle w:val="a4"/>
            <w:rFonts w:ascii="Times New Roman" w:hAnsi="Times New Roman"/>
            <w:b/>
            <w:sz w:val="24"/>
            <w:szCs w:val="24"/>
            <w:lang w:val="en-US"/>
          </w:rPr>
          <w:t>http</w:t>
        </w:r>
        <w:r>
          <w:rPr>
            <w:rStyle w:val="a4"/>
            <w:rFonts w:ascii="Times New Roman" w:hAnsi="Times New Roman"/>
            <w:b/>
            <w:sz w:val="24"/>
            <w:szCs w:val="24"/>
          </w:rPr>
          <w:t>://</w:t>
        </w:r>
        <w:r>
          <w:rPr>
            <w:rStyle w:val="a4"/>
            <w:rFonts w:ascii="Times New Roman" w:hAnsi="Times New Roman"/>
            <w:b/>
            <w:sz w:val="24"/>
            <w:szCs w:val="24"/>
            <w:lang w:val="en-US"/>
          </w:rPr>
          <w:t>www</w:t>
        </w:r>
        <w:r>
          <w:rPr>
            <w:rStyle w:val="a4"/>
            <w:rFonts w:ascii="Times New Roman" w:hAnsi="Times New Roman"/>
            <w:b/>
            <w:sz w:val="24"/>
            <w:szCs w:val="24"/>
          </w:rPr>
          <w:t>.</w:t>
        </w:r>
        <w:r>
          <w:rPr>
            <w:rStyle w:val="a4"/>
            <w:rFonts w:ascii="Times New Roman" w:hAnsi="Times New Roman"/>
            <w:b/>
            <w:sz w:val="24"/>
            <w:szCs w:val="24"/>
            <w:lang w:val="en-US"/>
          </w:rPr>
          <w:t>sludyanka</w:t>
        </w:r>
        <w:r>
          <w:rPr>
            <w:rStyle w:val="a4"/>
            <w:rFonts w:ascii="Times New Roman" w:hAnsi="Times New Roman"/>
            <w:b/>
            <w:sz w:val="24"/>
            <w:szCs w:val="24"/>
          </w:rPr>
          <w:t>.</w:t>
        </w:r>
        <w:r>
          <w:rPr>
            <w:rStyle w:val="a4"/>
            <w:rFonts w:ascii="Times New Roman" w:hAnsi="Times New Roman"/>
            <w:b/>
            <w:sz w:val="24"/>
            <w:szCs w:val="24"/>
            <w:lang w:val="en-US"/>
          </w:rPr>
          <w:t>ru</w:t>
        </w:r>
      </w:hyperlink>
      <w:r>
        <w:rPr>
          <w:rFonts w:ascii="Times New Roman" w:eastAsia="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Pr>
            <w:rStyle w:val="a4"/>
            <w:rFonts w:ascii="Times New Roman" w:eastAsia="Times New Roman" w:hAnsi="Times New Roman"/>
            <w:b/>
            <w:sz w:val="24"/>
            <w:szCs w:val="24"/>
          </w:rPr>
          <w:t>http://38.gosuslugi.ru</w:t>
        </w:r>
      </w:hyperlink>
      <w:r>
        <w:rPr>
          <w:rFonts w:ascii="Times New Roman" w:eastAsia="Times New Roman" w:hAnsi="Times New Roman"/>
          <w:sz w:val="24"/>
          <w:szCs w:val="24"/>
        </w:rPr>
        <w:t>;</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 xml:space="preserve">3) письменно, в случае письменного обращения заявителя. </w:t>
      </w:r>
    </w:p>
    <w:p w:rsidR="00731BE9" w:rsidRDefault="00731BE9" w:rsidP="00731BE9">
      <w:pPr>
        <w:tabs>
          <w:tab w:val="left" w:pos="993"/>
        </w:tabs>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8.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731BE9" w:rsidRDefault="00731BE9" w:rsidP="00731BE9">
      <w:pPr>
        <w:tabs>
          <w:tab w:val="left" w:pos="993"/>
        </w:tabs>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9. Должностные лица предоставляют информацию по следующим вопросам:</w:t>
      </w:r>
    </w:p>
    <w:p w:rsidR="00731BE9" w:rsidRDefault="00731BE9" w:rsidP="00731BE9">
      <w:pPr>
        <w:widowControl w:val="0"/>
        <w:tabs>
          <w:tab w:val="left" w:pos="720"/>
        </w:tabs>
        <w:spacing w:after="0" w:line="240" w:lineRule="auto"/>
        <w:jc w:val="both"/>
        <w:rPr>
          <w:rFonts w:ascii="Times New Roman" w:eastAsia="Times New Roman" w:hAnsi="Times New Roman"/>
          <w:sz w:val="24"/>
          <w:szCs w:val="24"/>
        </w:rPr>
      </w:pPr>
      <w:r>
        <w:rPr>
          <w:rFonts w:ascii="Times New Roman" w:eastAsia="Arial Unicode MS" w:hAnsi="Times New Roman"/>
          <w:sz w:val="24"/>
          <w:szCs w:val="24"/>
        </w:rPr>
        <w:t xml:space="preserve">        1) </w:t>
      </w:r>
      <w:proofErr w:type="gramStart"/>
      <w:r>
        <w:rPr>
          <w:rFonts w:ascii="Times New Roman" w:eastAsia="Arial Unicode MS" w:hAnsi="Times New Roman"/>
          <w:sz w:val="24"/>
          <w:szCs w:val="24"/>
        </w:rPr>
        <w:t>о</w:t>
      </w:r>
      <w:proofErr w:type="gramEnd"/>
      <w:r>
        <w:rPr>
          <w:rFonts w:ascii="Times New Roman" w:eastAsia="Arial Unicode MS" w:hAnsi="Times New Roman"/>
          <w:sz w:val="24"/>
          <w:szCs w:val="24"/>
        </w:rPr>
        <w:t xml:space="preserve"> администрации, осуществляющей предоставление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 включая информацию о месте нахождения администрации, графике работы, контактных телефонах</w:t>
      </w:r>
      <w:r>
        <w:rPr>
          <w:rFonts w:ascii="Times New Roman" w:eastAsia="Times New Roman" w:hAnsi="Times New Roman"/>
          <w:sz w:val="24"/>
          <w:szCs w:val="24"/>
        </w:rPr>
        <w:t>, а также о МФЦ, осуществляющих предоставление данной муниципальной</w:t>
      </w:r>
      <w:r>
        <w:rPr>
          <w:rFonts w:ascii="Times New Roman" w:eastAsia="Arial Unicode MS" w:hAnsi="Times New Roman"/>
          <w:sz w:val="24"/>
          <w:szCs w:val="24"/>
        </w:rPr>
        <w:t xml:space="preserve"> </w:t>
      </w:r>
      <w:r>
        <w:rPr>
          <w:rFonts w:ascii="Times New Roman" w:eastAsia="Times New Roman" w:hAnsi="Times New Roman"/>
          <w:sz w:val="24"/>
          <w:szCs w:val="24"/>
        </w:rPr>
        <w:t>услуги;</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 xml:space="preserve">2) о порядке предоставления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 и ходе предоставления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 xml:space="preserve">3) об исчерпывающем перечне документов, необходимых для предоставления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 и требованиях к оформлению указанных документов;</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 xml:space="preserve">4) о времени приема документов, необходимых для предоставления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 xml:space="preserve">5) о сроке предоставления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 xml:space="preserve">6) о результате предоставления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 xml:space="preserve">7) об исчерпывающем перечне оснований для приостановления или отказа в предоставлении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 xml:space="preserve">8) о порядке выдачи (направления) документов, являющихся результатом предоставления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 xml:space="preserve">9) о требованиях к порядку информирования о предоставлении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 </w:t>
      </w:r>
    </w:p>
    <w:p w:rsidR="00731BE9" w:rsidRDefault="00731BE9" w:rsidP="00731BE9">
      <w:pPr>
        <w:tabs>
          <w:tab w:val="left" w:pos="993"/>
        </w:tabs>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10. Основными требованиями при предоставлении информации являются:</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1) актуальность;</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2) своевременность;</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3) достоверность предоставляемой информации;</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4) четкость и доступность в изложении информации;</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5) оперативность предоставления информации;</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6) полнота информации.</w:t>
      </w:r>
    </w:p>
    <w:p w:rsidR="00731BE9" w:rsidRDefault="00731BE9" w:rsidP="00731BE9">
      <w:pPr>
        <w:tabs>
          <w:tab w:val="left" w:pos="993"/>
        </w:tabs>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11.</w:t>
      </w:r>
      <w:r>
        <w:rPr>
          <w:rFonts w:ascii="Times New Roman" w:eastAsia="Arial Unicode MS" w:hAnsi="Times New Roman"/>
          <w:sz w:val="24"/>
          <w:szCs w:val="24"/>
        </w:rPr>
        <w:tab/>
        <w:t>Предоставление информации по телефону осуществляется путем непосредственного общения по телефону.</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в которое позвонил заявитель, фамилии, имени и отчестве и должности лица, принявшего телефонный звонок.</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lastRenderedPageBreak/>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Время разговора не должно превышать 10 минут.</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12. Если заявителя не удовлетворяет информация, предоставленная должностным лицом администрации, он может обратиться к главе администрации в соответствии с графиком приема граждан.</w:t>
      </w:r>
    </w:p>
    <w:p w:rsidR="00731BE9" w:rsidRDefault="00731BE9" w:rsidP="00731BE9">
      <w:pPr>
        <w:autoSpaceDE w:val="0"/>
        <w:autoSpaceDN w:val="0"/>
        <w:adjustRightInd w:val="0"/>
        <w:spacing w:after="0" w:line="240" w:lineRule="auto"/>
        <w:ind w:firstLine="567"/>
        <w:jc w:val="both"/>
        <w:outlineLvl w:val="2"/>
        <w:rPr>
          <w:rFonts w:ascii="Times New Roman" w:eastAsia="Arial Unicode MS" w:hAnsi="Times New Roman"/>
          <w:sz w:val="24"/>
          <w:szCs w:val="24"/>
        </w:rPr>
      </w:pPr>
      <w:r>
        <w:rPr>
          <w:rFonts w:ascii="Times New Roman" w:eastAsia="Arial Unicode MS" w:hAnsi="Times New Roman"/>
          <w:sz w:val="24"/>
          <w:szCs w:val="24"/>
        </w:rPr>
        <w:t xml:space="preserve">Письменные обращения заявителей (в том числе переданные при помощи факсимильной и электронной связи) о представлении информации по предоставлению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 рассматриваются должностными лицами в течение тридцати дней со дня регистрации обращения.</w:t>
      </w:r>
    </w:p>
    <w:p w:rsidR="00731BE9" w:rsidRDefault="00731BE9" w:rsidP="00731BE9">
      <w:pPr>
        <w:autoSpaceDE w:val="0"/>
        <w:autoSpaceDN w:val="0"/>
        <w:adjustRightInd w:val="0"/>
        <w:spacing w:after="0" w:line="240" w:lineRule="auto"/>
        <w:ind w:firstLine="720"/>
        <w:jc w:val="both"/>
        <w:outlineLvl w:val="2"/>
        <w:rPr>
          <w:rFonts w:ascii="Times New Roman" w:eastAsia="Arial Unicode MS" w:hAnsi="Times New Roman"/>
          <w:sz w:val="24"/>
          <w:szCs w:val="24"/>
        </w:rPr>
      </w:pPr>
      <w:r>
        <w:rPr>
          <w:rFonts w:ascii="Times New Roman" w:eastAsia="Arial Unicode MS" w:hAnsi="Times New Roman"/>
          <w:sz w:val="24"/>
          <w:szCs w:val="24"/>
        </w:rPr>
        <w:t>Днем регистрации обращения является день его поступления в  администрацию.</w:t>
      </w:r>
    </w:p>
    <w:p w:rsidR="00731BE9" w:rsidRDefault="00731BE9" w:rsidP="00731BE9">
      <w:pPr>
        <w:autoSpaceDE w:val="0"/>
        <w:autoSpaceDN w:val="0"/>
        <w:adjustRightInd w:val="0"/>
        <w:spacing w:after="0" w:line="240" w:lineRule="auto"/>
        <w:ind w:firstLine="720"/>
        <w:jc w:val="both"/>
        <w:outlineLvl w:val="0"/>
        <w:rPr>
          <w:rFonts w:ascii="Times New Roman" w:eastAsia="Arial Unicode MS" w:hAnsi="Times New Roman"/>
          <w:sz w:val="24"/>
          <w:szCs w:val="24"/>
        </w:rPr>
      </w:pPr>
      <w:r>
        <w:rPr>
          <w:rFonts w:ascii="Times New Roman" w:eastAsia="Arial Unicode MS" w:hAnsi="Times New Roman"/>
          <w:sz w:val="24"/>
          <w:szCs w:val="24"/>
        </w:rPr>
        <w:t>Ответ на обращение, поступившее в администрацию, в течение срока рассмотрения обращения направляется по адресу, указанному в обращении.</w:t>
      </w:r>
    </w:p>
    <w:p w:rsidR="00731BE9" w:rsidRDefault="00731BE9" w:rsidP="00731BE9">
      <w:pPr>
        <w:autoSpaceDE w:val="0"/>
        <w:autoSpaceDN w:val="0"/>
        <w:adjustRightInd w:val="0"/>
        <w:spacing w:after="0" w:line="240" w:lineRule="auto"/>
        <w:jc w:val="both"/>
        <w:outlineLvl w:val="0"/>
        <w:rPr>
          <w:rFonts w:ascii="Times New Roman" w:eastAsia="Arial Unicode MS" w:hAnsi="Times New Roman"/>
          <w:sz w:val="24"/>
          <w:szCs w:val="24"/>
        </w:rPr>
      </w:pPr>
      <w:r>
        <w:rPr>
          <w:rFonts w:ascii="Times New Roman" w:eastAsia="Arial Unicode MS" w:hAnsi="Times New Roman"/>
          <w:sz w:val="24"/>
          <w:szCs w:val="24"/>
        </w:rPr>
        <w:t xml:space="preserve">            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731BE9" w:rsidRDefault="00731BE9" w:rsidP="00731BE9">
      <w:pPr>
        <w:tabs>
          <w:tab w:val="left" w:pos="993"/>
        </w:tabs>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13.</w:t>
      </w:r>
      <w:r>
        <w:rPr>
          <w:rFonts w:ascii="Times New Roman" w:eastAsia="Arial Unicode MS" w:hAnsi="Times New Roman"/>
          <w:sz w:val="24"/>
          <w:szCs w:val="24"/>
        </w:rPr>
        <w:tab/>
        <w:t xml:space="preserve">Информация </w:t>
      </w:r>
      <w:proofErr w:type="gramStart"/>
      <w:r>
        <w:rPr>
          <w:rFonts w:ascii="Times New Roman" w:eastAsia="Arial Unicode MS" w:hAnsi="Times New Roman"/>
          <w:sz w:val="24"/>
          <w:szCs w:val="24"/>
        </w:rPr>
        <w:t>о</w:t>
      </w:r>
      <w:proofErr w:type="gramEnd"/>
      <w:r>
        <w:rPr>
          <w:rFonts w:ascii="Times New Roman" w:eastAsia="Arial Unicode MS" w:hAnsi="Times New Roman"/>
          <w:sz w:val="24"/>
          <w:szCs w:val="24"/>
        </w:rPr>
        <w:t xml:space="preserve"> администрации, порядке предоставления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 а также порядке получения информации по вопросам предоставления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 и ходе предоставления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 размещается:</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1) на стендах, расположенных в помещении, занимаемой администрацией;</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2) </w:t>
      </w:r>
      <w:r>
        <w:rPr>
          <w:rFonts w:ascii="Times New Roman" w:eastAsia="Times New Roman" w:hAnsi="Times New Roman"/>
          <w:sz w:val="24"/>
          <w:szCs w:val="24"/>
        </w:rPr>
        <w:t xml:space="preserve">на официальном сайте уполномоченного органа в информационно-телекоммуникационной сети «Интернет»– </w:t>
      </w:r>
      <w:hyperlink r:id="rId6" w:history="1">
        <w:r>
          <w:rPr>
            <w:rStyle w:val="a4"/>
            <w:rFonts w:ascii="Times New Roman" w:hAnsi="Times New Roman"/>
            <w:b/>
            <w:sz w:val="24"/>
            <w:szCs w:val="24"/>
            <w:lang w:val="en-US"/>
          </w:rPr>
          <w:t>http</w:t>
        </w:r>
        <w:r>
          <w:rPr>
            <w:rStyle w:val="a4"/>
            <w:rFonts w:ascii="Times New Roman" w:hAnsi="Times New Roman"/>
            <w:b/>
            <w:sz w:val="24"/>
            <w:szCs w:val="24"/>
          </w:rPr>
          <w:t>://</w:t>
        </w:r>
        <w:r>
          <w:rPr>
            <w:rStyle w:val="a4"/>
            <w:rFonts w:ascii="Times New Roman" w:hAnsi="Times New Roman"/>
            <w:b/>
            <w:sz w:val="24"/>
            <w:szCs w:val="24"/>
            <w:lang w:val="en-US"/>
          </w:rPr>
          <w:t>www</w:t>
        </w:r>
        <w:r>
          <w:rPr>
            <w:rStyle w:val="a4"/>
            <w:rFonts w:ascii="Times New Roman" w:hAnsi="Times New Roman"/>
            <w:b/>
            <w:sz w:val="24"/>
            <w:szCs w:val="24"/>
          </w:rPr>
          <w:t>.</w:t>
        </w:r>
        <w:r>
          <w:rPr>
            <w:rStyle w:val="a4"/>
            <w:rFonts w:ascii="Times New Roman" w:hAnsi="Times New Roman"/>
            <w:b/>
            <w:sz w:val="24"/>
            <w:szCs w:val="24"/>
            <w:lang w:val="en-US"/>
          </w:rPr>
          <w:t>sludyanka</w:t>
        </w:r>
        <w:r>
          <w:rPr>
            <w:rStyle w:val="a4"/>
            <w:rFonts w:ascii="Times New Roman" w:hAnsi="Times New Roman"/>
            <w:b/>
            <w:sz w:val="24"/>
            <w:szCs w:val="24"/>
          </w:rPr>
          <w:t>.</w:t>
        </w:r>
        <w:r>
          <w:rPr>
            <w:rStyle w:val="a4"/>
            <w:rFonts w:ascii="Times New Roman" w:hAnsi="Times New Roman"/>
            <w:b/>
            <w:sz w:val="24"/>
            <w:szCs w:val="24"/>
            <w:lang w:val="en-US"/>
          </w:rPr>
          <w:t>ru</w:t>
        </w:r>
      </w:hyperlink>
      <w:r>
        <w:rPr>
          <w:rFonts w:ascii="Times New Roman" w:eastAsia="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Pr>
          <w:rFonts w:ascii="Times New Roman" w:eastAsia="Times New Roman" w:hAnsi="Times New Roman"/>
          <w:b/>
          <w:sz w:val="24"/>
          <w:szCs w:val="24"/>
        </w:rPr>
        <w:t>http://38.gosuslugi.ru.</w:t>
      </w:r>
    </w:p>
    <w:p w:rsidR="00731BE9" w:rsidRDefault="00731BE9" w:rsidP="00731BE9">
      <w:pPr>
        <w:tabs>
          <w:tab w:val="left" w:pos="993"/>
        </w:tabs>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14.</w:t>
      </w:r>
      <w:r>
        <w:rPr>
          <w:rFonts w:ascii="Times New Roman" w:eastAsia="Arial Unicode MS" w:hAnsi="Times New Roman"/>
          <w:sz w:val="24"/>
          <w:szCs w:val="24"/>
        </w:rPr>
        <w:tab/>
        <w:t>На стендах, расположенных в помещении, занимаемой администрацией, размещается следующая информация:</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 xml:space="preserve">1) </w:t>
      </w:r>
      <w:proofErr w:type="gramStart"/>
      <w:r>
        <w:rPr>
          <w:rFonts w:ascii="Times New Roman" w:eastAsia="Arial Unicode MS" w:hAnsi="Times New Roman"/>
          <w:sz w:val="24"/>
          <w:szCs w:val="24"/>
        </w:rPr>
        <w:t>о</w:t>
      </w:r>
      <w:proofErr w:type="gramEnd"/>
      <w:r>
        <w:rPr>
          <w:rFonts w:ascii="Times New Roman" w:eastAsia="Arial Unicode MS" w:hAnsi="Times New Roman"/>
          <w:sz w:val="24"/>
          <w:szCs w:val="24"/>
        </w:rPr>
        <w:t xml:space="preserve"> администрации, осуществляющем предоставление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 включая информацию о месте нахождения администрации, графике работы администрации, организаций, участвующих в предоставлении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 а также многофункциональных центров предоставления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 xml:space="preserve">2) справочные телефоны администрации, предоставляющих </w:t>
      </w:r>
      <w:r>
        <w:rPr>
          <w:rFonts w:ascii="Times New Roman" w:eastAsia="Times New Roman" w:hAnsi="Times New Roman"/>
          <w:sz w:val="24"/>
          <w:szCs w:val="24"/>
        </w:rPr>
        <w:t>муниципальную</w:t>
      </w:r>
      <w:r>
        <w:rPr>
          <w:rFonts w:ascii="Times New Roman" w:eastAsia="Arial Unicode MS" w:hAnsi="Times New Roman"/>
          <w:sz w:val="24"/>
          <w:szCs w:val="24"/>
        </w:rPr>
        <w:t xml:space="preserve"> услугу, организаций, участвующих в предоставлении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 по которым осуществляется информирование о порядке предоставления </w:t>
      </w:r>
      <w:r>
        <w:rPr>
          <w:rFonts w:ascii="Times New Roman" w:eastAsia="Times New Roman" w:hAnsi="Times New Roman"/>
          <w:sz w:val="24"/>
          <w:szCs w:val="24"/>
        </w:rPr>
        <w:t xml:space="preserve"> муниципальных</w:t>
      </w:r>
      <w:r>
        <w:rPr>
          <w:rFonts w:ascii="Times New Roman" w:eastAsia="Arial Unicode MS" w:hAnsi="Times New Roman"/>
          <w:sz w:val="24"/>
          <w:szCs w:val="24"/>
        </w:rPr>
        <w:t xml:space="preserve"> услуг;</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 xml:space="preserve">3) адреса официальных сайтов исполнительных органов, организаций, участвующих в предоставлении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 в информационно-телекоммуникационной сети «Интернет», содержащих информацию о предоставлении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 адреса их электронной почты;</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 xml:space="preserve">4) порядок получения информации заявителями по вопросам предоставления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5) текст настоящего административного регламента с приложениями.</w:t>
      </w:r>
    </w:p>
    <w:p w:rsidR="00731BE9" w:rsidRDefault="00731BE9" w:rsidP="00731BE9">
      <w:pPr>
        <w:tabs>
          <w:tab w:val="left" w:pos="993"/>
        </w:tabs>
        <w:autoSpaceDE w:val="0"/>
        <w:autoSpaceDN w:val="0"/>
        <w:adjustRightInd w:val="0"/>
        <w:spacing w:after="0" w:line="240" w:lineRule="auto"/>
        <w:jc w:val="both"/>
        <w:outlineLvl w:val="2"/>
        <w:rPr>
          <w:rFonts w:ascii="Times New Roman" w:eastAsia="Arial Unicode MS" w:hAnsi="Times New Roman"/>
          <w:sz w:val="24"/>
          <w:szCs w:val="24"/>
        </w:rPr>
      </w:pPr>
      <w:r>
        <w:rPr>
          <w:rFonts w:ascii="Times New Roman" w:eastAsia="Arial Unicode MS" w:hAnsi="Times New Roman"/>
          <w:sz w:val="24"/>
          <w:szCs w:val="24"/>
        </w:rPr>
        <w:t xml:space="preserve">        15.</w:t>
      </w:r>
      <w:r>
        <w:rPr>
          <w:rFonts w:ascii="Times New Roman" w:eastAsia="Arial Unicode MS" w:hAnsi="Times New Roman"/>
          <w:sz w:val="24"/>
          <w:szCs w:val="24"/>
        </w:rPr>
        <w:tab/>
        <w:t xml:space="preserve">Информация </w:t>
      </w:r>
      <w:proofErr w:type="gramStart"/>
      <w:r>
        <w:rPr>
          <w:rFonts w:ascii="Times New Roman" w:eastAsia="Arial Unicode MS" w:hAnsi="Times New Roman"/>
          <w:sz w:val="24"/>
          <w:szCs w:val="24"/>
        </w:rPr>
        <w:t>о</w:t>
      </w:r>
      <w:proofErr w:type="gramEnd"/>
      <w:r>
        <w:rPr>
          <w:rFonts w:ascii="Times New Roman" w:eastAsia="Arial Unicode MS" w:hAnsi="Times New Roman"/>
          <w:sz w:val="24"/>
          <w:szCs w:val="24"/>
        </w:rPr>
        <w:t xml:space="preserve"> администрации:</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Arial Unicode MS" w:hAnsi="Times New Roman"/>
          <w:sz w:val="24"/>
          <w:szCs w:val="24"/>
        </w:rPr>
        <w:t xml:space="preserve">1) </w:t>
      </w:r>
      <w:r>
        <w:rPr>
          <w:rFonts w:ascii="Times New Roman" w:eastAsia="Times New Roman" w:hAnsi="Times New Roman"/>
          <w:sz w:val="24"/>
          <w:szCs w:val="24"/>
        </w:rPr>
        <w:t xml:space="preserve">место нахождения: </w:t>
      </w:r>
      <w:r>
        <w:rPr>
          <w:rFonts w:ascii="Times New Roman" w:eastAsia="Times New Roman" w:hAnsi="Times New Roman"/>
          <w:b/>
          <w:sz w:val="24"/>
          <w:szCs w:val="24"/>
        </w:rPr>
        <w:t xml:space="preserve">665920, Иркутская область, </w:t>
      </w:r>
      <w:proofErr w:type="spellStart"/>
      <w:r>
        <w:rPr>
          <w:rFonts w:ascii="Times New Roman" w:eastAsia="Times New Roman" w:hAnsi="Times New Roman"/>
          <w:b/>
          <w:sz w:val="24"/>
          <w:szCs w:val="24"/>
        </w:rPr>
        <w:t>Слюдянский</w:t>
      </w:r>
      <w:proofErr w:type="spellEnd"/>
      <w:r>
        <w:rPr>
          <w:rFonts w:ascii="Times New Roman" w:eastAsia="Times New Roman" w:hAnsi="Times New Roman"/>
          <w:b/>
          <w:sz w:val="24"/>
          <w:szCs w:val="24"/>
        </w:rPr>
        <w:t xml:space="preserve"> район, с</w:t>
      </w:r>
      <w:proofErr w:type="gramStart"/>
      <w:r>
        <w:rPr>
          <w:rFonts w:ascii="Times New Roman" w:eastAsia="Times New Roman" w:hAnsi="Times New Roman"/>
          <w:b/>
          <w:sz w:val="24"/>
          <w:szCs w:val="24"/>
        </w:rPr>
        <w:t>.М</w:t>
      </w:r>
      <w:proofErr w:type="gramEnd"/>
      <w:r>
        <w:rPr>
          <w:rFonts w:ascii="Times New Roman" w:eastAsia="Times New Roman" w:hAnsi="Times New Roman"/>
          <w:b/>
          <w:sz w:val="24"/>
          <w:szCs w:val="24"/>
        </w:rPr>
        <w:t>аритуй,7</w:t>
      </w:r>
      <w:r>
        <w:rPr>
          <w:rFonts w:ascii="Times New Roman" w:eastAsia="Times New Roman" w:hAnsi="Times New Roman"/>
          <w:sz w:val="24"/>
          <w:szCs w:val="24"/>
        </w:rPr>
        <w:t>;</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телефон: </w:t>
      </w:r>
      <w:r>
        <w:rPr>
          <w:rFonts w:ascii="Times New Roman" w:eastAsia="Times New Roman" w:hAnsi="Times New Roman"/>
          <w:b/>
          <w:sz w:val="24"/>
          <w:szCs w:val="24"/>
        </w:rPr>
        <w:t>8 (395 44) 53865;</w:t>
      </w:r>
      <w:r>
        <w:rPr>
          <w:rFonts w:ascii="Times New Roman" w:eastAsia="Times New Roman" w:hAnsi="Times New Roman"/>
          <w:sz w:val="24"/>
          <w:szCs w:val="24"/>
        </w:rPr>
        <w:t xml:space="preserve"> </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3) почтовый адрес для направления документов и обращений: </w:t>
      </w:r>
      <w:r>
        <w:rPr>
          <w:rFonts w:ascii="Times New Roman" w:eastAsia="Times New Roman" w:hAnsi="Times New Roman"/>
          <w:b/>
          <w:sz w:val="24"/>
          <w:szCs w:val="24"/>
        </w:rPr>
        <w:t xml:space="preserve">665920, Иркутская область, </w:t>
      </w:r>
      <w:proofErr w:type="spellStart"/>
      <w:r>
        <w:rPr>
          <w:rFonts w:ascii="Times New Roman" w:eastAsia="Times New Roman" w:hAnsi="Times New Roman"/>
          <w:b/>
          <w:sz w:val="24"/>
          <w:szCs w:val="24"/>
        </w:rPr>
        <w:t>Слюдянский</w:t>
      </w:r>
      <w:proofErr w:type="spellEnd"/>
      <w:r>
        <w:rPr>
          <w:rFonts w:ascii="Times New Roman" w:eastAsia="Times New Roman" w:hAnsi="Times New Roman"/>
          <w:b/>
          <w:sz w:val="24"/>
          <w:szCs w:val="24"/>
        </w:rPr>
        <w:t xml:space="preserve"> район, с</w:t>
      </w:r>
      <w:proofErr w:type="gramStart"/>
      <w:r>
        <w:rPr>
          <w:rFonts w:ascii="Times New Roman" w:eastAsia="Times New Roman" w:hAnsi="Times New Roman"/>
          <w:b/>
          <w:sz w:val="24"/>
          <w:szCs w:val="24"/>
        </w:rPr>
        <w:t>.М</w:t>
      </w:r>
      <w:proofErr w:type="gramEnd"/>
      <w:r>
        <w:rPr>
          <w:rFonts w:ascii="Times New Roman" w:eastAsia="Times New Roman" w:hAnsi="Times New Roman"/>
          <w:b/>
          <w:sz w:val="24"/>
          <w:szCs w:val="24"/>
        </w:rPr>
        <w:t>аритуй,7</w:t>
      </w:r>
      <w:r>
        <w:rPr>
          <w:rFonts w:ascii="Times New Roman" w:eastAsia="Times New Roman" w:hAnsi="Times New Roman"/>
          <w:sz w:val="24"/>
          <w:szCs w:val="24"/>
        </w:rPr>
        <w:t>;</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официальный сайт в информационно-телекоммуникационной сети «Интернет»: </w:t>
      </w:r>
      <w:hyperlink r:id="rId7" w:history="1">
        <w:r>
          <w:rPr>
            <w:rStyle w:val="a4"/>
            <w:rFonts w:ascii="Times New Roman" w:hAnsi="Times New Roman"/>
            <w:b/>
            <w:sz w:val="24"/>
            <w:szCs w:val="24"/>
            <w:lang w:val="en-US"/>
          </w:rPr>
          <w:t>http</w:t>
        </w:r>
        <w:r>
          <w:rPr>
            <w:rStyle w:val="a4"/>
            <w:rFonts w:ascii="Times New Roman" w:hAnsi="Times New Roman"/>
            <w:b/>
            <w:sz w:val="24"/>
            <w:szCs w:val="24"/>
          </w:rPr>
          <w:t>://</w:t>
        </w:r>
        <w:r>
          <w:rPr>
            <w:rStyle w:val="a4"/>
            <w:rFonts w:ascii="Times New Roman" w:hAnsi="Times New Roman"/>
            <w:b/>
            <w:sz w:val="24"/>
            <w:szCs w:val="24"/>
            <w:lang w:val="en-US"/>
          </w:rPr>
          <w:t>www</w:t>
        </w:r>
        <w:r>
          <w:rPr>
            <w:rStyle w:val="a4"/>
            <w:rFonts w:ascii="Times New Roman" w:hAnsi="Times New Roman"/>
            <w:b/>
            <w:sz w:val="24"/>
            <w:szCs w:val="24"/>
          </w:rPr>
          <w:t>.</w:t>
        </w:r>
        <w:proofErr w:type="spellStart"/>
        <w:r>
          <w:rPr>
            <w:rStyle w:val="a4"/>
            <w:rFonts w:ascii="Times New Roman" w:hAnsi="Times New Roman"/>
            <w:b/>
            <w:sz w:val="24"/>
            <w:szCs w:val="24"/>
            <w:lang w:val="en-US"/>
          </w:rPr>
          <w:t>sludyanka</w:t>
        </w:r>
        <w:proofErr w:type="spellEnd"/>
        <w:r>
          <w:rPr>
            <w:rStyle w:val="a4"/>
            <w:rFonts w:ascii="Times New Roman" w:hAnsi="Times New Roman"/>
            <w:b/>
            <w:sz w:val="24"/>
            <w:szCs w:val="24"/>
          </w:rPr>
          <w:t>.</w:t>
        </w:r>
        <w:proofErr w:type="spellStart"/>
        <w:r>
          <w:rPr>
            <w:rStyle w:val="a4"/>
            <w:rFonts w:ascii="Times New Roman" w:hAnsi="Times New Roman"/>
            <w:b/>
            <w:sz w:val="24"/>
            <w:szCs w:val="24"/>
            <w:lang w:val="en-US"/>
          </w:rPr>
          <w:t>ru</w:t>
        </w:r>
        <w:proofErr w:type="spellEnd"/>
      </w:hyperlink>
      <w:r>
        <w:rPr>
          <w:rFonts w:ascii="Times New Roman" w:hAnsi="Times New Roman"/>
          <w:b/>
          <w:sz w:val="24"/>
          <w:szCs w:val="24"/>
          <w:u w:val="single"/>
        </w:rPr>
        <w:t>;</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b/>
          <w:sz w:val="24"/>
          <w:szCs w:val="24"/>
        </w:rPr>
      </w:pPr>
      <w:r>
        <w:rPr>
          <w:rFonts w:ascii="Times New Roman" w:eastAsia="Times New Roman" w:hAnsi="Times New Roman"/>
          <w:sz w:val="24"/>
          <w:szCs w:val="24"/>
        </w:rPr>
        <w:t xml:space="preserve">5) адрес электронной почты: </w:t>
      </w:r>
      <w:r>
        <w:rPr>
          <w:rFonts w:ascii="Arial" w:hAnsi="Arial" w:cs="Arial"/>
          <w:b/>
          <w:color w:val="333333"/>
          <w:sz w:val="24"/>
          <w:szCs w:val="24"/>
          <w:shd w:val="clear" w:color="auto" w:fill="FFFFFF"/>
        </w:rPr>
        <w:t>devinsvet@yandex.ru</w:t>
      </w:r>
    </w:p>
    <w:p w:rsidR="00731BE9" w:rsidRDefault="00731BE9" w:rsidP="00731BE9">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Arial Unicode MS" w:hAnsi="Times New Roman"/>
          <w:sz w:val="24"/>
          <w:szCs w:val="24"/>
        </w:rPr>
        <w:t xml:space="preserve">       16. </w:t>
      </w:r>
      <w:r>
        <w:rPr>
          <w:rFonts w:ascii="Times New Roman" w:eastAsia="Times New Roman" w:hAnsi="Times New Roman"/>
          <w:sz w:val="24"/>
          <w:szCs w:val="24"/>
        </w:rPr>
        <w:t>График приема заявителей в администрации:</w:t>
      </w:r>
    </w:p>
    <w:tbl>
      <w:tblPr>
        <w:tblW w:w="0" w:type="auto"/>
        <w:tblInd w:w="392" w:type="dxa"/>
        <w:tblLook w:val="04A0"/>
      </w:tblPr>
      <w:tblGrid>
        <w:gridCol w:w="2660"/>
        <w:gridCol w:w="2126"/>
      </w:tblGrid>
      <w:tr w:rsidR="00731BE9" w:rsidTr="009A1A38">
        <w:tc>
          <w:tcPr>
            <w:tcW w:w="2660" w:type="dxa"/>
            <w:hideMark/>
          </w:tcPr>
          <w:p w:rsidR="00731BE9" w:rsidRDefault="00731BE9" w:rsidP="009A1A38">
            <w:pPr>
              <w:widowControl w:val="0"/>
              <w:autoSpaceDE w:val="0"/>
              <w:autoSpaceDN w:val="0"/>
              <w:adjustRightInd w:val="0"/>
              <w:ind w:firstLine="601"/>
              <w:rPr>
                <w:rFonts w:ascii="Times New Roman" w:eastAsia="Times New Roman" w:hAnsi="Times New Roman"/>
                <w:sz w:val="24"/>
                <w:szCs w:val="24"/>
                <w:lang w:eastAsia="en-US"/>
              </w:rPr>
            </w:pPr>
            <w:r>
              <w:rPr>
                <w:rFonts w:ascii="Times New Roman" w:eastAsia="Times New Roman" w:hAnsi="Times New Roman"/>
                <w:sz w:val="24"/>
                <w:szCs w:val="24"/>
              </w:rPr>
              <w:t>Понедельник</w:t>
            </w:r>
          </w:p>
        </w:tc>
        <w:tc>
          <w:tcPr>
            <w:tcW w:w="2126" w:type="dxa"/>
            <w:hideMark/>
          </w:tcPr>
          <w:p w:rsidR="00731BE9" w:rsidRDefault="00731BE9" w:rsidP="009A1A38">
            <w:pPr>
              <w:widowControl w:val="0"/>
              <w:autoSpaceDE w:val="0"/>
              <w:autoSpaceDN w:val="0"/>
              <w:adjustRightInd w:val="0"/>
              <w:jc w:val="center"/>
              <w:rPr>
                <w:rFonts w:ascii="Times New Roman" w:eastAsia="Times New Roman" w:hAnsi="Times New Roman"/>
                <w:sz w:val="24"/>
                <w:szCs w:val="24"/>
                <w:lang w:eastAsia="en-US"/>
              </w:rPr>
            </w:pPr>
            <w:r>
              <w:rPr>
                <w:rFonts w:ascii="Times New Roman" w:eastAsia="Times New Roman" w:hAnsi="Times New Roman"/>
                <w:sz w:val="24"/>
                <w:szCs w:val="24"/>
              </w:rPr>
              <w:t>не приемный день</w:t>
            </w:r>
          </w:p>
        </w:tc>
      </w:tr>
      <w:tr w:rsidR="00731BE9" w:rsidTr="009A1A38">
        <w:tc>
          <w:tcPr>
            <w:tcW w:w="2660" w:type="dxa"/>
            <w:hideMark/>
          </w:tcPr>
          <w:p w:rsidR="00731BE9" w:rsidRDefault="00731BE9" w:rsidP="009A1A38">
            <w:pPr>
              <w:widowControl w:val="0"/>
              <w:autoSpaceDE w:val="0"/>
              <w:autoSpaceDN w:val="0"/>
              <w:adjustRightInd w:val="0"/>
              <w:ind w:firstLine="601"/>
              <w:rPr>
                <w:rFonts w:ascii="Times New Roman" w:eastAsia="Times New Roman" w:hAnsi="Times New Roman"/>
                <w:sz w:val="24"/>
                <w:szCs w:val="24"/>
                <w:lang w:eastAsia="en-US"/>
              </w:rPr>
            </w:pPr>
            <w:r>
              <w:rPr>
                <w:rFonts w:ascii="Times New Roman" w:eastAsia="Times New Roman" w:hAnsi="Times New Roman"/>
                <w:sz w:val="24"/>
                <w:szCs w:val="24"/>
              </w:rPr>
              <w:t>Вторник</w:t>
            </w:r>
          </w:p>
        </w:tc>
        <w:tc>
          <w:tcPr>
            <w:tcW w:w="2126" w:type="dxa"/>
            <w:hideMark/>
          </w:tcPr>
          <w:p w:rsidR="00731BE9" w:rsidRDefault="00731BE9" w:rsidP="009A1A38">
            <w:pPr>
              <w:widowControl w:val="0"/>
              <w:autoSpaceDE w:val="0"/>
              <w:autoSpaceDN w:val="0"/>
              <w:adjustRightInd w:val="0"/>
              <w:jc w:val="center"/>
              <w:rPr>
                <w:rFonts w:ascii="Times New Roman" w:eastAsia="Times New Roman" w:hAnsi="Times New Roman"/>
                <w:sz w:val="24"/>
                <w:szCs w:val="24"/>
                <w:lang w:eastAsia="en-US"/>
              </w:rPr>
            </w:pPr>
            <w:r>
              <w:rPr>
                <w:rFonts w:ascii="Times New Roman" w:eastAsia="Times New Roman" w:hAnsi="Times New Roman"/>
                <w:sz w:val="24"/>
                <w:szCs w:val="24"/>
              </w:rPr>
              <w:t>8.00 – 12.00</w:t>
            </w:r>
          </w:p>
        </w:tc>
      </w:tr>
      <w:tr w:rsidR="00731BE9" w:rsidTr="009A1A38">
        <w:tc>
          <w:tcPr>
            <w:tcW w:w="2660" w:type="dxa"/>
            <w:hideMark/>
          </w:tcPr>
          <w:p w:rsidR="00731BE9" w:rsidRDefault="00731BE9" w:rsidP="009A1A38">
            <w:pPr>
              <w:widowControl w:val="0"/>
              <w:autoSpaceDE w:val="0"/>
              <w:autoSpaceDN w:val="0"/>
              <w:adjustRightInd w:val="0"/>
              <w:ind w:firstLine="601"/>
              <w:rPr>
                <w:rFonts w:ascii="Times New Roman" w:eastAsia="Times New Roman" w:hAnsi="Times New Roman"/>
                <w:sz w:val="24"/>
                <w:szCs w:val="24"/>
                <w:lang w:eastAsia="en-US"/>
              </w:rPr>
            </w:pPr>
            <w:r>
              <w:rPr>
                <w:rFonts w:ascii="Times New Roman" w:eastAsia="Times New Roman" w:hAnsi="Times New Roman"/>
                <w:sz w:val="24"/>
                <w:szCs w:val="24"/>
              </w:rPr>
              <w:t>Среда</w:t>
            </w:r>
          </w:p>
        </w:tc>
        <w:tc>
          <w:tcPr>
            <w:tcW w:w="2126" w:type="dxa"/>
            <w:hideMark/>
          </w:tcPr>
          <w:p w:rsidR="00731BE9" w:rsidRDefault="00731BE9" w:rsidP="009A1A38">
            <w:pPr>
              <w:widowControl w:val="0"/>
              <w:autoSpaceDE w:val="0"/>
              <w:autoSpaceDN w:val="0"/>
              <w:adjustRightInd w:val="0"/>
              <w:jc w:val="center"/>
              <w:rPr>
                <w:rFonts w:ascii="Times New Roman" w:eastAsia="Times New Roman" w:hAnsi="Times New Roman"/>
                <w:sz w:val="24"/>
                <w:szCs w:val="24"/>
                <w:lang w:eastAsia="en-US"/>
              </w:rPr>
            </w:pPr>
            <w:r>
              <w:rPr>
                <w:rFonts w:ascii="Times New Roman" w:eastAsia="Times New Roman" w:hAnsi="Times New Roman"/>
                <w:sz w:val="24"/>
                <w:szCs w:val="24"/>
              </w:rPr>
              <w:t>8.00 – 12.00</w:t>
            </w:r>
          </w:p>
        </w:tc>
      </w:tr>
      <w:tr w:rsidR="00731BE9" w:rsidTr="009A1A38">
        <w:tc>
          <w:tcPr>
            <w:tcW w:w="2660" w:type="dxa"/>
            <w:hideMark/>
          </w:tcPr>
          <w:p w:rsidR="00731BE9" w:rsidRDefault="00731BE9" w:rsidP="009A1A38">
            <w:pPr>
              <w:widowControl w:val="0"/>
              <w:autoSpaceDE w:val="0"/>
              <w:autoSpaceDN w:val="0"/>
              <w:adjustRightInd w:val="0"/>
              <w:ind w:firstLine="601"/>
              <w:rPr>
                <w:rFonts w:ascii="Times New Roman" w:eastAsia="Times New Roman" w:hAnsi="Times New Roman"/>
                <w:sz w:val="24"/>
                <w:szCs w:val="24"/>
                <w:lang w:eastAsia="en-US"/>
              </w:rPr>
            </w:pPr>
            <w:r>
              <w:rPr>
                <w:rFonts w:ascii="Times New Roman" w:eastAsia="Times New Roman" w:hAnsi="Times New Roman"/>
                <w:sz w:val="24"/>
                <w:szCs w:val="24"/>
              </w:rPr>
              <w:t>Четверг</w:t>
            </w:r>
          </w:p>
        </w:tc>
        <w:tc>
          <w:tcPr>
            <w:tcW w:w="2126" w:type="dxa"/>
            <w:hideMark/>
          </w:tcPr>
          <w:p w:rsidR="00731BE9" w:rsidRDefault="00731BE9" w:rsidP="009A1A38">
            <w:pPr>
              <w:widowControl w:val="0"/>
              <w:autoSpaceDE w:val="0"/>
              <w:autoSpaceDN w:val="0"/>
              <w:adjustRightInd w:val="0"/>
              <w:jc w:val="center"/>
              <w:rPr>
                <w:rFonts w:ascii="Times New Roman" w:eastAsia="Times New Roman" w:hAnsi="Times New Roman"/>
                <w:sz w:val="24"/>
                <w:szCs w:val="24"/>
                <w:lang w:eastAsia="en-US"/>
              </w:rPr>
            </w:pPr>
            <w:r>
              <w:rPr>
                <w:rFonts w:ascii="Times New Roman" w:eastAsia="Times New Roman" w:hAnsi="Times New Roman"/>
                <w:sz w:val="24"/>
                <w:szCs w:val="24"/>
              </w:rPr>
              <w:t>8.00 – 12.00</w:t>
            </w:r>
          </w:p>
        </w:tc>
      </w:tr>
      <w:tr w:rsidR="00731BE9" w:rsidTr="009A1A38">
        <w:tc>
          <w:tcPr>
            <w:tcW w:w="2660" w:type="dxa"/>
            <w:hideMark/>
          </w:tcPr>
          <w:p w:rsidR="00731BE9" w:rsidRDefault="00731BE9" w:rsidP="009A1A38">
            <w:pPr>
              <w:widowControl w:val="0"/>
              <w:autoSpaceDE w:val="0"/>
              <w:autoSpaceDN w:val="0"/>
              <w:adjustRightInd w:val="0"/>
              <w:ind w:firstLine="601"/>
              <w:rPr>
                <w:rFonts w:ascii="Times New Roman" w:eastAsia="Times New Roman" w:hAnsi="Times New Roman"/>
                <w:sz w:val="24"/>
                <w:szCs w:val="24"/>
                <w:lang w:eastAsia="en-US"/>
              </w:rPr>
            </w:pPr>
            <w:r>
              <w:rPr>
                <w:rFonts w:ascii="Times New Roman" w:eastAsia="Times New Roman" w:hAnsi="Times New Roman"/>
                <w:sz w:val="24"/>
                <w:szCs w:val="24"/>
              </w:rPr>
              <w:t>Пятница</w:t>
            </w:r>
          </w:p>
        </w:tc>
        <w:tc>
          <w:tcPr>
            <w:tcW w:w="2126" w:type="dxa"/>
            <w:hideMark/>
          </w:tcPr>
          <w:p w:rsidR="00731BE9" w:rsidRDefault="00731BE9" w:rsidP="009A1A38">
            <w:pPr>
              <w:widowControl w:val="0"/>
              <w:autoSpaceDE w:val="0"/>
              <w:autoSpaceDN w:val="0"/>
              <w:adjustRightInd w:val="0"/>
              <w:jc w:val="center"/>
              <w:rPr>
                <w:rFonts w:ascii="Times New Roman" w:eastAsia="Times New Roman" w:hAnsi="Times New Roman"/>
                <w:sz w:val="24"/>
                <w:szCs w:val="24"/>
                <w:lang w:eastAsia="en-US"/>
              </w:rPr>
            </w:pPr>
            <w:r>
              <w:rPr>
                <w:rFonts w:ascii="Times New Roman" w:eastAsia="Times New Roman" w:hAnsi="Times New Roman"/>
                <w:sz w:val="24"/>
                <w:szCs w:val="24"/>
              </w:rPr>
              <w:t>8.00 – 12.00</w:t>
            </w:r>
          </w:p>
        </w:tc>
      </w:tr>
    </w:tbl>
    <w:p w:rsidR="00731BE9" w:rsidRDefault="00731BE9" w:rsidP="00731BE9">
      <w:pPr>
        <w:autoSpaceDE w:val="0"/>
        <w:autoSpaceDN w:val="0"/>
        <w:adjustRightInd w:val="0"/>
        <w:spacing w:after="0" w:line="240" w:lineRule="auto"/>
        <w:ind w:firstLine="540"/>
        <w:jc w:val="both"/>
        <w:outlineLvl w:val="2"/>
        <w:rPr>
          <w:rFonts w:ascii="Times New Roman" w:eastAsiaTheme="minorHAnsi" w:hAnsi="Times New Roman"/>
          <w:sz w:val="24"/>
          <w:szCs w:val="24"/>
          <w:lang w:eastAsia="en-US"/>
        </w:rPr>
      </w:pPr>
      <w:r>
        <w:rPr>
          <w:rFonts w:ascii="Times New Roman" w:eastAsia="Arial Unicode MS" w:hAnsi="Times New Roman"/>
          <w:sz w:val="24"/>
          <w:szCs w:val="24"/>
        </w:rPr>
        <w:t xml:space="preserve">  </w:t>
      </w:r>
      <w:r>
        <w:rPr>
          <w:rFonts w:ascii="Times New Roman" w:eastAsiaTheme="minorHAnsi" w:hAnsi="Times New Roman"/>
          <w:sz w:val="24"/>
          <w:szCs w:val="24"/>
        </w:rPr>
        <w:t>График приема заявителей главой администрации:</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Theme="minorHAnsi" w:hAnsi="Times New Roman"/>
          <w:sz w:val="24"/>
          <w:szCs w:val="24"/>
        </w:rPr>
        <w:t xml:space="preserve">        Среда                             9.00 - 12.00               </w:t>
      </w:r>
      <w:r>
        <w:rPr>
          <w:rFonts w:ascii="Times New Roman" w:eastAsia="Arial Unicode MS" w:hAnsi="Times New Roman"/>
          <w:sz w:val="24"/>
          <w:szCs w:val="24"/>
        </w:rPr>
        <w:t xml:space="preserve">       </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 xml:space="preserve">17. Информация о предоставлении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 предоставляется бесплатно.</w:t>
      </w:r>
    </w:p>
    <w:p w:rsidR="00731BE9" w:rsidRDefault="00731BE9" w:rsidP="00731BE9">
      <w:pPr>
        <w:autoSpaceDE w:val="0"/>
        <w:autoSpaceDN w:val="0"/>
        <w:adjustRightInd w:val="0"/>
        <w:spacing w:after="0" w:line="240" w:lineRule="auto"/>
        <w:ind w:firstLine="540"/>
        <w:jc w:val="both"/>
        <w:outlineLvl w:val="2"/>
        <w:rPr>
          <w:rFonts w:ascii="Times New Roman" w:eastAsia="Arial Unicode MS" w:hAnsi="Times New Roman"/>
          <w:sz w:val="24"/>
          <w:szCs w:val="24"/>
        </w:rPr>
      </w:pPr>
      <w:r>
        <w:rPr>
          <w:rFonts w:ascii="Times New Roman" w:eastAsia="Arial Unicode MS" w:hAnsi="Times New Roman"/>
          <w:sz w:val="24"/>
          <w:szCs w:val="24"/>
        </w:rPr>
        <w:t xml:space="preserve">18. Информация о предоставлении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 предоставляется бесплатно.</w:t>
      </w:r>
    </w:p>
    <w:p w:rsidR="00731BE9" w:rsidRDefault="00731BE9" w:rsidP="00731BE9">
      <w:pPr>
        <w:widowControl w:val="0"/>
        <w:tabs>
          <w:tab w:val="left" w:pos="1260"/>
        </w:tabs>
        <w:spacing w:after="0" w:line="240" w:lineRule="auto"/>
        <w:jc w:val="both"/>
        <w:rPr>
          <w:rFonts w:ascii="Times New Roman" w:eastAsia="Times New Roman" w:hAnsi="Times New Roman"/>
          <w:sz w:val="24"/>
          <w:szCs w:val="24"/>
        </w:rPr>
      </w:pPr>
      <w:r>
        <w:rPr>
          <w:rFonts w:ascii="Times New Roman" w:eastAsia="Arial Unicode MS" w:hAnsi="Times New Roman"/>
          <w:sz w:val="24"/>
          <w:szCs w:val="24"/>
        </w:rPr>
        <w:t xml:space="preserve">          </w:t>
      </w:r>
      <w:proofErr w:type="gramStart"/>
      <w:r>
        <w:rPr>
          <w:rFonts w:ascii="Times New Roman" w:eastAsia="Arial Unicode MS" w:hAnsi="Times New Roman"/>
          <w:sz w:val="24"/>
          <w:szCs w:val="24"/>
        </w:rPr>
        <w:t xml:space="preserve">Информирование заявителей о порядке предоставления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 в МФЦ, о ходе выполнения запросов о предоставлении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 а также по иным вопросам, связанным с предоставлением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 а также консультирование о порядке предоставления </w:t>
      </w:r>
      <w:r>
        <w:rPr>
          <w:rFonts w:ascii="Times New Roman" w:eastAsia="Times New Roman" w:hAnsi="Times New Roman"/>
          <w:sz w:val="24"/>
          <w:szCs w:val="24"/>
        </w:rPr>
        <w:t>муниципальной</w:t>
      </w:r>
      <w:r>
        <w:rPr>
          <w:rFonts w:ascii="Times New Roman" w:eastAsia="Arial Unicode MS" w:hAnsi="Times New Roman"/>
          <w:sz w:val="24"/>
          <w:szCs w:val="24"/>
        </w:rPr>
        <w:t xml:space="preserve"> услуги в МФЦ осуществляется в порядке, установленном настоящей главой, МФЦ, с которыми администрация заключила в соответствии с законодательством соглашение о взаимодействии.</w:t>
      </w:r>
      <w:proofErr w:type="gramEnd"/>
    </w:p>
    <w:p w:rsidR="00731BE9" w:rsidRDefault="00731BE9" w:rsidP="00731BE9">
      <w:pPr>
        <w:widowControl w:val="0"/>
        <w:autoSpaceDE w:val="0"/>
        <w:spacing w:after="0" w:line="240" w:lineRule="auto"/>
        <w:ind w:firstLine="720"/>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Раздел II. Стандарт предоставления муниципальной услуги</w:t>
      </w: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Глава 4. Наименование муниципальной услуги</w:t>
      </w:r>
    </w:p>
    <w:p w:rsidR="00731BE9" w:rsidRDefault="00731BE9" w:rsidP="00731BE9">
      <w:pPr>
        <w:widowControl w:val="0"/>
        <w:autoSpaceDE w:val="0"/>
        <w:spacing w:after="0" w:line="240" w:lineRule="auto"/>
        <w:ind w:firstLine="709"/>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19. Под муниципальной услугой в настоящем административном регламенте понимается предоставление земельного участка для индивидуального жилищного строительства, ведения личного подсобного хозяйства в границах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imes New Roman" w:hAnsi="Times New Roman"/>
          <w:kern w:val="2"/>
          <w:sz w:val="24"/>
          <w:szCs w:val="24"/>
          <w:lang w:eastAsia="hi-IN" w:bidi="hi-IN"/>
        </w:rPr>
        <w:t xml:space="preserve"> муниципального образования, садоводства, дачного хозяйства, для осуществления крестьянским (фермерским) хозяйством его деятельности.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20. Муниципальная услуга включает в себя: </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1) под услугу 1 –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imes New Roman" w:hAnsi="Times New Roman"/>
          <w:kern w:val="2"/>
          <w:sz w:val="24"/>
          <w:szCs w:val="24"/>
          <w:lang w:eastAsia="hi-IN" w:bidi="hi-IN"/>
        </w:rPr>
        <w:t xml:space="preserve"> муниципального образования, садоводства, дачного хозяйства, для осуществления крестьянским (фермерским) хозяйством его деятельности;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2) под услугу 2 – предоставление земельного участка для индивидуального жилищного строительства, ведения личного подсобного хозяйства в границах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imes New Roman" w:hAnsi="Times New Roman"/>
          <w:kern w:val="2"/>
          <w:sz w:val="24"/>
          <w:szCs w:val="24"/>
          <w:lang w:eastAsia="hi-IN" w:bidi="hi-IN"/>
        </w:rPr>
        <w:t xml:space="preserve"> муниципального образования, садоводства, дачного хозяйства, для осуществления крестьянским (фермерским) хозяйством его деятельности.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21. Предоставление земельного участка для индивидуального жилищного строительства, ведения личного подсобного хозяйства в границах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imes New Roman" w:hAnsi="Times New Roman"/>
          <w:kern w:val="2"/>
          <w:sz w:val="24"/>
          <w:szCs w:val="24"/>
          <w:lang w:eastAsia="hi-IN" w:bidi="hi-IN"/>
        </w:rPr>
        <w:t xml:space="preserve"> муниципального образования, садоводства, дачного хозяйства, для осуществления крестьянским (фермерским) хозяйством его деятельности осуществляется в соответствии с законодательством. </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b/>
          <w:bCs/>
          <w:kern w:val="2"/>
          <w:sz w:val="24"/>
          <w:szCs w:val="24"/>
          <w:lang w:eastAsia="hi-IN" w:bidi="hi-IN"/>
        </w:rPr>
      </w:pPr>
      <w:r>
        <w:rPr>
          <w:rFonts w:ascii="Times New Roman" w:eastAsia="Times New Roman" w:hAnsi="Times New Roman"/>
          <w:b/>
          <w:bCs/>
          <w:kern w:val="2"/>
          <w:sz w:val="24"/>
          <w:szCs w:val="24"/>
          <w:lang w:eastAsia="hi-IN" w:bidi="hi-IN"/>
        </w:rPr>
        <w:t>Глава 5. Наименование органа местного самоуправления,</w:t>
      </w: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proofErr w:type="gramStart"/>
      <w:r>
        <w:rPr>
          <w:rFonts w:ascii="Times New Roman" w:eastAsia="Times New Roman" w:hAnsi="Times New Roman"/>
          <w:b/>
          <w:bCs/>
          <w:kern w:val="2"/>
          <w:sz w:val="24"/>
          <w:szCs w:val="24"/>
          <w:lang w:eastAsia="hi-IN" w:bidi="hi-IN"/>
        </w:rPr>
        <w:t>предоставляющего</w:t>
      </w:r>
      <w:proofErr w:type="gramEnd"/>
      <w:r>
        <w:rPr>
          <w:rFonts w:ascii="Times New Roman" w:eastAsia="Times New Roman" w:hAnsi="Times New Roman"/>
          <w:b/>
          <w:bCs/>
          <w:kern w:val="2"/>
          <w:sz w:val="24"/>
          <w:szCs w:val="24"/>
          <w:lang w:eastAsia="hi-IN" w:bidi="hi-IN"/>
        </w:rPr>
        <w:t xml:space="preserve"> муниципальную услугу</w:t>
      </w:r>
    </w:p>
    <w:p w:rsidR="00731BE9" w:rsidRDefault="00731BE9" w:rsidP="00731BE9">
      <w:pPr>
        <w:widowControl w:val="0"/>
        <w:autoSpaceDE w:val="0"/>
        <w:spacing w:after="0" w:line="240" w:lineRule="auto"/>
        <w:ind w:firstLine="709"/>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00" w:lineRule="atLeast"/>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22. </w:t>
      </w:r>
      <w:r>
        <w:rPr>
          <w:rFonts w:ascii="Times New Roman" w:eastAsia="Times New Roman" w:hAnsi="Times New Roman"/>
          <w:sz w:val="24"/>
          <w:szCs w:val="24"/>
        </w:rPr>
        <w:t>Предоставление муниципальной услуги осуществляется администрацией.</w:t>
      </w:r>
    </w:p>
    <w:p w:rsidR="00731BE9" w:rsidRDefault="00731BE9" w:rsidP="00731BE9">
      <w:pPr>
        <w:widowControl w:val="0"/>
        <w:autoSpaceDE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kern w:val="2"/>
          <w:sz w:val="24"/>
          <w:szCs w:val="24"/>
          <w:lang w:eastAsia="hi-IN" w:bidi="hi-IN"/>
        </w:rPr>
        <w:t>23. </w:t>
      </w:r>
      <w:proofErr w:type="gramStart"/>
      <w:r>
        <w:rPr>
          <w:rFonts w:ascii="Times New Roman" w:eastAsia="Times New Roman" w:hAnsi="Times New Roman"/>
          <w:sz w:val="24"/>
          <w:szCs w:val="24"/>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утвержденного решением Думы</w:t>
      </w:r>
      <w:r>
        <w:rPr>
          <w:rFonts w:ascii="Times New Roman" w:eastAsia="Times New Roman" w:hAnsi="Times New Roman"/>
          <w:kern w:val="2"/>
          <w:sz w:val="24"/>
          <w:szCs w:val="24"/>
          <w:lang w:eastAsia="hi-IN" w:bidi="hi-IN"/>
        </w:rPr>
        <w:t xml:space="preserve">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imes New Roman" w:hAnsi="Times New Roman"/>
          <w:sz w:val="24"/>
          <w:szCs w:val="24"/>
        </w:rPr>
        <w:t xml:space="preserve"> сельского поселения</w:t>
      </w:r>
      <w:proofErr w:type="gramEnd"/>
    </w:p>
    <w:p w:rsidR="00731BE9" w:rsidRDefault="00731BE9" w:rsidP="00731BE9">
      <w:pPr>
        <w:widowControl w:val="0"/>
        <w:autoSpaceDE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kern w:val="2"/>
          <w:sz w:val="24"/>
          <w:szCs w:val="24"/>
          <w:lang w:eastAsia="hi-IN" w:bidi="hi-IN"/>
        </w:rPr>
        <w:t>24. </w:t>
      </w:r>
      <w:r>
        <w:rPr>
          <w:rFonts w:ascii="Times New Roman" w:eastAsia="Times New Roman" w:hAnsi="Times New Roman"/>
          <w:sz w:val="24"/>
          <w:szCs w:val="24"/>
        </w:rPr>
        <w:t>В предоставлении муниципальной услуги принимают участие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731BE9" w:rsidRDefault="00731BE9" w:rsidP="00731BE9">
      <w:pPr>
        <w:autoSpaceDE w:val="0"/>
        <w:autoSpaceDN w:val="0"/>
        <w:adjustRightInd w:val="0"/>
        <w:spacing w:after="0" w:line="240" w:lineRule="auto"/>
        <w:ind w:firstLine="708"/>
        <w:jc w:val="both"/>
        <w:outlineLvl w:val="1"/>
        <w:rPr>
          <w:rFonts w:ascii="Times New Roman" w:eastAsia="Times New Roman" w:hAnsi="Times New Roman"/>
          <w:sz w:val="24"/>
          <w:szCs w:val="24"/>
        </w:rPr>
      </w:pPr>
      <w:proofErr w:type="gramStart"/>
      <w:r>
        <w:rPr>
          <w:rFonts w:ascii="Times New Roman" w:eastAsia="Times New Roman" w:hAnsi="Times New Roman"/>
          <w:sz w:val="24"/>
          <w:szCs w:val="24"/>
        </w:rPr>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 </w:t>
      </w:r>
      <w:hyperlink r:id="rId8" w:history="1">
        <w:r>
          <w:rPr>
            <w:rStyle w:val="a4"/>
            <w:rFonts w:ascii="Times New Roman" w:eastAsia="Times New Roman" w:hAnsi="Times New Roman"/>
            <w:sz w:val="24"/>
            <w:szCs w:val="24"/>
          </w:rPr>
          <w:t>www.to38.rosreestr.ru</w:t>
        </w:r>
      </w:hyperlink>
      <w:r>
        <w:rPr>
          <w:rFonts w:ascii="Times New Roman" w:eastAsia="Times New Roman" w:hAnsi="Times New Roman"/>
          <w:sz w:val="24"/>
          <w:szCs w:val="24"/>
        </w:rPr>
        <w:t xml:space="preserve">, адрес электронной почты </w:t>
      </w:r>
      <w:hyperlink r:id="rId9" w:history="1">
        <w:r>
          <w:rPr>
            <w:rStyle w:val="a4"/>
            <w:rFonts w:ascii="Times New Roman" w:eastAsia="Times New Roman" w:hAnsi="Times New Roman"/>
            <w:sz w:val="24"/>
            <w:szCs w:val="24"/>
          </w:rPr>
          <w:t>fgu38@u38.rosreestr.ru</w:t>
        </w:r>
      </w:hyperlink>
      <w:r>
        <w:rPr>
          <w:rFonts w:ascii="Times New Roman" w:eastAsia="Times New Roman" w:hAnsi="Times New Roman"/>
          <w:sz w:val="24"/>
          <w:szCs w:val="24"/>
        </w:rPr>
        <w:t>, справочный телефон 8(3952) 286-460;</w:t>
      </w:r>
      <w:proofErr w:type="gramEnd"/>
    </w:p>
    <w:p w:rsidR="00731BE9" w:rsidRDefault="00731BE9" w:rsidP="00731BE9">
      <w:pPr>
        <w:autoSpaceDE w:val="0"/>
        <w:autoSpaceDN w:val="0"/>
        <w:adjustRightInd w:val="0"/>
        <w:spacing w:after="0" w:line="240" w:lineRule="auto"/>
        <w:ind w:firstLine="540"/>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  официальный сайт Управления Федеральной налоговой службы по Иркутской области - </w:t>
      </w:r>
      <w:hyperlink r:id="rId10" w:history="1">
        <w:r>
          <w:rPr>
            <w:rStyle w:val="a4"/>
            <w:rFonts w:ascii="Times New Roman" w:eastAsia="Times New Roman" w:hAnsi="Times New Roman"/>
            <w:sz w:val="24"/>
            <w:szCs w:val="24"/>
          </w:rPr>
          <w:t>www.r38.nalog.ru</w:t>
        </w:r>
      </w:hyperlink>
      <w:r>
        <w:rPr>
          <w:rFonts w:ascii="Times New Roman" w:eastAsia="Times New Roman" w:hAnsi="Times New Roman"/>
          <w:sz w:val="24"/>
          <w:szCs w:val="24"/>
        </w:rPr>
        <w:t>, справочный телефон 8(3952) 289-389.</w:t>
      </w:r>
    </w:p>
    <w:p w:rsidR="00731BE9" w:rsidRDefault="00731BE9" w:rsidP="00731BE9">
      <w:pPr>
        <w:widowControl w:val="0"/>
        <w:autoSpaceDE w:val="0"/>
        <w:spacing w:after="0" w:line="240" w:lineRule="auto"/>
        <w:ind w:firstLine="709"/>
        <w:jc w:val="both"/>
        <w:rPr>
          <w:rFonts w:ascii="Times New Roman" w:eastAsia="Times New Roman" w:hAnsi="Times New Roman"/>
          <w:b/>
          <w:bCs/>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Глава 6. Описание результата предоставления муниципальной услуги</w:t>
      </w:r>
    </w:p>
    <w:p w:rsidR="00731BE9" w:rsidRDefault="00731BE9" w:rsidP="00731BE9">
      <w:pPr>
        <w:widowControl w:val="0"/>
        <w:autoSpaceDE w:val="0"/>
        <w:spacing w:after="0" w:line="240" w:lineRule="auto"/>
        <w:ind w:firstLine="709"/>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25. Результатом предоставления муниципальной услуги является:</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1) </w:t>
      </w:r>
      <w:proofErr w:type="gramStart"/>
      <w:r>
        <w:rPr>
          <w:rFonts w:ascii="Times New Roman" w:eastAsia="Times New Roman" w:hAnsi="Times New Roman"/>
          <w:kern w:val="2"/>
          <w:sz w:val="24"/>
          <w:szCs w:val="24"/>
          <w:lang w:eastAsia="hi-IN" w:bidi="hi-IN"/>
        </w:rPr>
        <w:t>по</w:t>
      </w:r>
      <w:proofErr w:type="gramEnd"/>
      <w:r>
        <w:rPr>
          <w:rFonts w:ascii="Times New Roman" w:eastAsia="Times New Roman" w:hAnsi="Times New Roman"/>
          <w:kern w:val="2"/>
          <w:sz w:val="24"/>
          <w:szCs w:val="24"/>
          <w:lang w:eastAsia="hi-IN" w:bidi="hi-IN"/>
        </w:rPr>
        <w:t xml:space="preserve"> </w:t>
      </w:r>
      <w:proofErr w:type="gramStart"/>
      <w:r>
        <w:rPr>
          <w:rFonts w:ascii="Times New Roman" w:eastAsia="Times New Roman" w:hAnsi="Times New Roman"/>
          <w:kern w:val="2"/>
          <w:sz w:val="24"/>
          <w:szCs w:val="24"/>
          <w:lang w:eastAsia="hi-IN" w:bidi="hi-IN"/>
        </w:rPr>
        <w:t>под</w:t>
      </w:r>
      <w:proofErr w:type="gramEnd"/>
      <w:r>
        <w:rPr>
          <w:rFonts w:ascii="Times New Roman" w:eastAsia="Times New Roman" w:hAnsi="Times New Roman"/>
          <w:kern w:val="2"/>
          <w:sz w:val="24"/>
          <w:szCs w:val="24"/>
          <w:lang w:eastAsia="hi-IN" w:bidi="hi-IN"/>
        </w:rPr>
        <w:t xml:space="preserve"> услуга 1 – решение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2) </w:t>
      </w:r>
      <w:proofErr w:type="gramStart"/>
      <w:r>
        <w:rPr>
          <w:rFonts w:ascii="Times New Roman" w:eastAsia="Times New Roman" w:hAnsi="Times New Roman"/>
          <w:kern w:val="2"/>
          <w:sz w:val="24"/>
          <w:szCs w:val="24"/>
          <w:lang w:eastAsia="hi-IN" w:bidi="hi-IN"/>
        </w:rPr>
        <w:t>по</w:t>
      </w:r>
      <w:proofErr w:type="gramEnd"/>
      <w:r>
        <w:rPr>
          <w:rFonts w:ascii="Times New Roman" w:eastAsia="Times New Roman" w:hAnsi="Times New Roman"/>
          <w:kern w:val="2"/>
          <w:sz w:val="24"/>
          <w:szCs w:val="24"/>
          <w:lang w:eastAsia="hi-IN" w:bidi="hi-IN"/>
        </w:rPr>
        <w:t xml:space="preserve"> </w:t>
      </w:r>
      <w:proofErr w:type="gramStart"/>
      <w:r>
        <w:rPr>
          <w:rFonts w:ascii="Times New Roman" w:eastAsia="Times New Roman" w:hAnsi="Times New Roman"/>
          <w:kern w:val="2"/>
          <w:sz w:val="24"/>
          <w:szCs w:val="24"/>
          <w:lang w:eastAsia="hi-IN" w:bidi="hi-IN"/>
        </w:rPr>
        <w:t>под</w:t>
      </w:r>
      <w:proofErr w:type="gramEnd"/>
      <w:r>
        <w:rPr>
          <w:rFonts w:ascii="Times New Roman" w:eastAsia="Times New Roman" w:hAnsi="Times New Roman"/>
          <w:kern w:val="2"/>
          <w:sz w:val="24"/>
          <w:szCs w:val="24"/>
          <w:lang w:eastAsia="hi-IN" w:bidi="hi-IN"/>
        </w:rPr>
        <w:t xml:space="preserve"> услуга 2 – проект  договора аренды земельного участка в трех экземплярах, проект договора купли-продажи земельного участка в трех экземплярах или решение об отказе в предоставлении земельного участка.</w:t>
      </w:r>
    </w:p>
    <w:p w:rsidR="00731BE9" w:rsidRDefault="00731BE9" w:rsidP="00731BE9">
      <w:pPr>
        <w:widowControl w:val="0"/>
        <w:autoSpaceDE w:val="0"/>
        <w:spacing w:after="0" w:line="240" w:lineRule="auto"/>
        <w:ind w:firstLine="709"/>
        <w:jc w:val="both"/>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Проект договора аренды земельного участка в трех экземплярах, проект договора купли-продажи земельного участка в трех экземплярах, направленные заявителю, должны быть им подписаны и представлены в администрацию не позднее чем в течение тридцати дней со дня их получения заявителем.</w:t>
      </w:r>
    </w:p>
    <w:p w:rsidR="00731BE9" w:rsidRDefault="00731BE9" w:rsidP="00731BE9">
      <w:pPr>
        <w:widowControl w:val="0"/>
        <w:autoSpaceDE w:val="0"/>
        <w:spacing w:after="0" w:line="240" w:lineRule="auto"/>
        <w:ind w:firstLine="709"/>
        <w:jc w:val="both"/>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 xml:space="preserve">Срок действия решения о предварительном согласовании предоставления земельного участка составляет два года. </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26. Право собственности на земельный участок у заявителя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Право аренды на земельный участок у заявителя возникает со дня государственной регистрации договора аренды земельного участка в Управлении Федеральной службы государственной регистрации, кадастра и картографии по Иркутской области.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sz w:val="24"/>
          <w:szCs w:val="24"/>
          <w:lang w:eastAsia="hi-IN" w:bidi="hi-I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p w:rsidR="00731BE9" w:rsidRDefault="00731BE9" w:rsidP="00731BE9">
      <w:pPr>
        <w:widowControl w:val="0"/>
        <w:autoSpaceDE w:val="0"/>
        <w:spacing w:after="0" w:line="240" w:lineRule="auto"/>
        <w:ind w:firstLine="709"/>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00" w:lineRule="atLeast"/>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w:t>
      </w:r>
      <w:r>
        <w:rPr>
          <w:rFonts w:ascii="Times New Roman" w:eastAsia="Times New Roman" w:hAnsi="Times New Roman"/>
          <w:b/>
          <w:bCs/>
          <w:kern w:val="2"/>
          <w:sz w:val="24"/>
          <w:szCs w:val="24"/>
          <w:lang w:eastAsia="hi-IN" w:bidi="hi-IN"/>
        </w:rPr>
        <w:lastRenderedPageBreak/>
        <w:t>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27. Общий срок предоставления муниципальной услуги в соответствии со статьей 39.18 Земельного кодекса Российской Федерации не может превышать девяноста дней со дня поступления заявления и документов, необходимых </w:t>
      </w:r>
      <w:proofErr w:type="gramStart"/>
      <w:r>
        <w:rPr>
          <w:rFonts w:ascii="Times New Roman" w:eastAsia="Times New Roman" w:hAnsi="Times New Roman"/>
          <w:kern w:val="2"/>
          <w:sz w:val="24"/>
          <w:szCs w:val="24"/>
          <w:lang w:eastAsia="hi-IN" w:bidi="hi-IN"/>
        </w:rPr>
        <w:t>для</w:t>
      </w:r>
      <w:proofErr w:type="gramEnd"/>
      <w:r>
        <w:rPr>
          <w:rFonts w:ascii="Times New Roman" w:eastAsia="Times New Roman" w:hAnsi="Times New Roman"/>
          <w:kern w:val="2"/>
          <w:sz w:val="24"/>
          <w:szCs w:val="24"/>
          <w:lang w:eastAsia="hi-IN" w:bidi="hi-IN"/>
        </w:rPr>
        <w:t xml:space="preserve"> </w:t>
      </w:r>
      <w:proofErr w:type="gramStart"/>
      <w:r>
        <w:rPr>
          <w:rFonts w:ascii="Times New Roman" w:eastAsia="Times New Roman" w:hAnsi="Times New Roman"/>
          <w:kern w:val="2"/>
          <w:sz w:val="24"/>
          <w:szCs w:val="24"/>
          <w:lang w:eastAsia="hi-IN" w:bidi="hi-IN"/>
        </w:rPr>
        <w:t>предоставление</w:t>
      </w:r>
      <w:proofErr w:type="gramEnd"/>
      <w:r>
        <w:rPr>
          <w:rFonts w:ascii="Times New Roman" w:eastAsia="Times New Roman" w:hAnsi="Times New Roman"/>
          <w:kern w:val="2"/>
          <w:sz w:val="24"/>
          <w:szCs w:val="24"/>
          <w:lang w:eastAsia="hi-IN" w:bidi="hi-IN"/>
        </w:rPr>
        <w:t xml:space="preserve"> муниципальной услуги, в администрацию. </w:t>
      </w:r>
    </w:p>
    <w:p w:rsidR="00731BE9" w:rsidRDefault="00731BE9" w:rsidP="00731BE9">
      <w:pPr>
        <w:widowControl w:val="0"/>
        <w:autoSpaceDE w:val="0"/>
        <w:spacing w:after="0" w:line="240" w:lineRule="auto"/>
        <w:ind w:firstLine="709"/>
        <w:jc w:val="both"/>
        <w:rPr>
          <w:rFonts w:ascii="Times New Roman" w:eastAsia="Times New Roman" w:hAnsi="Times New Roman"/>
          <w:color w:val="000000"/>
          <w:kern w:val="2"/>
          <w:sz w:val="24"/>
          <w:szCs w:val="24"/>
          <w:lang w:eastAsia="hi-IN" w:bidi="hi-IN"/>
        </w:rPr>
      </w:pPr>
      <w:r>
        <w:rPr>
          <w:rFonts w:ascii="Times New Roman" w:eastAsia="Times New Roman" w:hAnsi="Times New Roman"/>
          <w:kern w:val="2"/>
          <w:sz w:val="24"/>
          <w:szCs w:val="24"/>
          <w:lang w:eastAsia="hi-IN" w:bidi="hi-IN"/>
        </w:rPr>
        <w:t>28. Выдача заявителю результата предоставления муниципальной услуги осуществляется в администрации должностным лицом, исполняющим обязанности в сфере земельных отношений</w:t>
      </w:r>
      <w:r>
        <w:rPr>
          <w:rFonts w:ascii="Times New Roman" w:eastAsia="Times New Roman" w:hAnsi="Times New Roman"/>
          <w:color w:val="000000"/>
          <w:kern w:val="2"/>
          <w:sz w:val="24"/>
          <w:szCs w:val="24"/>
          <w:lang w:eastAsia="hi-IN" w:bidi="hi-IN"/>
        </w:rPr>
        <w:t>.</w:t>
      </w:r>
    </w:p>
    <w:p w:rsidR="00731BE9" w:rsidRDefault="00731BE9" w:rsidP="00731BE9">
      <w:pPr>
        <w:widowControl w:val="0"/>
        <w:autoSpaceDE w:val="0"/>
        <w:spacing w:after="0" w:line="240" w:lineRule="auto"/>
        <w:ind w:firstLine="709"/>
        <w:jc w:val="both"/>
        <w:rPr>
          <w:rFonts w:ascii="Times New Roman" w:eastAsia="Times New Roman" w:hAnsi="Times New Roman"/>
          <w:color w:val="000000"/>
          <w:kern w:val="2"/>
          <w:sz w:val="24"/>
          <w:szCs w:val="24"/>
          <w:lang w:eastAsia="hi-IN" w:bidi="hi-IN"/>
        </w:rPr>
      </w:pPr>
    </w:p>
    <w:p w:rsidR="00731BE9" w:rsidRDefault="00731BE9" w:rsidP="00731BE9">
      <w:pPr>
        <w:widowControl w:val="0"/>
        <w:autoSpaceDE w:val="0"/>
        <w:spacing w:after="0" w:line="200" w:lineRule="atLeast"/>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Глава 8. Перечень нормативных правовых актов, регулирующих отношения, возникающие в связи с предоставлением муниципальной услуги</w:t>
      </w:r>
    </w:p>
    <w:p w:rsidR="00731BE9" w:rsidRDefault="00731BE9" w:rsidP="00731BE9">
      <w:pPr>
        <w:widowControl w:val="0"/>
        <w:autoSpaceDE w:val="0"/>
        <w:spacing w:after="0" w:line="240" w:lineRule="auto"/>
        <w:ind w:firstLine="720"/>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28. Предоставление муниципальной услуги осуществляется в соответствии с законодательством.</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29. Правовой основой предоставления муниципальной услуги являются следующие нормативные правовые акты:</w:t>
      </w:r>
    </w:p>
    <w:p w:rsidR="00731BE9" w:rsidRDefault="00731BE9" w:rsidP="00731BE9">
      <w:pPr>
        <w:widowControl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 </w:t>
      </w:r>
      <w:hyperlink r:id="rId11" w:history="1">
        <w:r>
          <w:rPr>
            <w:rStyle w:val="a4"/>
            <w:rFonts w:ascii="Times New Roman" w:eastAsia="Times New Roman" w:hAnsi="Times New Roman"/>
            <w:sz w:val="24"/>
            <w:szCs w:val="24"/>
          </w:rPr>
          <w:t>Конституцией</w:t>
        </w:r>
      </w:hyperlink>
      <w:r>
        <w:rPr>
          <w:rFonts w:ascii="Times New Roman" w:eastAsia="Times New Roman" w:hAnsi="Times New Roman"/>
          <w:sz w:val="24"/>
          <w:szCs w:val="24"/>
        </w:rPr>
        <w:t xml:space="preserve"> Российской Федерации (Российская газета, 1993, 25 декабря);</w:t>
      </w:r>
    </w:p>
    <w:p w:rsidR="00731BE9" w:rsidRDefault="00731BE9" w:rsidP="00731BE9">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2) Гражданским </w:t>
      </w:r>
      <w:hyperlink r:id="rId12" w:history="1">
        <w:r>
          <w:rPr>
            <w:rStyle w:val="a4"/>
            <w:rFonts w:ascii="Times New Roman" w:eastAsia="Times New Roman" w:hAnsi="Times New Roman"/>
            <w:sz w:val="24"/>
            <w:szCs w:val="24"/>
          </w:rPr>
          <w:t>кодексом</w:t>
        </w:r>
      </w:hyperlink>
      <w:r>
        <w:rPr>
          <w:rFonts w:ascii="Times New Roman" w:eastAsia="Times New Roman" w:hAnsi="Times New Roman"/>
          <w:sz w:val="24"/>
          <w:szCs w:val="24"/>
        </w:rPr>
        <w:t xml:space="preserve"> Российской Федерации (часть первая) от 30 ноября 1994 года № 51-ФЗ («Собрание законодательства Российской Федерации», 5 декабря 1994 года, № 32, ст. 3301); </w:t>
      </w:r>
    </w:p>
    <w:p w:rsidR="00731BE9" w:rsidRDefault="00731BE9" w:rsidP="00731BE9">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3) Гражданским </w:t>
      </w:r>
      <w:hyperlink r:id="rId13" w:history="1">
        <w:r>
          <w:rPr>
            <w:rStyle w:val="a4"/>
            <w:rFonts w:ascii="Times New Roman" w:eastAsia="Times New Roman" w:hAnsi="Times New Roman"/>
            <w:sz w:val="24"/>
            <w:szCs w:val="24"/>
          </w:rPr>
          <w:t>кодексом</w:t>
        </w:r>
      </w:hyperlink>
      <w:r>
        <w:rPr>
          <w:rFonts w:ascii="Times New Roman" w:eastAsia="Times New Roman" w:hAnsi="Times New Roman"/>
          <w:sz w:val="24"/>
          <w:szCs w:val="24"/>
        </w:rPr>
        <w:t xml:space="preserve"> Российской Федерации (часть вторая) от 26 января 1996 года № 14-ФЗ («Собрание законодательства Российской Федерации», 29 января 1996 год, № 5, ст. 410); </w:t>
      </w:r>
    </w:p>
    <w:p w:rsidR="00731BE9" w:rsidRDefault="00731BE9" w:rsidP="00731BE9">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4) Земельным </w:t>
      </w:r>
      <w:hyperlink r:id="rId14" w:history="1">
        <w:r>
          <w:rPr>
            <w:rStyle w:val="a4"/>
            <w:rFonts w:ascii="Times New Roman" w:eastAsia="Times New Roman" w:hAnsi="Times New Roman"/>
            <w:sz w:val="24"/>
            <w:szCs w:val="24"/>
          </w:rPr>
          <w:t>кодексом</w:t>
        </w:r>
      </w:hyperlink>
      <w:r>
        <w:rPr>
          <w:rFonts w:ascii="Times New Roman" w:eastAsia="Times New Roman" w:hAnsi="Times New Roman"/>
          <w:sz w:val="24"/>
          <w:szCs w:val="24"/>
        </w:rPr>
        <w:t xml:space="preserve"> Российской Федерации от 25 октября 2001 года № 136-ФЗ («Собрание законодательства Российской Федерации», 29 октября 2001 год, № 44, статья 4147);</w:t>
      </w:r>
    </w:p>
    <w:p w:rsidR="00731BE9" w:rsidRDefault="00731BE9" w:rsidP="00731BE9">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5) </w:t>
      </w:r>
      <w:hyperlink r:id="rId15" w:history="1">
        <w:r>
          <w:rPr>
            <w:rStyle w:val="a4"/>
            <w:rFonts w:ascii="Times New Roman" w:eastAsia="Times New Roman" w:hAnsi="Times New Roman"/>
            <w:sz w:val="24"/>
            <w:szCs w:val="24"/>
          </w:rPr>
          <w:t>Градостроительным кодексом Российской Федерации от 29 декабря 2004 года (№ 190-ФЗ</w:t>
        </w:r>
      </w:hyperlink>
      <w:r>
        <w:rPr>
          <w:rFonts w:ascii="Times New Roman" w:eastAsia="Times New Roman" w:hAnsi="Times New Roman"/>
          <w:sz w:val="24"/>
          <w:szCs w:val="24"/>
        </w:rPr>
        <w:t xml:space="preserve"> «Российская газета», № 290, 30.12.2004);</w:t>
      </w:r>
    </w:p>
    <w:p w:rsidR="00731BE9" w:rsidRDefault="00731BE9" w:rsidP="00731BE9">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6) Федеральным Законом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 № 44, ст. 4148);</w:t>
      </w:r>
    </w:p>
    <w:p w:rsidR="00731BE9" w:rsidRDefault="00731BE9" w:rsidP="00731BE9">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7) </w:t>
      </w:r>
      <w:hyperlink r:id="rId16" w:history="1">
        <w:r>
          <w:rPr>
            <w:rStyle w:val="a4"/>
            <w:rFonts w:ascii="Times New Roman" w:eastAsia="Times New Roman" w:hAnsi="Times New Roman"/>
            <w:sz w:val="24"/>
            <w:szCs w:val="24"/>
          </w:rPr>
          <w:t>Федеральным законом от 29 декабря 2004 года № 191-ФЗ «О введении в действие Градостроительного кодекса Российской Федерации</w:t>
        </w:r>
      </w:hyperlink>
      <w:r>
        <w:rPr>
          <w:rFonts w:ascii="Times New Roman" w:eastAsia="Times New Roman" w:hAnsi="Times New Roman"/>
          <w:sz w:val="24"/>
          <w:szCs w:val="24"/>
        </w:rPr>
        <w:t>» («Российская газета», № 290, 30 декабря 2004 год);</w:t>
      </w:r>
    </w:p>
    <w:p w:rsidR="00731BE9" w:rsidRDefault="00731BE9" w:rsidP="00731BE9">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8) Федеральным </w:t>
      </w:r>
      <w:hyperlink r:id="rId17" w:history="1">
        <w:r>
          <w:rPr>
            <w:rStyle w:val="a4"/>
            <w:rFonts w:ascii="Times New Roman" w:eastAsia="Times New Roman" w:hAnsi="Times New Roman"/>
            <w:sz w:val="24"/>
            <w:szCs w:val="24"/>
          </w:rPr>
          <w:t>законом</w:t>
        </w:r>
      </w:hyperlink>
      <w:r>
        <w:rPr>
          <w:rFonts w:ascii="Times New Roman" w:eastAsia="Times New Roman" w:hAnsi="Times New Roman"/>
          <w:sz w:val="24"/>
          <w:szCs w:val="24"/>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 июля 1997 год, № 30, ст. 3594);</w:t>
      </w:r>
    </w:p>
    <w:p w:rsidR="00731BE9" w:rsidRDefault="00731BE9" w:rsidP="00731BE9">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9)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731BE9" w:rsidRDefault="00731BE9" w:rsidP="00731BE9">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10) Федеральным законом от 18 июня 2001 года № 78-ФЗ «О землеустройстве» («Российская газета», № 118-119, 23 июня 2001 год);</w:t>
      </w:r>
    </w:p>
    <w:p w:rsidR="00731BE9" w:rsidRDefault="00731BE9" w:rsidP="00731BE9">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11) </w:t>
      </w:r>
      <w:proofErr w:type="gramStart"/>
      <w:r>
        <w:rPr>
          <w:rFonts w:ascii="Times New Roman" w:eastAsia="Times New Roman" w:hAnsi="Times New Roman"/>
          <w:sz w:val="24"/>
          <w:szCs w:val="24"/>
        </w:rPr>
        <w:t>Федеральным</w:t>
      </w:r>
      <w:proofErr w:type="gramEnd"/>
      <w:r>
        <w:rPr>
          <w:rFonts w:ascii="Times New Roman" w:eastAsia="Times New Roman" w:hAnsi="Times New Roman"/>
          <w:sz w:val="24"/>
          <w:szCs w:val="24"/>
        </w:rPr>
        <w:t xml:space="preserve"> </w:t>
      </w:r>
      <w:hyperlink r:id="rId18" w:history="1">
        <w:r>
          <w:rPr>
            <w:rStyle w:val="a4"/>
            <w:rFonts w:ascii="Times New Roman" w:eastAsia="Times New Roman" w:hAnsi="Times New Roman"/>
            <w:sz w:val="24"/>
            <w:szCs w:val="24"/>
          </w:rPr>
          <w:t>закон</w:t>
        </w:r>
      </w:hyperlink>
      <w:r>
        <w:rPr>
          <w:rFonts w:ascii="Times New Roman" w:eastAsia="Times New Roman" w:hAnsi="Times New Roman"/>
          <w:sz w:val="24"/>
          <w:szCs w:val="24"/>
        </w:rPr>
        <w:t>ом от 27 июля 2010 года № 210-ФЗ «Об организации предоставления государственных и муниципальных услуг» («Российская газета», № 168, 30 июля 2010 год);</w:t>
      </w:r>
    </w:p>
    <w:p w:rsidR="00731BE9" w:rsidRDefault="00731BE9" w:rsidP="00731BE9">
      <w:pPr>
        <w:autoSpaceDE w:val="0"/>
        <w:autoSpaceDN w:val="0"/>
        <w:adjustRightInd w:val="0"/>
        <w:spacing w:after="0" w:line="240" w:lineRule="auto"/>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         12) Законом Иркутской области от 21 декабря 2006 года № 99-оз «Об отдельных вопросах использования и охраны земель в Иркутской области» (Ведомости Законодательного Собрания Иркутской области, 2007, № 27, т. 1);</w:t>
      </w:r>
    </w:p>
    <w:p w:rsidR="00731BE9" w:rsidRDefault="00731BE9" w:rsidP="00731BE9">
      <w:pPr>
        <w:autoSpaceDE w:val="0"/>
        <w:autoSpaceDN w:val="0"/>
        <w:adjustRightInd w:val="0"/>
        <w:spacing w:after="0" w:line="240" w:lineRule="auto"/>
        <w:ind w:firstLine="401"/>
        <w:jc w:val="both"/>
        <w:rPr>
          <w:rFonts w:ascii="Times New Roman" w:eastAsia="Times New Roman" w:hAnsi="Times New Roman"/>
          <w:sz w:val="24"/>
          <w:szCs w:val="24"/>
        </w:rPr>
      </w:pPr>
      <w:r>
        <w:rPr>
          <w:rFonts w:ascii="Times New Roman" w:eastAsia="Times New Roman" w:hAnsi="Times New Roman"/>
          <w:sz w:val="24"/>
          <w:szCs w:val="24"/>
        </w:rPr>
        <w:lastRenderedPageBreak/>
        <w:t>13) Законом Иркутской области от 12 марта 2009 г. № 8-ОЗ «О бесплатном предоставлении земельных участков в собственность граждан» (Ведомости Законодательного собрания Иркутской области от 4 марта 2009 г. № 7 (том 1);</w:t>
      </w:r>
    </w:p>
    <w:p w:rsidR="00731BE9" w:rsidRDefault="00731BE9" w:rsidP="00731BE9">
      <w:pPr>
        <w:autoSpaceDE w:val="0"/>
        <w:autoSpaceDN w:val="0"/>
        <w:adjustRightInd w:val="0"/>
        <w:spacing w:after="0" w:line="240" w:lineRule="auto"/>
        <w:jc w:val="both"/>
        <w:rPr>
          <w:rFonts w:ascii="Times New Roman" w:eastAsia="Times New Roman" w:hAnsi="Times New Roman"/>
          <w:i/>
          <w:sz w:val="24"/>
          <w:szCs w:val="24"/>
          <w:lang w:eastAsia="en-US"/>
        </w:rPr>
      </w:pPr>
      <w:r>
        <w:rPr>
          <w:rFonts w:ascii="Times New Roman" w:eastAsia="Times New Roman" w:hAnsi="Times New Roman"/>
          <w:sz w:val="24"/>
          <w:szCs w:val="24"/>
        </w:rPr>
        <w:t xml:space="preserve">         14) Уставом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imes New Roman" w:hAnsi="Times New Roman"/>
          <w:sz w:val="24"/>
          <w:szCs w:val="24"/>
        </w:rPr>
        <w:t xml:space="preserve"> муниципального образования (сельского поселения);</w:t>
      </w:r>
      <w:r>
        <w:rPr>
          <w:rFonts w:ascii="Times New Roman" w:eastAsia="Times New Roman" w:hAnsi="Times New Roman"/>
          <w:i/>
          <w:sz w:val="24"/>
          <w:szCs w:val="24"/>
        </w:rPr>
        <w:t xml:space="preserve">  </w:t>
      </w:r>
    </w:p>
    <w:p w:rsidR="00731BE9" w:rsidRDefault="00731BE9" w:rsidP="00731BE9">
      <w:pPr>
        <w:spacing w:after="0"/>
        <w:rPr>
          <w:rFonts w:ascii="Times New Roman" w:eastAsia="Calibri" w:hAnsi="Times New Roman"/>
          <w:sz w:val="24"/>
          <w:szCs w:val="24"/>
        </w:rPr>
      </w:pPr>
      <w:r>
        <w:rPr>
          <w:rFonts w:ascii="Times New Roman" w:eastAsia="Times New Roman" w:hAnsi="Times New Roman"/>
          <w:sz w:val="24"/>
          <w:szCs w:val="24"/>
        </w:rPr>
        <w:t xml:space="preserve">          15)  постановлением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imes New Roman" w:hAnsi="Times New Roman"/>
          <w:kern w:val="2"/>
          <w:sz w:val="24"/>
          <w:szCs w:val="24"/>
          <w:lang w:eastAsia="hi-IN" w:bidi="hi-IN"/>
        </w:rPr>
        <w:t xml:space="preserve"> </w:t>
      </w:r>
      <w:r w:rsidRPr="000369C9">
        <w:rPr>
          <w:rFonts w:ascii="Times New Roman" w:eastAsia="Times New Roman" w:hAnsi="Times New Roman"/>
          <w:sz w:val="24"/>
          <w:szCs w:val="24"/>
        </w:rPr>
        <w:t>сельского поселения от 27</w:t>
      </w:r>
      <w:r w:rsidRPr="000369C9">
        <w:rPr>
          <w:rFonts w:ascii="Times New Roman" w:eastAsiaTheme="minorHAnsi" w:hAnsi="Times New Roman"/>
          <w:sz w:val="24"/>
          <w:szCs w:val="24"/>
        </w:rPr>
        <w:t xml:space="preserve"> декабря 2012 г. № 29-п «Об утверждении перечня услуг, которые являются необходимыми и обязательными для предоставления администрацией</w:t>
      </w:r>
      <w:r w:rsidRPr="000369C9">
        <w:rPr>
          <w:rFonts w:ascii="Times New Roman" w:eastAsia="Times New Roman" w:hAnsi="Times New Roman"/>
          <w:kern w:val="2"/>
          <w:sz w:val="24"/>
          <w:szCs w:val="24"/>
          <w:lang w:eastAsia="hi-IN" w:bidi="hi-IN"/>
        </w:rPr>
        <w:t xml:space="preserve"> </w:t>
      </w:r>
      <w:proofErr w:type="spellStart"/>
      <w:r w:rsidRPr="000369C9">
        <w:rPr>
          <w:rFonts w:ascii="Times New Roman" w:eastAsia="Times New Roman" w:hAnsi="Times New Roman"/>
          <w:kern w:val="2"/>
          <w:sz w:val="24"/>
          <w:szCs w:val="24"/>
          <w:lang w:eastAsia="hi-IN" w:bidi="hi-IN"/>
        </w:rPr>
        <w:t>Маритуйского</w:t>
      </w:r>
      <w:proofErr w:type="spellEnd"/>
      <w:r w:rsidRPr="000369C9">
        <w:rPr>
          <w:rFonts w:ascii="Times New Roman" w:eastAsiaTheme="minorHAnsi" w:hAnsi="Times New Roman"/>
          <w:sz w:val="24"/>
          <w:szCs w:val="24"/>
        </w:rPr>
        <w:t xml:space="preserve">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w:t>
      </w:r>
      <w:r w:rsidRPr="000369C9">
        <w:rPr>
          <w:rFonts w:ascii="Times New Roman" w:eastAsia="Times New Roman" w:hAnsi="Times New Roman"/>
          <w:kern w:val="2"/>
          <w:sz w:val="24"/>
          <w:szCs w:val="24"/>
          <w:lang w:eastAsia="hi-IN" w:bidi="hi-IN"/>
        </w:rPr>
        <w:t xml:space="preserve"> </w:t>
      </w:r>
      <w:proofErr w:type="spellStart"/>
      <w:r w:rsidRPr="000369C9">
        <w:rPr>
          <w:rFonts w:ascii="Times New Roman" w:eastAsia="Times New Roman" w:hAnsi="Times New Roman"/>
          <w:kern w:val="2"/>
          <w:sz w:val="24"/>
          <w:szCs w:val="24"/>
          <w:lang w:eastAsia="hi-IN" w:bidi="hi-IN"/>
        </w:rPr>
        <w:t>Маритуйского</w:t>
      </w:r>
      <w:proofErr w:type="spellEnd"/>
      <w:r w:rsidRPr="000369C9">
        <w:rPr>
          <w:rFonts w:ascii="Times New Roman" w:eastAsiaTheme="minorHAnsi" w:hAnsi="Times New Roman"/>
          <w:sz w:val="24"/>
          <w:szCs w:val="24"/>
        </w:rPr>
        <w:t xml:space="preserve"> сельского поселения муниципальных услуг» </w:t>
      </w:r>
    </w:p>
    <w:p w:rsidR="00731BE9" w:rsidRDefault="00731BE9" w:rsidP="00731BE9">
      <w:pPr>
        <w:rPr>
          <w:rFonts w:ascii="Times New Roman" w:hAnsi="Times New Roman"/>
          <w:sz w:val="24"/>
          <w:szCs w:val="24"/>
        </w:rPr>
      </w:pPr>
      <w:r>
        <w:rPr>
          <w:rFonts w:ascii="Times New Roman" w:hAnsi="Times New Roman"/>
          <w:sz w:val="24"/>
          <w:szCs w:val="24"/>
        </w:rPr>
        <w:t xml:space="preserve">          16) Правилами землепользования и застройки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hAnsi="Times New Roman"/>
          <w:sz w:val="24"/>
          <w:szCs w:val="24"/>
        </w:rPr>
        <w:t xml:space="preserve"> муниципального образования  (сельского поселения)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района Иркутской области </w:t>
      </w:r>
      <w:r w:rsidRPr="000369C9">
        <w:rPr>
          <w:rFonts w:ascii="Times New Roman" w:hAnsi="Times New Roman"/>
          <w:sz w:val="24"/>
          <w:szCs w:val="24"/>
        </w:rPr>
        <w:t xml:space="preserve">утвержденного решением Думы </w:t>
      </w:r>
      <w:proofErr w:type="spellStart"/>
      <w:r w:rsidRPr="000369C9">
        <w:rPr>
          <w:rFonts w:ascii="Times New Roman" w:hAnsi="Times New Roman"/>
          <w:sz w:val="24"/>
          <w:szCs w:val="24"/>
        </w:rPr>
        <w:t>Маритуйского</w:t>
      </w:r>
      <w:proofErr w:type="spellEnd"/>
      <w:r w:rsidRPr="000369C9">
        <w:rPr>
          <w:rFonts w:ascii="Times New Roman" w:hAnsi="Times New Roman"/>
          <w:sz w:val="24"/>
          <w:szCs w:val="24"/>
        </w:rPr>
        <w:t xml:space="preserve"> сельского поселения от </w:t>
      </w:r>
      <w:r>
        <w:rPr>
          <w:rFonts w:ascii="Times New Roman" w:hAnsi="Times New Roman"/>
          <w:sz w:val="24"/>
          <w:szCs w:val="24"/>
        </w:rPr>
        <w:t>30</w:t>
      </w:r>
      <w:r w:rsidRPr="000369C9">
        <w:rPr>
          <w:rFonts w:ascii="Times New Roman" w:hAnsi="Times New Roman"/>
          <w:sz w:val="24"/>
          <w:szCs w:val="24"/>
        </w:rPr>
        <w:t>.0</w:t>
      </w:r>
      <w:r>
        <w:rPr>
          <w:rFonts w:ascii="Times New Roman" w:hAnsi="Times New Roman"/>
          <w:sz w:val="24"/>
          <w:szCs w:val="24"/>
        </w:rPr>
        <w:t>4</w:t>
      </w:r>
      <w:r w:rsidRPr="000369C9">
        <w:rPr>
          <w:rFonts w:ascii="Times New Roman" w:hAnsi="Times New Roman"/>
          <w:sz w:val="24"/>
          <w:szCs w:val="24"/>
        </w:rPr>
        <w:t xml:space="preserve">.2015 г. № </w:t>
      </w:r>
      <w:r>
        <w:rPr>
          <w:rFonts w:ascii="Times New Roman" w:hAnsi="Times New Roman"/>
          <w:sz w:val="24"/>
          <w:szCs w:val="24"/>
        </w:rPr>
        <w:t>5</w:t>
      </w:r>
      <w:r w:rsidRPr="000369C9">
        <w:rPr>
          <w:rFonts w:ascii="Times New Roman" w:hAnsi="Times New Roman"/>
          <w:sz w:val="24"/>
          <w:szCs w:val="24"/>
        </w:rPr>
        <w:t xml:space="preserve">- 3 </w:t>
      </w:r>
      <w:proofErr w:type="spellStart"/>
      <w:r w:rsidRPr="000369C9">
        <w:rPr>
          <w:rFonts w:ascii="Times New Roman" w:hAnsi="Times New Roman"/>
          <w:sz w:val="24"/>
          <w:szCs w:val="24"/>
        </w:rPr>
        <w:t>сд</w:t>
      </w:r>
      <w:proofErr w:type="spellEnd"/>
      <w:r w:rsidRPr="000369C9">
        <w:rPr>
          <w:rFonts w:ascii="Times New Roman" w:hAnsi="Times New Roman"/>
          <w:sz w:val="24"/>
          <w:szCs w:val="24"/>
        </w:rPr>
        <w:t xml:space="preserve"> («Вестник </w:t>
      </w:r>
      <w:proofErr w:type="spellStart"/>
      <w:r>
        <w:rPr>
          <w:rFonts w:ascii="Times New Roman" w:hAnsi="Times New Roman"/>
          <w:sz w:val="24"/>
          <w:szCs w:val="24"/>
        </w:rPr>
        <w:t>Маритуйского</w:t>
      </w:r>
      <w:proofErr w:type="spellEnd"/>
      <w:r w:rsidRPr="000369C9">
        <w:rPr>
          <w:rFonts w:ascii="Times New Roman" w:hAnsi="Times New Roman"/>
          <w:sz w:val="24"/>
          <w:szCs w:val="24"/>
        </w:rPr>
        <w:t xml:space="preserve"> муниципального образования», </w:t>
      </w:r>
      <w:r>
        <w:rPr>
          <w:rFonts w:ascii="Times New Roman" w:hAnsi="Times New Roman"/>
          <w:sz w:val="24"/>
          <w:szCs w:val="24"/>
        </w:rPr>
        <w:t>05</w:t>
      </w:r>
      <w:r w:rsidRPr="000369C9">
        <w:rPr>
          <w:rFonts w:ascii="Times New Roman" w:hAnsi="Times New Roman"/>
          <w:sz w:val="24"/>
          <w:szCs w:val="24"/>
        </w:rPr>
        <w:t>.0</w:t>
      </w:r>
      <w:r>
        <w:rPr>
          <w:rFonts w:ascii="Times New Roman" w:hAnsi="Times New Roman"/>
          <w:sz w:val="24"/>
          <w:szCs w:val="24"/>
        </w:rPr>
        <w:t>5</w:t>
      </w:r>
      <w:r w:rsidRPr="000369C9">
        <w:rPr>
          <w:rFonts w:ascii="Times New Roman" w:hAnsi="Times New Roman"/>
          <w:sz w:val="24"/>
          <w:szCs w:val="24"/>
        </w:rPr>
        <w:t xml:space="preserve">.2015 г. № </w:t>
      </w:r>
      <w:r>
        <w:rPr>
          <w:rFonts w:ascii="Times New Roman" w:hAnsi="Times New Roman"/>
          <w:sz w:val="24"/>
          <w:szCs w:val="24"/>
        </w:rPr>
        <w:t>6</w:t>
      </w:r>
      <w:r w:rsidRPr="000369C9">
        <w:rPr>
          <w:rFonts w:ascii="Times New Roman" w:hAnsi="Times New Roman"/>
          <w:sz w:val="24"/>
          <w:szCs w:val="24"/>
        </w:rPr>
        <w:t>)</w:t>
      </w:r>
    </w:p>
    <w:p w:rsidR="00731BE9" w:rsidRDefault="00731BE9" w:rsidP="00731BE9">
      <w:pPr>
        <w:widowControl w:val="0"/>
        <w:autoSpaceDE w:val="0"/>
        <w:spacing w:after="0" w:line="200" w:lineRule="atLeast"/>
        <w:jc w:val="center"/>
        <w:rPr>
          <w:rFonts w:ascii="Times New Roman" w:eastAsia="Times New Roman" w:hAnsi="Times New Roman"/>
          <w:b/>
          <w:bCs/>
          <w:kern w:val="2"/>
          <w:sz w:val="24"/>
          <w:szCs w:val="24"/>
          <w:lang w:eastAsia="hi-IN" w:bidi="hi-IN"/>
        </w:rPr>
      </w:pPr>
      <w:r>
        <w:rPr>
          <w:rFonts w:ascii="Times New Roman" w:eastAsia="Times New Roman" w:hAnsi="Times New Roman"/>
          <w:b/>
          <w:bCs/>
          <w:kern w:val="2"/>
          <w:sz w:val="24"/>
          <w:szCs w:val="24"/>
          <w:lang w:eastAsia="hi-IN" w:bidi="hi-IN"/>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731BE9" w:rsidRDefault="00731BE9" w:rsidP="00731BE9">
      <w:pPr>
        <w:widowControl w:val="0"/>
        <w:autoSpaceDE w:val="0"/>
        <w:spacing w:after="0" w:line="200" w:lineRule="atLeast"/>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способы их получения заявителем</w:t>
      </w:r>
    </w:p>
    <w:p w:rsidR="00731BE9" w:rsidRDefault="00731BE9" w:rsidP="00731BE9">
      <w:pPr>
        <w:widowControl w:val="0"/>
        <w:autoSpaceDE w:val="0"/>
        <w:spacing w:after="0" w:line="240" w:lineRule="auto"/>
        <w:ind w:firstLine="720"/>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30. Для получения муниципальной услуги заявитель оформляет заявление. Примерная форма заявления по под услуге 1 представлена в приложении 1 к настоящему административному регламенту, примерная форма заявления по </w:t>
      </w:r>
      <w:proofErr w:type="gramStart"/>
      <w:r>
        <w:rPr>
          <w:rFonts w:ascii="Times New Roman" w:eastAsia="Times New Roman" w:hAnsi="Times New Roman"/>
          <w:kern w:val="2"/>
          <w:sz w:val="24"/>
          <w:szCs w:val="24"/>
          <w:lang w:eastAsia="hi-IN" w:bidi="hi-IN"/>
        </w:rPr>
        <w:t>под</w:t>
      </w:r>
      <w:proofErr w:type="gramEnd"/>
      <w:r>
        <w:rPr>
          <w:rFonts w:ascii="Times New Roman" w:eastAsia="Times New Roman" w:hAnsi="Times New Roman"/>
          <w:kern w:val="2"/>
          <w:sz w:val="24"/>
          <w:szCs w:val="24"/>
          <w:lang w:eastAsia="hi-IN" w:bidi="hi-IN"/>
        </w:rPr>
        <w:t xml:space="preserve"> услуге 2 представлена в приложении 2 к настоящему административному регламенту.</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31. </w:t>
      </w:r>
      <w:proofErr w:type="gramStart"/>
      <w:r>
        <w:rPr>
          <w:rFonts w:ascii="Times New Roman" w:eastAsia="Times New Roman" w:hAnsi="Times New Roman"/>
          <w:kern w:val="2"/>
          <w:sz w:val="24"/>
          <w:szCs w:val="24"/>
          <w:lang w:eastAsia="hi-IN" w:bidi="hi-IN"/>
        </w:rPr>
        <w:t>К заявлению по под услуге 1 прилагаются следующие документы, необходимые для предоставления муниципальной услуги:</w:t>
      </w:r>
      <w:proofErr w:type="gramEnd"/>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1) копия документа, удостоверяющего личность заявителя в соответствии с законодательством Российской Федерации;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2) согласие заявителя на обработку персональных данных при предоставлении муниципальной услуги в соответствии </w:t>
      </w:r>
      <w:r>
        <w:rPr>
          <w:rFonts w:ascii="Times New Roman" w:eastAsia="Times New Roman" w:hAnsi="Times New Roman"/>
          <w:color w:val="000000"/>
          <w:kern w:val="2"/>
          <w:sz w:val="24"/>
          <w:szCs w:val="24"/>
          <w:lang w:eastAsia="hi-IN" w:bidi="hi-IN"/>
        </w:rPr>
        <w:t>с частью 3 статьи 7 Федерального закона от 27 июля 2010 года  № 210-ФЗ «Об организации предоставления государственных и муниципальных услуг»</w:t>
      </w:r>
      <w:r>
        <w:rPr>
          <w:rFonts w:ascii="Times New Roman" w:eastAsia="Times New Roman" w:hAnsi="Times New Roman"/>
          <w:kern w:val="2"/>
          <w:sz w:val="24"/>
          <w:szCs w:val="24"/>
          <w:lang w:eastAsia="hi-IN" w:bidi="hi-IN"/>
        </w:rPr>
        <w:t>;</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3) документ, подтверждающий полномочия представителя заявителя, в случае, если с заявлением обращается представитель заявителя;</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32. </w:t>
      </w:r>
      <w:proofErr w:type="gramStart"/>
      <w:r>
        <w:rPr>
          <w:rFonts w:ascii="Times New Roman" w:eastAsia="Times New Roman" w:hAnsi="Times New Roman"/>
          <w:kern w:val="2"/>
          <w:sz w:val="24"/>
          <w:szCs w:val="24"/>
          <w:lang w:eastAsia="hi-IN" w:bidi="hi-IN"/>
        </w:rPr>
        <w:t>К заявлению по под услуге 2 прилагаются следующие документы, необходимые для предоставления муниципальной услуги:</w:t>
      </w:r>
      <w:proofErr w:type="gramEnd"/>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1) копия документа, удостоверяющего личность заявителя в соответствии с законодательством Российской Федерации;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2) согласие заявителя на обработку персональных данных при предоставлении муниципальной услуги в соответствии </w:t>
      </w:r>
      <w:r>
        <w:rPr>
          <w:rFonts w:ascii="Times New Roman" w:eastAsia="Times New Roman" w:hAnsi="Times New Roman"/>
          <w:color w:val="000000"/>
          <w:kern w:val="2"/>
          <w:sz w:val="24"/>
          <w:szCs w:val="24"/>
          <w:lang w:eastAsia="hi-IN" w:bidi="hi-IN"/>
        </w:rPr>
        <w:t>с частью 3 статьи 7 Федерального закона от 27 июля 2010 года  № 210-ФЗ «Об организации предоставления государственных и муниципальных услуг»</w:t>
      </w:r>
      <w:r>
        <w:rPr>
          <w:rFonts w:ascii="Times New Roman" w:eastAsia="Times New Roman" w:hAnsi="Times New Roman"/>
          <w:kern w:val="2"/>
          <w:sz w:val="24"/>
          <w:szCs w:val="24"/>
          <w:lang w:eastAsia="hi-IN" w:bidi="hi-IN"/>
        </w:rPr>
        <w:t>;</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3) документ, подтверждающий полномочия представителя заявителя, в случае, если с заявлением обращается представитель заявителя;</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33. Заявитель должен представить документы, необходимые для предоставления муниципальной услуги, указанные в пункте 31, 32 настоящего административного регламента.</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34. Требования к документам, необходимым для предоставления муниципальной услуги, представляемым заявителем:</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2) тексты документов должны быть написаны разборчиво;</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3) документы не должны иметь подчисток, приписок, зачеркнутых слов и не оговоренных в них исправлений;</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4) документы не должны быть исполнены карандашом;</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5) документы не должны иметь повреждений, наличие которых не позволяет однозначно истолковать их содержание.</w:t>
      </w:r>
    </w:p>
    <w:p w:rsidR="00731BE9" w:rsidRDefault="00731BE9" w:rsidP="00731BE9">
      <w:pPr>
        <w:widowControl w:val="0"/>
        <w:autoSpaceDE w:val="0"/>
        <w:spacing w:after="0" w:line="240" w:lineRule="auto"/>
        <w:ind w:firstLine="709"/>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00" w:lineRule="atLeast"/>
        <w:jc w:val="center"/>
        <w:rPr>
          <w:rFonts w:ascii="Times New Roman" w:eastAsia="Times New Roman" w:hAnsi="Times New Roman"/>
          <w:b/>
          <w:bCs/>
          <w:kern w:val="2"/>
          <w:sz w:val="24"/>
          <w:szCs w:val="24"/>
          <w:lang w:eastAsia="hi-IN" w:bidi="hi-IN"/>
        </w:rPr>
      </w:pPr>
      <w:r>
        <w:rPr>
          <w:rFonts w:ascii="Times New Roman" w:eastAsia="Times New Roman" w:hAnsi="Times New Roman"/>
          <w:b/>
          <w:bCs/>
          <w:kern w:val="2"/>
          <w:sz w:val="24"/>
          <w:szCs w:val="24"/>
          <w:lang w:eastAsia="hi-IN" w:bidi="hi-IN"/>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w:t>
      </w:r>
    </w:p>
    <w:p w:rsidR="00731BE9" w:rsidRDefault="00731BE9" w:rsidP="00731BE9">
      <w:pPr>
        <w:widowControl w:val="0"/>
        <w:autoSpaceDE w:val="0"/>
        <w:spacing w:after="0" w:line="200" w:lineRule="atLeast"/>
        <w:jc w:val="center"/>
        <w:rPr>
          <w:rFonts w:ascii="Times New Roman" w:eastAsia="Times New Roman" w:hAnsi="Times New Roman"/>
          <w:b/>
          <w:bCs/>
          <w:kern w:val="2"/>
          <w:sz w:val="24"/>
          <w:szCs w:val="24"/>
          <w:lang w:eastAsia="hi-IN" w:bidi="hi-IN"/>
        </w:rPr>
      </w:pPr>
      <w:r>
        <w:rPr>
          <w:rFonts w:ascii="Times New Roman" w:eastAsia="Times New Roman" w:hAnsi="Times New Roman"/>
          <w:b/>
          <w:bCs/>
          <w:kern w:val="2"/>
          <w:sz w:val="24"/>
          <w:szCs w:val="24"/>
          <w:lang w:eastAsia="hi-IN" w:bidi="hi-IN"/>
        </w:rPr>
        <w:t xml:space="preserve"> в распоряжении государственных органов, органов местного самоуправления </w:t>
      </w:r>
      <w:proofErr w:type="spellStart"/>
      <w:r>
        <w:rPr>
          <w:rFonts w:ascii="Times New Roman" w:eastAsia="Times New Roman" w:hAnsi="Times New Roman"/>
          <w:b/>
          <w:bCs/>
          <w:kern w:val="2"/>
          <w:sz w:val="24"/>
          <w:szCs w:val="24"/>
          <w:lang w:eastAsia="hi-IN" w:bidi="hi-IN"/>
        </w:rPr>
        <w:t>Маритуйского</w:t>
      </w:r>
      <w:proofErr w:type="spellEnd"/>
      <w:r>
        <w:rPr>
          <w:rFonts w:ascii="Times New Roman" w:eastAsia="Times New Roman" w:hAnsi="Times New Roman"/>
          <w:b/>
          <w:bCs/>
          <w:kern w:val="2"/>
          <w:sz w:val="24"/>
          <w:szCs w:val="24"/>
          <w:lang w:eastAsia="hi-IN" w:bidi="hi-IN"/>
        </w:rPr>
        <w:t xml:space="preserve"> муниципального образования и иных органов, участвующих в предоставлении государственных или муниципальных услуг, и которые </w:t>
      </w:r>
    </w:p>
    <w:p w:rsidR="00731BE9" w:rsidRDefault="00731BE9" w:rsidP="00731BE9">
      <w:pPr>
        <w:widowControl w:val="0"/>
        <w:autoSpaceDE w:val="0"/>
        <w:spacing w:after="0" w:line="200" w:lineRule="atLeast"/>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заявитель вправе представить</w:t>
      </w:r>
    </w:p>
    <w:p w:rsidR="00731BE9" w:rsidRDefault="00731BE9" w:rsidP="00731BE9">
      <w:pPr>
        <w:widowControl w:val="0"/>
        <w:autoSpaceDE w:val="0"/>
        <w:spacing w:after="0" w:line="240" w:lineRule="auto"/>
        <w:ind w:firstLine="720"/>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36. Должностное лицо Администрации при предоставлении муниципальной услуги не вправе требовать от заявителей:</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proofErr w:type="gramStart"/>
      <w:r>
        <w:rPr>
          <w:rFonts w:ascii="Times New Roman" w:eastAsia="Times New Roman" w:hAnsi="Times New Roman"/>
          <w:kern w:val="2"/>
          <w:sz w:val="24"/>
          <w:szCs w:val="24"/>
          <w:lang w:eastAsia="hi-IN" w:bidi="hi-I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imes New Roman" w:hAnsi="Times New Roman"/>
          <w:kern w:val="2"/>
          <w:sz w:val="24"/>
          <w:szCs w:val="24"/>
          <w:lang w:eastAsia="hi-IN" w:bidi="hi-IN"/>
        </w:rPr>
        <w:t xml:space="preserve"> муниципального образования,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w:t>
      </w:r>
      <w:proofErr w:type="gramEnd"/>
      <w:r>
        <w:rPr>
          <w:rFonts w:ascii="Times New Roman" w:eastAsia="Times New Roman" w:hAnsi="Times New Roman"/>
          <w:kern w:val="2"/>
          <w:sz w:val="24"/>
          <w:szCs w:val="24"/>
          <w:lang w:eastAsia="hi-IN" w:bidi="hi-IN"/>
        </w:rPr>
        <w:t xml:space="preserve">, </w:t>
      </w:r>
      <w:r>
        <w:rPr>
          <w:rFonts w:ascii="Times New Roman" w:eastAsia="Times New Roman" w:hAnsi="Times New Roman"/>
          <w:kern w:val="2"/>
          <w:sz w:val="24"/>
          <w:szCs w:val="24"/>
          <w:lang w:eastAsia="hi-IN" w:bidi="hi-IN"/>
        </w:rPr>
        <w:lastRenderedPageBreak/>
        <w:t>указанных в части 6 статьи 7 Федерального закона от 27.07.2010 № 210-ФЗ «Об организации предоставления государственных и муниципальных услуг».</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b/>
          <w:bCs/>
          <w:kern w:val="2"/>
          <w:sz w:val="24"/>
          <w:szCs w:val="24"/>
          <w:lang w:eastAsia="hi-IN" w:bidi="hi-IN"/>
        </w:rPr>
      </w:pPr>
      <w:r>
        <w:rPr>
          <w:rFonts w:ascii="Times New Roman" w:eastAsia="Times New Roman" w:hAnsi="Times New Roman"/>
          <w:b/>
          <w:bCs/>
          <w:kern w:val="2"/>
          <w:sz w:val="24"/>
          <w:szCs w:val="24"/>
          <w:lang w:eastAsia="hi-IN" w:bidi="hi-IN"/>
        </w:rPr>
        <w:t xml:space="preserve">Глава 11. Перечень оснований для отказа в приеме заявления </w:t>
      </w: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и документов, необходимых для предоставления муниципальной услуги</w:t>
      </w: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ind w:firstLine="720"/>
        <w:jc w:val="both"/>
        <w:rPr>
          <w:rFonts w:ascii="Times New Roman" w:eastAsia="Times New Roman" w:hAnsi="Times New Roman"/>
          <w:kern w:val="2"/>
          <w:sz w:val="24"/>
          <w:szCs w:val="24"/>
          <w:lang w:eastAsia="hi-IN" w:bidi="hi-IN"/>
        </w:rPr>
      </w:pPr>
      <w:r>
        <w:rPr>
          <w:rFonts w:ascii="Times New Roman" w:eastAsia="Times New Roman" w:hAnsi="Times New Roman"/>
          <w:color w:val="000000"/>
          <w:kern w:val="2"/>
          <w:sz w:val="24"/>
          <w:szCs w:val="24"/>
          <w:lang w:eastAsia="hi-IN" w:bidi="hi-IN"/>
        </w:rPr>
        <w:t>37. </w:t>
      </w:r>
      <w:r>
        <w:rPr>
          <w:rFonts w:ascii="Times New Roman" w:eastAsia="Times New Roman" w:hAnsi="Times New Roman"/>
          <w:color w:val="000000"/>
          <w:kern w:val="2"/>
          <w:sz w:val="24"/>
          <w:szCs w:val="24"/>
          <w:shd w:val="clear" w:color="auto" w:fill="FFFFFF"/>
          <w:lang w:eastAsia="hi-IN" w:bidi="hi-IN"/>
        </w:rPr>
        <w:t xml:space="preserve">Оснований для отказа в приеме заявления и документов, необходимых для предоставления муниципальной услуги, </w:t>
      </w:r>
      <w:r>
        <w:rPr>
          <w:rFonts w:ascii="Times New Roman" w:eastAsia="Times New Roman" w:hAnsi="Times New Roman"/>
          <w:color w:val="000000"/>
          <w:kern w:val="2"/>
          <w:sz w:val="24"/>
          <w:szCs w:val="24"/>
          <w:lang w:eastAsia="hi-IN" w:bidi="hi-IN"/>
        </w:rPr>
        <w:t>законодательством Российской Федерации и Иркутской области не предусмотрено.</w:t>
      </w:r>
    </w:p>
    <w:p w:rsidR="00731BE9" w:rsidRDefault="00731BE9" w:rsidP="00731BE9">
      <w:pPr>
        <w:widowControl w:val="0"/>
        <w:autoSpaceDE w:val="0"/>
        <w:spacing w:after="0" w:line="240" w:lineRule="auto"/>
        <w:ind w:firstLine="720"/>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b/>
          <w:bCs/>
          <w:kern w:val="2"/>
          <w:sz w:val="24"/>
          <w:szCs w:val="24"/>
          <w:lang w:eastAsia="hi-IN" w:bidi="hi-IN"/>
        </w:rPr>
      </w:pPr>
      <w:r>
        <w:rPr>
          <w:rFonts w:ascii="Times New Roman" w:eastAsia="Times New Roman" w:hAnsi="Times New Roman"/>
          <w:b/>
          <w:bCs/>
          <w:kern w:val="2"/>
          <w:sz w:val="24"/>
          <w:szCs w:val="24"/>
          <w:lang w:eastAsia="hi-IN" w:bidi="hi-IN"/>
        </w:rPr>
        <w:t>Глава 12. Перечень оснований для приостановления</w:t>
      </w: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или отказа в предоставлении муниципальной услуги</w:t>
      </w:r>
    </w:p>
    <w:p w:rsidR="00731BE9" w:rsidRDefault="00731BE9" w:rsidP="00731BE9">
      <w:pPr>
        <w:widowControl w:val="0"/>
        <w:autoSpaceDE w:val="0"/>
        <w:spacing w:after="0" w:line="240" w:lineRule="auto"/>
        <w:ind w:firstLine="720"/>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38.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39. Основаниями для отказа в предоставлении муниципальной услуги являются:</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1) по </w:t>
      </w:r>
      <w:proofErr w:type="gramStart"/>
      <w:r>
        <w:rPr>
          <w:rFonts w:ascii="Times New Roman" w:eastAsia="Times New Roman" w:hAnsi="Times New Roman"/>
          <w:kern w:val="2"/>
          <w:sz w:val="24"/>
          <w:szCs w:val="24"/>
          <w:lang w:eastAsia="hi-IN" w:bidi="hi-IN"/>
        </w:rPr>
        <w:t>под</w:t>
      </w:r>
      <w:proofErr w:type="gramEnd"/>
      <w:r>
        <w:rPr>
          <w:rFonts w:ascii="Times New Roman" w:eastAsia="Times New Roman" w:hAnsi="Times New Roman"/>
          <w:kern w:val="2"/>
          <w:sz w:val="24"/>
          <w:szCs w:val="24"/>
          <w:lang w:eastAsia="hi-IN" w:bidi="hi-IN"/>
        </w:rPr>
        <w:t xml:space="preserve"> услуге 1: </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РФ;</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РФ;</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заявителю по основаниям, указанным в подпунктах 1-23 статьи 39.16 Земельного кодекса Российской Федерации.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2) по </w:t>
      </w:r>
      <w:proofErr w:type="gramStart"/>
      <w:r>
        <w:rPr>
          <w:rFonts w:ascii="Times New Roman" w:eastAsia="Times New Roman" w:hAnsi="Times New Roman"/>
          <w:kern w:val="2"/>
          <w:sz w:val="24"/>
          <w:szCs w:val="24"/>
          <w:lang w:eastAsia="hi-IN" w:bidi="hi-IN"/>
        </w:rPr>
        <w:t>под</w:t>
      </w:r>
      <w:proofErr w:type="gramEnd"/>
      <w:r>
        <w:rPr>
          <w:rFonts w:ascii="Times New Roman" w:eastAsia="Times New Roman" w:hAnsi="Times New Roman"/>
          <w:kern w:val="2"/>
          <w:sz w:val="24"/>
          <w:szCs w:val="24"/>
          <w:lang w:eastAsia="hi-IN" w:bidi="hi-IN"/>
        </w:rPr>
        <w:t xml:space="preserve"> услуге 2:</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proofErr w:type="gramStart"/>
      <w:r>
        <w:rPr>
          <w:rFonts w:ascii="Times New Roman" w:eastAsia="Times New Roman" w:hAnsi="Times New Roman"/>
          <w:kern w:val="2"/>
          <w:sz w:val="24"/>
          <w:szCs w:val="24"/>
          <w:lang w:eastAsia="hi-IN" w:bidi="hi-IN"/>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муниципальной услуги в соответствии с подпунктом 10 пункта 2 статьи 39.10 Земельного кодекса Российской Федерации;</w:t>
      </w:r>
      <w:proofErr w:type="gramEnd"/>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proofErr w:type="gramStart"/>
      <w:r>
        <w:rPr>
          <w:rFonts w:ascii="Times New Roman" w:eastAsia="Times New Roman" w:hAnsi="Times New Roman"/>
          <w:kern w:val="2"/>
          <w:sz w:val="24"/>
          <w:szCs w:val="24"/>
          <w:lang w:eastAsia="hi-IN" w:bidi="hi-IN"/>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proofErr w:type="gramStart"/>
      <w:r>
        <w:rPr>
          <w:rFonts w:ascii="Times New Roman" w:eastAsia="Times New Roman" w:hAnsi="Times New Roman"/>
          <w:kern w:val="2"/>
          <w:sz w:val="24"/>
          <w:szCs w:val="24"/>
          <w:lang w:eastAsia="hi-IN" w:bidi="hi-IN"/>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w:t>
      </w:r>
      <w:proofErr w:type="gramEnd"/>
      <w:r>
        <w:rPr>
          <w:rFonts w:ascii="Times New Roman" w:eastAsia="Times New Roman" w:hAnsi="Times New Roman"/>
          <w:kern w:val="2"/>
          <w:sz w:val="24"/>
          <w:szCs w:val="24"/>
          <w:lang w:eastAsia="hi-IN" w:bidi="hi-IN"/>
        </w:rPr>
        <w:t xml:space="preserve"> </w:t>
      </w:r>
      <w:proofErr w:type="gramStart"/>
      <w:r>
        <w:rPr>
          <w:rFonts w:ascii="Times New Roman" w:eastAsia="Times New Roman" w:hAnsi="Times New Roman"/>
          <w:kern w:val="2"/>
          <w:sz w:val="24"/>
          <w:szCs w:val="24"/>
          <w:lang w:eastAsia="hi-IN" w:bidi="hi-IN"/>
        </w:rPr>
        <w:t>соответствии</w:t>
      </w:r>
      <w:proofErr w:type="gramEnd"/>
      <w:r>
        <w:rPr>
          <w:rFonts w:ascii="Times New Roman" w:eastAsia="Times New Roman" w:hAnsi="Times New Roman"/>
          <w:kern w:val="2"/>
          <w:sz w:val="24"/>
          <w:szCs w:val="24"/>
          <w:lang w:eastAsia="hi-IN" w:bidi="hi-IN"/>
        </w:rPr>
        <w:t xml:space="preserve"> с его разрешенным использованием либо с заявлением о обратился собственник этих здания, сооружения, помещений в них, этого объекта незавершенного строительства;</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proofErr w:type="gramStart"/>
      <w:r>
        <w:rPr>
          <w:rFonts w:ascii="Times New Roman" w:eastAsia="Times New Roman" w:hAnsi="Times New Roman"/>
          <w:kern w:val="2"/>
          <w:sz w:val="24"/>
          <w:szCs w:val="24"/>
          <w:lang w:eastAsia="hi-IN" w:bidi="hi-IN"/>
        </w:rPr>
        <w:t xml:space="preserve">на указанном в заявлении земельном участке расположены здание, сооружение, </w:t>
      </w:r>
      <w:r>
        <w:rPr>
          <w:rFonts w:ascii="Times New Roman" w:eastAsia="Times New Roman" w:hAnsi="Times New Roman"/>
          <w:kern w:val="2"/>
          <w:sz w:val="24"/>
          <w:szCs w:val="24"/>
          <w:lang w:eastAsia="hi-IN" w:bidi="hi-IN"/>
        </w:rPr>
        <w:lastRenderedPageBreak/>
        <w:t>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указанный в заявлении земельный участок является зарезервированным для государственных или муниципальных ну</w:t>
      </w:r>
      <w:proofErr w:type="gramStart"/>
      <w:r>
        <w:rPr>
          <w:rFonts w:ascii="Times New Roman" w:eastAsia="Times New Roman" w:hAnsi="Times New Roman"/>
          <w:kern w:val="2"/>
          <w:sz w:val="24"/>
          <w:szCs w:val="24"/>
          <w:lang w:eastAsia="hi-IN" w:bidi="hi-IN"/>
        </w:rPr>
        <w:t>жд в сл</w:t>
      </w:r>
      <w:proofErr w:type="gramEnd"/>
      <w:r>
        <w:rPr>
          <w:rFonts w:ascii="Times New Roman" w:eastAsia="Times New Roman" w:hAnsi="Times New Roman"/>
          <w:kern w:val="2"/>
          <w:sz w:val="24"/>
          <w:szCs w:val="24"/>
          <w:lang w:eastAsia="hi-IN" w:bidi="hi-IN"/>
        </w:rPr>
        <w:t>учае, если заявитель обратился с заявлением, за исключением случая предоставления земельного участка для целей резервирования;</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proofErr w:type="gramStart"/>
      <w:r>
        <w:rPr>
          <w:rFonts w:ascii="Times New Roman" w:eastAsia="Times New Roman" w:hAnsi="Times New Roman"/>
          <w:kern w:val="2"/>
          <w:sz w:val="24"/>
          <w:szCs w:val="24"/>
          <w:lang w:eastAsia="hi-IN" w:bidi="hi-IN"/>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Fonts w:ascii="Times New Roman" w:eastAsia="Times New Roman" w:hAnsi="Times New Roman"/>
          <w:kern w:val="2"/>
          <w:sz w:val="24"/>
          <w:szCs w:val="24"/>
          <w:lang w:eastAsia="hi-IN" w:bidi="hi-IN"/>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указанный в заявлении земельный участок является предметом аукциона, </w:t>
      </w:r>
      <w:proofErr w:type="gramStart"/>
      <w:r>
        <w:rPr>
          <w:rFonts w:ascii="Times New Roman" w:eastAsia="Times New Roman" w:hAnsi="Times New Roman"/>
          <w:kern w:val="2"/>
          <w:sz w:val="24"/>
          <w:szCs w:val="24"/>
          <w:lang w:eastAsia="hi-IN" w:bidi="hi-IN"/>
        </w:rPr>
        <w:t>извещение</w:t>
      </w:r>
      <w:proofErr w:type="gramEnd"/>
      <w:r>
        <w:rPr>
          <w:rFonts w:ascii="Times New Roman" w:eastAsia="Times New Roman" w:hAnsi="Times New Roman"/>
          <w:kern w:val="2"/>
          <w:sz w:val="24"/>
          <w:szCs w:val="24"/>
          <w:lang w:eastAsia="hi-IN" w:bidi="hi-IN"/>
        </w:rPr>
        <w:t xml:space="preserve"> о проведении которого размещено в соответствии с пунктом 19 статьи 39.11 Земельного кодекса Российской Федерации;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proofErr w:type="gramStart"/>
      <w:r>
        <w:rPr>
          <w:rFonts w:ascii="Times New Roman" w:eastAsia="Times New Roman" w:hAnsi="Times New Roman"/>
          <w:kern w:val="2"/>
          <w:sz w:val="24"/>
          <w:szCs w:val="24"/>
          <w:lang w:eastAsia="hi-IN" w:bidi="hi-IN"/>
        </w:rPr>
        <w:t>в отношении земельного участка, указанного в заявлении, поступило предусмотренное подпунктом 6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w:t>
      </w:r>
      <w:proofErr w:type="gramEnd"/>
      <w:r>
        <w:rPr>
          <w:rFonts w:ascii="Times New Roman" w:eastAsia="Times New Roman" w:hAnsi="Times New Roman"/>
          <w:kern w:val="2"/>
          <w:sz w:val="24"/>
          <w:szCs w:val="24"/>
          <w:lang w:eastAsia="hi-IN" w:bidi="hi-IN"/>
        </w:rPr>
        <w:t xml:space="preserve"> в проведении этого аукциона по основаниям, предусмотренным пунктом 8 статьи 39.11 Земельного кодекса Российской Федерации;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proofErr w:type="gramStart"/>
      <w:r>
        <w:rPr>
          <w:rFonts w:ascii="Times New Roman" w:eastAsia="Times New Roman" w:hAnsi="Times New Roman"/>
          <w:kern w:val="2"/>
          <w:sz w:val="24"/>
          <w:szCs w:val="24"/>
          <w:lang w:eastAsia="hi-IN" w:bidi="hi-IN"/>
        </w:rPr>
        <w:lastRenderedPageBreak/>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предоставление земельного участка на заявленном виде прав не допускается;</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в отношении земельного участка, указанного в заявлении, не установлен вид разрешенного использования;</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указанный в заявлении земельный участок не отнесен к определенной категории земель;</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proofErr w:type="gramStart"/>
      <w:r>
        <w:rPr>
          <w:rFonts w:ascii="Times New Roman" w:eastAsia="Times New Roman" w:hAnsi="Times New Roman"/>
          <w:kern w:val="2"/>
          <w:sz w:val="24"/>
          <w:szCs w:val="24"/>
          <w:lang w:eastAsia="hi-IN" w:bidi="hi-IN"/>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границы земельного участка, указанного в заявлении, подлежат уточнению в соответствии с Федеральным законом от 24.07.2007 № 221-ФЗ «О государственном кадастре недвижимости»;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40.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предоставлении муниципальной услуги.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41.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39 настоящего административного регламента.</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Отказ в предоставлении муниципальной услуги может быть обжалован заявителем в порядке, установленном законодательством.</w:t>
      </w:r>
    </w:p>
    <w:p w:rsidR="00731BE9" w:rsidRDefault="00731BE9" w:rsidP="00731BE9">
      <w:pPr>
        <w:widowControl w:val="0"/>
        <w:autoSpaceDE w:val="0"/>
        <w:spacing w:after="0" w:line="240" w:lineRule="auto"/>
        <w:ind w:firstLine="709"/>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b/>
          <w:bCs/>
          <w:kern w:val="2"/>
          <w:sz w:val="24"/>
          <w:szCs w:val="24"/>
          <w:lang w:eastAsia="hi-IN" w:bidi="hi-IN"/>
        </w:rPr>
      </w:pPr>
      <w:r>
        <w:rPr>
          <w:rFonts w:ascii="Times New Roman" w:eastAsia="Times New Roman" w:hAnsi="Times New Roman"/>
          <w:b/>
          <w:bCs/>
          <w:kern w:val="2"/>
          <w:sz w:val="24"/>
          <w:szCs w:val="24"/>
          <w:lang w:eastAsia="hi-IN" w:bidi="hi-IN"/>
        </w:rPr>
        <w:t>Глава 13. Перечень услуг, которые являются необходимыми</w:t>
      </w: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proofErr w:type="gramStart"/>
      <w:r>
        <w:rPr>
          <w:rFonts w:ascii="Times New Roman" w:eastAsia="Times New Roman" w:hAnsi="Times New Roman"/>
          <w:b/>
          <w:bCs/>
          <w:kern w:val="2"/>
          <w:sz w:val="24"/>
          <w:szCs w:val="24"/>
          <w:lang w:eastAsia="hi-IN" w:bidi="hi-IN"/>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731BE9" w:rsidRDefault="00731BE9" w:rsidP="00731BE9">
      <w:pPr>
        <w:widowControl w:val="0"/>
        <w:autoSpaceDE w:val="0"/>
        <w:spacing w:after="0" w:line="240" w:lineRule="auto"/>
        <w:ind w:firstLine="720"/>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00" w:lineRule="atLeast"/>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lastRenderedPageBreak/>
        <w:t>42. </w:t>
      </w:r>
      <w:proofErr w:type="gramStart"/>
      <w:r>
        <w:rPr>
          <w:rFonts w:ascii="Times New Roman" w:eastAsia="Times New Roman" w:hAnsi="Times New Roman"/>
          <w:kern w:val="2"/>
          <w:sz w:val="24"/>
          <w:szCs w:val="24"/>
          <w:lang w:eastAsia="hi-IN" w:bidi="hi-IN"/>
        </w:rPr>
        <w:t xml:space="preserve">Услуги, которые являются необходимыми </w:t>
      </w:r>
      <w:r>
        <w:rPr>
          <w:rFonts w:ascii="Times New Roman" w:eastAsia="Times New Roman" w:hAnsi="Times New Roman"/>
          <w:color w:val="000000"/>
          <w:kern w:val="2"/>
          <w:sz w:val="24"/>
          <w:szCs w:val="24"/>
          <w:lang w:eastAsia="hi-IN" w:bidi="hi-IN"/>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31BE9" w:rsidRDefault="00731BE9" w:rsidP="00731BE9">
      <w:pPr>
        <w:widowControl w:val="0"/>
        <w:autoSpaceDE w:val="0"/>
        <w:spacing w:after="0" w:line="240" w:lineRule="auto"/>
        <w:ind w:firstLine="709"/>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b/>
          <w:bCs/>
          <w:kern w:val="2"/>
          <w:sz w:val="24"/>
          <w:szCs w:val="24"/>
          <w:lang w:eastAsia="hi-IN" w:bidi="hi-IN"/>
        </w:rPr>
      </w:pPr>
      <w:r>
        <w:rPr>
          <w:rFonts w:ascii="Times New Roman" w:eastAsia="Times New Roman" w:hAnsi="Times New Roman"/>
          <w:b/>
          <w:bCs/>
          <w:kern w:val="2"/>
          <w:sz w:val="24"/>
          <w:szCs w:val="24"/>
          <w:lang w:eastAsia="hi-IN" w:bidi="hi-IN"/>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такой платы</w:t>
      </w:r>
    </w:p>
    <w:p w:rsidR="00731BE9" w:rsidRDefault="00731BE9" w:rsidP="00731BE9">
      <w:pPr>
        <w:widowControl w:val="0"/>
        <w:autoSpaceDE w:val="0"/>
        <w:spacing w:after="0" w:line="240" w:lineRule="auto"/>
        <w:ind w:firstLine="720"/>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45.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установлены.</w:t>
      </w:r>
    </w:p>
    <w:p w:rsidR="00731BE9" w:rsidRDefault="00731BE9" w:rsidP="00731BE9">
      <w:pPr>
        <w:widowControl w:val="0"/>
        <w:autoSpaceDE w:val="0"/>
        <w:spacing w:after="0" w:line="240" w:lineRule="auto"/>
        <w:ind w:firstLine="720"/>
        <w:jc w:val="both"/>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b/>
          <w:bCs/>
          <w:kern w:val="2"/>
          <w:sz w:val="24"/>
          <w:szCs w:val="24"/>
          <w:lang w:eastAsia="hi-IN" w:bidi="hi-IN"/>
        </w:rPr>
      </w:pPr>
      <w:r>
        <w:rPr>
          <w:rFonts w:ascii="Times New Roman" w:eastAsia="Times New Roman" w:hAnsi="Times New Roman"/>
          <w:b/>
          <w:bCs/>
          <w:kern w:val="2"/>
          <w:sz w:val="24"/>
          <w:szCs w:val="24"/>
          <w:lang w:eastAsia="hi-IN" w:bidi="hi-IN"/>
        </w:rPr>
        <w:t>Глава 16. Максимальный срок ожидания в очереди при подаче заявления</w:t>
      </w: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о предоставлении муниципальной услуги и при получении результата предоставления такой услуги</w:t>
      </w: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46. Максимальное время ожидания в очереди при подаче заявления и документов, необходимых для предоставления муниципальной услуги, в администрации не должно превышать 15 минут.</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47. Максимальное время ожидания в очереди администрации при получении результата муниципальной услуги не должно превышать 15 минут.</w:t>
      </w:r>
    </w:p>
    <w:p w:rsidR="00731BE9" w:rsidRDefault="00731BE9" w:rsidP="00731BE9">
      <w:pPr>
        <w:widowControl w:val="0"/>
        <w:autoSpaceDE w:val="0"/>
        <w:spacing w:after="0" w:line="240" w:lineRule="auto"/>
        <w:ind w:firstLine="720"/>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Глава 17. Срок и порядок регистрации заявления, в том числе в электронной форме</w:t>
      </w: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48. </w:t>
      </w:r>
      <w:proofErr w:type="gramStart"/>
      <w:r>
        <w:rPr>
          <w:rFonts w:ascii="Times New Roman" w:eastAsia="Times New Roman" w:hAnsi="Times New Roman"/>
          <w:kern w:val="2"/>
          <w:sz w:val="24"/>
          <w:szCs w:val="24"/>
          <w:lang w:eastAsia="hi-IN" w:bidi="hi-IN"/>
        </w:rPr>
        <w:t>Регистрацию заявления и документов, необходимых для предоставления муниципальной услуги, осуществляет должностное лицо администрации, ответственный за регистрацию входящей корреспонденции, в том числе в электронной форме.</w:t>
      </w:r>
      <w:proofErr w:type="gramEnd"/>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49. Максимальное время регистрации заявления и документов, необходимых для предоставления муниципальной услуги, составляет 10 минут.</w:t>
      </w:r>
    </w:p>
    <w:p w:rsidR="00731BE9" w:rsidRDefault="00731BE9" w:rsidP="00731BE9">
      <w:pPr>
        <w:widowControl w:val="0"/>
        <w:autoSpaceDE w:val="0"/>
        <w:spacing w:after="0" w:line="240" w:lineRule="auto"/>
        <w:ind w:firstLine="720"/>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b/>
          <w:bCs/>
          <w:kern w:val="2"/>
          <w:sz w:val="24"/>
          <w:szCs w:val="24"/>
          <w:lang w:eastAsia="hi-IN" w:bidi="hi-IN"/>
        </w:rPr>
      </w:pPr>
      <w:r>
        <w:rPr>
          <w:rFonts w:ascii="Times New Roman" w:eastAsia="Times New Roman" w:hAnsi="Times New Roman"/>
          <w:b/>
          <w:bCs/>
          <w:kern w:val="2"/>
          <w:sz w:val="24"/>
          <w:szCs w:val="24"/>
          <w:lang w:eastAsia="hi-IN" w:bidi="hi-IN"/>
        </w:rPr>
        <w:t xml:space="preserve">Глава 18. Требования к помещениям, в которых предоставляется </w:t>
      </w: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муниципальная услуга</w:t>
      </w:r>
    </w:p>
    <w:p w:rsidR="00731BE9" w:rsidRDefault="00731BE9" w:rsidP="00731BE9">
      <w:pPr>
        <w:widowControl w:val="0"/>
        <w:autoSpaceDE w:val="0"/>
        <w:spacing w:after="0" w:line="240" w:lineRule="auto"/>
        <w:ind w:firstLine="709"/>
        <w:rPr>
          <w:rFonts w:ascii="Times New Roman" w:eastAsia="Times New Roman" w:hAnsi="Times New Roman"/>
          <w:kern w:val="2"/>
          <w:sz w:val="24"/>
          <w:szCs w:val="24"/>
          <w:lang w:eastAsia="hi-IN" w:bidi="hi-IN"/>
        </w:rPr>
      </w:pPr>
    </w:p>
    <w:p w:rsidR="00731BE9" w:rsidRDefault="00731BE9" w:rsidP="00731BE9">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kern w:val="2"/>
          <w:sz w:val="24"/>
          <w:szCs w:val="24"/>
          <w:lang w:eastAsia="hi-IN" w:bidi="hi-IN"/>
        </w:rPr>
        <w:t xml:space="preserve">       50.</w:t>
      </w:r>
      <w:r>
        <w:rPr>
          <w:rFonts w:ascii="Times New Roman" w:eastAsia="Times New Roman" w:hAnsi="Times New Roman"/>
          <w:sz w:val="24"/>
          <w:szCs w:val="24"/>
        </w:rPr>
        <w:t xml:space="preserve"> Вход в здание администрации оборудуется информационной табличкой (вывеской), содержащей информацию о полном наименовании администрации. </w:t>
      </w:r>
    </w:p>
    <w:p w:rsidR="00731BE9" w:rsidRDefault="00731BE9" w:rsidP="00731BE9">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Вход в здание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 </w:t>
      </w:r>
    </w:p>
    <w:p w:rsidR="00731BE9" w:rsidRDefault="00731BE9" w:rsidP="00731BE9">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731BE9" w:rsidRDefault="00731BE9" w:rsidP="00731BE9">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51. Каждое рабочее место должностных лиц администрации,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731BE9" w:rsidRDefault="00731BE9" w:rsidP="00731BE9">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31BE9" w:rsidRDefault="00731BE9" w:rsidP="00731BE9">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53. Места для заполнения документов оборудуются информационными стендами, стульями и столами для возможности оформления документов.</w:t>
      </w:r>
    </w:p>
    <w:p w:rsidR="00731BE9" w:rsidRDefault="00731BE9" w:rsidP="00731BE9">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54.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 </w:t>
      </w:r>
    </w:p>
    <w:p w:rsidR="00731BE9" w:rsidRDefault="00731BE9" w:rsidP="00731BE9">
      <w:pPr>
        <w:tabs>
          <w:tab w:val="left" w:pos="993"/>
        </w:tabs>
        <w:spacing w:after="0" w:line="240" w:lineRule="auto"/>
        <w:ind w:firstLine="567"/>
        <w:jc w:val="both"/>
        <w:rPr>
          <w:rFonts w:ascii="Times New Roman" w:eastAsia="Times New Roman" w:hAnsi="Times New Roman"/>
          <w:sz w:val="24"/>
          <w:szCs w:val="24"/>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1BE9" w:rsidRDefault="00731BE9" w:rsidP="00731BE9">
      <w:pPr>
        <w:widowControl w:val="0"/>
        <w:autoSpaceDE w:val="0"/>
        <w:spacing w:after="0" w:line="240" w:lineRule="auto"/>
        <w:ind w:firstLine="720"/>
        <w:rPr>
          <w:rFonts w:ascii="Times New Roman" w:eastAsia="Times New Roman" w:hAnsi="Times New Roman"/>
          <w:kern w:val="2"/>
          <w:sz w:val="24"/>
          <w:szCs w:val="24"/>
          <w:lang w:eastAsia="hi-IN" w:bidi="hi-IN"/>
        </w:rPr>
      </w:pPr>
    </w:p>
    <w:p w:rsidR="00731BE9" w:rsidRDefault="00731BE9" w:rsidP="00731BE9">
      <w:pPr>
        <w:autoSpaceDE w:val="0"/>
        <w:autoSpaceDN w:val="0"/>
        <w:adjustRightInd w:val="0"/>
        <w:spacing w:after="0" w:line="240" w:lineRule="auto"/>
        <w:jc w:val="both"/>
        <w:outlineLvl w:val="1"/>
        <w:rPr>
          <w:rFonts w:ascii="Times New Roman" w:eastAsia="Times New Roman" w:hAnsi="Times New Roman"/>
          <w:sz w:val="24"/>
          <w:szCs w:val="24"/>
        </w:rPr>
      </w:pPr>
      <w:r>
        <w:rPr>
          <w:rFonts w:ascii="Times New Roman" w:eastAsia="Times New Roman" w:hAnsi="Times New Roman"/>
          <w:kern w:val="2"/>
          <w:sz w:val="24"/>
          <w:szCs w:val="24"/>
          <w:lang w:eastAsia="hi-IN" w:bidi="hi-IN"/>
        </w:rPr>
        <w:t xml:space="preserve">      55. </w:t>
      </w:r>
      <w:r>
        <w:rPr>
          <w:rFonts w:ascii="Times New Roman" w:eastAsia="Times New Roman" w:hAnsi="Times New Roman"/>
          <w:sz w:val="24"/>
          <w:szCs w:val="24"/>
        </w:rPr>
        <w:t>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среднее время ожидания в очереди при подаче документов, количество обращений об обжаловании решений и действий (бездействия) администрации, а также должностных лиц администрации.</w:t>
      </w:r>
    </w:p>
    <w:p w:rsidR="00731BE9" w:rsidRDefault="00731BE9" w:rsidP="00731BE9">
      <w:pPr>
        <w:autoSpaceDE w:val="0"/>
        <w:autoSpaceDN w:val="0"/>
        <w:adjustRightInd w:val="0"/>
        <w:spacing w:after="0" w:line="240" w:lineRule="auto"/>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      56. Основные требования к качеству предоставления муниципальной услуги:</w:t>
      </w:r>
    </w:p>
    <w:p w:rsidR="00731BE9" w:rsidRDefault="00731BE9" w:rsidP="00731BE9">
      <w:pPr>
        <w:autoSpaceDE w:val="0"/>
        <w:autoSpaceDN w:val="0"/>
        <w:adjustRightInd w:val="0"/>
        <w:spacing w:after="0" w:line="24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 </w:t>
      </w:r>
    </w:p>
    <w:p w:rsidR="00731BE9" w:rsidRDefault="00731BE9" w:rsidP="00731BE9">
      <w:pPr>
        <w:autoSpaceDE w:val="0"/>
        <w:autoSpaceDN w:val="0"/>
        <w:adjustRightInd w:val="0"/>
        <w:spacing w:after="0" w:line="24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2) соблюдение стандарта предоставления муниципальной услуги; </w:t>
      </w:r>
    </w:p>
    <w:p w:rsidR="00731BE9" w:rsidRDefault="00731BE9" w:rsidP="00731BE9">
      <w:pPr>
        <w:autoSpaceDE w:val="0"/>
        <w:autoSpaceDN w:val="0"/>
        <w:adjustRightInd w:val="0"/>
        <w:spacing w:after="0" w:line="24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3)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 </w:t>
      </w:r>
    </w:p>
    <w:p w:rsidR="00731BE9" w:rsidRDefault="00731BE9" w:rsidP="00731BE9">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оперативность вынесения решения в отношении рассматриваемых обращений; </w:t>
      </w:r>
    </w:p>
    <w:p w:rsidR="00731BE9" w:rsidRDefault="00731BE9" w:rsidP="00731BE9">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полнота и актуальность информации о порядке предоставления муниципальной услуги;</w:t>
      </w:r>
    </w:p>
    <w:p w:rsidR="00731BE9" w:rsidRDefault="00731BE9" w:rsidP="00731BE9">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731BE9" w:rsidRDefault="00731BE9" w:rsidP="00731BE9">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731BE9" w:rsidRDefault="00731BE9" w:rsidP="00731BE9">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57. Взаимодействие заявителя с должностными лицами администрации  при предоставлении муниципальной услуги осуществляется при личном обращении заявителя: </w:t>
      </w:r>
    </w:p>
    <w:p w:rsidR="00731BE9" w:rsidRDefault="00731BE9" w:rsidP="00731BE9">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при подаче запроса и документов, необходимых для оказания муниципальной услуги – 1 раз;</w:t>
      </w:r>
    </w:p>
    <w:p w:rsidR="00731BE9" w:rsidRDefault="00731BE9" w:rsidP="00731BE9">
      <w:pPr>
        <w:autoSpaceDE w:val="0"/>
        <w:autoSpaceDN w:val="0"/>
        <w:adjustRightInd w:val="0"/>
        <w:spacing w:after="0" w:line="240" w:lineRule="auto"/>
        <w:ind w:firstLine="709"/>
        <w:jc w:val="both"/>
        <w:outlineLvl w:val="2"/>
        <w:rPr>
          <w:rFonts w:ascii="Times New Roman" w:eastAsia="Times New Roman" w:hAnsi="Times New Roman"/>
          <w:sz w:val="24"/>
          <w:szCs w:val="24"/>
        </w:rPr>
      </w:pPr>
      <w:r>
        <w:rPr>
          <w:rFonts w:ascii="Times New Roman" w:eastAsia="Times New Roman" w:hAnsi="Times New Roman"/>
          <w:sz w:val="24"/>
          <w:szCs w:val="24"/>
        </w:rPr>
        <w:t>2) при получении результата предоставления муниципальной услуги – 1 раз.</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Глава 20. Иные требования, в том числе учитывающие особенности предоставления муниципальной услуги в электронной форме</w:t>
      </w:r>
    </w:p>
    <w:p w:rsidR="00731BE9" w:rsidRDefault="00731BE9" w:rsidP="00731BE9">
      <w:pPr>
        <w:widowControl w:val="0"/>
        <w:autoSpaceDE w:val="0"/>
        <w:spacing w:after="0" w:line="240" w:lineRule="auto"/>
        <w:ind w:firstLine="720"/>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58. Заявители имеют возможность получения муниципальной услуги в электронной форме посредством Портала в части: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1) получения информации о порядке предоставления муниципальной услуги;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Pr>
          <w:rFonts w:ascii="Times New Roman" w:eastAsia="Times New Roman" w:hAnsi="Times New Roman"/>
          <w:i/>
          <w:iCs/>
          <w:kern w:val="2"/>
          <w:sz w:val="24"/>
          <w:szCs w:val="24"/>
          <w:lang w:eastAsia="hi-IN" w:bidi="hi-IN"/>
        </w:rPr>
        <w:t>.</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59. </w:t>
      </w:r>
      <w:proofErr w:type="gramStart"/>
      <w:r>
        <w:rPr>
          <w:rFonts w:ascii="Times New Roman" w:eastAsia="Times New Roman" w:hAnsi="Times New Roman"/>
          <w:kern w:val="2"/>
          <w:sz w:val="24"/>
          <w:szCs w:val="24"/>
          <w:lang w:eastAsia="hi-IN" w:bidi="hi-IN"/>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rFonts w:ascii="Times New Roman" w:eastAsia="Times New Roman" w:hAnsi="Times New Roman"/>
          <w:kern w:val="2"/>
          <w:sz w:val="24"/>
          <w:szCs w:val="24"/>
          <w:lang w:eastAsia="hi-IN" w:bidi="hi-IN"/>
        </w:rPr>
        <w:t xml:space="preserve"> статьи 6 Федерального закона от 27 июля 2006 года № 152-ФЗ «О персональных данных» не требуется.</w:t>
      </w:r>
    </w:p>
    <w:p w:rsidR="00731BE9" w:rsidRDefault="00731BE9" w:rsidP="00731BE9">
      <w:pPr>
        <w:widowControl w:val="0"/>
        <w:autoSpaceDE w:val="0"/>
        <w:spacing w:after="0" w:line="240" w:lineRule="auto"/>
        <w:ind w:firstLine="709"/>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ind w:firstLine="709"/>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31BE9" w:rsidRDefault="00731BE9" w:rsidP="00731BE9">
      <w:pPr>
        <w:widowControl w:val="0"/>
        <w:autoSpaceDE w:val="0"/>
        <w:spacing w:after="0" w:line="240" w:lineRule="auto"/>
        <w:ind w:firstLine="709"/>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Глава 21. Состав и последовательность административных процедур</w:t>
      </w:r>
    </w:p>
    <w:p w:rsidR="00731BE9" w:rsidRDefault="00731BE9" w:rsidP="00731BE9">
      <w:pPr>
        <w:widowControl w:val="0"/>
        <w:autoSpaceDE w:val="0"/>
        <w:spacing w:after="0" w:line="240" w:lineRule="auto"/>
        <w:ind w:firstLine="709"/>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60. Предоставление муниципальной услуги включает в себя следующие административные процедуры:</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1) прием, регистрация заявления и документов, необходимых для предоставления муниципальной услуги, подлежащих представлению заявителем;</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2) формирование и направление межведомственных запросов в органы, участвующие в предоставлении муниципальной услуги;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3) принятие решения по существу поданных заявления и документов, необходимых для предоставления муниципальной услуги</w:t>
      </w:r>
      <w:r>
        <w:rPr>
          <w:rFonts w:ascii="Times New Roman" w:eastAsia="Times New Roman" w:hAnsi="Times New Roman"/>
          <w:color w:val="000000"/>
          <w:kern w:val="2"/>
          <w:sz w:val="24"/>
          <w:szCs w:val="24"/>
          <w:lang w:eastAsia="hi-IN" w:bidi="hi-IN"/>
        </w:rPr>
        <w:t>;</w:t>
      </w:r>
      <w:r>
        <w:rPr>
          <w:rFonts w:ascii="Times New Roman" w:eastAsia="Times New Roman" w:hAnsi="Times New Roman"/>
          <w:kern w:val="2"/>
          <w:sz w:val="24"/>
          <w:szCs w:val="24"/>
          <w:lang w:eastAsia="hi-IN" w:bidi="hi-IN"/>
        </w:rPr>
        <w:t xml:space="preserve"> </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4) выдача результата предоставления муниципальной услуги.</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61. Блок-схема предоставления муниципальной услуги приводится в приложении 3 к настоящему административному регламенту.</w:t>
      </w:r>
    </w:p>
    <w:p w:rsidR="00731BE9" w:rsidRDefault="00731BE9" w:rsidP="00731BE9">
      <w:pPr>
        <w:widowControl w:val="0"/>
        <w:autoSpaceDE w:val="0"/>
        <w:spacing w:after="0" w:line="240" w:lineRule="auto"/>
        <w:ind w:firstLine="709"/>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b/>
          <w:bCs/>
          <w:kern w:val="2"/>
          <w:sz w:val="24"/>
          <w:szCs w:val="24"/>
          <w:lang w:eastAsia="hi-IN" w:bidi="hi-IN"/>
        </w:rPr>
      </w:pPr>
      <w:r>
        <w:rPr>
          <w:rFonts w:ascii="Times New Roman" w:eastAsia="Times New Roman" w:hAnsi="Times New Roman"/>
          <w:b/>
          <w:bCs/>
          <w:kern w:val="2"/>
          <w:sz w:val="24"/>
          <w:szCs w:val="24"/>
          <w:lang w:eastAsia="hi-IN" w:bidi="hi-IN"/>
        </w:rPr>
        <w:t xml:space="preserve">Глава 22. Прием, регистрация заявления и документов, необходимых </w:t>
      </w: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для предоставления муниципальной услуги, подлежащих представлению заявителем</w:t>
      </w: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62.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63. В день поступления заявление и документы, необходимые для предоставления муниципальной услуги,  регистрируется должностным лицом, ответственным за регистрацию входящей корреспонденции.</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64. Днем обращения заявителя считается дата регистрации в администрации заявления и документы, необходимые для предоставления муниципальной услуги.</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65. Днем регистрации заявления и документов, необходимых для предоставления муниципальной услуги, является день их поступления в администрацию (до 16-00). При поступлении заявления и документов, необходимых для предоставления муниципальной услуги, после 16-00 его регистрация происходит следующим рабочим днем.</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66. Работник администрации, ответственный за регистрацию входящей корреспонденции, устанавливает:</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1) предмет обращения;</w:t>
      </w:r>
    </w:p>
    <w:p w:rsidR="00731BE9" w:rsidRDefault="00731BE9" w:rsidP="00731BE9">
      <w:pPr>
        <w:widowControl w:val="0"/>
        <w:autoSpaceDE w:val="0"/>
        <w:spacing w:after="0" w:line="200" w:lineRule="atLeast"/>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2) личность заявителя, проверяет документ, удостоверяющий личность в соответствии с законодательством Российской Федерации;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4) соответствие документов требованиям, указанным в пункте 34 настоящего </w:t>
      </w:r>
      <w:r>
        <w:rPr>
          <w:rFonts w:ascii="Times New Roman" w:eastAsia="Times New Roman" w:hAnsi="Times New Roman"/>
          <w:kern w:val="2"/>
          <w:sz w:val="24"/>
          <w:szCs w:val="24"/>
          <w:lang w:eastAsia="hi-IN" w:bidi="hi-IN"/>
        </w:rPr>
        <w:lastRenderedPageBreak/>
        <w:t>административного регламента.</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Максимальный срок выполнения данного действия составляет 10 минут.</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67. В случае</w:t>
      </w:r>
      <w:proofErr w:type="gramStart"/>
      <w:r>
        <w:rPr>
          <w:rFonts w:ascii="Times New Roman" w:eastAsia="Times New Roman" w:hAnsi="Times New Roman"/>
          <w:kern w:val="2"/>
          <w:sz w:val="24"/>
          <w:szCs w:val="24"/>
          <w:lang w:eastAsia="hi-IN" w:bidi="hi-IN"/>
        </w:rPr>
        <w:t>,</w:t>
      </w:r>
      <w:proofErr w:type="gramEnd"/>
      <w:r>
        <w:rPr>
          <w:rFonts w:ascii="Times New Roman" w:eastAsia="Times New Roman" w:hAnsi="Times New Roman"/>
          <w:kern w:val="2"/>
          <w:sz w:val="24"/>
          <w:szCs w:val="24"/>
          <w:lang w:eastAsia="hi-IN" w:bidi="hi-IN"/>
        </w:rPr>
        <w:t xml:space="preserve"> если заявителем предоставлены исключительно оригиналы документов, указанных в пункте 31,32 настоящего административного регламента, должностное лицо Администрации снимает копии (при технической возможности) с указанных документов, необходимых для предоставления муниципальной услуги, и ставит подпись «Копия верна», свою подпись и дату сверки.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В случае</w:t>
      </w:r>
      <w:proofErr w:type="gramStart"/>
      <w:r>
        <w:rPr>
          <w:rFonts w:ascii="Times New Roman" w:eastAsia="Times New Roman" w:hAnsi="Times New Roman"/>
          <w:kern w:val="2"/>
          <w:sz w:val="24"/>
          <w:szCs w:val="24"/>
          <w:lang w:eastAsia="hi-IN" w:bidi="hi-IN"/>
        </w:rPr>
        <w:t>,</w:t>
      </w:r>
      <w:proofErr w:type="gramEnd"/>
      <w:r>
        <w:rPr>
          <w:rFonts w:ascii="Times New Roman" w:eastAsia="Times New Roman" w:hAnsi="Times New Roman"/>
          <w:kern w:val="2"/>
          <w:sz w:val="24"/>
          <w:szCs w:val="24"/>
          <w:lang w:eastAsia="hi-IN" w:bidi="hi-IN"/>
        </w:rPr>
        <w:t xml:space="preserve"> если заявитель предоставляет копии и оригиналы документов, необходимых для предоставления муниципальной услуги, должностное лицо Администрации сличает представленные документы между собой и заверяет их аналогичной подписью «Копия верна».</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Максимальный срок выполнения данного действия составляет 2 минуты на каждый представленный документ.</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68. Общий срок приема, регистрации заявления и документов, необходимых для предоставления муниципальной услуги, составляет не более 30 минут.</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69. 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зарегистрированные в установленном порядке, </w:t>
      </w:r>
      <w:r>
        <w:rPr>
          <w:rFonts w:ascii="Times New Roman" w:eastAsia="Times New Roman" w:hAnsi="Times New Roman"/>
          <w:color w:val="000000"/>
          <w:kern w:val="2"/>
          <w:sz w:val="24"/>
          <w:szCs w:val="24"/>
          <w:u w:val="single"/>
          <w:lang w:bidi="hi-IN"/>
        </w:rPr>
        <w:t>даты получения результата предоставления муниципальной услуги.</w:t>
      </w:r>
    </w:p>
    <w:p w:rsidR="00731BE9" w:rsidRDefault="00731BE9" w:rsidP="00731BE9">
      <w:pPr>
        <w:widowControl w:val="0"/>
        <w:autoSpaceDE w:val="0"/>
        <w:spacing w:after="0" w:line="2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70. Заявление и документы, необходимые для предоставления муниципальной услуги, передаются должностным лицом администрации, </w:t>
      </w:r>
      <w:proofErr w:type="gramStart"/>
      <w:r>
        <w:rPr>
          <w:rFonts w:ascii="Times New Roman" w:eastAsia="Times New Roman" w:hAnsi="Times New Roman"/>
          <w:kern w:val="2"/>
          <w:sz w:val="24"/>
          <w:szCs w:val="24"/>
          <w:lang w:eastAsia="hi-IN" w:bidi="hi-IN"/>
        </w:rPr>
        <w:t>ответственный</w:t>
      </w:r>
      <w:proofErr w:type="gramEnd"/>
      <w:r>
        <w:rPr>
          <w:rFonts w:ascii="Times New Roman" w:eastAsia="Times New Roman" w:hAnsi="Times New Roman"/>
          <w:kern w:val="2"/>
          <w:sz w:val="24"/>
          <w:szCs w:val="24"/>
          <w:lang w:eastAsia="hi-IN" w:bidi="hi-IN"/>
        </w:rPr>
        <w:t xml:space="preserve"> за регистрацию входящей корреспонденции, должностному лицу исполняющего обязанности в сфере земельных отношений, до 12 часов рабочего дня, следующего за днем их регистрации.</w:t>
      </w:r>
    </w:p>
    <w:p w:rsidR="00731BE9" w:rsidRDefault="00731BE9" w:rsidP="00731BE9">
      <w:pPr>
        <w:widowControl w:val="0"/>
        <w:autoSpaceDE w:val="0"/>
        <w:spacing w:after="0" w:line="200" w:lineRule="atLeast"/>
        <w:jc w:val="both"/>
        <w:rPr>
          <w:rFonts w:ascii="Times New Roman" w:eastAsia="Times New Roman" w:hAnsi="Times New Roman"/>
          <w:color w:val="000000"/>
          <w:kern w:val="2"/>
          <w:sz w:val="24"/>
          <w:szCs w:val="24"/>
          <w:lang w:eastAsia="hi-IN" w:bidi="hi-IN"/>
        </w:rPr>
      </w:pPr>
      <w:r>
        <w:rPr>
          <w:rFonts w:ascii="Times New Roman" w:eastAsia="Times New Roman" w:hAnsi="Times New Roman"/>
          <w:kern w:val="2"/>
          <w:sz w:val="24"/>
          <w:szCs w:val="24"/>
          <w:lang w:eastAsia="hi-IN" w:bidi="hi-IN"/>
        </w:rPr>
        <w:t xml:space="preserve">       71. 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передача должностному лицу исполняющего обязанности в сфере земельных отношений.</w:t>
      </w:r>
    </w:p>
    <w:p w:rsidR="00731BE9" w:rsidRDefault="00731BE9" w:rsidP="00731BE9">
      <w:pPr>
        <w:widowControl w:val="0"/>
        <w:tabs>
          <w:tab w:val="left" w:pos="1276"/>
        </w:tabs>
        <w:autoSpaceDE w:val="0"/>
        <w:spacing w:after="0" w:line="100" w:lineRule="atLeast"/>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       72. Способом фиксации результата, в том числе в электронной форме, является регистрация факта передачи </w:t>
      </w:r>
      <w:r>
        <w:rPr>
          <w:rFonts w:ascii="Times New Roman" w:eastAsia="Times New Roman" w:hAnsi="Times New Roman"/>
          <w:kern w:val="2"/>
          <w:sz w:val="24"/>
          <w:szCs w:val="24"/>
          <w:lang w:eastAsia="hi-IN" w:bidi="hi-IN"/>
        </w:rPr>
        <w:t>должностному лицу исполняющего обязанности в сфере земельных отношений</w:t>
      </w:r>
      <w:r>
        <w:rPr>
          <w:rFonts w:ascii="Times New Roman" w:eastAsia="Times New Roman" w:hAnsi="Times New Roman"/>
          <w:color w:val="000000"/>
          <w:kern w:val="2"/>
          <w:sz w:val="24"/>
          <w:szCs w:val="24"/>
          <w:lang w:eastAsia="hi-IN" w:bidi="hi-IN"/>
        </w:rPr>
        <w:t xml:space="preserve"> заявления и документов, необходимых для предоставления муниципальной услуги, администрацией.</w:t>
      </w:r>
    </w:p>
    <w:p w:rsidR="00731BE9" w:rsidRDefault="00731BE9" w:rsidP="00731BE9">
      <w:pPr>
        <w:widowControl w:val="0"/>
        <w:tabs>
          <w:tab w:val="left" w:pos="1276"/>
        </w:tabs>
        <w:autoSpaceDE w:val="0"/>
        <w:spacing w:after="0" w:line="100" w:lineRule="atLeast"/>
        <w:ind w:firstLine="705"/>
        <w:jc w:val="both"/>
        <w:rPr>
          <w:rFonts w:ascii="Times New Roman" w:eastAsia="Times New Roman" w:hAnsi="Times New Roman"/>
          <w:color w:val="000000"/>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b/>
          <w:bCs/>
          <w:kern w:val="2"/>
          <w:sz w:val="24"/>
          <w:szCs w:val="24"/>
          <w:lang w:eastAsia="hi-IN" w:bidi="hi-IN"/>
        </w:rPr>
      </w:pPr>
      <w:r>
        <w:rPr>
          <w:rFonts w:ascii="Times New Roman" w:eastAsia="Times New Roman" w:hAnsi="Times New Roman"/>
          <w:b/>
          <w:bCs/>
          <w:kern w:val="2"/>
          <w:sz w:val="24"/>
          <w:szCs w:val="24"/>
          <w:lang w:eastAsia="hi-IN" w:bidi="hi-IN"/>
        </w:rPr>
        <w:t>Глава 23. Формирование и направление межведомственных запросов</w:t>
      </w: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в органы, участвующие в предоставлении муниципальной услуги</w:t>
      </w:r>
    </w:p>
    <w:p w:rsidR="00731BE9" w:rsidRDefault="00731BE9" w:rsidP="00731BE9">
      <w:pPr>
        <w:widowControl w:val="0"/>
        <w:autoSpaceDE w:val="0"/>
        <w:spacing w:after="0" w:line="240" w:lineRule="auto"/>
        <w:ind w:firstLine="709"/>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73. Основанием для формирования и направления межведомственных запросов является зарегистрированные заявление и документы, необходимые для предоставления муниципальной услуги.</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74. В случае непредставления документов, необходимых для предоставления муниципальной услуги, указанных в пункте 35 настоящего административного регламента, они должны быть получены должностным лицом в рамках межведомственного информационного взаимодействия с Федеральной службой государственной регистрации, кадастра и картографии.</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proofErr w:type="gramStart"/>
      <w:r>
        <w:rPr>
          <w:rFonts w:ascii="Times New Roman" w:eastAsia="Times New Roman" w:hAnsi="Times New Roman"/>
          <w:kern w:val="2"/>
          <w:sz w:val="24"/>
          <w:szCs w:val="24"/>
          <w:lang w:eastAsia="hi-IN" w:bidi="hi-IN"/>
        </w:rPr>
        <w:t>В течение одного рабочего дня, следующего за днем регистрации поступившего заявления и документов, необходимых для предоставления муниципальной услуги, должностное лицо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w:t>
      </w:r>
      <w:proofErr w:type="gramEnd"/>
      <w:r>
        <w:rPr>
          <w:rFonts w:ascii="Times New Roman" w:eastAsia="Times New Roman" w:hAnsi="Times New Roman"/>
          <w:kern w:val="2"/>
          <w:sz w:val="24"/>
          <w:szCs w:val="24"/>
          <w:lang w:eastAsia="hi-IN" w:bidi="hi-IN"/>
        </w:rPr>
        <w:t xml:space="preserve"> самостоятельно, в том числе в электронной форме с использованием единой системы межведомственного электронного взаимодействия и </w:t>
      </w:r>
      <w:r>
        <w:rPr>
          <w:rFonts w:ascii="Times New Roman" w:eastAsia="Times New Roman" w:hAnsi="Times New Roman"/>
          <w:kern w:val="2"/>
          <w:sz w:val="24"/>
          <w:szCs w:val="24"/>
          <w:lang w:eastAsia="hi-IN" w:bidi="hi-IN"/>
        </w:rPr>
        <w:lastRenderedPageBreak/>
        <w:t>подключаемых к ней региональных систем межведомственного электронного взаимодействия.</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75.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76.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77.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78. Должностное лицо </w:t>
      </w:r>
      <w:proofErr w:type="gramStart"/>
      <w:r>
        <w:rPr>
          <w:rFonts w:ascii="Times New Roman" w:eastAsia="Times New Roman" w:hAnsi="Times New Roman"/>
          <w:kern w:val="2"/>
          <w:sz w:val="24"/>
          <w:szCs w:val="24"/>
          <w:lang w:eastAsia="hi-IN" w:bidi="hi-IN"/>
        </w:rPr>
        <w:t>исполняющего</w:t>
      </w:r>
      <w:proofErr w:type="gramEnd"/>
      <w:r>
        <w:rPr>
          <w:rFonts w:ascii="Times New Roman" w:eastAsia="Times New Roman" w:hAnsi="Times New Roman"/>
          <w:kern w:val="2"/>
          <w:sz w:val="24"/>
          <w:szCs w:val="24"/>
          <w:lang w:eastAsia="hi-IN" w:bidi="hi-IN"/>
        </w:rPr>
        <w:t xml:space="preserve"> обязанности в сфере земельных отношений приобщает ответы на межведомственные запросы к соответствующему запросу.</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79. Результатом административной процедуры является получение документов, указанных в пункте 35 настоящего административного регламента, в случае, если указанные документы не были представлены заявителем самостоятельно.</w:t>
      </w:r>
    </w:p>
    <w:p w:rsidR="00731BE9" w:rsidRDefault="00731BE9" w:rsidP="00731BE9">
      <w:pPr>
        <w:widowControl w:val="0"/>
        <w:autoSpaceDE w:val="0"/>
        <w:spacing w:after="0" w:line="2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731BE9" w:rsidRDefault="00731BE9" w:rsidP="00731BE9">
      <w:pPr>
        <w:widowControl w:val="0"/>
        <w:autoSpaceDE w:val="0"/>
        <w:spacing w:after="0" w:line="200" w:lineRule="atLeast"/>
        <w:ind w:firstLine="567"/>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00" w:lineRule="atLeast"/>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Глава 25. Принятие решения по существу поданных заявления и документов, необходимых для предоставления муниципальной услуги</w:t>
      </w:r>
    </w:p>
    <w:p w:rsidR="00731BE9" w:rsidRDefault="00731BE9" w:rsidP="00731BE9">
      <w:pPr>
        <w:widowControl w:val="0"/>
        <w:autoSpaceDE w:val="0"/>
        <w:spacing w:after="0" w:line="216" w:lineRule="auto"/>
        <w:ind w:firstLine="709"/>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kern w:val="2"/>
          <w:sz w:val="24"/>
          <w:szCs w:val="24"/>
          <w:lang w:eastAsia="hi-IN" w:bidi="hi-IN"/>
        </w:rPr>
        <w:t xml:space="preserve">        81. Основанием для начала административной процедуры является наличие заявления и полного комплекта документов, необходимых для предоставления муниципальной услуги.</w:t>
      </w:r>
    </w:p>
    <w:p w:rsidR="00731BE9" w:rsidRDefault="00731BE9" w:rsidP="00731BE9">
      <w:pPr>
        <w:widowControl w:val="0"/>
        <w:tabs>
          <w:tab w:val="left" w:pos="1065"/>
        </w:tab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       82. В течение десяти дней со дня поступления в администрацию заявления и документов, необходимых для предоставления муниципальной услуги, администрация возвращает эти заявление и документы заявителю, если:</w:t>
      </w:r>
    </w:p>
    <w:p w:rsidR="00731BE9" w:rsidRDefault="00731BE9" w:rsidP="00731BE9">
      <w:pPr>
        <w:widowControl w:val="0"/>
        <w:tabs>
          <w:tab w:val="left" w:pos="1065"/>
        </w:tabs>
        <w:autoSpaceDE w:val="0"/>
        <w:spacing w:after="0" w:line="240" w:lineRule="auto"/>
        <w:ind w:firstLine="709"/>
        <w:jc w:val="both"/>
        <w:rPr>
          <w:rFonts w:ascii="Times New Roman" w:eastAsia="Times New Roman" w:hAnsi="Times New Roman"/>
          <w:color w:val="000000"/>
          <w:sz w:val="24"/>
          <w:szCs w:val="24"/>
          <w:lang w:eastAsia="hi-IN" w:bidi="hi-IN"/>
        </w:rPr>
      </w:pPr>
      <w:r>
        <w:rPr>
          <w:rFonts w:ascii="Times New Roman" w:eastAsia="Times New Roman" w:hAnsi="Times New Roman"/>
          <w:color w:val="000000"/>
          <w:sz w:val="24"/>
          <w:szCs w:val="24"/>
          <w:lang w:eastAsia="hi-IN" w:bidi="hi-IN"/>
        </w:rPr>
        <w:t>1) они не соответствует пункту 1 статьи 39.15 Земельного кодекса Российской Федерации;</w:t>
      </w:r>
    </w:p>
    <w:p w:rsidR="00731BE9" w:rsidRDefault="00731BE9" w:rsidP="00731BE9">
      <w:pPr>
        <w:widowControl w:val="0"/>
        <w:tabs>
          <w:tab w:val="left" w:pos="1065"/>
        </w:tabs>
        <w:autoSpaceDE w:val="0"/>
        <w:spacing w:after="0" w:line="240" w:lineRule="auto"/>
        <w:ind w:firstLine="709"/>
        <w:jc w:val="both"/>
        <w:rPr>
          <w:rFonts w:ascii="Times New Roman" w:eastAsia="Times New Roman" w:hAnsi="Times New Roman"/>
          <w:color w:val="000000"/>
          <w:sz w:val="24"/>
          <w:szCs w:val="24"/>
          <w:lang w:eastAsia="hi-IN" w:bidi="hi-IN"/>
        </w:rPr>
      </w:pPr>
      <w:r>
        <w:rPr>
          <w:rFonts w:ascii="Times New Roman" w:eastAsia="Times New Roman" w:hAnsi="Times New Roman"/>
          <w:color w:val="000000"/>
          <w:sz w:val="24"/>
          <w:szCs w:val="24"/>
          <w:lang w:eastAsia="hi-IN" w:bidi="hi-IN"/>
        </w:rPr>
        <w:t>2) подано в иной уполномоченный орган;</w:t>
      </w:r>
    </w:p>
    <w:p w:rsidR="00731BE9" w:rsidRDefault="00731BE9" w:rsidP="00731BE9">
      <w:pPr>
        <w:widowControl w:val="0"/>
        <w:tabs>
          <w:tab w:val="left" w:pos="1065"/>
        </w:tabs>
        <w:autoSpaceDE w:val="0"/>
        <w:spacing w:after="0" w:line="240" w:lineRule="auto"/>
        <w:ind w:firstLine="709"/>
        <w:jc w:val="both"/>
        <w:rPr>
          <w:rFonts w:ascii="Times New Roman" w:eastAsia="Times New Roman" w:hAnsi="Times New Roman"/>
          <w:color w:val="000000"/>
          <w:sz w:val="24"/>
          <w:szCs w:val="24"/>
          <w:lang w:eastAsia="hi-IN" w:bidi="hi-IN"/>
        </w:rPr>
      </w:pPr>
      <w:r>
        <w:rPr>
          <w:rFonts w:ascii="Times New Roman" w:eastAsia="Times New Roman" w:hAnsi="Times New Roman"/>
          <w:color w:val="000000"/>
          <w:sz w:val="24"/>
          <w:szCs w:val="24"/>
          <w:lang w:eastAsia="hi-IN" w:bidi="hi-IN"/>
        </w:rPr>
        <w:t xml:space="preserve">3) к заявлению не приложены документы, предоставляемые в соответствии с пунктом 31,32 настоящего административного регламента. </w:t>
      </w:r>
    </w:p>
    <w:p w:rsidR="00731BE9" w:rsidRDefault="00731BE9" w:rsidP="00731BE9">
      <w:pPr>
        <w:widowControl w:val="0"/>
        <w:tabs>
          <w:tab w:val="left" w:pos="1065"/>
        </w:tabs>
        <w:autoSpaceDE w:val="0"/>
        <w:spacing w:after="0" w:line="240" w:lineRule="auto"/>
        <w:ind w:firstLine="709"/>
        <w:jc w:val="both"/>
        <w:rPr>
          <w:rFonts w:ascii="Times New Roman" w:eastAsia="Times New Roman" w:hAnsi="Times New Roman"/>
          <w:sz w:val="24"/>
          <w:szCs w:val="24"/>
          <w:lang w:eastAsia="hi-IN" w:bidi="hi-IN"/>
        </w:rPr>
      </w:pPr>
      <w:r>
        <w:rPr>
          <w:rFonts w:ascii="Times New Roman" w:eastAsia="Times New Roman" w:hAnsi="Times New Roman"/>
          <w:color w:val="000000"/>
          <w:sz w:val="24"/>
          <w:szCs w:val="24"/>
          <w:lang w:eastAsia="hi-IN" w:bidi="hi-IN"/>
        </w:rPr>
        <w:t>При этом администрацией в уведомлении о возврате заявления и документов должны быть указаны причины возврата заявления и документов, необходимых для предоставления муниципальной услуги.</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83. </w:t>
      </w:r>
      <w:proofErr w:type="gramStart"/>
      <w:r>
        <w:rPr>
          <w:rFonts w:ascii="Times New Roman" w:eastAsia="Times New Roman" w:hAnsi="Times New Roman"/>
          <w:kern w:val="2"/>
          <w:sz w:val="24"/>
          <w:szCs w:val="24"/>
          <w:lang w:eastAsia="hi-IN" w:bidi="hi-IN"/>
        </w:rPr>
        <w:t>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пунктах 31, 32 и 35 настоящего административного регламента, администрация в течение тридцати дней со дня поступления заявления и документов, необходимых для предоставления муниципальной услуги,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по</w:t>
      </w:r>
      <w:proofErr w:type="gramEnd"/>
      <w:r>
        <w:rPr>
          <w:rFonts w:ascii="Times New Roman" w:eastAsia="Times New Roman" w:hAnsi="Times New Roman"/>
          <w:kern w:val="2"/>
          <w:sz w:val="24"/>
          <w:szCs w:val="24"/>
          <w:lang w:eastAsia="hi-IN" w:bidi="hi-IN"/>
        </w:rPr>
        <w:t xml:space="preserve">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в информационно-телекоммуникационной сети «Интернет».</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lastRenderedPageBreak/>
        <w:t>В случае</w:t>
      </w:r>
      <w:proofErr w:type="gramStart"/>
      <w:r>
        <w:rPr>
          <w:rFonts w:ascii="Times New Roman" w:eastAsia="Times New Roman" w:hAnsi="Times New Roman"/>
          <w:kern w:val="2"/>
          <w:sz w:val="24"/>
          <w:szCs w:val="24"/>
          <w:lang w:eastAsia="hi-IN" w:bidi="hi-IN"/>
        </w:rPr>
        <w:t>,</w:t>
      </w:r>
      <w:proofErr w:type="gramEnd"/>
      <w:r>
        <w:rPr>
          <w:rFonts w:ascii="Times New Roman" w:eastAsia="Times New Roman" w:hAnsi="Times New Roman"/>
          <w:kern w:val="2"/>
          <w:sz w:val="24"/>
          <w:szCs w:val="24"/>
          <w:lang w:eastAsia="hi-IN" w:bidi="hi-IN"/>
        </w:rPr>
        <w:t xml:space="preserve">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пункте 34 настоящего административного регламента, являющиеся основанием для отказа в предоставлении муниципальной услуги, администрация в течение тридцати дней со дня поступления в администрацию заявления и документов, необходимых для предоставления муниципальной услуги принимает решение об отказе в предоставлении земельного участка.  </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84. Если по истечении тридцати дней со дня опубликования извещения о предоставлении земельного участка для указанных целей заявления иных граждан, крестьянских (фермерских) хозяйств о намерении участвовать в аукционе не поступили, администрация осуществляет подготовку проекта договора купли-продажи земельного участка в трех экземплярах или проекта договора аренды земельного участка в трех экземплярах.</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85.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в недельный срок со дня поступления этих заявлений:</w:t>
      </w:r>
    </w:p>
    <w:p w:rsidR="00731BE9" w:rsidRDefault="00731BE9" w:rsidP="00731BE9">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1) </w:t>
      </w:r>
      <w:proofErr w:type="gramStart"/>
      <w:r>
        <w:rPr>
          <w:rFonts w:ascii="Times New Roman" w:eastAsia="Times New Roman" w:hAnsi="Times New Roman"/>
          <w:kern w:val="2"/>
          <w:sz w:val="24"/>
          <w:szCs w:val="24"/>
          <w:lang w:eastAsia="hi-IN" w:bidi="hi-IN"/>
        </w:rPr>
        <w:t>по</w:t>
      </w:r>
      <w:proofErr w:type="gramEnd"/>
      <w:r>
        <w:rPr>
          <w:rFonts w:ascii="Times New Roman" w:eastAsia="Times New Roman" w:hAnsi="Times New Roman"/>
          <w:kern w:val="2"/>
          <w:sz w:val="24"/>
          <w:szCs w:val="24"/>
          <w:lang w:eastAsia="hi-IN" w:bidi="hi-IN"/>
        </w:rPr>
        <w:t xml:space="preserve"> </w:t>
      </w:r>
      <w:proofErr w:type="gramStart"/>
      <w:r>
        <w:rPr>
          <w:rFonts w:ascii="Times New Roman" w:eastAsia="Times New Roman" w:hAnsi="Times New Roman"/>
          <w:kern w:val="2"/>
          <w:sz w:val="24"/>
          <w:szCs w:val="24"/>
          <w:lang w:eastAsia="hi-IN" w:bidi="hi-IN"/>
        </w:rPr>
        <w:t>под</w:t>
      </w:r>
      <w:proofErr w:type="gramEnd"/>
      <w:r>
        <w:rPr>
          <w:rFonts w:ascii="Times New Roman" w:eastAsia="Times New Roman" w:hAnsi="Times New Roman"/>
          <w:kern w:val="2"/>
          <w:sz w:val="24"/>
          <w:szCs w:val="24"/>
          <w:lang w:eastAsia="hi-IN" w:bidi="hi-IN"/>
        </w:rPr>
        <w:t xml:space="preserve"> услуге 1 принимает решение об отказе в предварительном согласовании предоставления земельного участка;</w:t>
      </w:r>
    </w:p>
    <w:p w:rsidR="00731BE9" w:rsidRDefault="00731BE9" w:rsidP="00731BE9">
      <w:pPr>
        <w:widowControl w:val="0"/>
        <w:autoSpaceDE w:val="0"/>
        <w:spacing w:after="0" w:line="240" w:lineRule="auto"/>
        <w:ind w:firstLine="709"/>
        <w:jc w:val="both"/>
        <w:rPr>
          <w:rFonts w:ascii="Times New Roman" w:eastAsia="Times New Roman" w:hAnsi="Times New Roman"/>
          <w:color w:val="000000"/>
          <w:kern w:val="2"/>
          <w:sz w:val="24"/>
          <w:szCs w:val="24"/>
          <w:lang w:eastAsia="hi-IN" w:bidi="hi-IN"/>
        </w:rPr>
      </w:pPr>
      <w:proofErr w:type="gramStart"/>
      <w:r>
        <w:rPr>
          <w:rFonts w:ascii="Times New Roman" w:eastAsia="Times New Roman" w:hAnsi="Times New Roman"/>
          <w:kern w:val="2"/>
          <w:sz w:val="24"/>
          <w:szCs w:val="24"/>
          <w:lang w:eastAsia="hi-IN" w:bidi="hi-IN"/>
        </w:rPr>
        <w:t>2) по под услуге 2 принимает решение об отказе в предоставлении земельного участка.</w:t>
      </w:r>
      <w:proofErr w:type="gramEnd"/>
    </w:p>
    <w:p w:rsidR="00731BE9" w:rsidRDefault="00731BE9" w:rsidP="00731BE9">
      <w:pPr>
        <w:widowControl w:val="0"/>
        <w:tabs>
          <w:tab w:val="left" w:pos="1276"/>
        </w:tabs>
        <w:autoSpaceDE w:val="0"/>
        <w:spacing w:after="0" w:line="240" w:lineRule="auto"/>
        <w:ind w:firstLine="705"/>
        <w:jc w:val="both"/>
        <w:rPr>
          <w:rFonts w:ascii="Times New Roman" w:eastAsia="Times New Roman" w:hAnsi="Times New Roman"/>
          <w:kern w:val="2"/>
          <w:sz w:val="24"/>
          <w:szCs w:val="24"/>
          <w:lang w:eastAsia="hi-IN" w:bidi="hi-IN"/>
        </w:rPr>
      </w:pPr>
      <w:r>
        <w:rPr>
          <w:rFonts w:ascii="Times New Roman" w:eastAsia="Times New Roman" w:hAnsi="Times New Roman"/>
          <w:color w:val="000000"/>
          <w:kern w:val="2"/>
          <w:sz w:val="24"/>
          <w:szCs w:val="24"/>
          <w:lang w:eastAsia="hi-IN" w:bidi="hi-IN"/>
        </w:rPr>
        <w:t xml:space="preserve">86. Результат предоставления муниципальной услуги направляется </w:t>
      </w:r>
      <w:r>
        <w:rPr>
          <w:rFonts w:ascii="Times New Roman" w:eastAsia="Times New Roman" w:hAnsi="Times New Roman"/>
          <w:kern w:val="2"/>
          <w:sz w:val="24"/>
          <w:szCs w:val="24"/>
          <w:lang w:eastAsia="hi-IN" w:bidi="hi-IN"/>
        </w:rPr>
        <w:t>гражданам, крестьянским (фермерским) хозяйствам.</w:t>
      </w:r>
    </w:p>
    <w:p w:rsidR="00731BE9" w:rsidRDefault="00731BE9" w:rsidP="00731BE9">
      <w:pPr>
        <w:widowControl w:val="0"/>
        <w:tabs>
          <w:tab w:val="left" w:pos="1276"/>
        </w:tabs>
        <w:autoSpaceDE w:val="0"/>
        <w:spacing w:after="0" w:line="240" w:lineRule="auto"/>
        <w:ind w:firstLine="705"/>
        <w:jc w:val="both"/>
        <w:rPr>
          <w:rFonts w:ascii="Times New Roman" w:eastAsia="Times New Roman" w:hAnsi="Times New Roman"/>
          <w:color w:val="000000"/>
          <w:kern w:val="2"/>
          <w:sz w:val="24"/>
          <w:szCs w:val="24"/>
          <w:lang w:eastAsia="hi-IN" w:bidi="hi-IN"/>
        </w:rPr>
      </w:pPr>
      <w:r>
        <w:rPr>
          <w:rFonts w:ascii="Times New Roman" w:eastAsia="Times New Roman" w:hAnsi="Times New Roman"/>
          <w:kern w:val="2"/>
          <w:sz w:val="24"/>
          <w:szCs w:val="24"/>
          <w:lang w:eastAsia="hi-IN" w:bidi="hi-IN"/>
        </w:rPr>
        <w:t>87</w:t>
      </w:r>
      <w:r>
        <w:rPr>
          <w:rFonts w:ascii="Times New Roman" w:eastAsia="Times New Roman" w:hAnsi="Times New Roman"/>
          <w:color w:val="000000"/>
          <w:kern w:val="2"/>
          <w:sz w:val="24"/>
          <w:szCs w:val="24"/>
          <w:lang w:eastAsia="hi-IN" w:bidi="hi-IN"/>
        </w:rPr>
        <w:t>. 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тридцать дней.</w:t>
      </w:r>
    </w:p>
    <w:p w:rsidR="00731BE9" w:rsidRDefault="00731BE9" w:rsidP="00731BE9">
      <w:pPr>
        <w:widowControl w:val="0"/>
        <w:autoSpaceDE w:val="0"/>
        <w:spacing w:after="0" w:line="200" w:lineRule="atLeast"/>
        <w:jc w:val="center"/>
        <w:rPr>
          <w:rFonts w:ascii="Times New Roman" w:eastAsia="Times New Roman" w:hAnsi="Times New Roman"/>
          <w:b/>
          <w:bCs/>
          <w:kern w:val="2"/>
          <w:sz w:val="24"/>
          <w:szCs w:val="24"/>
          <w:lang w:eastAsia="hi-IN" w:bidi="hi-IN"/>
        </w:rPr>
      </w:pPr>
    </w:p>
    <w:p w:rsidR="00731BE9" w:rsidRDefault="00731BE9" w:rsidP="00731BE9">
      <w:pPr>
        <w:widowControl w:val="0"/>
        <w:autoSpaceDE w:val="0"/>
        <w:spacing w:after="0" w:line="200" w:lineRule="atLeast"/>
        <w:jc w:val="center"/>
        <w:rPr>
          <w:rFonts w:ascii="Times New Roman" w:eastAsia="Times New Roman" w:hAnsi="Times New Roman"/>
          <w:b/>
          <w:bCs/>
          <w:kern w:val="2"/>
          <w:sz w:val="24"/>
          <w:szCs w:val="24"/>
          <w:lang w:eastAsia="hi-IN" w:bidi="hi-IN"/>
        </w:rPr>
      </w:pPr>
      <w:r>
        <w:rPr>
          <w:rFonts w:ascii="Times New Roman" w:eastAsia="Times New Roman" w:hAnsi="Times New Roman"/>
          <w:b/>
          <w:bCs/>
          <w:kern w:val="2"/>
          <w:sz w:val="24"/>
          <w:szCs w:val="24"/>
          <w:lang w:eastAsia="hi-IN" w:bidi="hi-IN"/>
        </w:rPr>
        <w:t>Глава 26. Выдача результата предоставления муниципальной услуги</w:t>
      </w:r>
    </w:p>
    <w:p w:rsidR="00731BE9" w:rsidRDefault="00731BE9" w:rsidP="00731BE9">
      <w:pPr>
        <w:widowControl w:val="0"/>
        <w:autoSpaceDE w:val="0"/>
        <w:spacing w:after="0" w:line="200" w:lineRule="atLeast"/>
        <w:ind w:firstLine="709"/>
        <w:jc w:val="center"/>
        <w:rPr>
          <w:rFonts w:ascii="Times New Roman" w:eastAsia="Times New Roman" w:hAnsi="Times New Roman"/>
          <w:b/>
          <w:bCs/>
          <w:kern w:val="2"/>
          <w:sz w:val="24"/>
          <w:szCs w:val="24"/>
          <w:lang w:eastAsia="hi-IN" w:bidi="hi-IN"/>
        </w:rPr>
      </w:pPr>
    </w:p>
    <w:p w:rsidR="00731BE9" w:rsidRDefault="00731BE9" w:rsidP="00731BE9">
      <w:pPr>
        <w:widowControl w:val="0"/>
        <w:autoSpaceDE w:val="0"/>
        <w:spacing w:after="0" w:line="200" w:lineRule="atLeast"/>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88. Основанием для начала административной процедуры является </w:t>
      </w:r>
      <w:r>
        <w:rPr>
          <w:rFonts w:ascii="Times New Roman" w:eastAsia="Times New Roman" w:hAnsi="Times New Roman"/>
          <w:color w:val="000000"/>
          <w:kern w:val="2"/>
          <w:sz w:val="24"/>
          <w:szCs w:val="24"/>
          <w:lang w:eastAsia="hi-IN" w:bidi="hi-IN"/>
        </w:rPr>
        <w:t>обращение заявителя в администрацию за результатом предоставления муниципальной услуги, в день, указанный в расписке-описи о принятии документов.</w:t>
      </w:r>
    </w:p>
    <w:p w:rsidR="00731BE9" w:rsidRDefault="00731BE9" w:rsidP="00731BE9">
      <w:pPr>
        <w:widowControl w:val="0"/>
        <w:autoSpaceDE w:val="0"/>
        <w:spacing w:after="0" w:line="240" w:lineRule="auto"/>
        <w:ind w:firstLine="709"/>
        <w:jc w:val="both"/>
        <w:rPr>
          <w:rFonts w:ascii="Times New Roman" w:eastAsia="Times New Roman" w:hAnsi="Times New Roman"/>
          <w:color w:val="000000"/>
          <w:kern w:val="2"/>
          <w:sz w:val="24"/>
          <w:szCs w:val="24"/>
          <w:u w:val="single"/>
          <w:lang w:eastAsia="ar-SA"/>
        </w:rPr>
      </w:pPr>
      <w:r>
        <w:rPr>
          <w:rFonts w:ascii="Times New Roman" w:eastAsia="Times New Roman" w:hAnsi="Times New Roman"/>
          <w:kern w:val="2"/>
          <w:sz w:val="24"/>
          <w:szCs w:val="24"/>
          <w:lang w:eastAsia="hi-IN" w:bidi="hi-IN"/>
        </w:rPr>
        <w:t xml:space="preserve">89. Должностное лицо администрации, ответственный за регистрацию входящей корреспонденции, устанавливает </w:t>
      </w:r>
      <w:r>
        <w:rPr>
          <w:rFonts w:ascii="Times New Roman" w:eastAsia="Times New Roman" w:hAnsi="Times New Roman"/>
          <w:color w:val="000000"/>
          <w:kern w:val="2"/>
          <w:sz w:val="24"/>
          <w:szCs w:val="24"/>
          <w:lang w:eastAsia="hi-IN" w:bidi="hi-IN"/>
        </w:rPr>
        <w:t>личность заявителя или его представителя на основании документа, удостоверяющего личность в соответствии с законодательством Российской Федерации.</w:t>
      </w:r>
    </w:p>
    <w:p w:rsidR="00731BE9" w:rsidRDefault="00731BE9" w:rsidP="00731BE9">
      <w:pPr>
        <w:widowControl w:val="0"/>
        <w:tabs>
          <w:tab w:val="left" w:pos="1276"/>
        </w:tabs>
        <w:autoSpaceDE w:val="0"/>
        <w:spacing w:after="0" w:line="240" w:lineRule="auto"/>
        <w:ind w:firstLine="705"/>
        <w:jc w:val="both"/>
        <w:rPr>
          <w:rFonts w:ascii="Times New Roman" w:eastAsia="Times New Roman" w:hAnsi="Times New Roman"/>
          <w:color w:val="000000"/>
          <w:spacing w:val="-10"/>
          <w:kern w:val="2"/>
          <w:sz w:val="24"/>
          <w:szCs w:val="24"/>
          <w:lang w:eastAsia="hi-IN" w:bidi="hi-IN"/>
        </w:rPr>
      </w:pPr>
      <w:r>
        <w:rPr>
          <w:rFonts w:ascii="Times New Roman" w:eastAsia="Times New Roman" w:hAnsi="Times New Roman"/>
          <w:color w:val="000000"/>
          <w:kern w:val="2"/>
          <w:sz w:val="24"/>
          <w:szCs w:val="24"/>
          <w:lang w:eastAsia="ar-SA"/>
        </w:rPr>
        <w:t>90.</w:t>
      </w:r>
      <w:r>
        <w:rPr>
          <w:rFonts w:ascii="Times New Roman" w:eastAsia="Times New Roman" w:hAnsi="Times New Roman"/>
          <w:color w:val="000000"/>
          <w:kern w:val="2"/>
          <w:sz w:val="24"/>
          <w:szCs w:val="24"/>
          <w:lang w:eastAsia="hi-IN" w:bidi="hi-IN"/>
        </w:rPr>
        <w:t> Р</w:t>
      </w:r>
      <w:r>
        <w:rPr>
          <w:rFonts w:ascii="Times New Roman" w:eastAsia="Times New Roman" w:hAnsi="Times New Roman"/>
          <w:color w:val="000000"/>
          <w:kern w:val="2"/>
          <w:sz w:val="24"/>
          <w:szCs w:val="24"/>
          <w:shd w:val="clear" w:color="auto" w:fill="FFFFFF"/>
          <w:lang w:eastAsia="hi-IN" w:bidi="hi-IN"/>
        </w:rPr>
        <w:t>езультатом административной процедуры является выдача результата предоставления муниципальной услуги заявителю</w:t>
      </w:r>
      <w:r>
        <w:rPr>
          <w:rFonts w:ascii="Times New Roman" w:eastAsia="Times New Roman" w:hAnsi="Times New Roman"/>
          <w:color w:val="000000"/>
          <w:kern w:val="2"/>
          <w:sz w:val="24"/>
          <w:szCs w:val="24"/>
          <w:lang w:eastAsia="hi-IN" w:bidi="hi-IN"/>
        </w:rPr>
        <w:t>.</w:t>
      </w:r>
    </w:p>
    <w:p w:rsidR="00731BE9" w:rsidRDefault="00731BE9" w:rsidP="00731BE9">
      <w:pPr>
        <w:widowControl w:val="0"/>
        <w:tabs>
          <w:tab w:val="left" w:pos="1276"/>
        </w:tabs>
        <w:autoSpaceDE w:val="0"/>
        <w:spacing w:after="0" w:line="200" w:lineRule="atLeast"/>
        <w:ind w:firstLine="705"/>
        <w:jc w:val="both"/>
        <w:rPr>
          <w:rFonts w:ascii="Times New Roman" w:eastAsia="Times New Roman" w:hAnsi="Times New Roman"/>
          <w:kern w:val="2"/>
          <w:sz w:val="24"/>
          <w:szCs w:val="24"/>
          <w:shd w:val="clear" w:color="auto" w:fill="FFFF00"/>
          <w:lang w:eastAsia="hi-IN" w:bidi="hi-IN"/>
        </w:rPr>
      </w:pPr>
      <w:r>
        <w:rPr>
          <w:rFonts w:ascii="Times New Roman" w:eastAsia="Times New Roman" w:hAnsi="Times New Roman"/>
          <w:color w:val="000000"/>
          <w:spacing w:val="-10"/>
          <w:kern w:val="2"/>
          <w:sz w:val="24"/>
          <w:szCs w:val="24"/>
          <w:lang w:eastAsia="hi-IN" w:bidi="hi-IN"/>
        </w:rPr>
        <w:t>91. С</w:t>
      </w:r>
      <w:r>
        <w:rPr>
          <w:rFonts w:ascii="Times New Roman" w:eastAsia="Times New Roman" w:hAnsi="Times New Roman"/>
          <w:color w:val="000000"/>
          <w:kern w:val="2"/>
          <w:sz w:val="24"/>
          <w:szCs w:val="24"/>
          <w:lang w:eastAsia="hi-IN" w:bidi="hi-IN"/>
        </w:rPr>
        <w:t>пособом фиксации результата выполнения административной процедуры, в том числе в электронной форме, является регистрация администрацией факта выдачи результата предоставления муниципальной услуги заявителю лично.</w:t>
      </w:r>
    </w:p>
    <w:p w:rsidR="00731BE9" w:rsidRDefault="00731BE9" w:rsidP="00731BE9">
      <w:pPr>
        <w:widowControl w:val="0"/>
        <w:autoSpaceDE w:val="0"/>
        <w:spacing w:after="0" w:line="200" w:lineRule="atLeast"/>
        <w:ind w:firstLine="567"/>
        <w:jc w:val="both"/>
        <w:rPr>
          <w:rFonts w:ascii="Times New Roman" w:eastAsia="Times New Roman" w:hAnsi="Times New Roman"/>
          <w:kern w:val="2"/>
          <w:sz w:val="24"/>
          <w:szCs w:val="24"/>
          <w:shd w:val="clear" w:color="auto" w:fill="FFFF00"/>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 xml:space="preserve">Раздел IV. Формы </w:t>
      </w:r>
      <w:proofErr w:type="gramStart"/>
      <w:r>
        <w:rPr>
          <w:rFonts w:ascii="Times New Roman" w:eastAsia="Times New Roman" w:hAnsi="Times New Roman"/>
          <w:b/>
          <w:bCs/>
          <w:kern w:val="2"/>
          <w:sz w:val="24"/>
          <w:szCs w:val="24"/>
          <w:lang w:eastAsia="hi-IN" w:bidi="hi-IN"/>
        </w:rPr>
        <w:t>контроля за</w:t>
      </w:r>
      <w:proofErr w:type="gramEnd"/>
      <w:r>
        <w:rPr>
          <w:rFonts w:ascii="Times New Roman" w:eastAsia="Times New Roman" w:hAnsi="Times New Roman"/>
          <w:b/>
          <w:bCs/>
          <w:kern w:val="2"/>
          <w:sz w:val="24"/>
          <w:szCs w:val="24"/>
          <w:lang w:eastAsia="hi-IN" w:bidi="hi-IN"/>
        </w:rPr>
        <w:t xml:space="preserve"> предоставлением муниципальной услуги</w:t>
      </w:r>
    </w:p>
    <w:p w:rsidR="00731BE9" w:rsidRDefault="00731BE9" w:rsidP="00731BE9">
      <w:pPr>
        <w:widowControl w:val="0"/>
        <w:autoSpaceDE w:val="0"/>
        <w:spacing w:after="0" w:line="240" w:lineRule="auto"/>
        <w:ind w:firstLine="720"/>
        <w:jc w:val="center"/>
        <w:rPr>
          <w:rFonts w:ascii="Times New Roman" w:eastAsia="Times New Roman" w:hAnsi="Times New Roman"/>
          <w:kern w:val="2"/>
          <w:sz w:val="24"/>
          <w:szCs w:val="24"/>
          <w:lang w:eastAsia="hi-IN" w:bidi="hi-IN"/>
        </w:rPr>
      </w:pPr>
    </w:p>
    <w:p w:rsidR="00731BE9" w:rsidRDefault="00731BE9" w:rsidP="00731BE9">
      <w:pPr>
        <w:autoSpaceDE w:val="0"/>
        <w:autoSpaceDN w:val="0"/>
        <w:adjustRightInd w:val="0"/>
        <w:spacing w:after="0" w:line="240" w:lineRule="auto"/>
        <w:ind w:firstLine="709"/>
        <w:jc w:val="center"/>
        <w:rPr>
          <w:rFonts w:ascii="Times New Roman" w:eastAsia="Times New Roman" w:hAnsi="Times New Roman"/>
          <w:b/>
          <w:color w:val="000000"/>
          <w:sz w:val="24"/>
          <w:szCs w:val="24"/>
        </w:rPr>
      </w:pPr>
      <w:r>
        <w:rPr>
          <w:rFonts w:ascii="Times New Roman" w:eastAsia="Times New Roman" w:hAnsi="Times New Roman"/>
          <w:b/>
          <w:bCs/>
          <w:kern w:val="2"/>
          <w:sz w:val="24"/>
          <w:szCs w:val="24"/>
          <w:lang w:eastAsia="hi-IN" w:bidi="hi-IN"/>
        </w:rPr>
        <w:t xml:space="preserve">Глава 27. </w:t>
      </w:r>
      <w:r>
        <w:rPr>
          <w:rFonts w:ascii="Times New Roman" w:eastAsia="Times New Roman" w:hAnsi="Times New Roman"/>
          <w:b/>
          <w:color w:val="000000"/>
          <w:sz w:val="24"/>
          <w:szCs w:val="24"/>
        </w:rPr>
        <w:t xml:space="preserve">Порядок осуществления текущего </w:t>
      </w:r>
      <w:proofErr w:type="gramStart"/>
      <w:r>
        <w:rPr>
          <w:rFonts w:ascii="Times New Roman" w:eastAsia="Times New Roman" w:hAnsi="Times New Roman"/>
          <w:b/>
          <w:color w:val="000000"/>
          <w:sz w:val="24"/>
          <w:szCs w:val="24"/>
        </w:rPr>
        <w:t>контроля за</w:t>
      </w:r>
      <w:proofErr w:type="gramEnd"/>
      <w:r>
        <w:rPr>
          <w:rFonts w:ascii="Times New Roman" w:eastAsia="Times New Roman" w:hAnsi="Times New Roman"/>
          <w:b/>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31BE9" w:rsidRDefault="00731BE9" w:rsidP="00731BE9">
      <w:pPr>
        <w:autoSpaceDE w:val="0"/>
        <w:autoSpaceDN w:val="0"/>
        <w:adjustRightInd w:val="0"/>
        <w:spacing w:after="0" w:line="240" w:lineRule="auto"/>
        <w:ind w:firstLine="709"/>
        <w:jc w:val="center"/>
        <w:rPr>
          <w:rFonts w:ascii="Times New Roman" w:eastAsia="Times New Roman" w:hAnsi="Times New Roman"/>
          <w:b/>
          <w:color w:val="000000"/>
          <w:sz w:val="24"/>
          <w:szCs w:val="24"/>
        </w:rPr>
      </w:pPr>
    </w:p>
    <w:p w:rsidR="00731BE9" w:rsidRDefault="00731BE9" w:rsidP="00731BE9">
      <w:pPr>
        <w:autoSpaceDE w:val="0"/>
        <w:autoSpaceDN w:val="0"/>
        <w:adjustRightInd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92. Основными задачами текущего контроля являются:</w:t>
      </w:r>
    </w:p>
    <w:p w:rsidR="00731BE9" w:rsidRDefault="00731BE9" w:rsidP="00731BE9">
      <w:pPr>
        <w:autoSpaceDE w:val="0"/>
        <w:autoSpaceDN w:val="0"/>
        <w:adjustRightInd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обеспечение своевременного и качественного предоставления </w:t>
      </w:r>
      <w:r>
        <w:rPr>
          <w:rFonts w:ascii="Times New Roman" w:eastAsia="Times New Roman" w:hAnsi="Times New Roman"/>
          <w:sz w:val="24"/>
          <w:szCs w:val="24"/>
        </w:rPr>
        <w:t>муниципальной</w:t>
      </w:r>
      <w:r>
        <w:rPr>
          <w:rFonts w:ascii="Times New Roman" w:eastAsia="Times New Roman" w:hAnsi="Times New Roman"/>
          <w:color w:val="000000"/>
          <w:sz w:val="24"/>
          <w:szCs w:val="24"/>
        </w:rPr>
        <w:t xml:space="preserve"> услуги;</w:t>
      </w:r>
    </w:p>
    <w:p w:rsidR="00731BE9" w:rsidRDefault="00731BE9" w:rsidP="00731BE9">
      <w:pPr>
        <w:autoSpaceDE w:val="0"/>
        <w:autoSpaceDN w:val="0"/>
        <w:adjustRightInd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2) выявление нарушений в сроках и качестве предоставления </w:t>
      </w:r>
      <w:r>
        <w:rPr>
          <w:rFonts w:ascii="Times New Roman" w:eastAsia="Times New Roman" w:hAnsi="Times New Roman"/>
          <w:sz w:val="24"/>
          <w:szCs w:val="24"/>
        </w:rPr>
        <w:t>муниципальной</w:t>
      </w:r>
      <w:r>
        <w:rPr>
          <w:rFonts w:ascii="Times New Roman" w:eastAsia="Times New Roman" w:hAnsi="Times New Roman"/>
          <w:color w:val="000000"/>
          <w:sz w:val="24"/>
          <w:szCs w:val="24"/>
        </w:rPr>
        <w:t xml:space="preserve"> услуги;</w:t>
      </w:r>
    </w:p>
    <w:p w:rsidR="00731BE9" w:rsidRDefault="00731BE9" w:rsidP="00731BE9">
      <w:pPr>
        <w:autoSpaceDE w:val="0"/>
        <w:autoSpaceDN w:val="0"/>
        <w:adjustRightInd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выявление и устранение причин и условий, способствующих ненадлежащему предоставлению </w:t>
      </w:r>
      <w:r>
        <w:rPr>
          <w:rFonts w:ascii="Times New Roman" w:eastAsia="Times New Roman" w:hAnsi="Times New Roman"/>
          <w:sz w:val="24"/>
          <w:szCs w:val="24"/>
        </w:rPr>
        <w:t>муниципальной</w:t>
      </w:r>
      <w:r>
        <w:rPr>
          <w:rFonts w:ascii="Times New Roman" w:eastAsia="Times New Roman" w:hAnsi="Times New Roman"/>
          <w:color w:val="000000"/>
          <w:sz w:val="24"/>
          <w:szCs w:val="24"/>
        </w:rPr>
        <w:t xml:space="preserve"> услуги;</w:t>
      </w:r>
    </w:p>
    <w:p w:rsidR="00731BE9" w:rsidRDefault="00731BE9" w:rsidP="00731BE9">
      <w:pPr>
        <w:autoSpaceDE w:val="0"/>
        <w:autoSpaceDN w:val="0"/>
        <w:adjustRightInd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принятие мер по надлежащему предоставлению </w:t>
      </w:r>
      <w:r>
        <w:rPr>
          <w:rFonts w:ascii="Times New Roman" w:eastAsia="Times New Roman" w:hAnsi="Times New Roman"/>
          <w:sz w:val="24"/>
          <w:szCs w:val="24"/>
        </w:rPr>
        <w:t>муниципальной</w:t>
      </w:r>
      <w:r>
        <w:rPr>
          <w:rFonts w:ascii="Times New Roman" w:eastAsia="Times New Roman" w:hAnsi="Times New Roman"/>
          <w:color w:val="000000"/>
          <w:sz w:val="24"/>
          <w:szCs w:val="24"/>
        </w:rPr>
        <w:t xml:space="preserve"> услуги.</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93. Текущий </w:t>
      </w:r>
      <w:proofErr w:type="gramStart"/>
      <w:r>
        <w:rPr>
          <w:rFonts w:ascii="Times New Roman" w:eastAsia="Times New Roman" w:hAnsi="Times New Roman"/>
          <w:sz w:val="24"/>
          <w:szCs w:val="24"/>
        </w:rPr>
        <w:t>контроль за</w:t>
      </w:r>
      <w:proofErr w:type="gramEnd"/>
      <w:r>
        <w:rPr>
          <w:rFonts w:ascii="Times New Roman" w:eastAsia="Times New Roman" w:hAnsi="Times New Roman"/>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 путем рассмотрения отчетов должностных лиц администрации, а также рассмотрения жалоб заинтересованных лиц.</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94. Текущий контроль осуществляется постоянно.</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95. </w:t>
      </w:r>
      <w:proofErr w:type="gramStart"/>
      <w:r>
        <w:rPr>
          <w:rFonts w:ascii="Times New Roman" w:eastAsia="Times New Roman" w:hAnsi="Times New Roman"/>
          <w:sz w:val="24"/>
          <w:szCs w:val="24"/>
        </w:rPr>
        <w:t>Контроль за</w:t>
      </w:r>
      <w:proofErr w:type="gramEnd"/>
      <w:r>
        <w:rPr>
          <w:rFonts w:ascii="Times New Roman" w:eastAsia="Times New Roman" w:hAnsi="Times New Roman"/>
          <w:sz w:val="24"/>
          <w:szCs w:val="24"/>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  </w:t>
      </w:r>
    </w:p>
    <w:p w:rsidR="00731BE9" w:rsidRDefault="00731BE9" w:rsidP="00731BE9">
      <w:pPr>
        <w:widowControl w:val="0"/>
        <w:autoSpaceDE w:val="0"/>
        <w:autoSpaceDN w:val="0"/>
        <w:adjustRightInd w:val="0"/>
        <w:spacing w:after="0" w:line="240" w:lineRule="auto"/>
        <w:jc w:val="center"/>
        <w:rPr>
          <w:rFonts w:ascii="Times New Roman" w:eastAsia="Times New Roman" w:hAnsi="Times New Roman"/>
          <w:sz w:val="24"/>
          <w:szCs w:val="24"/>
        </w:rPr>
      </w:pPr>
    </w:p>
    <w:p w:rsidR="00731BE9" w:rsidRDefault="00731BE9" w:rsidP="00731BE9">
      <w:pPr>
        <w:widowControl w:val="0"/>
        <w:autoSpaceDE w:val="0"/>
        <w:autoSpaceDN w:val="0"/>
        <w:adjustRightInd w:val="0"/>
        <w:spacing w:after="0" w:line="240" w:lineRule="auto"/>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Глава 28.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Pr>
          <w:rFonts w:ascii="Times New Roman" w:eastAsia="Times New Roman" w:hAnsi="Times New Roman"/>
          <w:b/>
          <w:sz w:val="24"/>
          <w:szCs w:val="24"/>
        </w:rPr>
        <w:t>контроля за</w:t>
      </w:r>
      <w:proofErr w:type="gramEnd"/>
      <w:r>
        <w:rPr>
          <w:rFonts w:ascii="Times New Roman" w:eastAsia="Times New Roman" w:hAnsi="Times New Roman"/>
          <w:b/>
          <w:sz w:val="24"/>
          <w:szCs w:val="24"/>
        </w:rPr>
        <w:t xml:space="preserve"> полнотой и качеством предоставления муниципальной услуги</w:t>
      </w:r>
    </w:p>
    <w:p w:rsidR="00731BE9" w:rsidRDefault="00731BE9" w:rsidP="00731BE9">
      <w:pPr>
        <w:widowControl w:val="0"/>
        <w:autoSpaceDE w:val="0"/>
        <w:autoSpaceDN w:val="0"/>
        <w:adjustRightInd w:val="0"/>
        <w:spacing w:after="0" w:line="240" w:lineRule="auto"/>
        <w:jc w:val="center"/>
        <w:rPr>
          <w:rFonts w:ascii="Times New Roman" w:eastAsia="Times New Roman" w:hAnsi="Times New Roman"/>
          <w:sz w:val="24"/>
          <w:szCs w:val="24"/>
        </w:rPr>
      </w:pP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96. Проверки за порядком предоставления муниципальной услуги бывают плановыми и внеплановыми.</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97. Для проведения проверки за порядком предоставления муниципальной услуги актом Администрации формируется комиссия, в состав которой включаются должностные лица Администрации, не участвующие в предоставлении муниципальной услуги.</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Администрации. </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98.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99.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 </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100. Заявитель уведомляется о результатах проверки в течение десяти календарных дней со дня принятия соответствующего решения.</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101.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102. Внеплановые проверки осуществляются по решению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103. Плановые проверки осуществляются на основании полугодовых или годовых планов работы администрации.</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104.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w:t>
      </w:r>
    </w:p>
    <w:p w:rsidR="00731BE9" w:rsidRDefault="00731BE9" w:rsidP="00731BE9">
      <w:pPr>
        <w:widowControl w:val="0"/>
        <w:autoSpaceDE w:val="0"/>
        <w:autoSpaceDN w:val="0"/>
        <w:adjustRightInd w:val="0"/>
        <w:spacing w:after="0" w:line="240" w:lineRule="auto"/>
        <w:jc w:val="center"/>
        <w:rPr>
          <w:rFonts w:ascii="Times New Roman" w:eastAsia="Times New Roman" w:hAnsi="Times New Roman"/>
          <w:sz w:val="24"/>
          <w:szCs w:val="24"/>
        </w:rPr>
      </w:pPr>
    </w:p>
    <w:p w:rsidR="00731BE9" w:rsidRDefault="00731BE9" w:rsidP="00731BE9">
      <w:pPr>
        <w:widowControl w:val="0"/>
        <w:autoSpaceDE w:val="0"/>
        <w:autoSpaceDN w:val="0"/>
        <w:adjustRightInd w:val="0"/>
        <w:spacing w:after="0" w:line="240" w:lineRule="auto"/>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Глава 29. Ответственность должностных лиц администрации за решения </w:t>
      </w:r>
      <w:r>
        <w:rPr>
          <w:rFonts w:ascii="Times New Roman" w:eastAsia="Times New Roman" w:hAnsi="Times New Roman"/>
          <w:b/>
          <w:sz w:val="24"/>
          <w:szCs w:val="24"/>
        </w:rPr>
        <w:br/>
        <w:t>и действия (бездействие), принимаемые (осуществляемые) ими в ходе предоставления муниципальной услуги</w:t>
      </w:r>
    </w:p>
    <w:p w:rsidR="00731BE9" w:rsidRDefault="00731BE9" w:rsidP="00731BE9">
      <w:pPr>
        <w:widowControl w:val="0"/>
        <w:autoSpaceDE w:val="0"/>
        <w:autoSpaceDN w:val="0"/>
        <w:adjustRightInd w:val="0"/>
        <w:spacing w:after="0" w:line="240" w:lineRule="auto"/>
        <w:jc w:val="center"/>
        <w:rPr>
          <w:rFonts w:ascii="Times New Roman" w:eastAsia="Times New Roman" w:hAnsi="Times New Roman"/>
          <w:b/>
          <w:sz w:val="24"/>
          <w:szCs w:val="24"/>
        </w:rPr>
      </w:pP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105.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 и законодательством. </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106.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731BE9" w:rsidRDefault="00731BE9" w:rsidP="00731BE9">
      <w:pPr>
        <w:widowControl w:val="0"/>
        <w:autoSpaceDE w:val="0"/>
        <w:autoSpaceDN w:val="0"/>
        <w:adjustRightInd w:val="0"/>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 xml:space="preserve">Глава 30. Положения, характеризующие требования к порядку и формам </w:t>
      </w:r>
      <w:proofErr w:type="gramStart"/>
      <w:r>
        <w:rPr>
          <w:rFonts w:ascii="Times New Roman" w:eastAsia="Times New Roman" w:hAnsi="Times New Roman"/>
          <w:b/>
          <w:sz w:val="24"/>
          <w:szCs w:val="24"/>
        </w:rPr>
        <w:t>контроля за</w:t>
      </w:r>
      <w:proofErr w:type="gramEnd"/>
      <w:r>
        <w:rPr>
          <w:rFonts w:ascii="Times New Roman" w:eastAsia="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107. </w:t>
      </w:r>
      <w:proofErr w:type="gramStart"/>
      <w:r>
        <w:rPr>
          <w:rFonts w:ascii="Times New Roman" w:eastAsia="Times New Roman" w:hAnsi="Times New Roman"/>
          <w:sz w:val="24"/>
          <w:szCs w:val="24"/>
        </w:rPr>
        <w:t>Контроль за</w:t>
      </w:r>
      <w:proofErr w:type="gramEnd"/>
      <w:r>
        <w:rPr>
          <w:rFonts w:ascii="Times New Roman" w:eastAsia="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нарушения прав и законных интересов граждан, их объединений и организаций решением, действием (бездействием) администрации,  должностных лиц администрации;</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108. Информацию, указанную в пункте 112 настоящего  административного регламента, граждане, их объединения и организации могут сообщить по телефонам администрации, указанным в пункте 15 настоящего административного регламента, или на официальном сайте муниципального образования </w:t>
      </w:r>
      <w:proofErr w:type="spellStart"/>
      <w:r>
        <w:rPr>
          <w:rFonts w:ascii="Times New Roman" w:eastAsia="Times New Roman" w:hAnsi="Times New Roman"/>
          <w:sz w:val="24"/>
          <w:szCs w:val="24"/>
        </w:rPr>
        <w:t>Слюдянский</w:t>
      </w:r>
      <w:proofErr w:type="spellEnd"/>
      <w:r>
        <w:rPr>
          <w:rFonts w:ascii="Times New Roman" w:eastAsia="Times New Roman" w:hAnsi="Times New Roman"/>
          <w:sz w:val="24"/>
          <w:szCs w:val="24"/>
        </w:rPr>
        <w:t xml:space="preserve"> район. </w:t>
      </w:r>
    </w:p>
    <w:p w:rsidR="00731BE9" w:rsidRDefault="00731BE9" w:rsidP="00731BE9">
      <w:pPr>
        <w:widowControl w:val="0"/>
        <w:autoSpaceDE w:val="0"/>
        <w:autoSpaceDN w:val="0"/>
        <w:adjustRightInd w:val="0"/>
        <w:spacing w:after="0" w:line="240" w:lineRule="auto"/>
        <w:jc w:val="center"/>
        <w:outlineLvl w:val="1"/>
        <w:rPr>
          <w:rFonts w:ascii="Times New Roman" w:eastAsia="Times New Roman" w:hAnsi="Times New Roman"/>
          <w:sz w:val="24"/>
          <w:szCs w:val="24"/>
        </w:rPr>
      </w:pPr>
    </w:p>
    <w:p w:rsidR="00731BE9" w:rsidRDefault="00731BE9" w:rsidP="00731BE9">
      <w:pPr>
        <w:widowControl w:val="0"/>
        <w:autoSpaceDE w:val="0"/>
        <w:spacing w:after="0" w:line="240" w:lineRule="auto"/>
        <w:jc w:val="center"/>
        <w:rPr>
          <w:rFonts w:ascii="Times New Roman" w:eastAsia="Times New Roman" w:hAnsi="Times New Roman"/>
          <w:b/>
          <w:bCs/>
          <w:kern w:val="2"/>
          <w:sz w:val="24"/>
          <w:szCs w:val="24"/>
          <w:lang w:eastAsia="hi-IN" w:bidi="hi-IN"/>
        </w:rPr>
      </w:pPr>
      <w:r>
        <w:rPr>
          <w:rFonts w:ascii="Times New Roman" w:eastAsia="Times New Roman" w:hAnsi="Times New Roman"/>
          <w:b/>
          <w:sz w:val="24"/>
          <w:szCs w:val="24"/>
        </w:rPr>
        <w:t>Раздел V.</w:t>
      </w:r>
      <w:r>
        <w:rPr>
          <w:rFonts w:ascii="Times New Roman" w:eastAsia="Times New Roman" w:hAnsi="Times New Roman"/>
          <w:sz w:val="24"/>
          <w:szCs w:val="24"/>
        </w:rPr>
        <w:t xml:space="preserve"> </w:t>
      </w:r>
      <w:r>
        <w:rPr>
          <w:rFonts w:ascii="Times New Roman" w:eastAsia="Times New Roman" w:hAnsi="Times New Roman"/>
          <w:b/>
          <w:bCs/>
          <w:kern w:val="2"/>
          <w:sz w:val="24"/>
          <w:szCs w:val="24"/>
          <w:lang w:eastAsia="hi-IN" w:bidi="hi-IN"/>
        </w:rPr>
        <w:t>Досудебный (внесудебный) порядок обжалования решений</w:t>
      </w: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и действий (бездействия) органа, предоставляющего муниципальную услугу, а также должностных лиц, муниципальных служащих</w:t>
      </w:r>
    </w:p>
    <w:p w:rsidR="00731BE9" w:rsidRDefault="00731BE9" w:rsidP="00731BE9">
      <w:pPr>
        <w:widowControl w:val="0"/>
        <w:autoSpaceDE w:val="0"/>
        <w:autoSpaceDN w:val="0"/>
        <w:adjustRightInd w:val="0"/>
        <w:spacing w:after="0" w:line="240" w:lineRule="auto"/>
        <w:jc w:val="center"/>
        <w:outlineLvl w:val="1"/>
        <w:rPr>
          <w:rFonts w:ascii="Times New Roman" w:eastAsia="Times New Roman" w:hAnsi="Times New Roman"/>
          <w:sz w:val="24"/>
          <w:szCs w:val="24"/>
        </w:rPr>
      </w:pPr>
    </w:p>
    <w:p w:rsidR="00731BE9" w:rsidRDefault="00731BE9" w:rsidP="00731BE9">
      <w:pPr>
        <w:autoSpaceDE w:val="0"/>
        <w:autoSpaceDN w:val="0"/>
        <w:adjustRightInd w:val="0"/>
        <w:spacing w:after="0" w:line="240" w:lineRule="auto"/>
        <w:ind w:firstLine="720"/>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Глава 31. Обжалование решений и действий (бездействия) администрации, а также его должностных лиц </w:t>
      </w:r>
    </w:p>
    <w:p w:rsidR="00731BE9" w:rsidRDefault="00731BE9" w:rsidP="00731BE9">
      <w:pPr>
        <w:autoSpaceDE w:val="0"/>
        <w:autoSpaceDN w:val="0"/>
        <w:adjustRightInd w:val="0"/>
        <w:spacing w:after="0" w:line="240" w:lineRule="auto"/>
        <w:jc w:val="center"/>
        <w:rPr>
          <w:rFonts w:ascii="Times New Roman" w:eastAsia="Times New Roman" w:hAnsi="Times New Roman"/>
          <w:b/>
          <w:sz w:val="24"/>
          <w:szCs w:val="24"/>
        </w:rPr>
      </w:pP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109. Информация для заинтересованного лица о его праве подать жалобу на решение и (или) действие (бездействие) администрации, должностных лиц администрации при предоставлении муниципальной услуги (далее – жалоба), предоставляется в порядке, предусмотренном пунктами 15,16 настоящего административного регламента.</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110. В досудебном (внесудебном) порядке обжалуются решения и действия (бездействие) администрации, должностных лиц администрации, в том числе в следующих случаях: </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нарушение срока регистрации запроса о предоставлении муниципальной услуги; </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 нарушение срока предоставления муниципальной услуги; </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 </w:t>
      </w:r>
      <w:proofErr w:type="gramEnd"/>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7)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111 Действия (бездействие) и решения администрации, должностных лиц администрации в досудебном (внесудебном) порядке обжалуются соответственно вышестоящему должностному лицу администрации.</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112. Жалоба может быть подана в письменной форме на бумажном носителе, в электронной форме одним из следующих способов:</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личное обращение;</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через организации почтовой связи;</w:t>
      </w:r>
    </w:p>
    <w:p w:rsidR="00731BE9" w:rsidRDefault="00731BE9" w:rsidP="00731BE9">
      <w:pPr>
        <w:tabs>
          <w:tab w:val="left" w:pos="72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через официальный сайт в информационно-телекоммуникационной сети «Интернет» </w:t>
      </w:r>
      <w:hyperlink r:id="rId19" w:history="1">
        <w:r>
          <w:rPr>
            <w:rStyle w:val="a4"/>
            <w:rFonts w:ascii="Times New Roman" w:hAnsi="Times New Roman"/>
            <w:b/>
            <w:sz w:val="24"/>
            <w:szCs w:val="24"/>
            <w:lang w:val="en-US"/>
          </w:rPr>
          <w:t>http</w:t>
        </w:r>
        <w:r>
          <w:rPr>
            <w:rStyle w:val="a4"/>
            <w:rFonts w:ascii="Times New Roman" w:hAnsi="Times New Roman"/>
            <w:b/>
            <w:sz w:val="24"/>
            <w:szCs w:val="24"/>
          </w:rPr>
          <w:t>://</w:t>
        </w:r>
        <w:r>
          <w:rPr>
            <w:rStyle w:val="a4"/>
            <w:rFonts w:ascii="Times New Roman" w:hAnsi="Times New Roman"/>
            <w:b/>
            <w:sz w:val="24"/>
            <w:szCs w:val="24"/>
            <w:lang w:val="en-US"/>
          </w:rPr>
          <w:t>www</w:t>
        </w:r>
        <w:r>
          <w:rPr>
            <w:rStyle w:val="a4"/>
            <w:rFonts w:ascii="Times New Roman" w:hAnsi="Times New Roman"/>
            <w:b/>
            <w:sz w:val="24"/>
            <w:szCs w:val="24"/>
          </w:rPr>
          <w:t>.</w:t>
        </w:r>
        <w:proofErr w:type="spellStart"/>
        <w:r>
          <w:rPr>
            <w:rStyle w:val="a4"/>
            <w:rFonts w:ascii="Times New Roman" w:hAnsi="Times New Roman"/>
            <w:b/>
            <w:sz w:val="24"/>
            <w:szCs w:val="24"/>
            <w:lang w:val="en-US"/>
          </w:rPr>
          <w:t>sludyanka</w:t>
        </w:r>
        <w:proofErr w:type="spellEnd"/>
        <w:r>
          <w:rPr>
            <w:rStyle w:val="a4"/>
            <w:rFonts w:ascii="Times New Roman" w:hAnsi="Times New Roman"/>
            <w:b/>
            <w:sz w:val="24"/>
            <w:szCs w:val="24"/>
          </w:rPr>
          <w:t>.</w:t>
        </w:r>
        <w:proofErr w:type="spellStart"/>
        <w:r>
          <w:rPr>
            <w:rStyle w:val="a4"/>
            <w:rFonts w:ascii="Times New Roman" w:hAnsi="Times New Roman"/>
            <w:b/>
            <w:sz w:val="24"/>
            <w:szCs w:val="24"/>
            <w:lang w:val="en-US"/>
          </w:rPr>
          <w:t>ru</w:t>
        </w:r>
        <w:proofErr w:type="spellEnd"/>
      </w:hyperlink>
      <w:r>
        <w:rPr>
          <w:rFonts w:ascii="Times New Roman" w:eastAsia="Times New Roman" w:hAnsi="Times New Roman"/>
          <w:sz w:val="24"/>
          <w:szCs w:val="24"/>
        </w:rPr>
        <w:t>;</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через Портал. </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113.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112 настоящего</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административного регламента. </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Жалоба, поступившая в администрацию,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114. Жалоба должна содержать:</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наименование органа, предоставляющего муниципальной услугу либо фамилию, имя, отчество (при наличии) должностного лица органа, предоставляющего муниципальной услугу, решения и действия (бездействие) которых обжалуются;</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сведения об обжалуемых решениях и действиях (бездействии) должностного лица Администрации;</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доводы, на основании которых заинтересованное лицо </w:t>
      </w:r>
      <w:proofErr w:type="gramStart"/>
      <w:r>
        <w:rPr>
          <w:rFonts w:ascii="Times New Roman" w:eastAsia="Times New Roman" w:hAnsi="Times New Roman"/>
          <w:sz w:val="24"/>
          <w:szCs w:val="24"/>
        </w:rPr>
        <w:t>не согласно</w:t>
      </w:r>
      <w:proofErr w:type="gramEnd"/>
      <w:r>
        <w:rPr>
          <w:rFonts w:ascii="Times New Roman" w:eastAsia="Times New Roman" w:hAnsi="Times New Roman"/>
          <w:sz w:val="24"/>
          <w:szCs w:val="24"/>
        </w:rPr>
        <w:t xml:space="preserve"> с решением и действием (бездействием)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115. </w:t>
      </w:r>
      <w:proofErr w:type="gramStart"/>
      <w:r>
        <w:rPr>
          <w:rFonts w:ascii="Times New Roman" w:eastAsia="Times New Roman" w:hAnsi="Times New Roman"/>
          <w:sz w:val="24"/>
          <w:szCs w:val="24"/>
        </w:rPr>
        <w:t xml:space="preserve">Жалоба, поступившая в администрацию, подлежит рассмотрению главой администрации, должностным лицом, наделенным полномочиями по рассмотрению </w:t>
      </w:r>
      <w:r>
        <w:rPr>
          <w:rFonts w:ascii="Times New Roman" w:eastAsia="Times New Roman" w:hAnsi="Times New Roman"/>
          <w:sz w:val="24"/>
          <w:szCs w:val="24"/>
        </w:rPr>
        <w:lastRenderedPageBreak/>
        <w:t>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Pr>
          <w:rFonts w:ascii="Times New Roman" w:eastAsia="Times New Roman" w:hAnsi="Times New Roman"/>
          <w:sz w:val="24"/>
          <w:szCs w:val="24"/>
        </w:rPr>
        <w:t xml:space="preserve"> дня ее регистрации.</w:t>
      </w:r>
    </w:p>
    <w:p w:rsidR="00731BE9" w:rsidRDefault="00731BE9" w:rsidP="00731BE9">
      <w:pPr>
        <w:autoSpaceDE w:val="0"/>
        <w:autoSpaceDN w:val="0"/>
        <w:adjustRightInd w:val="0"/>
        <w:spacing w:after="0" w:line="24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116. Порядок рассмотрения отдельных жалоб:</w:t>
      </w:r>
    </w:p>
    <w:p w:rsidR="00731BE9" w:rsidRDefault="00731BE9" w:rsidP="00731BE9">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31BE9" w:rsidRDefault="00731BE9" w:rsidP="00731BE9">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администрации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731BE9" w:rsidRDefault="00731BE9" w:rsidP="00731BE9">
      <w:pPr>
        <w:autoSpaceDE w:val="0"/>
        <w:autoSpaceDN w:val="0"/>
        <w:adjustRightInd w:val="0"/>
        <w:spacing w:after="0" w:line="240" w:lineRule="auto"/>
        <w:ind w:firstLine="709"/>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31BE9" w:rsidRDefault="00731BE9" w:rsidP="00731BE9">
      <w:pPr>
        <w:autoSpaceDE w:val="0"/>
        <w:autoSpaceDN w:val="0"/>
        <w:adjustRightInd w:val="0"/>
        <w:spacing w:after="0" w:line="240" w:lineRule="auto"/>
        <w:ind w:firstLine="142"/>
        <w:jc w:val="both"/>
        <w:rPr>
          <w:rFonts w:ascii="Times New Roman" w:eastAsia="Times New Roman" w:hAnsi="Times New Roman"/>
          <w:sz w:val="24"/>
          <w:szCs w:val="24"/>
        </w:rPr>
      </w:pPr>
      <w:proofErr w:type="gramStart"/>
      <w:r>
        <w:rPr>
          <w:rFonts w:ascii="Times New Roman" w:eastAsia="Times New Roman" w:hAnsi="Times New Roman"/>
          <w:bCs/>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Глава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Pr>
          <w:rFonts w:ascii="Times New Roman" w:eastAsia="Times New Roman" w:hAnsi="Times New Roman"/>
          <w:bCs/>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117. По результатам рассмотрения жалобы администрация принимает одно из следующих решений:</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отказывает в удовлетворении жалобы.</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118. Не позднее дня, следующего за днем принятия решения, предусмотренного пунктом 117 настоящего</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119. В случае установления в ходе или по результатам </w:t>
      </w:r>
      <w:proofErr w:type="gramStart"/>
      <w:r>
        <w:rPr>
          <w:rFonts w:ascii="Times New Roman" w:eastAsia="Times New Roman" w:hAnsi="Times New Roman"/>
          <w:sz w:val="24"/>
          <w:szCs w:val="24"/>
        </w:rPr>
        <w:t>рассмотрения жалобы признаков состава административного правонарушения</w:t>
      </w:r>
      <w:proofErr w:type="gramEnd"/>
      <w:r>
        <w:rPr>
          <w:rFonts w:ascii="Times New Roman" w:eastAsia="Times New Roman" w:hAnsi="Times New Roman"/>
          <w:sz w:val="24"/>
          <w:szCs w:val="24"/>
        </w:rPr>
        <w:t xml:space="preserve"> или преступления Глава администрации незамедлительно направляет имеющиеся материалы в уполномоченные органы. </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120. В случае несогласия с вынесенным по жалобе решением заинтересованное лицо вправе обжаловать решение в судебном порядке.</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121.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122. Способами информирования заинтересованных лиц о порядке подачи и рассмотрения жалобы являются:</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личное обращение заинтересованных лиц или их представителей в </w:t>
      </w:r>
      <w:r>
        <w:rPr>
          <w:rFonts w:ascii="Times New Roman" w:eastAsia="Times New Roman" w:hAnsi="Times New Roman"/>
          <w:sz w:val="24"/>
          <w:szCs w:val="24"/>
        </w:rPr>
        <w:lastRenderedPageBreak/>
        <w:t>администрацию;</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через организации почтовой связи;</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с помощью средств электронной связи (направление письма на адрес электронной почты администрации);</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через Портал;</w:t>
      </w:r>
    </w:p>
    <w:p w:rsidR="00731BE9" w:rsidRDefault="00731BE9" w:rsidP="00731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с помощью телефонной и факсимильной связи.</w:t>
      </w: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Pr="00F100FF" w:rsidRDefault="00731BE9" w:rsidP="00731BE9">
      <w:pPr>
        <w:widowControl w:val="0"/>
        <w:autoSpaceDE w:val="0"/>
        <w:spacing w:after="0" w:line="240" w:lineRule="auto"/>
        <w:jc w:val="right"/>
        <w:rPr>
          <w:rFonts w:ascii="Times New Roman" w:eastAsia="Times New Roman" w:hAnsi="Times New Roman"/>
          <w:b/>
          <w:kern w:val="2"/>
          <w:sz w:val="24"/>
          <w:szCs w:val="24"/>
          <w:lang w:eastAsia="hi-IN" w:bidi="hi-IN"/>
        </w:rPr>
      </w:pPr>
      <w:r w:rsidRPr="00F100FF">
        <w:rPr>
          <w:rFonts w:ascii="Times New Roman" w:eastAsia="Times New Roman" w:hAnsi="Times New Roman"/>
          <w:b/>
          <w:kern w:val="2"/>
          <w:sz w:val="24"/>
          <w:szCs w:val="24"/>
          <w:lang w:eastAsia="hi-IN" w:bidi="hi-IN"/>
        </w:rPr>
        <w:lastRenderedPageBreak/>
        <w:t xml:space="preserve">                                                                                              Приложение 1</w:t>
      </w: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к административному регламенту «Предоставление земельного участка </w:t>
      </w: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для индивидуального жилищного строительства, ведения личного </w:t>
      </w: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подсобного хозяйства в границах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imes New Roman" w:hAnsi="Times New Roman"/>
          <w:kern w:val="2"/>
          <w:sz w:val="24"/>
          <w:szCs w:val="24"/>
          <w:lang w:eastAsia="hi-IN" w:bidi="hi-IN"/>
        </w:rPr>
        <w:t xml:space="preserve"> муниципального образования,</w:t>
      </w: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садоводства, дачного хозяйства, для осуществления </w:t>
      </w:r>
      <w:proofErr w:type="gramStart"/>
      <w:r>
        <w:rPr>
          <w:rFonts w:ascii="Times New Roman" w:eastAsia="Times New Roman" w:hAnsi="Times New Roman"/>
          <w:kern w:val="2"/>
          <w:sz w:val="24"/>
          <w:szCs w:val="24"/>
          <w:lang w:eastAsia="hi-IN" w:bidi="hi-IN"/>
        </w:rPr>
        <w:t>крестьянским</w:t>
      </w:r>
      <w:proofErr w:type="gramEnd"/>
      <w:r>
        <w:rPr>
          <w:rFonts w:ascii="Times New Roman" w:eastAsia="Times New Roman" w:hAnsi="Times New Roman"/>
          <w:kern w:val="2"/>
          <w:sz w:val="24"/>
          <w:szCs w:val="24"/>
          <w:lang w:eastAsia="hi-IN" w:bidi="hi-IN"/>
        </w:rPr>
        <w:t xml:space="preserve"> (фермерским) </w:t>
      </w: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хозяйством его деятельности»</w:t>
      </w: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b/>
          <w:bCs/>
          <w:kern w:val="2"/>
          <w:sz w:val="24"/>
          <w:szCs w:val="24"/>
          <w:lang w:eastAsia="hi-IN" w:bidi="hi-IN"/>
        </w:rPr>
      </w:pPr>
      <w:r>
        <w:rPr>
          <w:rFonts w:ascii="Times New Roman" w:eastAsia="Times New Roman" w:hAnsi="Times New Roman"/>
          <w:b/>
          <w:bCs/>
          <w:kern w:val="2"/>
          <w:sz w:val="24"/>
          <w:szCs w:val="24"/>
          <w:lang w:eastAsia="hi-IN" w:bidi="hi-IN"/>
        </w:rPr>
        <w:t xml:space="preserve">Примерная форма </w:t>
      </w: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 xml:space="preserve">заявления по </w:t>
      </w:r>
      <w:proofErr w:type="gramStart"/>
      <w:r>
        <w:rPr>
          <w:rFonts w:ascii="Times New Roman" w:eastAsia="Times New Roman" w:hAnsi="Times New Roman"/>
          <w:b/>
          <w:bCs/>
          <w:kern w:val="2"/>
          <w:sz w:val="24"/>
          <w:szCs w:val="24"/>
          <w:lang w:eastAsia="hi-IN" w:bidi="hi-IN"/>
        </w:rPr>
        <w:t>под</w:t>
      </w:r>
      <w:proofErr w:type="gramEnd"/>
      <w:r>
        <w:rPr>
          <w:rFonts w:ascii="Times New Roman" w:eastAsia="Times New Roman" w:hAnsi="Times New Roman"/>
          <w:b/>
          <w:bCs/>
          <w:kern w:val="2"/>
          <w:sz w:val="24"/>
          <w:szCs w:val="24"/>
          <w:lang w:eastAsia="hi-IN" w:bidi="hi-IN"/>
        </w:rPr>
        <w:t xml:space="preserve"> услуге 1</w:t>
      </w: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Главе администрации</w:t>
      </w: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imes New Roman" w:hAnsi="Times New Roman"/>
          <w:kern w:val="2"/>
          <w:sz w:val="24"/>
          <w:szCs w:val="24"/>
          <w:lang w:eastAsia="hi-IN" w:bidi="hi-IN"/>
        </w:rPr>
        <w:t xml:space="preserve"> сельского поселения</w:t>
      </w: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______________________________</w:t>
      </w:r>
    </w:p>
    <w:p w:rsidR="00731BE9" w:rsidRDefault="00731BE9" w:rsidP="00731BE9">
      <w:pPr>
        <w:widowControl w:val="0"/>
        <w:autoSpaceDE w:val="0"/>
        <w:spacing w:after="0" w:line="240" w:lineRule="auto"/>
        <w:jc w:val="right"/>
        <w:rPr>
          <w:rFonts w:ascii="Times New Roman" w:eastAsia="Times New Roman" w:hAnsi="Times New Roman"/>
          <w:b/>
          <w:bCs/>
          <w:kern w:val="2"/>
          <w:sz w:val="24"/>
          <w:szCs w:val="24"/>
          <w:lang w:eastAsia="hi-IN" w:bidi="hi-IN"/>
        </w:rPr>
      </w:pPr>
      <w:r>
        <w:rPr>
          <w:rFonts w:ascii="Times New Roman" w:eastAsia="Times New Roman" w:hAnsi="Times New Roman"/>
          <w:sz w:val="24"/>
          <w:szCs w:val="24"/>
          <w:lang w:eastAsia="hi-IN" w:bidi="hi-IN"/>
        </w:rPr>
        <w:t>(фамилия, имя и (при наличии)  отчество)</w:t>
      </w:r>
      <w:r>
        <w:rPr>
          <w:rFonts w:ascii="Times New Roman" w:eastAsia="Times New Roman" w:hAnsi="Times New Roman"/>
          <w:kern w:val="2"/>
          <w:sz w:val="24"/>
          <w:szCs w:val="24"/>
          <w:lang w:eastAsia="hi-IN" w:bidi="hi-IN"/>
        </w:rPr>
        <w:t xml:space="preserve">    </w:t>
      </w:r>
      <w:r>
        <w:rPr>
          <w:rFonts w:ascii="Times New Roman" w:eastAsia="Times New Roman" w:hAnsi="Times New Roman"/>
          <w:b/>
          <w:bCs/>
          <w:kern w:val="2"/>
          <w:sz w:val="24"/>
          <w:szCs w:val="24"/>
          <w:lang w:eastAsia="hi-IN" w:bidi="hi-IN"/>
        </w:rPr>
        <w:t xml:space="preserve"> </w:t>
      </w: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от _________________</w:t>
      </w:r>
    </w:p>
    <w:p w:rsidR="00731BE9" w:rsidRDefault="00731BE9" w:rsidP="00731BE9">
      <w:pPr>
        <w:widowControl w:val="0"/>
        <w:autoSpaceDE w:val="0"/>
        <w:spacing w:after="0" w:line="240" w:lineRule="auto"/>
        <w:jc w:val="right"/>
        <w:rPr>
          <w:rFonts w:ascii="Times New Roman" w:eastAsia="Times New Roman" w:hAnsi="Times New Roman"/>
          <w:sz w:val="24"/>
          <w:szCs w:val="24"/>
          <w:lang w:eastAsia="hi-IN" w:bidi="hi-IN"/>
        </w:rPr>
      </w:pPr>
      <w:proofErr w:type="gramStart"/>
      <w:r>
        <w:rPr>
          <w:rFonts w:ascii="Times New Roman" w:eastAsia="Times New Roman" w:hAnsi="Times New Roman"/>
          <w:sz w:val="24"/>
          <w:szCs w:val="24"/>
          <w:lang w:eastAsia="hi-IN" w:bidi="hi-IN"/>
        </w:rPr>
        <w:t xml:space="preserve">(указывается фамилия, имя и (при наличии)  отчество, </w:t>
      </w:r>
      <w:proofErr w:type="gramEnd"/>
    </w:p>
    <w:p w:rsidR="00731BE9" w:rsidRDefault="00731BE9" w:rsidP="00731BE9">
      <w:pPr>
        <w:widowControl w:val="0"/>
        <w:autoSpaceDE w:val="0"/>
        <w:spacing w:after="0" w:line="240" w:lineRule="auto"/>
        <w:jc w:val="right"/>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 xml:space="preserve">место жительства заявителя, реквизиты документа, </w:t>
      </w:r>
    </w:p>
    <w:p w:rsidR="00731BE9" w:rsidRDefault="00731BE9" w:rsidP="00731BE9">
      <w:pPr>
        <w:widowControl w:val="0"/>
        <w:autoSpaceDE w:val="0"/>
        <w:spacing w:after="0" w:line="240" w:lineRule="auto"/>
        <w:jc w:val="right"/>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удостоверяющего личность заявителя (для гражданина),</w:t>
      </w:r>
    </w:p>
    <w:p w:rsidR="00731BE9" w:rsidRDefault="00731BE9" w:rsidP="00731BE9">
      <w:pPr>
        <w:widowControl w:val="0"/>
        <w:autoSpaceDE w:val="0"/>
        <w:spacing w:after="0" w:line="240" w:lineRule="auto"/>
        <w:jc w:val="right"/>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 xml:space="preserve">наименование и место нахождения заявителя (для юридического лица), </w:t>
      </w:r>
    </w:p>
    <w:p w:rsidR="00731BE9" w:rsidRDefault="00731BE9" w:rsidP="00731BE9">
      <w:pPr>
        <w:widowControl w:val="0"/>
        <w:autoSpaceDE w:val="0"/>
        <w:spacing w:after="0" w:line="240" w:lineRule="auto"/>
        <w:jc w:val="right"/>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 xml:space="preserve">а также государственный регистрационный номер </w:t>
      </w:r>
    </w:p>
    <w:p w:rsidR="00731BE9" w:rsidRDefault="00731BE9" w:rsidP="00731BE9">
      <w:pPr>
        <w:widowControl w:val="0"/>
        <w:autoSpaceDE w:val="0"/>
        <w:spacing w:after="0" w:line="240" w:lineRule="auto"/>
        <w:jc w:val="right"/>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 xml:space="preserve">записи о государственной регистрации </w:t>
      </w:r>
      <w:proofErr w:type="gramStart"/>
      <w:r>
        <w:rPr>
          <w:rFonts w:ascii="Times New Roman" w:eastAsia="Times New Roman" w:hAnsi="Times New Roman"/>
          <w:sz w:val="24"/>
          <w:szCs w:val="24"/>
          <w:lang w:eastAsia="hi-IN" w:bidi="hi-IN"/>
        </w:rPr>
        <w:t>юридического</w:t>
      </w:r>
      <w:proofErr w:type="gramEnd"/>
      <w:r>
        <w:rPr>
          <w:rFonts w:ascii="Times New Roman" w:eastAsia="Times New Roman" w:hAnsi="Times New Roman"/>
          <w:sz w:val="24"/>
          <w:szCs w:val="24"/>
          <w:lang w:eastAsia="hi-IN" w:bidi="hi-IN"/>
        </w:rPr>
        <w:t xml:space="preserve"> </w:t>
      </w:r>
    </w:p>
    <w:p w:rsidR="00731BE9" w:rsidRDefault="00731BE9" w:rsidP="00731BE9">
      <w:pPr>
        <w:widowControl w:val="0"/>
        <w:autoSpaceDE w:val="0"/>
        <w:spacing w:after="0" w:line="240" w:lineRule="auto"/>
        <w:jc w:val="right"/>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лица в едином государственном реестре юридических лиц,</w:t>
      </w:r>
    </w:p>
    <w:p w:rsidR="00731BE9" w:rsidRDefault="00731BE9" w:rsidP="00731BE9">
      <w:pPr>
        <w:widowControl w:val="0"/>
        <w:autoSpaceDE w:val="0"/>
        <w:spacing w:after="0" w:line="240" w:lineRule="auto"/>
        <w:jc w:val="right"/>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 xml:space="preserve"> идентификационный номер налогоплательщика,</w:t>
      </w:r>
    </w:p>
    <w:p w:rsidR="00731BE9" w:rsidRDefault="00731BE9" w:rsidP="00731BE9">
      <w:pPr>
        <w:widowControl w:val="0"/>
        <w:autoSpaceDE w:val="0"/>
        <w:spacing w:after="0" w:line="240" w:lineRule="auto"/>
        <w:jc w:val="right"/>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 xml:space="preserve"> за исключением случаев, если заявителем является </w:t>
      </w:r>
    </w:p>
    <w:p w:rsidR="00731BE9" w:rsidRDefault="00731BE9" w:rsidP="00731BE9">
      <w:pPr>
        <w:widowControl w:val="0"/>
        <w:tabs>
          <w:tab w:val="left" w:pos="3555"/>
        </w:tabs>
        <w:autoSpaceDE w:val="0"/>
        <w:spacing w:after="0" w:line="240" w:lineRule="auto"/>
        <w:jc w:val="right"/>
        <w:rPr>
          <w:rFonts w:ascii="Times New Roman" w:eastAsia="Times New Roman" w:hAnsi="Times New Roman"/>
          <w:b/>
          <w:bCs/>
          <w:sz w:val="24"/>
          <w:szCs w:val="24"/>
          <w:lang w:eastAsia="hi-IN" w:bidi="hi-IN"/>
        </w:rPr>
      </w:pPr>
      <w:r>
        <w:rPr>
          <w:rFonts w:ascii="Times New Roman" w:eastAsia="Times New Roman" w:hAnsi="Times New Roman"/>
          <w:sz w:val="24"/>
          <w:szCs w:val="24"/>
          <w:lang w:eastAsia="hi-IN" w:bidi="hi-IN"/>
        </w:rPr>
        <w:t>иностранное юридическое лицо)</w:t>
      </w:r>
    </w:p>
    <w:p w:rsidR="00731BE9" w:rsidRDefault="00731BE9" w:rsidP="00731BE9">
      <w:pPr>
        <w:widowControl w:val="0"/>
        <w:autoSpaceDE w:val="0"/>
        <w:spacing w:after="0" w:line="240" w:lineRule="auto"/>
        <w:rPr>
          <w:rFonts w:ascii="Times New Roman" w:eastAsia="Times New Roman" w:hAnsi="Times New Roman"/>
          <w:b/>
          <w:bCs/>
          <w:kern w:val="2"/>
          <w:sz w:val="24"/>
          <w:szCs w:val="24"/>
          <w:lang w:eastAsia="hi-IN" w:bidi="hi-IN"/>
        </w:rPr>
      </w:pPr>
    </w:p>
    <w:p w:rsidR="00731BE9" w:rsidRDefault="00731BE9" w:rsidP="00731BE9">
      <w:pPr>
        <w:widowControl w:val="0"/>
        <w:autoSpaceDE w:val="0"/>
        <w:spacing w:after="0" w:line="100" w:lineRule="atLeast"/>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ab/>
      </w:r>
      <w:r>
        <w:rPr>
          <w:rFonts w:ascii="Times New Roman" w:eastAsia="Times New Roman" w:hAnsi="Times New Roman"/>
          <w:kern w:val="2"/>
          <w:sz w:val="24"/>
          <w:szCs w:val="24"/>
          <w:lang w:eastAsia="hi-IN" w:bidi="hi-IN"/>
        </w:rPr>
        <w:tab/>
      </w:r>
      <w:r>
        <w:rPr>
          <w:rFonts w:ascii="Times New Roman" w:eastAsia="Times New Roman" w:hAnsi="Times New Roman"/>
          <w:kern w:val="2"/>
          <w:sz w:val="24"/>
          <w:szCs w:val="24"/>
          <w:lang w:eastAsia="hi-IN" w:bidi="hi-IN"/>
        </w:rPr>
        <w:tab/>
      </w:r>
      <w:r>
        <w:rPr>
          <w:rFonts w:ascii="Times New Roman" w:eastAsia="Times New Roman" w:hAnsi="Times New Roman"/>
          <w:kern w:val="2"/>
          <w:sz w:val="24"/>
          <w:szCs w:val="24"/>
          <w:lang w:eastAsia="hi-IN" w:bidi="hi-IN"/>
        </w:rPr>
        <w:tab/>
      </w:r>
      <w:r>
        <w:rPr>
          <w:rFonts w:ascii="Times New Roman" w:eastAsia="Times New Roman" w:hAnsi="Times New Roman"/>
          <w:kern w:val="2"/>
          <w:sz w:val="24"/>
          <w:szCs w:val="24"/>
          <w:lang w:eastAsia="hi-IN" w:bidi="hi-IN"/>
        </w:rPr>
        <w:tab/>
      </w:r>
      <w:r>
        <w:rPr>
          <w:rFonts w:ascii="Times New Roman" w:eastAsia="Times New Roman" w:hAnsi="Times New Roman"/>
          <w:kern w:val="2"/>
          <w:sz w:val="24"/>
          <w:szCs w:val="24"/>
          <w:lang w:eastAsia="hi-IN" w:bidi="hi-IN"/>
        </w:rPr>
        <w:tab/>
      </w:r>
      <w:r>
        <w:rPr>
          <w:rFonts w:ascii="Times New Roman" w:eastAsia="Times New Roman" w:hAnsi="Times New Roman"/>
          <w:b/>
          <w:bCs/>
          <w:kern w:val="2"/>
          <w:sz w:val="24"/>
          <w:szCs w:val="24"/>
          <w:lang w:eastAsia="hi-IN" w:bidi="hi-IN"/>
        </w:rPr>
        <w:t>ЗАЯВЛЕНИЕ</w:t>
      </w:r>
    </w:p>
    <w:p w:rsidR="00731BE9" w:rsidRDefault="00731BE9" w:rsidP="00731BE9">
      <w:pPr>
        <w:widowControl w:val="0"/>
        <w:autoSpaceDE w:val="0"/>
        <w:spacing w:after="0" w:line="100" w:lineRule="atLeast"/>
        <w:jc w:val="center"/>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ab/>
      </w:r>
    </w:p>
    <w:p w:rsidR="00731BE9" w:rsidRDefault="00731BE9" w:rsidP="00731BE9">
      <w:pPr>
        <w:widowControl w:val="0"/>
        <w:autoSpaceDE w:val="0"/>
        <w:spacing w:after="0" w:line="100" w:lineRule="atLeast"/>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В соответствии со статьями 39.15, 39.18 Земельного кодекса Российской Федерации прошу предварительно согласовать предоставление земельного участка, имеющего следующие характеристики: </w:t>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ab/>
        <w:t>- кадастровый номер &lt;1&gt;  _________________________________________</w:t>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ab/>
        <w:t>- адрес или при отсутствии такого адреса описание местоположения ____</w:t>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____________________________________________________________________</w:t>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ab/>
        <w:t>- площадь ______________________________________________________</w:t>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ab/>
      </w:r>
      <w:proofErr w:type="gramStart"/>
      <w:r>
        <w:rPr>
          <w:rFonts w:ascii="Times New Roman" w:eastAsia="Times New Roman" w:hAnsi="Times New Roman"/>
          <w:kern w:val="2"/>
          <w:sz w:val="24"/>
          <w:szCs w:val="24"/>
          <w:lang w:eastAsia="hi-IN" w:bidi="hi-IN"/>
        </w:rPr>
        <w:t>- реквизиты решения об утверждении проекта межевания территории  &lt;2&gt; ____________________________________________________________________</w:t>
      </w:r>
      <w:r>
        <w:rPr>
          <w:rFonts w:ascii="Times New Roman" w:eastAsia="Times New Roman" w:hAnsi="Times New Roman"/>
          <w:kern w:val="2"/>
          <w:sz w:val="24"/>
          <w:szCs w:val="24"/>
          <w:lang w:eastAsia="hi-IN" w:bidi="hi-IN"/>
        </w:rPr>
        <w:tab/>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r>
        <w:rPr>
          <w:rFonts w:ascii="Times New Roman" w:eastAsia="Times New Roman" w:hAnsi="Times New Roman"/>
          <w:kern w:val="2"/>
          <w:sz w:val="24"/>
          <w:szCs w:val="24"/>
          <w:lang w:eastAsia="hi-IN" w:bidi="hi-IN"/>
        </w:rPr>
        <w:tab/>
        <w:t xml:space="preserve">расположения земельного участка или с проектной документацией о местоположении, </w:t>
      </w:r>
      <w:r>
        <w:rPr>
          <w:rFonts w:ascii="Times New Roman" w:eastAsia="Times New Roman" w:hAnsi="Times New Roman"/>
          <w:kern w:val="2"/>
          <w:sz w:val="24"/>
          <w:szCs w:val="24"/>
          <w:lang w:eastAsia="hi-IN" w:bidi="hi-IN"/>
        </w:rPr>
        <w:tab/>
        <w:t xml:space="preserve">границах, площади и об иных количественных и качественных характеристиках </w:t>
      </w:r>
      <w:r>
        <w:rPr>
          <w:rFonts w:ascii="Times New Roman" w:eastAsia="Times New Roman" w:hAnsi="Times New Roman"/>
          <w:kern w:val="2"/>
          <w:sz w:val="24"/>
          <w:szCs w:val="24"/>
          <w:lang w:eastAsia="hi-IN" w:bidi="hi-IN"/>
        </w:rPr>
        <w:tab/>
        <w:t xml:space="preserve">лесных участков предусмотрено образование испрашиваемого земельного </w:t>
      </w:r>
      <w:r>
        <w:rPr>
          <w:rFonts w:ascii="Times New Roman" w:eastAsia="Times New Roman" w:hAnsi="Times New Roman"/>
          <w:kern w:val="2"/>
          <w:sz w:val="24"/>
          <w:szCs w:val="24"/>
          <w:lang w:eastAsia="hi-IN" w:bidi="hi-IN"/>
        </w:rPr>
        <w:tab/>
        <w:t>участка &lt;3&gt; _______ ____________________________________________________________________</w:t>
      </w:r>
      <w:proofErr w:type="gramEnd"/>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ab/>
        <w:t>- основание предоставления земельного участка без проведения торгов &lt;4&gt; _________________________________________________________________</w:t>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ab/>
        <w:t>- вид права, на котором заявитель желает приобрести земельный участок, если предоставление земельного участка возможно на нескольких видах прав __</w:t>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____________________________________________________________________</w:t>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ab/>
        <w:t>- цель использования земельного участка &lt;5&gt; ________________________</w:t>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____________________________________________________________________</w:t>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ab/>
        <w:t xml:space="preserve">- реквизиты решения об изъятии земельного участка для государственных или </w:t>
      </w:r>
      <w:r>
        <w:rPr>
          <w:rFonts w:ascii="Times New Roman" w:eastAsia="Times New Roman" w:hAnsi="Times New Roman"/>
          <w:kern w:val="2"/>
          <w:sz w:val="24"/>
          <w:szCs w:val="24"/>
          <w:lang w:eastAsia="hi-IN" w:bidi="hi-IN"/>
        </w:rPr>
        <w:lastRenderedPageBreak/>
        <w:t>муниципальных нужд &lt;6&gt;__________________________________________</w:t>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ab/>
        <w:t>- реквизиты решения об утверждении документа территориального планирования и (или) проекта планировки территории &lt;7&gt; ________________</w:t>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____________________________________________________________________.</w:t>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w:t>
      </w:r>
      <w:r>
        <w:rPr>
          <w:rFonts w:ascii="Times New Roman" w:eastAsia="Times New Roman" w:hAnsi="Times New Roman"/>
          <w:kern w:val="2"/>
          <w:sz w:val="24"/>
          <w:szCs w:val="24"/>
          <w:lang w:eastAsia="hi-IN" w:bidi="hi-IN"/>
        </w:rPr>
        <w:tab/>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ab/>
        <w:t xml:space="preserve">Почтовый адрес и (или) адрес электронной почты для связи с заявителем </w:t>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____________________________________________________________________.</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ab/>
        <w:t>К заявлению прилагаю следующие документы:</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1. </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2. </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Подпись, расшифровка подписи</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&lt;1&gt; кадастровый номер указывается в случае, если границы такого земельного участка подлежат уточнению в соответствии с Федеральным законом  от 24.07.2007 № 221-ФЗ «О государственном кадастре недвижимости»;</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&lt;2&gt; заполняется в случае, если образование испрашиваемого земельного участка предусмотрено указанным проектом;</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&lt;3&gt; заполняется в случае, если сведения о таких земельных участках внесены в государственный кадастр недвижимости;</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&lt;4&gt;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&lt;5&gt;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imes New Roman" w:hAnsi="Times New Roman"/>
          <w:kern w:val="2"/>
          <w:sz w:val="24"/>
          <w:szCs w:val="24"/>
          <w:lang w:eastAsia="hi-IN" w:bidi="hi-IN"/>
        </w:rPr>
        <w:t xml:space="preserve"> муниципального образования, садоводства, дачного хозяйства, для осуществления крестьянским (фермерским) хозяйством его деятельности;</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&lt;6&gt;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&lt;7&gt; в случае, если земельный участок предоставляется для размещения объектов, предусмотренных </w:t>
      </w:r>
      <w:proofErr w:type="gramStart"/>
      <w:r>
        <w:rPr>
          <w:rFonts w:ascii="Times New Roman" w:eastAsia="Times New Roman" w:hAnsi="Times New Roman"/>
          <w:kern w:val="2"/>
          <w:sz w:val="24"/>
          <w:szCs w:val="24"/>
          <w:lang w:eastAsia="hi-IN" w:bidi="hi-IN"/>
        </w:rPr>
        <w:t>указанными</w:t>
      </w:r>
      <w:proofErr w:type="gramEnd"/>
      <w:r>
        <w:rPr>
          <w:rFonts w:ascii="Times New Roman" w:eastAsia="Times New Roman" w:hAnsi="Times New Roman"/>
          <w:kern w:val="2"/>
          <w:sz w:val="24"/>
          <w:szCs w:val="24"/>
          <w:lang w:eastAsia="hi-IN" w:bidi="hi-IN"/>
        </w:rPr>
        <w:t xml:space="preserve"> документом и (или) проектом.</w:t>
      </w: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w:t>
      </w: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rPr>
          <w:rFonts w:ascii="Times New Roman" w:eastAsia="Times New Roman" w:hAnsi="Times New Roman"/>
          <w:kern w:val="2"/>
          <w:sz w:val="24"/>
          <w:szCs w:val="24"/>
          <w:lang w:eastAsia="hi-IN" w:bidi="hi-IN"/>
        </w:rPr>
      </w:pPr>
    </w:p>
    <w:p w:rsidR="00731BE9" w:rsidRPr="00F100FF" w:rsidRDefault="00731BE9" w:rsidP="00731BE9">
      <w:pPr>
        <w:widowControl w:val="0"/>
        <w:autoSpaceDE w:val="0"/>
        <w:spacing w:after="0" w:line="240" w:lineRule="auto"/>
        <w:jc w:val="right"/>
        <w:rPr>
          <w:rFonts w:ascii="Times New Roman" w:eastAsia="Times New Roman" w:hAnsi="Times New Roman"/>
          <w:b/>
          <w:kern w:val="2"/>
          <w:sz w:val="24"/>
          <w:szCs w:val="24"/>
          <w:lang w:eastAsia="hi-IN" w:bidi="hi-IN"/>
        </w:rPr>
      </w:pPr>
      <w:r w:rsidRPr="00F100FF">
        <w:rPr>
          <w:rFonts w:ascii="Times New Roman" w:eastAsia="Times New Roman" w:hAnsi="Times New Roman"/>
          <w:b/>
          <w:kern w:val="2"/>
          <w:sz w:val="24"/>
          <w:szCs w:val="24"/>
          <w:lang w:eastAsia="hi-IN" w:bidi="hi-IN"/>
        </w:rPr>
        <w:lastRenderedPageBreak/>
        <w:t xml:space="preserve"> Приложение 2</w:t>
      </w: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к административному регламенту «Предоставление земельного участка </w:t>
      </w:r>
      <w:proofErr w:type="gramStart"/>
      <w:r>
        <w:rPr>
          <w:rFonts w:ascii="Times New Roman" w:eastAsia="Times New Roman" w:hAnsi="Times New Roman"/>
          <w:kern w:val="2"/>
          <w:sz w:val="24"/>
          <w:szCs w:val="24"/>
          <w:lang w:eastAsia="hi-IN" w:bidi="hi-IN"/>
        </w:rPr>
        <w:t>для</w:t>
      </w:r>
      <w:proofErr w:type="gramEnd"/>
      <w:r>
        <w:rPr>
          <w:rFonts w:ascii="Times New Roman" w:eastAsia="Times New Roman" w:hAnsi="Times New Roman"/>
          <w:kern w:val="2"/>
          <w:sz w:val="24"/>
          <w:szCs w:val="24"/>
          <w:lang w:eastAsia="hi-IN" w:bidi="hi-IN"/>
        </w:rPr>
        <w:t xml:space="preserve"> </w:t>
      </w: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индивидуального жилищного строительства, ведения личного подсобного</w:t>
      </w: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хозяйства в границах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imes New Roman" w:hAnsi="Times New Roman"/>
          <w:kern w:val="2"/>
          <w:sz w:val="24"/>
          <w:szCs w:val="24"/>
          <w:lang w:eastAsia="hi-IN" w:bidi="hi-IN"/>
        </w:rPr>
        <w:t xml:space="preserve"> муниципального образования, садоводства,</w:t>
      </w: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дачного хозяйства, для осуществления крестьянским (фермерским) хозяйством</w:t>
      </w: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его деятельности»</w:t>
      </w:r>
    </w:p>
    <w:p w:rsidR="00731BE9" w:rsidRDefault="00731BE9" w:rsidP="00731BE9">
      <w:pPr>
        <w:widowControl w:val="0"/>
        <w:autoSpaceDE w:val="0"/>
        <w:spacing w:after="0" w:line="240" w:lineRule="auto"/>
        <w:ind w:firstLine="720"/>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center"/>
        <w:rPr>
          <w:rFonts w:ascii="Times New Roman" w:eastAsia="Times New Roman" w:hAnsi="Times New Roman"/>
          <w:b/>
          <w:bCs/>
          <w:kern w:val="2"/>
          <w:sz w:val="24"/>
          <w:szCs w:val="24"/>
          <w:lang w:eastAsia="hi-IN" w:bidi="hi-IN"/>
        </w:rPr>
      </w:pPr>
      <w:r>
        <w:rPr>
          <w:rFonts w:ascii="Times New Roman" w:eastAsia="Times New Roman" w:hAnsi="Times New Roman"/>
          <w:b/>
          <w:bCs/>
          <w:kern w:val="2"/>
          <w:sz w:val="24"/>
          <w:szCs w:val="24"/>
          <w:lang w:eastAsia="hi-IN" w:bidi="hi-IN"/>
        </w:rPr>
        <w:t xml:space="preserve">Примерная форма </w:t>
      </w: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 xml:space="preserve">заявления по </w:t>
      </w:r>
      <w:proofErr w:type="gramStart"/>
      <w:r>
        <w:rPr>
          <w:rFonts w:ascii="Times New Roman" w:eastAsia="Times New Roman" w:hAnsi="Times New Roman"/>
          <w:b/>
          <w:bCs/>
          <w:kern w:val="2"/>
          <w:sz w:val="24"/>
          <w:szCs w:val="24"/>
          <w:lang w:eastAsia="hi-IN" w:bidi="hi-IN"/>
        </w:rPr>
        <w:t>под</w:t>
      </w:r>
      <w:proofErr w:type="gramEnd"/>
      <w:r>
        <w:rPr>
          <w:rFonts w:ascii="Times New Roman" w:eastAsia="Times New Roman" w:hAnsi="Times New Roman"/>
          <w:b/>
          <w:bCs/>
          <w:kern w:val="2"/>
          <w:sz w:val="24"/>
          <w:szCs w:val="24"/>
          <w:lang w:eastAsia="hi-IN" w:bidi="hi-IN"/>
        </w:rPr>
        <w:t xml:space="preserve"> услуге 2</w:t>
      </w:r>
    </w:p>
    <w:p w:rsidR="00731BE9" w:rsidRDefault="00731BE9" w:rsidP="00731BE9">
      <w:pPr>
        <w:widowControl w:val="0"/>
        <w:autoSpaceDE w:val="0"/>
        <w:spacing w:after="0" w:line="240" w:lineRule="auto"/>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Главе администрации</w:t>
      </w: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imes New Roman" w:hAnsi="Times New Roman"/>
          <w:kern w:val="2"/>
          <w:sz w:val="24"/>
          <w:szCs w:val="24"/>
          <w:lang w:eastAsia="hi-IN" w:bidi="hi-IN"/>
        </w:rPr>
        <w:t xml:space="preserve"> сельского поселения</w:t>
      </w: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______________________________</w:t>
      </w:r>
    </w:p>
    <w:p w:rsidR="00731BE9" w:rsidRDefault="00731BE9" w:rsidP="00731BE9">
      <w:pPr>
        <w:widowControl w:val="0"/>
        <w:autoSpaceDE w:val="0"/>
        <w:spacing w:after="0" w:line="240" w:lineRule="auto"/>
        <w:jc w:val="right"/>
        <w:rPr>
          <w:rFonts w:ascii="Times New Roman" w:eastAsia="Times New Roman" w:hAnsi="Times New Roman"/>
          <w:b/>
          <w:bCs/>
          <w:kern w:val="2"/>
          <w:sz w:val="24"/>
          <w:szCs w:val="24"/>
          <w:lang w:eastAsia="hi-IN" w:bidi="hi-IN"/>
        </w:rPr>
      </w:pPr>
      <w:r>
        <w:rPr>
          <w:rFonts w:ascii="Times New Roman" w:eastAsia="Times New Roman" w:hAnsi="Times New Roman"/>
          <w:sz w:val="24"/>
          <w:szCs w:val="24"/>
          <w:lang w:eastAsia="hi-IN" w:bidi="hi-IN"/>
        </w:rPr>
        <w:t>(фамилия, имя и (при наличии)  отчество)</w:t>
      </w:r>
      <w:r>
        <w:rPr>
          <w:rFonts w:ascii="Times New Roman" w:eastAsia="Times New Roman" w:hAnsi="Times New Roman"/>
          <w:kern w:val="2"/>
          <w:sz w:val="24"/>
          <w:szCs w:val="24"/>
          <w:lang w:eastAsia="hi-IN" w:bidi="hi-IN"/>
        </w:rPr>
        <w:t xml:space="preserve">    </w:t>
      </w:r>
      <w:r>
        <w:rPr>
          <w:rFonts w:ascii="Times New Roman" w:eastAsia="Times New Roman" w:hAnsi="Times New Roman"/>
          <w:b/>
          <w:bCs/>
          <w:kern w:val="2"/>
          <w:sz w:val="24"/>
          <w:szCs w:val="24"/>
          <w:lang w:eastAsia="hi-IN" w:bidi="hi-IN"/>
        </w:rPr>
        <w:t xml:space="preserve"> </w:t>
      </w: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от ______________________________</w:t>
      </w:r>
    </w:p>
    <w:p w:rsidR="00731BE9" w:rsidRDefault="00731BE9" w:rsidP="00731BE9">
      <w:pPr>
        <w:widowControl w:val="0"/>
        <w:autoSpaceDE w:val="0"/>
        <w:spacing w:after="0" w:line="240" w:lineRule="auto"/>
        <w:jc w:val="right"/>
        <w:rPr>
          <w:rFonts w:ascii="Times New Roman" w:eastAsia="Times New Roman" w:hAnsi="Times New Roman"/>
          <w:sz w:val="24"/>
          <w:szCs w:val="24"/>
          <w:lang w:eastAsia="hi-IN" w:bidi="hi-IN"/>
        </w:rPr>
      </w:pPr>
      <w:proofErr w:type="gramStart"/>
      <w:r>
        <w:rPr>
          <w:rFonts w:ascii="Times New Roman" w:eastAsia="Times New Roman" w:hAnsi="Times New Roman"/>
          <w:sz w:val="24"/>
          <w:szCs w:val="24"/>
          <w:lang w:eastAsia="hi-IN" w:bidi="hi-IN"/>
        </w:rPr>
        <w:t xml:space="preserve">(указывается фамилия, имя и (при наличии)  отчество, </w:t>
      </w:r>
      <w:proofErr w:type="gramEnd"/>
    </w:p>
    <w:p w:rsidR="00731BE9" w:rsidRDefault="00731BE9" w:rsidP="00731BE9">
      <w:pPr>
        <w:widowControl w:val="0"/>
        <w:autoSpaceDE w:val="0"/>
        <w:spacing w:after="0" w:line="240" w:lineRule="auto"/>
        <w:jc w:val="right"/>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 xml:space="preserve">место жительства заявителя, реквизиты документа, </w:t>
      </w:r>
    </w:p>
    <w:p w:rsidR="00731BE9" w:rsidRDefault="00731BE9" w:rsidP="00731BE9">
      <w:pPr>
        <w:widowControl w:val="0"/>
        <w:autoSpaceDE w:val="0"/>
        <w:spacing w:after="0" w:line="240" w:lineRule="auto"/>
        <w:jc w:val="right"/>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удостоверяющего личность заявителя (для гражданина),</w:t>
      </w:r>
    </w:p>
    <w:p w:rsidR="00731BE9" w:rsidRDefault="00731BE9" w:rsidP="00731BE9">
      <w:pPr>
        <w:widowControl w:val="0"/>
        <w:autoSpaceDE w:val="0"/>
        <w:spacing w:after="0" w:line="240" w:lineRule="auto"/>
        <w:jc w:val="right"/>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 xml:space="preserve">наименование и место нахождения заявителя (для юридического лица), </w:t>
      </w:r>
    </w:p>
    <w:p w:rsidR="00731BE9" w:rsidRDefault="00731BE9" w:rsidP="00731BE9">
      <w:pPr>
        <w:widowControl w:val="0"/>
        <w:autoSpaceDE w:val="0"/>
        <w:spacing w:after="0" w:line="240" w:lineRule="auto"/>
        <w:jc w:val="right"/>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 xml:space="preserve">а также государственный регистрационный номер записи </w:t>
      </w:r>
    </w:p>
    <w:p w:rsidR="00731BE9" w:rsidRDefault="00731BE9" w:rsidP="00731BE9">
      <w:pPr>
        <w:widowControl w:val="0"/>
        <w:autoSpaceDE w:val="0"/>
        <w:spacing w:after="0" w:line="240" w:lineRule="auto"/>
        <w:jc w:val="right"/>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 xml:space="preserve">о государственной регистрации юридического лица в </w:t>
      </w:r>
      <w:proofErr w:type="gramStart"/>
      <w:r>
        <w:rPr>
          <w:rFonts w:ascii="Times New Roman" w:eastAsia="Times New Roman" w:hAnsi="Times New Roman"/>
          <w:sz w:val="24"/>
          <w:szCs w:val="24"/>
          <w:lang w:eastAsia="hi-IN" w:bidi="hi-IN"/>
        </w:rPr>
        <w:t>едином</w:t>
      </w:r>
      <w:proofErr w:type="gramEnd"/>
      <w:r>
        <w:rPr>
          <w:rFonts w:ascii="Times New Roman" w:eastAsia="Times New Roman" w:hAnsi="Times New Roman"/>
          <w:sz w:val="24"/>
          <w:szCs w:val="24"/>
          <w:lang w:eastAsia="hi-IN" w:bidi="hi-IN"/>
        </w:rPr>
        <w:t xml:space="preserve"> </w:t>
      </w:r>
    </w:p>
    <w:p w:rsidR="00731BE9" w:rsidRDefault="00731BE9" w:rsidP="00731BE9">
      <w:pPr>
        <w:widowControl w:val="0"/>
        <w:autoSpaceDE w:val="0"/>
        <w:spacing w:after="0" w:line="240" w:lineRule="auto"/>
        <w:jc w:val="right"/>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 xml:space="preserve">государственном реестре юридических лиц, </w:t>
      </w:r>
      <w:proofErr w:type="gramStart"/>
      <w:r>
        <w:rPr>
          <w:rFonts w:ascii="Times New Roman" w:eastAsia="Times New Roman" w:hAnsi="Times New Roman"/>
          <w:sz w:val="24"/>
          <w:szCs w:val="24"/>
          <w:lang w:eastAsia="hi-IN" w:bidi="hi-IN"/>
        </w:rPr>
        <w:t>идентификационный</w:t>
      </w:r>
      <w:proofErr w:type="gramEnd"/>
      <w:r>
        <w:rPr>
          <w:rFonts w:ascii="Times New Roman" w:eastAsia="Times New Roman" w:hAnsi="Times New Roman"/>
          <w:sz w:val="24"/>
          <w:szCs w:val="24"/>
          <w:lang w:eastAsia="hi-IN" w:bidi="hi-IN"/>
        </w:rPr>
        <w:t xml:space="preserve"> </w:t>
      </w:r>
    </w:p>
    <w:p w:rsidR="00731BE9" w:rsidRDefault="00731BE9" w:rsidP="00731BE9">
      <w:pPr>
        <w:widowControl w:val="0"/>
        <w:autoSpaceDE w:val="0"/>
        <w:spacing w:after="0" w:line="240" w:lineRule="auto"/>
        <w:jc w:val="right"/>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 xml:space="preserve">номер налогоплательщика, за исключением случаев, если заявителем </w:t>
      </w:r>
    </w:p>
    <w:p w:rsidR="00731BE9" w:rsidRDefault="00731BE9" w:rsidP="00731BE9">
      <w:pPr>
        <w:widowControl w:val="0"/>
        <w:autoSpaceDE w:val="0"/>
        <w:spacing w:after="0" w:line="240" w:lineRule="auto"/>
        <w:jc w:val="right"/>
        <w:rPr>
          <w:rFonts w:ascii="Times New Roman" w:eastAsia="Times New Roman" w:hAnsi="Times New Roman"/>
          <w:b/>
          <w:bCs/>
          <w:sz w:val="24"/>
          <w:szCs w:val="24"/>
          <w:lang w:eastAsia="hi-IN" w:bidi="hi-IN"/>
        </w:rPr>
      </w:pPr>
      <w:r>
        <w:rPr>
          <w:rFonts w:ascii="Times New Roman" w:eastAsia="Times New Roman" w:hAnsi="Times New Roman"/>
          <w:sz w:val="24"/>
          <w:szCs w:val="24"/>
          <w:lang w:eastAsia="hi-IN" w:bidi="hi-IN"/>
        </w:rPr>
        <w:t>является иностранное юридическое лицо)</w:t>
      </w:r>
    </w:p>
    <w:p w:rsidR="00731BE9" w:rsidRDefault="00731BE9" w:rsidP="00731BE9">
      <w:pPr>
        <w:widowControl w:val="0"/>
        <w:autoSpaceDE w:val="0"/>
        <w:spacing w:after="0" w:line="240" w:lineRule="auto"/>
        <w:ind w:firstLine="709"/>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ind w:firstLine="709"/>
        <w:jc w:val="center"/>
        <w:rPr>
          <w:rFonts w:ascii="Times New Roman" w:eastAsia="Times New Roman" w:hAnsi="Times New Roman"/>
          <w:kern w:val="2"/>
          <w:sz w:val="24"/>
          <w:szCs w:val="24"/>
          <w:lang w:eastAsia="hi-IN" w:bidi="hi-IN"/>
        </w:rPr>
      </w:pPr>
      <w:r>
        <w:rPr>
          <w:rFonts w:ascii="Times New Roman" w:eastAsia="Times New Roman" w:hAnsi="Times New Roman"/>
          <w:b/>
          <w:bCs/>
          <w:kern w:val="2"/>
          <w:sz w:val="24"/>
          <w:szCs w:val="24"/>
          <w:lang w:eastAsia="hi-IN" w:bidi="hi-IN"/>
        </w:rPr>
        <w:t xml:space="preserve">ЗАЯВЛЕНИЕ </w:t>
      </w:r>
    </w:p>
    <w:p w:rsidR="00731BE9" w:rsidRDefault="00731BE9" w:rsidP="00731BE9">
      <w:pPr>
        <w:widowControl w:val="0"/>
        <w:autoSpaceDE w:val="0"/>
        <w:spacing w:after="0" w:line="240" w:lineRule="auto"/>
        <w:ind w:firstLine="709"/>
        <w:jc w:val="center"/>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100" w:lineRule="atLeast"/>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В соответствии со статьей 39.18 Земельного  кодекса Российской Федерации прошу предоставить </w:t>
      </w:r>
      <w:proofErr w:type="gramStart"/>
      <w:r>
        <w:rPr>
          <w:rFonts w:ascii="Times New Roman" w:eastAsia="Times New Roman" w:hAnsi="Times New Roman"/>
          <w:kern w:val="2"/>
          <w:sz w:val="24"/>
          <w:szCs w:val="24"/>
          <w:lang w:eastAsia="hi-IN" w:bidi="hi-IN"/>
        </w:rPr>
        <w:t>в</w:t>
      </w:r>
      <w:proofErr w:type="gramEnd"/>
      <w:r>
        <w:rPr>
          <w:rFonts w:ascii="Times New Roman" w:eastAsia="Times New Roman" w:hAnsi="Times New Roman"/>
          <w:kern w:val="2"/>
          <w:sz w:val="24"/>
          <w:szCs w:val="24"/>
          <w:lang w:eastAsia="hi-IN" w:bidi="hi-IN"/>
        </w:rPr>
        <w:t xml:space="preserve"> _____________________________________________________________</w:t>
      </w:r>
    </w:p>
    <w:p w:rsidR="00731BE9" w:rsidRDefault="00731BE9" w:rsidP="00731BE9">
      <w:pPr>
        <w:widowControl w:val="0"/>
        <w:autoSpaceDE w:val="0"/>
        <w:spacing w:after="0" w:line="100" w:lineRule="atLeast"/>
        <w:ind w:firstLine="709"/>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ab/>
        <w:t xml:space="preserve">в собственность за плату/аренду сроком на </w:t>
      </w:r>
      <w:proofErr w:type="spellStart"/>
      <w:r>
        <w:rPr>
          <w:rFonts w:ascii="Times New Roman" w:eastAsia="Times New Roman" w:hAnsi="Times New Roman"/>
          <w:kern w:val="2"/>
          <w:sz w:val="24"/>
          <w:szCs w:val="24"/>
          <w:lang w:eastAsia="hi-IN" w:bidi="hi-IN"/>
        </w:rPr>
        <w:t>_____лет</w:t>
      </w:r>
      <w:proofErr w:type="spellEnd"/>
      <w:r>
        <w:rPr>
          <w:rFonts w:ascii="Times New Roman" w:eastAsia="Times New Roman" w:hAnsi="Times New Roman"/>
          <w:kern w:val="2"/>
          <w:sz w:val="24"/>
          <w:szCs w:val="24"/>
          <w:lang w:eastAsia="hi-IN" w:bidi="hi-IN"/>
        </w:rPr>
        <w:t xml:space="preserve"> </w:t>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земельный участок, имеющий следующие характеристики: </w:t>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кадастровый номер _________________________</w:t>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адрес или при отсутствии такого адреса описание местоположения ______</w:t>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площадь, определенная с </w:t>
      </w:r>
      <w:proofErr w:type="gramStart"/>
      <w:r>
        <w:rPr>
          <w:rFonts w:ascii="Times New Roman" w:eastAsia="Times New Roman" w:hAnsi="Times New Roman"/>
          <w:kern w:val="2"/>
          <w:sz w:val="24"/>
          <w:szCs w:val="24"/>
          <w:lang w:eastAsia="hi-IN" w:bidi="hi-IN"/>
        </w:rPr>
        <w:t>учетом</w:t>
      </w:r>
      <w:proofErr w:type="gramEnd"/>
      <w:r>
        <w:rPr>
          <w:rFonts w:ascii="Times New Roman" w:eastAsia="Times New Roman" w:hAnsi="Times New Roman"/>
          <w:kern w:val="2"/>
          <w:sz w:val="24"/>
          <w:szCs w:val="24"/>
          <w:lang w:eastAsia="hi-IN" w:bidi="hi-IN"/>
        </w:rPr>
        <w:t xml:space="preserve"> установленных в соответствии с  Федеральным законом от 24.07.2007 № 221-ФЗ «О государственном кадастре недвижимости» требований, ___________</w:t>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цель использования земельного участка &lt;1&gt; ________________________</w:t>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____________________________________________________________________</w:t>
      </w:r>
    </w:p>
    <w:p w:rsidR="00731BE9" w:rsidRDefault="00731BE9" w:rsidP="00731BE9">
      <w:pPr>
        <w:widowControl w:val="0"/>
        <w:autoSpaceDE w:val="0"/>
        <w:spacing w:after="0" w:line="240" w:lineRule="auto"/>
        <w:jc w:val="both"/>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ab/>
        <w:t>Решение о предварительном согласовании предоставления земельного участка &lt;2&gt;  _________________________________________________________.</w:t>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ab/>
        <w:t xml:space="preserve">Почтовый адрес и (или) адрес электронной почты для связи с заявителем </w:t>
      </w:r>
    </w:p>
    <w:p w:rsidR="00731BE9" w:rsidRDefault="00731BE9" w:rsidP="00731BE9">
      <w:pPr>
        <w:widowControl w:val="0"/>
        <w:autoSpaceDE w:val="0"/>
        <w:spacing w:after="0" w:line="100" w:lineRule="atLeast"/>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____________________________________________________________________.</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ab/>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ab/>
        <w:t>К заявлению прилагаю следующие документы:</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1. </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2. </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Подпись, расшифровка подписи</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imes New Roman" w:hAnsi="Times New Roman"/>
          <w:kern w:val="2"/>
          <w:sz w:val="24"/>
          <w:szCs w:val="24"/>
          <w:lang w:eastAsia="hi-IN" w:bidi="hi-IN"/>
        </w:rPr>
        <w:t xml:space="preserve"> муниципального образования, садоводства, дачного хозяйства, для осуществления крестьянским (фермерским) хозяйством его деятельности;</w:t>
      </w:r>
    </w:p>
    <w:p w:rsidR="00731BE9" w:rsidRDefault="00731BE9" w:rsidP="00731BE9">
      <w:pPr>
        <w:widowControl w:val="0"/>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lastRenderedPageBreak/>
        <w:t>&lt;2&gt; указывается в случае, если испрашиваемый земельный участок образовывался или его границы уточнялись на основании данного решения.</w:t>
      </w: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Default="00731BE9" w:rsidP="00731BE9">
      <w:pPr>
        <w:rPr>
          <w:rFonts w:ascii="Calibri" w:eastAsia="Calibri" w:hAnsi="Calibri"/>
          <w:lang w:eastAsia="en-US"/>
        </w:rPr>
      </w:pPr>
    </w:p>
    <w:p w:rsidR="00731BE9" w:rsidRPr="00F100FF" w:rsidRDefault="00731BE9" w:rsidP="00731BE9">
      <w:pPr>
        <w:widowControl w:val="0"/>
        <w:tabs>
          <w:tab w:val="left" w:pos="709"/>
        </w:tabs>
        <w:autoSpaceDE w:val="0"/>
        <w:autoSpaceDN w:val="0"/>
        <w:adjustRightInd w:val="0"/>
        <w:spacing w:after="0"/>
        <w:rPr>
          <w:rFonts w:ascii="Times New Roman" w:hAnsi="Times New Roman"/>
          <w:b/>
          <w:sz w:val="24"/>
          <w:szCs w:val="24"/>
        </w:rPr>
      </w:pPr>
      <w:r w:rsidRPr="00F100FF">
        <w:rPr>
          <w:rFonts w:ascii="Times New Roman" w:hAnsi="Times New Roman"/>
          <w:b/>
          <w:sz w:val="24"/>
          <w:szCs w:val="24"/>
        </w:rPr>
        <w:lastRenderedPageBreak/>
        <w:t xml:space="preserve">                                                                                                                          Приложение № 3</w:t>
      </w: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к административному регламенту «Предоставление </w:t>
      </w:r>
      <w:proofErr w:type="gramStart"/>
      <w:r>
        <w:rPr>
          <w:rFonts w:ascii="Times New Roman" w:eastAsia="Times New Roman" w:hAnsi="Times New Roman"/>
          <w:kern w:val="2"/>
          <w:sz w:val="24"/>
          <w:szCs w:val="24"/>
          <w:lang w:eastAsia="hi-IN" w:bidi="hi-IN"/>
        </w:rPr>
        <w:t>земельного</w:t>
      </w:r>
      <w:proofErr w:type="gramEnd"/>
      <w:r>
        <w:rPr>
          <w:rFonts w:ascii="Times New Roman" w:eastAsia="Times New Roman" w:hAnsi="Times New Roman"/>
          <w:kern w:val="2"/>
          <w:sz w:val="24"/>
          <w:szCs w:val="24"/>
          <w:lang w:eastAsia="hi-IN" w:bidi="hi-IN"/>
        </w:rPr>
        <w:t xml:space="preserve"> </w:t>
      </w: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участка для индивидуального жилищного строительства, ведения </w:t>
      </w: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личного подсобного  хозяйства в границах </w:t>
      </w:r>
      <w:proofErr w:type="spellStart"/>
      <w:r>
        <w:rPr>
          <w:rFonts w:ascii="Times New Roman" w:eastAsia="Times New Roman" w:hAnsi="Times New Roman"/>
          <w:kern w:val="2"/>
          <w:sz w:val="24"/>
          <w:szCs w:val="24"/>
          <w:lang w:eastAsia="hi-IN" w:bidi="hi-IN"/>
        </w:rPr>
        <w:t>Маритуйского</w:t>
      </w:r>
      <w:proofErr w:type="spellEnd"/>
      <w:r>
        <w:rPr>
          <w:rFonts w:ascii="Times New Roman" w:eastAsia="Times New Roman" w:hAnsi="Times New Roman"/>
          <w:kern w:val="2"/>
          <w:sz w:val="24"/>
          <w:szCs w:val="24"/>
          <w:lang w:eastAsia="hi-IN" w:bidi="hi-IN"/>
        </w:rPr>
        <w:t xml:space="preserve"> муниципального </w:t>
      </w: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образования, садоводства, дачного хозяйства, для осуществления </w:t>
      </w:r>
    </w:p>
    <w:p w:rsidR="00731BE9" w:rsidRDefault="00731BE9" w:rsidP="00731BE9">
      <w:pPr>
        <w:widowControl w:val="0"/>
        <w:autoSpaceDE w:val="0"/>
        <w:spacing w:after="0" w:line="240" w:lineRule="auto"/>
        <w:jc w:val="right"/>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крестьянским (фермерским) хозяйством его деятельности»</w:t>
      </w:r>
    </w:p>
    <w:p w:rsidR="00731BE9" w:rsidRDefault="00731BE9" w:rsidP="00731BE9">
      <w:pPr>
        <w:widowControl w:val="0"/>
        <w:tabs>
          <w:tab w:val="left" w:pos="709"/>
        </w:tabs>
        <w:autoSpaceDE w:val="0"/>
        <w:autoSpaceDN w:val="0"/>
        <w:adjustRightInd w:val="0"/>
        <w:rPr>
          <w:rFonts w:ascii="Times New Roman" w:eastAsia="Calibri" w:hAnsi="Times New Roman"/>
          <w:sz w:val="24"/>
          <w:szCs w:val="24"/>
          <w:lang w:eastAsia="en-US"/>
        </w:rPr>
      </w:pPr>
    </w:p>
    <w:p w:rsidR="00731BE9" w:rsidRDefault="00731BE9" w:rsidP="00731BE9">
      <w:pPr>
        <w:widowControl w:val="0"/>
        <w:spacing w:after="0" w:line="360" w:lineRule="auto"/>
        <w:jc w:val="center"/>
        <w:rPr>
          <w:rFonts w:ascii="Times New Roman" w:hAnsi="Times New Roman"/>
          <w:b/>
          <w:sz w:val="24"/>
          <w:szCs w:val="24"/>
        </w:rPr>
      </w:pPr>
      <w:r>
        <w:rPr>
          <w:rFonts w:ascii="Times New Roman" w:hAnsi="Times New Roman"/>
          <w:b/>
          <w:sz w:val="24"/>
          <w:szCs w:val="24"/>
        </w:rPr>
        <w:t>БЛОК-СХЕМА</w:t>
      </w:r>
    </w:p>
    <w:p w:rsidR="00731BE9" w:rsidRDefault="00731BE9" w:rsidP="00731BE9">
      <w:pPr>
        <w:widowControl w:val="0"/>
        <w:spacing w:line="360" w:lineRule="auto"/>
        <w:jc w:val="center"/>
        <w:rPr>
          <w:rFonts w:ascii="Times New Roman" w:hAnsi="Times New Roman"/>
          <w:b/>
          <w:sz w:val="24"/>
          <w:szCs w:val="24"/>
        </w:rPr>
      </w:pPr>
      <w:r>
        <w:rPr>
          <w:rFonts w:ascii="Times New Roman" w:hAnsi="Times New Roman"/>
          <w:b/>
          <w:sz w:val="24"/>
          <w:szCs w:val="24"/>
        </w:rPr>
        <w:t>предоставления муниципальной услуги</w:t>
      </w:r>
    </w:p>
    <w:p w:rsidR="00731BE9" w:rsidRDefault="00731BE9" w:rsidP="00731BE9">
      <w:pPr>
        <w:widowControl w:val="0"/>
        <w:spacing w:line="360" w:lineRule="auto"/>
        <w:ind w:firstLine="720"/>
        <w:jc w:val="center"/>
        <w:rPr>
          <w:rFonts w:ascii="Times New Roman" w:hAnsi="Times New Roman"/>
          <w:sz w:val="24"/>
          <w:szCs w:val="24"/>
        </w:rPr>
      </w:pPr>
      <w:r w:rsidRPr="00276667">
        <w:rPr>
          <w:rFonts w:ascii="Calibri" w:hAnsi="Calibri"/>
          <w:lang w:eastAsia="en-US"/>
        </w:rPr>
        <w:pict>
          <v:rect id="_x0000_s1026" style="position:absolute;left:0;text-align:left;margin-left:3.7pt;margin-top:3.85pt;width:452.9pt;height:36.55pt;z-index:251660288">
            <v:textbox style="mso-next-textbox:#_x0000_s1026">
              <w:txbxContent>
                <w:p w:rsidR="00731BE9" w:rsidRDefault="00731BE9" w:rsidP="00731BE9">
                  <w:pPr>
                    <w:spacing w:after="0" w:line="240" w:lineRule="auto"/>
                    <w:jc w:val="center"/>
                    <w:rPr>
                      <w:rFonts w:ascii="Times New Roman" w:hAnsi="Times New Roman"/>
                    </w:rPr>
                  </w:pPr>
                  <w:r>
                    <w:rPr>
                      <w:rFonts w:ascii="Times New Roman" w:hAnsi="Times New Roman"/>
                    </w:rPr>
                    <w:t xml:space="preserve">прием заявления и документов, необходимых для предоставления </w:t>
                  </w:r>
                </w:p>
                <w:p w:rsidR="00731BE9" w:rsidRDefault="00731BE9" w:rsidP="00731BE9">
                  <w:pPr>
                    <w:spacing w:after="0" w:line="240" w:lineRule="auto"/>
                    <w:jc w:val="center"/>
                    <w:rPr>
                      <w:rFonts w:ascii="Times New Roman" w:hAnsi="Times New Roman"/>
                    </w:rPr>
                  </w:pPr>
                  <w:r>
                    <w:rPr>
                      <w:rFonts w:ascii="Times New Roman" w:hAnsi="Times New Roman"/>
                    </w:rPr>
                    <w:t>муниципальной услуги</w:t>
                  </w:r>
                </w:p>
              </w:txbxContent>
            </v:textbox>
          </v:rect>
        </w:pict>
      </w:r>
      <w:r w:rsidRPr="00276667">
        <w:rPr>
          <w:rFonts w:ascii="Calibri" w:hAnsi="Calibri"/>
          <w:lang w:eastAsia="en-US"/>
        </w:rPr>
        <w:pict>
          <v:shapetype id="_x0000_t32" coordsize="21600,21600" o:spt="32" o:oned="t" path="m,l21600,21600e" filled="f">
            <v:path arrowok="t" fillok="f" o:connecttype="none"/>
            <o:lock v:ext="edit" shapetype="t"/>
          </v:shapetype>
          <v:shape id="_x0000_s1027" type="#_x0000_t32" style="position:absolute;left:0;text-align:left;margin-left:231.65pt;margin-top:41.2pt;width:.05pt;height:21.3pt;z-index:251661312" o:connectortype="straight">
            <v:stroke endarrow="block"/>
          </v:shape>
        </w:pict>
      </w:r>
    </w:p>
    <w:p w:rsidR="00731BE9" w:rsidRDefault="00731BE9" w:rsidP="00731BE9">
      <w:pPr>
        <w:widowControl w:val="0"/>
        <w:spacing w:line="360" w:lineRule="auto"/>
        <w:ind w:firstLine="720"/>
        <w:jc w:val="both"/>
        <w:rPr>
          <w:rFonts w:ascii="Times New Roman" w:hAnsi="Times New Roman"/>
          <w:sz w:val="24"/>
          <w:szCs w:val="24"/>
        </w:rPr>
      </w:pPr>
    </w:p>
    <w:p w:rsidR="00731BE9" w:rsidRDefault="00731BE9" w:rsidP="00731BE9">
      <w:pPr>
        <w:ind w:firstLine="720"/>
        <w:rPr>
          <w:rFonts w:ascii="Times New Roman" w:hAnsi="Times New Roman"/>
          <w:sz w:val="24"/>
          <w:szCs w:val="24"/>
        </w:rPr>
      </w:pPr>
      <w:r w:rsidRPr="00276667">
        <w:rPr>
          <w:rFonts w:ascii="Calibri" w:hAnsi="Calibri"/>
          <w:lang w:eastAsia="en-US"/>
        </w:rPr>
        <w:pict>
          <v:rect id="_x0000_s1028" style="position:absolute;left:0;text-align:left;margin-left:3.7pt;margin-top:.35pt;width:452.9pt;height:43.55pt;z-index:251662336">
            <v:textbox style="mso-next-textbox:#_x0000_s1028">
              <w:txbxContent>
                <w:p w:rsidR="00731BE9" w:rsidRDefault="00731BE9" w:rsidP="00731BE9">
                  <w:pPr>
                    <w:jc w:val="center"/>
                    <w:rPr>
                      <w:rFonts w:ascii="Times New Roman" w:hAnsi="Times New Roman"/>
                    </w:rPr>
                  </w:pPr>
                  <w:r>
                    <w:rPr>
                      <w:rFonts w:ascii="Times New Roman" w:hAnsi="Times New Roman"/>
                    </w:rPr>
                    <w:t xml:space="preserve">Формирование и направление межведомственных запросов </w:t>
                  </w:r>
                  <w:r>
                    <w:rPr>
                      <w:rFonts w:ascii="Times New Roman" w:hAnsi="Times New Roman"/>
                    </w:rPr>
                    <w:br/>
                    <w:t xml:space="preserve">поданного заявления  </w:t>
                  </w:r>
                </w:p>
              </w:txbxContent>
            </v:textbox>
          </v:rect>
        </w:pict>
      </w:r>
      <w:r w:rsidRPr="00276667">
        <w:rPr>
          <w:rFonts w:ascii="Calibri" w:hAnsi="Calibri"/>
          <w:lang w:eastAsia="en-US"/>
        </w:rPr>
        <w:pict>
          <v:rect id="_x0000_s1029" style="position:absolute;left:0;text-align:left;margin-left:-5.3pt;margin-top:74.1pt;width:286.45pt;height:35.35pt;z-index:251663360">
            <v:textbox style="mso-next-textbox:#_x0000_s1029">
              <w:txbxContent>
                <w:p w:rsidR="00731BE9" w:rsidRDefault="00731BE9" w:rsidP="00731BE9">
                  <w:pPr>
                    <w:jc w:val="center"/>
                    <w:rPr>
                      <w:rFonts w:ascii="Times New Roman" w:hAnsi="Times New Roman"/>
                    </w:rPr>
                  </w:pPr>
                  <w:r>
                    <w:rPr>
                      <w:rFonts w:ascii="Times New Roman" w:hAnsi="Times New Roman"/>
                    </w:rPr>
                    <w:t xml:space="preserve">рассмотрение заявления и документов, принятие решения в отношении поданного заявления  </w:t>
                  </w:r>
                  <w:r>
                    <w:rPr>
                      <w:rFonts w:ascii="Times New Roman" w:hAnsi="Times New Roman"/>
                    </w:rPr>
                    <w:br/>
                    <w:t xml:space="preserve">поданного заявления  в органы (организации), участвующие в </w:t>
                  </w:r>
                  <w:proofErr w:type="spellStart"/>
                  <w:r>
                    <w:rPr>
                      <w:rFonts w:ascii="Times New Roman" w:hAnsi="Times New Roman"/>
                    </w:rPr>
                    <w:t>влении</w:t>
                  </w:r>
                  <w:proofErr w:type="spellEnd"/>
                  <w:r>
                    <w:rPr>
                      <w:rFonts w:ascii="Times New Roman" w:hAnsi="Times New Roman"/>
                    </w:rPr>
                    <w:t xml:space="preserve"> земельного участка</w:t>
                  </w:r>
                </w:p>
              </w:txbxContent>
            </v:textbox>
          </v:rect>
        </w:pict>
      </w:r>
      <w:r w:rsidRPr="00276667">
        <w:rPr>
          <w:rFonts w:ascii="Calibri" w:hAnsi="Calibri"/>
          <w:lang w:eastAsia="en-US"/>
        </w:rPr>
        <w:pict>
          <v:rect id="_x0000_s1030" style="position:absolute;left:0;text-align:left;margin-left:-5.3pt;margin-top:329.25pt;width:205.45pt;height:79.7pt;z-index:251664384">
            <v:textbox style="mso-next-textbox:#_x0000_s1030">
              <w:txbxContent>
                <w:p w:rsidR="00731BE9" w:rsidRDefault="00731BE9" w:rsidP="00731BE9">
                  <w:pPr>
                    <w:jc w:val="center"/>
                    <w:rPr>
                      <w:rFonts w:ascii="Times New Roman" w:hAnsi="Times New Roman"/>
                    </w:rPr>
                  </w:pPr>
                  <w:r>
                    <w:rPr>
                      <w:rFonts w:ascii="Times New Roman" w:hAnsi="Times New Roman"/>
                    </w:rPr>
                    <w:t>Подготовка и направление заявителю проекта договора купли-продажи земельного участка или договора аренды земельного участка</w:t>
                  </w:r>
                </w:p>
              </w:txbxContent>
            </v:textbox>
          </v:rect>
        </w:pict>
      </w:r>
      <w:r w:rsidRPr="00276667">
        <w:rPr>
          <w:rFonts w:ascii="Calibri" w:hAnsi="Calibri"/>
          <w:lang w:eastAsia="en-US"/>
        </w:rPr>
        <w:pict>
          <v:rect id="_x0000_s1031" style="position:absolute;left:0;text-align:left;margin-left:-5.3pt;margin-top:220pt;width:210.5pt;height:81pt;z-index:251665408">
            <v:textbox style="mso-next-textbox:#_x0000_s1031">
              <w:txbxContent>
                <w:p w:rsidR="00731BE9" w:rsidRDefault="00731BE9" w:rsidP="00731BE9">
                  <w:pPr>
                    <w:jc w:val="center"/>
                    <w:rPr>
                      <w:rFonts w:ascii="Times New Roman" w:hAnsi="Times New Roman"/>
                    </w:rPr>
                  </w:pPr>
                  <w:r>
                    <w:rPr>
                      <w:rFonts w:ascii="Times New Roman" w:hAnsi="Times New Roman"/>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txbxContent>
            </v:textbox>
          </v:rect>
        </w:pict>
      </w:r>
      <w:r w:rsidRPr="00276667">
        <w:rPr>
          <w:rFonts w:ascii="Calibri" w:hAnsi="Calibri"/>
          <w:lang w:eastAsia="en-US"/>
        </w:rPr>
        <w:pict>
          <v:rect id="_x0000_s1032" style="position:absolute;left:0;text-align:left;margin-left:256.5pt;margin-top:210.95pt;width:222.65pt;height:95.65pt;z-index:251666432">
            <v:textbox style="mso-next-textbox:#_x0000_s1032">
              <w:txbxContent>
                <w:p w:rsidR="00731BE9" w:rsidRDefault="00731BE9" w:rsidP="00731BE9">
                  <w:pPr>
                    <w:jc w:val="center"/>
                    <w:rPr>
                      <w:rFonts w:ascii="Times New Roman" w:hAnsi="Times New Roman"/>
                    </w:rPr>
                  </w:pPr>
                  <w:r>
                    <w:rPr>
                      <w:rFonts w:ascii="Times New Roman" w:hAnsi="Times New Roman"/>
                    </w:rPr>
                    <w:t>Отказ в предварительном согласовании предоставления земельного участка или о предоставлении земельного участка лицу, обратившему</w:t>
                  </w:r>
                  <w:r>
                    <w:rPr>
                      <w:rFonts w:ascii="Times New Roman" w:hAnsi="Times New Roman"/>
                    </w:rPr>
                    <w:br/>
                    <w:t xml:space="preserve">с указанным заявлением, </w:t>
                  </w:r>
                  <w:r>
                    <w:rPr>
                      <w:rFonts w:ascii="Times New Roman" w:hAnsi="Times New Roman"/>
                    </w:rPr>
                    <w:br/>
                    <w:t>без проведения аукциона</w:t>
                  </w:r>
                </w:p>
              </w:txbxContent>
            </v:textbox>
          </v:rect>
        </w:pict>
      </w:r>
      <w:r w:rsidRPr="00276667">
        <w:rPr>
          <w:rFonts w:ascii="Calibri" w:hAnsi="Calibri"/>
          <w:lang w:eastAsia="en-US"/>
        </w:rPr>
        <w:pict>
          <v:shape id="_x0000_s1033" type="#_x0000_t32" style="position:absolute;left:0;text-align:left;margin-left:94.3pt;margin-top:302.1pt;width:0;height:26.75pt;z-index:251667456" o:connectortype="straight">
            <v:stroke endarrow="block"/>
          </v:shape>
        </w:pict>
      </w:r>
      <w:r w:rsidRPr="00276667">
        <w:rPr>
          <w:rFonts w:ascii="Calibri" w:hAnsi="Calibri"/>
          <w:lang w:eastAsia="en-US"/>
        </w:rPr>
        <w:pict>
          <v:shape id="_x0000_s1034" type="#_x0000_t32" style="position:absolute;left:0;text-align:left;margin-left:231.7pt;margin-top:184.05pt;width:116.25pt;height:26.5pt;z-index:251668480" o:connectortype="straight">
            <v:stroke endarrow="block"/>
          </v:shape>
        </w:pict>
      </w:r>
      <w:r w:rsidRPr="00276667">
        <w:rPr>
          <w:rFonts w:ascii="Calibri" w:hAnsi="Calibri"/>
          <w:lang w:eastAsia="en-US"/>
        </w:rPr>
        <w:pict>
          <v:shape id="_x0000_s1035" type="#_x0000_t32" style="position:absolute;left:0;text-align:left;margin-left:281.15pt;margin-top:95.05pt;width:52.3pt;height:0;z-index:251669504" o:connectortype="straight">
            <v:stroke endarrow="block"/>
          </v:shape>
        </w:pict>
      </w:r>
      <w:r w:rsidRPr="00276667">
        <w:rPr>
          <w:rFonts w:ascii="Calibri" w:hAnsi="Calibri"/>
          <w:lang w:eastAsia="en-US"/>
        </w:rPr>
        <w:pict>
          <v:rect id="_x0000_s1036" style="position:absolute;left:0;text-align:left;margin-left:333.45pt;margin-top:74.1pt;width:131.1pt;height:47.15pt;z-index:251670528">
            <v:textbox style="mso-next-textbox:#_x0000_s1036">
              <w:txbxContent>
                <w:p w:rsidR="00731BE9" w:rsidRDefault="00731BE9" w:rsidP="00731BE9">
                  <w:pPr>
                    <w:rPr>
                      <w:rFonts w:ascii="Times New Roman" w:hAnsi="Times New Roman"/>
                    </w:rPr>
                  </w:pPr>
                  <w:r>
                    <w:rPr>
                      <w:rFonts w:ascii="Times New Roman" w:hAnsi="Times New Roman"/>
                    </w:rPr>
                    <w:t>Отказ в предоставлении муниципальной услуги</w:t>
                  </w:r>
                </w:p>
              </w:txbxContent>
            </v:textbox>
          </v:rect>
        </w:pict>
      </w:r>
      <w:r w:rsidRPr="00276667">
        <w:rPr>
          <w:rFonts w:ascii="Calibri" w:hAnsi="Calibri"/>
          <w:lang w:eastAsia="en-US"/>
        </w:rPr>
        <w:pict>
          <v:shape id="_x0000_s1037" type="#_x0000_t32" style="position:absolute;left:0;text-align:left;margin-left:144.95pt;margin-top:44.25pt;width:17.9pt;height:29.45pt;flip:x;z-index:251671552" o:connectortype="straight">
            <v:stroke endarrow="block"/>
          </v:shape>
        </w:pict>
      </w:r>
      <w:r w:rsidRPr="00276667">
        <w:rPr>
          <w:rFonts w:ascii="Calibri" w:hAnsi="Calibri"/>
          <w:lang w:eastAsia="en-US"/>
        </w:rPr>
        <w:pict>
          <v:shape id="_x0000_s1038" type="#_x0000_t32" style="position:absolute;left:0;text-align:left;margin-left:99.4pt;margin-top:184.05pt;width:.05pt;height:35.55pt;z-index:251672576" o:connectortype="straight">
            <v:stroke endarrow="block"/>
          </v:shape>
        </w:pict>
      </w:r>
      <w:r w:rsidRPr="00276667">
        <w:rPr>
          <w:rFonts w:ascii="Calibri" w:hAnsi="Calibri"/>
          <w:lang w:eastAsia="en-US"/>
        </w:rPr>
        <w:pict>
          <v:rect id="_x0000_s1039" style="position:absolute;left:0;text-align:left;margin-left:256.5pt;margin-top:341.25pt;width:225.75pt;height:63.35pt;z-index:251673600">
            <v:textbox>
              <w:txbxContent>
                <w:p w:rsidR="00731BE9" w:rsidRDefault="00731BE9" w:rsidP="00731BE9">
                  <w:pPr>
                    <w:jc w:val="center"/>
                    <w:rPr>
                      <w:rFonts w:ascii="Times New Roman" w:hAnsi="Times New Roman"/>
                    </w:rPr>
                  </w:pPr>
                  <w:r>
                    <w:rPr>
                      <w:rFonts w:ascii="Times New Roman" w:hAnsi="Times New Roman"/>
                    </w:rPr>
                    <w:t>Аукцион по продаже земельного участка или права на заключение договора аренды земельного участка</w:t>
                  </w:r>
                </w:p>
              </w:txbxContent>
            </v:textbox>
          </v:rect>
        </w:pict>
      </w:r>
      <w:r w:rsidRPr="00276667">
        <w:rPr>
          <w:rFonts w:ascii="Calibri" w:hAnsi="Calibri"/>
          <w:lang w:eastAsia="en-US"/>
        </w:rPr>
        <w:pict>
          <v:rect id="_x0000_s1040" style="position:absolute;left:0;text-align:left;margin-left:256.5pt;margin-top:434.75pt;width:222.65pt;height:80.75pt;z-index:251674624">
            <v:textbox style="mso-next-textbox:#_x0000_s1040">
              <w:txbxContent>
                <w:p w:rsidR="00731BE9" w:rsidRDefault="00731BE9" w:rsidP="00731BE9">
                  <w:pPr>
                    <w:jc w:val="center"/>
                    <w:rPr>
                      <w:rFonts w:ascii="Times New Roman" w:hAnsi="Times New Roman"/>
                    </w:rPr>
                  </w:pPr>
                  <w:r>
                    <w:rPr>
                      <w:rFonts w:ascii="Times New Roman" w:hAnsi="Times New Roman"/>
                    </w:rPr>
                    <w:t>Направление проекта договора аренды земельного участка или договора купли-продажи земельного участка на основании</w:t>
                  </w:r>
                  <w:r>
                    <w:rPr>
                      <w:rFonts w:ascii="Times New Roman" w:hAnsi="Times New Roman"/>
                      <w:b/>
                      <w:sz w:val="28"/>
                      <w:szCs w:val="28"/>
                    </w:rPr>
                    <w:t xml:space="preserve"> </w:t>
                  </w:r>
                  <w:r>
                    <w:rPr>
                      <w:rFonts w:ascii="Times New Roman" w:hAnsi="Times New Roman"/>
                    </w:rPr>
                    <w:t>протокола о результатах аукциона, заключение договора</w:t>
                  </w:r>
                </w:p>
              </w:txbxContent>
            </v:textbox>
          </v:rect>
        </w:pict>
      </w:r>
      <w:r w:rsidRPr="00276667">
        <w:rPr>
          <w:rFonts w:ascii="Calibri" w:hAnsi="Calibri"/>
          <w:lang w:eastAsia="en-US"/>
        </w:rPr>
        <w:pict>
          <v:shape id="_x0000_s1041" type="#_x0000_t32" style="position:absolute;left:0;text-align:left;margin-left:367.2pt;margin-top:307.7pt;width:0;height:32.75pt;z-index:251675648" o:connectortype="straight">
            <v:stroke endarrow="block"/>
          </v:shape>
        </w:pict>
      </w:r>
      <w:r w:rsidRPr="00276667">
        <w:rPr>
          <w:rFonts w:ascii="Calibri" w:hAnsi="Calibri"/>
          <w:lang w:eastAsia="en-US"/>
        </w:rPr>
        <w:pict>
          <v:shape id="_x0000_s1042" type="#_x0000_t32" style="position:absolute;left:0;text-align:left;margin-left:370.95pt;margin-top:405.35pt;width:0;height:29.4pt;z-index:251676672" o:connectortype="straight">
            <v:stroke endarrow="block"/>
          </v:shape>
        </w:pict>
      </w:r>
      <w:r w:rsidRPr="00276667">
        <w:rPr>
          <w:rFonts w:ascii="Calibri" w:hAnsi="Calibri"/>
          <w:lang w:eastAsia="en-US"/>
        </w:rPr>
        <w:pict>
          <v:shapetype id="_x0000_t109" coordsize="21600,21600" o:spt="109" path="m,l,21600r21600,l21600,xe">
            <v:stroke joinstyle="miter"/>
            <v:path gradientshapeok="t" o:connecttype="rect"/>
          </v:shapetype>
          <v:shape id="_x0000_s1043" type="#_x0000_t109" style="position:absolute;left:0;text-align:left;margin-left:-5.3pt;margin-top:146.4pt;width:301.85pt;height:36.9pt;z-index:251677696">
            <v:textbox>
              <w:txbxContent>
                <w:p w:rsidR="00731BE9" w:rsidRDefault="00731BE9" w:rsidP="00731BE9">
                  <w:pPr>
                    <w:spacing w:after="0"/>
                    <w:jc w:val="center"/>
                  </w:pPr>
                  <w:r>
                    <w:rPr>
                      <w:rFonts w:ascii="Times New Roman" w:hAnsi="Times New Roman"/>
                    </w:rPr>
                    <w:t xml:space="preserve">Извещение о предоставлении земельного участка </w:t>
                  </w:r>
                </w:p>
              </w:txbxContent>
            </v:textbox>
          </v:shape>
        </w:pict>
      </w:r>
      <w:r w:rsidRPr="00276667">
        <w:rPr>
          <w:rFonts w:ascii="Calibri" w:hAnsi="Calibri"/>
          <w:lang w:eastAsia="en-US"/>
        </w:rPr>
        <w:pict>
          <v:shape id="_x0000_s1044" type="#_x0000_t32" style="position:absolute;left:0;text-align:left;margin-left:99.45pt;margin-top:110.2pt;width:0;height:35.8pt;z-index:251678720" o:connectortype="straight">
            <v:stroke endarrow="block"/>
          </v:shape>
        </w:pict>
      </w:r>
    </w:p>
    <w:p w:rsidR="00731BE9" w:rsidRDefault="00731BE9" w:rsidP="00731BE9">
      <w:pPr>
        <w:ind w:firstLine="720"/>
        <w:rPr>
          <w:rFonts w:ascii="Times New Roman" w:hAnsi="Times New Roman"/>
          <w:sz w:val="24"/>
          <w:szCs w:val="24"/>
        </w:rPr>
      </w:pPr>
    </w:p>
    <w:p w:rsidR="00731BE9" w:rsidRDefault="00731BE9" w:rsidP="00731BE9">
      <w:pPr>
        <w:ind w:firstLine="720"/>
        <w:rPr>
          <w:rFonts w:ascii="Times New Roman" w:hAnsi="Times New Roman"/>
          <w:sz w:val="24"/>
          <w:szCs w:val="24"/>
        </w:rPr>
      </w:pPr>
    </w:p>
    <w:p w:rsidR="00731BE9" w:rsidRDefault="00731BE9" w:rsidP="00731BE9">
      <w:pPr>
        <w:ind w:firstLine="720"/>
        <w:rPr>
          <w:rFonts w:ascii="Times New Roman" w:hAnsi="Times New Roman"/>
          <w:sz w:val="24"/>
          <w:szCs w:val="24"/>
        </w:rPr>
      </w:pPr>
    </w:p>
    <w:p w:rsidR="00731BE9" w:rsidRDefault="00731BE9" w:rsidP="00731BE9">
      <w:pPr>
        <w:ind w:firstLine="720"/>
        <w:rPr>
          <w:rFonts w:ascii="Times New Roman" w:hAnsi="Times New Roman"/>
          <w:sz w:val="24"/>
          <w:szCs w:val="24"/>
        </w:rPr>
      </w:pPr>
    </w:p>
    <w:p w:rsidR="00731BE9" w:rsidRDefault="00731BE9" w:rsidP="00731BE9">
      <w:pPr>
        <w:ind w:firstLine="720"/>
        <w:rPr>
          <w:rFonts w:ascii="Times New Roman" w:hAnsi="Times New Roman"/>
          <w:sz w:val="24"/>
          <w:szCs w:val="24"/>
        </w:rPr>
      </w:pPr>
    </w:p>
    <w:p w:rsidR="00731BE9" w:rsidRDefault="00731BE9" w:rsidP="00731BE9">
      <w:pPr>
        <w:ind w:firstLine="720"/>
        <w:rPr>
          <w:rFonts w:ascii="Times New Roman" w:hAnsi="Times New Roman"/>
          <w:sz w:val="24"/>
          <w:szCs w:val="24"/>
        </w:rPr>
      </w:pPr>
    </w:p>
    <w:p w:rsidR="00731BE9" w:rsidRDefault="00731BE9" w:rsidP="00731BE9">
      <w:pPr>
        <w:ind w:firstLine="720"/>
        <w:rPr>
          <w:rFonts w:ascii="Times New Roman" w:hAnsi="Times New Roman"/>
          <w:sz w:val="24"/>
          <w:szCs w:val="24"/>
        </w:rPr>
      </w:pPr>
    </w:p>
    <w:p w:rsidR="00731BE9" w:rsidRDefault="00731BE9" w:rsidP="00731BE9">
      <w:pPr>
        <w:ind w:firstLine="720"/>
        <w:rPr>
          <w:rFonts w:ascii="Times New Roman" w:hAnsi="Times New Roman"/>
          <w:sz w:val="24"/>
          <w:szCs w:val="24"/>
        </w:rPr>
      </w:pPr>
    </w:p>
    <w:p w:rsidR="00731BE9" w:rsidRDefault="00731BE9" w:rsidP="00731BE9">
      <w:pPr>
        <w:ind w:firstLine="720"/>
        <w:rPr>
          <w:rFonts w:ascii="Times New Roman" w:hAnsi="Times New Roman"/>
          <w:sz w:val="24"/>
          <w:szCs w:val="24"/>
        </w:rPr>
      </w:pPr>
    </w:p>
    <w:p w:rsidR="00731BE9" w:rsidRDefault="00731BE9" w:rsidP="00731BE9">
      <w:pPr>
        <w:ind w:firstLine="720"/>
        <w:rPr>
          <w:rFonts w:ascii="Times New Roman" w:hAnsi="Times New Roman"/>
          <w:sz w:val="24"/>
          <w:szCs w:val="24"/>
        </w:rPr>
      </w:pPr>
    </w:p>
    <w:p w:rsidR="00731BE9" w:rsidRDefault="00731BE9" w:rsidP="00731BE9">
      <w:pPr>
        <w:ind w:firstLine="720"/>
        <w:rPr>
          <w:rFonts w:ascii="Times New Roman" w:hAnsi="Times New Roman"/>
          <w:sz w:val="24"/>
          <w:szCs w:val="24"/>
        </w:rPr>
      </w:pPr>
    </w:p>
    <w:p w:rsidR="00731BE9" w:rsidRDefault="00731BE9" w:rsidP="00731BE9">
      <w:pPr>
        <w:ind w:firstLine="720"/>
        <w:rPr>
          <w:rFonts w:ascii="Times New Roman" w:hAnsi="Times New Roman"/>
          <w:sz w:val="24"/>
          <w:szCs w:val="24"/>
        </w:rPr>
      </w:pPr>
    </w:p>
    <w:p w:rsidR="00731BE9" w:rsidRDefault="00731BE9" w:rsidP="00731BE9">
      <w:pPr>
        <w:ind w:firstLine="720"/>
        <w:rPr>
          <w:rFonts w:ascii="Times New Roman" w:hAnsi="Times New Roman"/>
          <w:sz w:val="24"/>
          <w:szCs w:val="24"/>
        </w:rPr>
      </w:pPr>
    </w:p>
    <w:p w:rsidR="00731BE9" w:rsidRDefault="00731BE9" w:rsidP="00731BE9">
      <w:pPr>
        <w:widowControl w:val="0"/>
        <w:suppressAutoHyphens/>
        <w:jc w:val="center"/>
        <w:rPr>
          <w:rFonts w:ascii="Times New Roman" w:eastAsia="SimSun" w:hAnsi="Times New Roman"/>
          <w:kern w:val="2"/>
          <w:sz w:val="24"/>
          <w:szCs w:val="24"/>
          <w:lang w:eastAsia="zh-CN" w:bidi="hi-IN"/>
        </w:rPr>
      </w:pPr>
    </w:p>
    <w:p w:rsidR="00731BE9" w:rsidRDefault="00731BE9" w:rsidP="00731BE9">
      <w:pPr>
        <w:rPr>
          <w:rFonts w:ascii="Times New Roman" w:eastAsia="Calibri" w:hAnsi="Times New Roman"/>
          <w:sz w:val="24"/>
          <w:szCs w:val="24"/>
          <w:lang w:eastAsia="en-US"/>
        </w:rPr>
      </w:pPr>
    </w:p>
    <w:p w:rsidR="00731BE9" w:rsidRDefault="00731BE9" w:rsidP="00731BE9">
      <w:pPr>
        <w:tabs>
          <w:tab w:val="left" w:pos="3345"/>
        </w:tabs>
        <w:rPr>
          <w:rFonts w:ascii="Times New Roman" w:hAnsi="Times New Roman" w:cs="Times New Roman"/>
          <w:szCs w:val="24"/>
        </w:rPr>
      </w:pPr>
    </w:p>
    <w:p w:rsidR="00731BE9" w:rsidRDefault="00731BE9" w:rsidP="00731BE9">
      <w:pPr>
        <w:tabs>
          <w:tab w:val="left" w:pos="3345"/>
        </w:tabs>
        <w:rPr>
          <w:rFonts w:ascii="Times New Roman" w:hAnsi="Times New Roman" w:cs="Times New Roman"/>
          <w:szCs w:val="24"/>
        </w:rPr>
      </w:pPr>
    </w:p>
    <w:p w:rsidR="00081DDB" w:rsidRDefault="00081DDB"/>
    <w:sectPr w:rsidR="00081DDB" w:rsidSect="00081D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31BE9"/>
    <w:rsid w:val="00041899"/>
    <w:rsid w:val="000634AF"/>
    <w:rsid w:val="00081DDB"/>
    <w:rsid w:val="00487C6C"/>
    <w:rsid w:val="004A5DB4"/>
    <w:rsid w:val="00731BE9"/>
    <w:rsid w:val="007F722E"/>
    <w:rsid w:val="008455E3"/>
    <w:rsid w:val="00AF0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33"/>
        <o:r id="V:Rule3" type="connector" idref="#_x0000_s1027"/>
        <o:r id="V:Rule4" type="connector" idref="#_x0000_s1042"/>
        <o:r id="V:Rule5" type="connector" idref="#_x0000_s1044"/>
        <o:r id="V:Rule6" type="connector" idref="#_x0000_s1037"/>
        <o:r id="V:Rule7" type="connector" idref="#_x0000_s1041"/>
        <o:r id="V:Rule8" type="connector" idref="#_x0000_s1034"/>
        <o:r id="V:Rule9"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BE9"/>
    <w:rPr>
      <w:rFonts w:eastAsiaTheme="minorEastAsia"/>
      <w:lang w:eastAsia="ru-RU"/>
    </w:rPr>
  </w:style>
  <w:style w:type="paragraph" w:styleId="2">
    <w:name w:val="heading 2"/>
    <w:basedOn w:val="a"/>
    <w:link w:val="20"/>
    <w:uiPriority w:val="9"/>
    <w:semiHidden/>
    <w:unhideWhenUsed/>
    <w:qFormat/>
    <w:rsid w:val="00AF06F1"/>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F06F1"/>
    <w:rPr>
      <w:rFonts w:asciiTheme="majorHAnsi" w:eastAsiaTheme="majorEastAsia" w:hAnsiTheme="majorHAnsi" w:cstheme="majorBidi"/>
      <w:b/>
      <w:bCs/>
      <w:color w:val="4F81BD" w:themeColor="accent1"/>
      <w:sz w:val="26"/>
      <w:szCs w:val="26"/>
    </w:rPr>
  </w:style>
  <w:style w:type="paragraph" w:styleId="a3">
    <w:name w:val="No Spacing"/>
    <w:uiPriority w:val="1"/>
    <w:qFormat/>
    <w:rsid w:val="00AF06F1"/>
    <w:pPr>
      <w:widowControl w:val="0"/>
      <w:autoSpaceDE w:val="0"/>
      <w:autoSpaceDN w:val="0"/>
      <w:adjustRightInd w:val="0"/>
      <w:spacing w:after="0" w:line="240" w:lineRule="auto"/>
    </w:pPr>
    <w:rPr>
      <w:rFonts w:ascii="Arial" w:hAnsi="Arial" w:cs="Arial"/>
      <w:sz w:val="20"/>
      <w:szCs w:val="20"/>
    </w:rPr>
  </w:style>
  <w:style w:type="character" w:styleId="a4">
    <w:name w:val="Hyperlink"/>
    <w:rsid w:val="00731B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38.rosreestr.ru" TargetMode="External"/><Relationship Id="rId13" Type="http://schemas.openxmlformats.org/officeDocument/2006/relationships/hyperlink" Target="consultantplus://offline/main?base=LAW;n=110207;fld=134" TargetMode="External"/><Relationship Id="rId18" Type="http://schemas.openxmlformats.org/officeDocument/2006/relationships/hyperlink" Target="consultantplus://offline/ref=B5B4336503EA3E72E831787F0C3C060846A84CF1F44DB9276ED2231B5Fm4A4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ludyanka.ru" TargetMode="External"/><Relationship Id="rId12" Type="http://schemas.openxmlformats.org/officeDocument/2006/relationships/hyperlink" Target="consultantplus://offline/main?base=LAW;n=110207;fld=134" TargetMode="External"/><Relationship Id="rId17" Type="http://schemas.openxmlformats.org/officeDocument/2006/relationships/hyperlink" Target="consultantplus://offline/main?base=LAW;n=107141;fld=134" TargetMode="External"/><Relationship Id="rId2" Type="http://schemas.openxmlformats.org/officeDocument/2006/relationships/settings" Target="settings.xml"/><Relationship Id="rId16" Type="http://schemas.openxmlformats.org/officeDocument/2006/relationships/hyperlink" Target="consultantplus://offline/ref=29FF3F181F1CA0A1E735E923D83F9DD148B774FE66BA4FA9776ABACE8646387A94EF8E1C731B2B32pDVB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ludyanka.ru" TargetMode="External"/><Relationship Id="rId11" Type="http://schemas.openxmlformats.org/officeDocument/2006/relationships/hyperlink" Target="consultantplus://offline/main?base=LAW;n=2875;fld=134" TargetMode="External"/><Relationship Id="rId5" Type="http://schemas.openxmlformats.org/officeDocument/2006/relationships/hyperlink" Target="http://38.gosuslugi.ru" TargetMode="External"/><Relationship Id="rId15" Type="http://schemas.openxmlformats.org/officeDocument/2006/relationships/hyperlink" Target="consultantplus://offline/ref=44FC4C2B1D8D87C081CE68EFF2FFBC89E489CCA57148E2229851343F732AB2BCAFB4D128FCAB8E8Fa3R2G" TargetMode="External"/><Relationship Id="rId10" Type="http://schemas.openxmlformats.org/officeDocument/2006/relationships/hyperlink" Target="http://www.r38.nalog.ru" TargetMode="External"/><Relationship Id="rId19" Type="http://schemas.openxmlformats.org/officeDocument/2006/relationships/hyperlink" Target="http://www.sludyanka.ru" TargetMode="External"/><Relationship Id="rId4" Type="http://schemas.openxmlformats.org/officeDocument/2006/relationships/hyperlink" Target="http://www.sludyanka.ru" TargetMode="External"/><Relationship Id="rId9" Type="http://schemas.openxmlformats.org/officeDocument/2006/relationships/hyperlink" Target="mailto:fgu38@u38.rosreestr.ru" TargetMode="External"/><Relationship Id="rId14" Type="http://schemas.openxmlformats.org/officeDocument/2006/relationships/hyperlink" Target="consultantplus://offline/main?base=LAW;n=11271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28</Pages>
  <Words>11405</Words>
  <Characters>65015</Characters>
  <Application>Microsoft Office Word</Application>
  <DocSecurity>0</DocSecurity>
  <Lines>541</Lines>
  <Paragraphs>152</Paragraphs>
  <ScaleCrop>false</ScaleCrop>
  <Company/>
  <LinksUpToDate>false</LinksUpToDate>
  <CharactersWithSpaces>76268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2015-12-14T10:12:00Z</dcterms:created>
  <dcterms:modified xsi:type="dcterms:W3CDTF">2015-12-14T10:29:00Z</dcterms:modified>
</cp:coreProperties>
</file>