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CE" w:rsidRDefault="007437CE" w:rsidP="007437CE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7437CE" w:rsidRDefault="007437CE" w:rsidP="007437CE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7437CE" w:rsidRDefault="007437CE" w:rsidP="007437CE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7437CE" w:rsidTr="007437CE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437CE" w:rsidRDefault="007437CE">
            <w:pPr>
              <w:jc w:val="center"/>
              <w:rPr>
                <w:b/>
                <w:sz w:val="28"/>
                <w:szCs w:val="28"/>
              </w:rPr>
            </w:pPr>
          </w:p>
          <w:p w:rsidR="007437CE" w:rsidRDefault="00743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437CE" w:rsidRDefault="00743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37CE" w:rsidTr="007437C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7CE" w:rsidRDefault="00743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05 июля 2013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7CE" w:rsidRDefault="007437C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№ 73/471</w:t>
            </w:r>
          </w:p>
        </w:tc>
      </w:tr>
    </w:tbl>
    <w:p w:rsidR="007437CE" w:rsidRDefault="007437CE" w:rsidP="007437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7437CE" w:rsidRDefault="007437CE" w:rsidP="007437CE">
      <w:pPr>
        <w:pStyle w:val="3"/>
        <w:spacing w:line="240" w:lineRule="auto"/>
        <w:ind w:firstLine="0"/>
        <w:jc w:val="center"/>
        <w:rPr>
          <w:b/>
          <w:sz w:val="26"/>
          <w:szCs w:val="26"/>
        </w:rPr>
      </w:pPr>
    </w:p>
    <w:p w:rsidR="007437CE" w:rsidRDefault="007437CE" w:rsidP="007437CE">
      <w:pPr>
        <w:pStyle w:val="3"/>
        <w:spacing w:line="240" w:lineRule="auto"/>
        <w:ind w:firstLine="0"/>
        <w:jc w:val="center"/>
        <w:rPr>
          <w:b/>
          <w:sz w:val="26"/>
          <w:szCs w:val="26"/>
        </w:rPr>
      </w:pPr>
    </w:p>
    <w:p w:rsidR="007437CE" w:rsidRDefault="007437CE" w:rsidP="007437C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</w:t>
      </w:r>
      <w:r>
        <w:rPr>
          <w:b/>
          <w:sz w:val="28"/>
          <w:szCs w:val="28"/>
        </w:rPr>
        <w:t>ка</w:t>
      </w:r>
      <w:proofErr w:type="gramEnd"/>
      <w:r>
        <w:rPr>
          <w:b/>
          <w:sz w:val="28"/>
          <w:szCs w:val="28"/>
        </w:rPr>
        <w:t xml:space="preserve"> кандидатов по многомандатному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избирательному округу №1</w:t>
      </w:r>
      <w:r>
        <w:rPr>
          <w:b/>
          <w:sz w:val="28"/>
          <w:szCs w:val="28"/>
        </w:rPr>
        <w:t xml:space="preserve">, выдвинутого </w:t>
      </w:r>
      <w:proofErr w:type="spellStart"/>
      <w:r>
        <w:rPr>
          <w:b/>
          <w:sz w:val="28"/>
          <w:szCs w:val="28"/>
        </w:rPr>
        <w:t>Слюдянским</w:t>
      </w:r>
      <w:proofErr w:type="spellEnd"/>
      <w:r>
        <w:rPr>
          <w:b/>
          <w:sz w:val="28"/>
          <w:szCs w:val="28"/>
        </w:rPr>
        <w:t xml:space="preserve"> местным отделением Всероссийской политической партии «ЕДИНАЯ РОССИЯ» при проведении</w:t>
      </w:r>
      <w:r>
        <w:rPr>
          <w:b/>
          <w:sz w:val="28"/>
          <w:szCs w:val="28"/>
        </w:rPr>
        <w:t xml:space="preserve"> повторных</w:t>
      </w:r>
      <w:r>
        <w:rPr>
          <w:b/>
          <w:sz w:val="28"/>
          <w:szCs w:val="28"/>
        </w:rPr>
        <w:t xml:space="preserve"> выб</w:t>
      </w:r>
      <w:r>
        <w:rPr>
          <w:b/>
          <w:sz w:val="28"/>
          <w:szCs w:val="28"/>
        </w:rPr>
        <w:t>оров депутата Думы Байкальского городского поселения</w:t>
      </w:r>
      <w:r>
        <w:rPr>
          <w:b/>
          <w:sz w:val="28"/>
          <w:szCs w:val="28"/>
        </w:rPr>
        <w:t xml:space="preserve">   </w:t>
      </w:r>
    </w:p>
    <w:p w:rsidR="007437CE" w:rsidRDefault="007437CE" w:rsidP="007437C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7437CE" w:rsidRDefault="007437CE" w:rsidP="007437CE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</w:t>
      </w:r>
      <w:r>
        <w:rPr>
          <w:sz w:val="28"/>
          <w:szCs w:val="28"/>
        </w:rPr>
        <w:t xml:space="preserve">ставленные для </w:t>
      </w:r>
      <w:proofErr w:type="gramStart"/>
      <w:r>
        <w:rPr>
          <w:sz w:val="28"/>
          <w:szCs w:val="28"/>
        </w:rPr>
        <w:t>заверения списка</w:t>
      </w:r>
      <w:proofErr w:type="gramEnd"/>
      <w:r>
        <w:rPr>
          <w:sz w:val="28"/>
          <w:szCs w:val="28"/>
        </w:rPr>
        <w:t xml:space="preserve"> кандидатов по многомандатному избирательному округу, выдвинутому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при проведении выборов депут</w:t>
      </w:r>
      <w:r>
        <w:rPr>
          <w:sz w:val="28"/>
          <w:szCs w:val="28"/>
        </w:rPr>
        <w:t>ата</w:t>
      </w:r>
      <w:r>
        <w:rPr>
          <w:sz w:val="28"/>
          <w:szCs w:val="28"/>
        </w:rPr>
        <w:t xml:space="preserve"> Дум</w:t>
      </w:r>
      <w:r>
        <w:rPr>
          <w:sz w:val="28"/>
          <w:szCs w:val="28"/>
        </w:rPr>
        <w:t>ы Байкальского городского поселения</w:t>
      </w:r>
      <w:r>
        <w:rPr>
          <w:sz w:val="28"/>
          <w:szCs w:val="28"/>
        </w:rPr>
        <w:t xml:space="preserve">, в соответствии с частью 8 статьи 52 Закона Иркутской области «О муниципальных выборах в Иркутской области»,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7437CE" w:rsidRDefault="007437CE" w:rsidP="007437CE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7437CE" w:rsidRDefault="007437CE" w:rsidP="007437C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437CE" w:rsidRDefault="007437CE" w:rsidP="007437CE">
      <w:pPr>
        <w:numPr>
          <w:ilvl w:val="0"/>
          <w:numId w:val="1"/>
        </w:numPr>
        <w:tabs>
          <w:tab w:val="left" w:pos="284"/>
          <w:tab w:val="left" w:pos="90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Заверить список</w:t>
      </w:r>
      <w:r>
        <w:rPr>
          <w:sz w:val="28"/>
          <w:szCs w:val="28"/>
        </w:rPr>
        <w:t xml:space="preserve"> кандидатов в депутаты Дум</w:t>
      </w:r>
      <w:r>
        <w:rPr>
          <w:sz w:val="28"/>
          <w:szCs w:val="28"/>
        </w:rPr>
        <w:t>ы Байкальского городского поселения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по много</w:t>
      </w:r>
      <w:r>
        <w:rPr>
          <w:sz w:val="28"/>
          <w:szCs w:val="28"/>
        </w:rPr>
        <w:t>мандатному избирательному округу №1, выдвинутый</w:t>
      </w:r>
      <w:r>
        <w:rPr>
          <w:sz w:val="28"/>
          <w:szCs w:val="28"/>
        </w:rPr>
        <w:t xml:space="preserve"> в установленном порядке  </w:t>
      </w:r>
      <w:proofErr w:type="spellStart"/>
      <w:r>
        <w:rPr>
          <w:sz w:val="28"/>
          <w:szCs w:val="28"/>
        </w:rPr>
        <w:t>Слюдянским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.</w:t>
      </w:r>
    </w:p>
    <w:p w:rsidR="007437CE" w:rsidRPr="007437CE" w:rsidRDefault="007437CE" w:rsidP="007437CE">
      <w:pPr>
        <w:numPr>
          <w:ilvl w:val="0"/>
          <w:numId w:val="1"/>
        </w:numPr>
        <w:tabs>
          <w:tab w:val="left" w:pos="284"/>
          <w:tab w:val="left" w:pos="90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Выдать настоящее решение уполномоченному представителю данного избирательного объединения в течение одних суток.</w:t>
      </w:r>
    </w:p>
    <w:p w:rsidR="007437CE" w:rsidRDefault="007437CE" w:rsidP="007437CE">
      <w:pPr>
        <w:tabs>
          <w:tab w:val="left" w:pos="284"/>
          <w:tab w:val="left" w:pos="900"/>
        </w:tabs>
        <w:spacing w:line="360" w:lineRule="auto"/>
        <w:ind w:left="720"/>
        <w:jc w:val="both"/>
        <w:rPr>
          <w:sz w:val="28"/>
          <w:szCs w:val="28"/>
        </w:rPr>
      </w:pPr>
    </w:p>
    <w:p w:rsidR="007437CE" w:rsidRDefault="007437CE" w:rsidP="007437CE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437CE" w:rsidRDefault="007437CE" w:rsidP="007437CE">
      <w:pPr>
        <w:pStyle w:val="3"/>
        <w:ind w:firstLine="0"/>
        <w:rPr>
          <w:szCs w:val="28"/>
        </w:rPr>
      </w:pPr>
    </w:p>
    <w:p w:rsidR="007437CE" w:rsidRDefault="007437CE" w:rsidP="007437CE">
      <w:pPr>
        <w:pStyle w:val="3"/>
        <w:ind w:firstLine="0"/>
      </w:pPr>
      <w:r>
        <w:t xml:space="preserve">Секретарь комиссии                                 </w:t>
      </w:r>
      <w:r>
        <w:t xml:space="preserve">                          </w:t>
      </w:r>
      <w:r>
        <w:t xml:space="preserve"> Н.Л. Титова</w:t>
      </w:r>
    </w:p>
    <w:p w:rsidR="001639F4" w:rsidRDefault="00616083"/>
    <w:sectPr w:rsidR="0016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12"/>
    <w:rsid w:val="001D24F5"/>
    <w:rsid w:val="00723AC6"/>
    <w:rsid w:val="007437CE"/>
    <w:rsid w:val="00A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437C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43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7437CE"/>
    <w:pPr>
      <w:jc w:val="right"/>
    </w:pPr>
    <w:rPr>
      <w:vanish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437C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43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7437CE"/>
    <w:pPr>
      <w:jc w:val="right"/>
    </w:pPr>
    <w:rPr>
      <w:vanish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cp:lastPrinted>2013-07-05T00:40:00Z</cp:lastPrinted>
  <dcterms:created xsi:type="dcterms:W3CDTF">2013-07-05T00:34:00Z</dcterms:created>
  <dcterms:modified xsi:type="dcterms:W3CDTF">2013-07-05T00:45:00Z</dcterms:modified>
</cp:coreProperties>
</file>