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40" w:rsidRPr="005D1240" w:rsidRDefault="005D1240" w:rsidP="006D2666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5D1240">
        <w:rPr>
          <w:rFonts w:ascii="Times New Roman" w:hAnsi="Times New Roman"/>
          <w:sz w:val="28"/>
          <w:szCs w:val="28"/>
        </w:rPr>
        <w:t>Байкальскому межрегиональному природоохранному прокурору</w:t>
      </w:r>
    </w:p>
    <w:p w:rsidR="005D1240" w:rsidRPr="005D1240" w:rsidRDefault="005D1240" w:rsidP="006D2666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:rsidR="005D1240" w:rsidRPr="005D1240" w:rsidRDefault="005D1240" w:rsidP="006D2666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5D1240">
        <w:rPr>
          <w:rFonts w:ascii="Times New Roman" w:hAnsi="Times New Roman"/>
          <w:sz w:val="28"/>
          <w:szCs w:val="28"/>
        </w:rPr>
        <w:t>государственному советнику</w:t>
      </w:r>
    </w:p>
    <w:p w:rsidR="005D1240" w:rsidRPr="005D1240" w:rsidRDefault="005D1240" w:rsidP="006D2666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5D1240">
        <w:rPr>
          <w:rFonts w:ascii="Times New Roman" w:hAnsi="Times New Roman"/>
          <w:sz w:val="28"/>
          <w:szCs w:val="28"/>
        </w:rPr>
        <w:t>юстиции 3 класса</w:t>
      </w:r>
    </w:p>
    <w:p w:rsidR="005D1240" w:rsidRPr="005D1240" w:rsidRDefault="005D1240" w:rsidP="006D2666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:rsidR="00336801" w:rsidRPr="00DC77C0" w:rsidRDefault="00336801" w:rsidP="00DC77C0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proofErr w:type="spellStart"/>
      <w:r w:rsidRPr="00DC77C0">
        <w:rPr>
          <w:rFonts w:ascii="Times New Roman" w:hAnsi="Times New Roman"/>
          <w:sz w:val="28"/>
          <w:szCs w:val="28"/>
        </w:rPr>
        <w:t>Зенкову</w:t>
      </w:r>
      <w:proofErr w:type="spellEnd"/>
      <w:r w:rsidRPr="00DC77C0">
        <w:rPr>
          <w:rFonts w:ascii="Times New Roman" w:hAnsi="Times New Roman"/>
          <w:sz w:val="28"/>
          <w:szCs w:val="28"/>
        </w:rPr>
        <w:t xml:space="preserve"> С. Д.</w:t>
      </w:r>
    </w:p>
    <w:p w:rsidR="00336801" w:rsidRPr="00DC77C0" w:rsidRDefault="00336801" w:rsidP="006D26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77C0" w:rsidRDefault="00DC77C0" w:rsidP="006D26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77C0" w:rsidRDefault="00DC77C0" w:rsidP="006D26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77C0" w:rsidRPr="00DC77C0" w:rsidRDefault="00DC77C0" w:rsidP="006D26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77C0" w:rsidRPr="00DC77C0" w:rsidRDefault="00DC77C0" w:rsidP="006D26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77C0" w:rsidRPr="005D1240" w:rsidRDefault="00DC77C0" w:rsidP="006D26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1240" w:rsidRPr="005D1240" w:rsidRDefault="005D1240" w:rsidP="006D26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D1240">
        <w:rPr>
          <w:rFonts w:ascii="Times New Roman" w:hAnsi="Times New Roman"/>
          <w:sz w:val="28"/>
          <w:szCs w:val="28"/>
        </w:rPr>
        <w:t>Информация для размещения на сайте в разделе «Новости»</w:t>
      </w:r>
    </w:p>
    <w:p w:rsidR="005D1240" w:rsidRPr="005D1240" w:rsidRDefault="005D1240" w:rsidP="006D26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1240" w:rsidRPr="005D1240" w:rsidRDefault="00DC77C0" w:rsidP="006D266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Заголовок: </w:t>
      </w:r>
      <w:r w:rsidR="005D1240" w:rsidRPr="00DC77C0">
        <w:rPr>
          <w:rFonts w:ascii="Times New Roman" w:hAnsi="Times New Roman" w:cs="Times New Roman"/>
          <w:sz w:val="28"/>
          <w:szCs w:val="28"/>
        </w:rPr>
        <w:t>«ВНИМАНИЕ КОНКУРС! «</w:t>
      </w:r>
      <w:r w:rsidR="006D2666" w:rsidRPr="00DC77C0">
        <w:rPr>
          <w:rFonts w:ascii="Times New Roman" w:hAnsi="Times New Roman" w:cs="Times New Roman"/>
          <w:sz w:val="28"/>
          <w:szCs w:val="28"/>
        </w:rPr>
        <w:t>Лучшая форма антикоррупционного просвещения</w:t>
      </w:r>
      <w:r w:rsidR="005D1240" w:rsidRPr="005D1240">
        <w:rPr>
          <w:rFonts w:ascii="Times New Roman" w:hAnsi="Times New Roman"/>
          <w:sz w:val="28"/>
          <w:szCs w:val="28"/>
        </w:rPr>
        <w:t>»</w:t>
      </w:r>
    </w:p>
    <w:p w:rsidR="005D1240" w:rsidRPr="00DC77C0" w:rsidRDefault="005D1240" w:rsidP="006D2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2666" w:rsidRPr="00DC77C0" w:rsidRDefault="00336801" w:rsidP="006D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tab/>
      </w:r>
      <w:r w:rsidR="006D2666" w:rsidRPr="00DC77C0">
        <w:rPr>
          <w:rFonts w:ascii="Times New Roman" w:hAnsi="Times New Roman" w:cs="Times New Roman"/>
          <w:sz w:val="28"/>
          <w:szCs w:val="28"/>
        </w:rPr>
        <w:t>Байкальской межрегиональной природоохранной прокуратурой объявлен конкурс «Лучшая форма антикоррупционного просвещения» (далее - Конкурс)</w:t>
      </w:r>
      <w:r w:rsidRPr="00DC77C0">
        <w:rPr>
          <w:rFonts w:ascii="Times New Roman" w:hAnsi="Times New Roman" w:cs="Times New Roman"/>
          <w:sz w:val="28"/>
          <w:szCs w:val="28"/>
        </w:rPr>
        <w:t>. Мероприя</w:t>
      </w:r>
      <w:r w:rsidR="006D2666" w:rsidRPr="00DC77C0">
        <w:rPr>
          <w:rFonts w:ascii="Times New Roman" w:hAnsi="Times New Roman" w:cs="Times New Roman"/>
          <w:sz w:val="28"/>
          <w:szCs w:val="28"/>
        </w:rPr>
        <w:t>тие проводится на территории Иркутской области, Республики Бурятия, Забайкальского края. Основной его целью является правовое просвещение и информирование общества, формирование у населения нетерпимости к коррупционному поведению, предупреждение коррупции.</w:t>
      </w:r>
    </w:p>
    <w:p w:rsidR="006D2666" w:rsidRPr="00DC77C0" w:rsidRDefault="006D2666" w:rsidP="006D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tab/>
        <w:t>К участию приглашаются все неравнодушные граждане, в том числе дети. Для этого необходимо подготовить любой информационно-разъяснительный материал</w:t>
      </w:r>
      <w:r w:rsidR="00336801" w:rsidRPr="00DC77C0">
        <w:rPr>
          <w:rFonts w:ascii="Times New Roman" w:hAnsi="Times New Roman" w:cs="Times New Roman"/>
          <w:sz w:val="28"/>
          <w:szCs w:val="28"/>
        </w:rPr>
        <w:t>, содержащий положения антикорруп</w:t>
      </w:r>
      <w:r w:rsidRPr="00DC77C0">
        <w:rPr>
          <w:rFonts w:ascii="Times New Roman" w:hAnsi="Times New Roman" w:cs="Times New Roman"/>
          <w:sz w:val="28"/>
          <w:szCs w:val="28"/>
        </w:rPr>
        <w:t xml:space="preserve">ционного законодательства, </w:t>
      </w:r>
      <w:r w:rsidR="00336801" w:rsidRPr="00DC77C0">
        <w:rPr>
          <w:rFonts w:ascii="Times New Roman" w:hAnsi="Times New Roman" w:cs="Times New Roman"/>
          <w:sz w:val="28"/>
          <w:szCs w:val="28"/>
        </w:rPr>
        <w:t>объясняющий от</w:t>
      </w:r>
      <w:r w:rsidRPr="00DC77C0">
        <w:rPr>
          <w:rFonts w:ascii="Times New Roman" w:hAnsi="Times New Roman" w:cs="Times New Roman"/>
          <w:sz w:val="28"/>
          <w:szCs w:val="28"/>
        </w:rPr>
        <w:t>ветственност</w:t>
      </w:r>
      <w:r w:rsidR="00336801" w:rsidRPr="00DC77C0">
        <w:rPr>
          <w:rFonts w:ascii="Times New Roman" w:hAnsi="Times New Roman" w:cs="Times New Roman"/>
          <w:sz w:val="28"/>
          <w:szCs w:val="28"/>
        </w:rPr>
        <w:t>ь</w:t>
      </w:r>
      <w:r w:rsidRPr="00DC77C0">
        <w:rPr>
          <w:rFonts w:ascii="Times New Roman" w:hAnsi="Times New Roman" w:cs="Times New Roman"/>
          <w:sz w:val="28"/>
          <w:szCs w:val="28"/>
        </w:rPr>
        <w:t xml:space="preserve"> за коррупционные правонарушения и преступления. При этом, организатор не ограничивает участников в выборе вариантов антикоррупционного просвещения, возможно использование любых цифровых, печатных, видео форм: создание памяток, брошюр, тестовых заданий, видеороликов, </w:t>
      </w:r>
      <w:proofErr w:type="spellStart"/>
      <w:r w:rsidRPr="00DC77C0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DC77C0">
        <w:rPr>
          <w:rFonts w:ascii="Times New Roman" w:hAnsi="Times New Roman" w:cs="Times New Roman"/>
          <w:sz w:val="28"/>
          <w:szCs w:val="28"/>
        </w:rPr>
        <w:t>.</w:t>
      </w:r>
    </w:p>
    <w:p w:rsidR="006D2666" w:rsidRPr="00DC77C0" w:rsidRDefault="00336801" w:rsidP="006D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tab/>
        <w:t xml:space="preserve">Материалы об </w:t>
      </w:r>
      <w:r w:rsidR="006D2666" w:rsidRPr="00DC77C0">
        <w:rPr>
          <w:rFonts w:ascii="Times New Roman" w:hAnsi="Times New Roman" w:cs="Times New Roman"/>
          <w:sz w:val="28"/>
          <w:szCs w:val="28"/>
        </w:rPr>
        <w:t xml:space="preserve">участии в конкурсе </w:t>
      </w:r>
      <w:r w:rsidRPr="00DC77C0">
        <w:rPr>
          <w:rFonts w:ascii="Times New Roman" w:hAnsi="Times New Roman" w:cs="Times New Roman"/>
          <w:sz w:val="28"/>
          <w:szCs w:val="28"/>
        </w:rPr>
        <w:t xml:space="preserve">обязательно подписывать </w:t>
      </w:r>
      <w:r w:rsidR="00DC77C0" w:rsidRPr="00DC77C0">
        <w:rPr>
          <w:rFonts w:ascii="Times New Roman" w:hAnsi="Times New Roman" w:cs="Times New Roman"/>
          <w:sz w:val="28"/>
          <w:szCs w:val="28"/>
        </w:rPr>
        <w:t>(если автором является несовершеннолетний</w:t>
      </w:r>
      <w:r w:rsidR="006540EF">
        <w:rPr>
          <w:rFonts w:ascii="Times New Roman" w:hAnsi="Times New Roman" w:cs="Times New Roman"/>
          <w:sz w:val="28"/>
          <w:szCs w:val="28"/>
        </w:rPr>
        <w:t>,</w:t>
      </w:r>
      <w:r w:rsidR="00DC77C0" w:rsidRPr="00DC77C0">
        <w:rPr>
          <w:rFonts w:ascii="Times New Roman" w:hAnsi="Times New Roman" w:cs="Times New Roman"/>
          <w:sz w:val="28"/>
          <w:szCs w:val="28"/>
        </w:rPr>
        <w:t xml:space="preserve"> указать название учебного заведения) </w:t>
      </w:r>
      <w:r w:rsidRPr="00DC77C0">
        <w:rPr>
          <w:rFonts w:ascii="Times New Roman" w:hAnsi="Times New Roman" w:cs="Times New Roman"/>
          <w:sz w:val="28"/>
          <w:szCs w:val="28"/>
        </w:rPr>
        <w:t xml:space="preserve">и </w:t>
      </w:r>
      <w:r w:rsidR="006D2666" w:rsidRPr="00DC77C0">
        <w:rPr>
          <w:rFonts w:ascii="Times New Roman" w:hAnsi="Times New Roman" w:cs="Times New Roman"/>
          <w:sz w:val="28"/>
          <w:szCs w:val="28"/>
        </w:rPr>
        <w:t>направлять в Байкальскую межрегиональную природоохранную прокурат</w:t>
      </w:r>
      <w:r w:rsidRPr="00DC77C0">
        <w:rPr>
          <w:rFonts w:ascii="Times New Roman" w:hAnsi="Times New Roman" w:cs="Times New Roman"/>
          <w:sz w:val="28"/>
          <w:szCs w:val="28"/>
        </w:rPr>
        <w:t>уру, любым удобным видом связи:</w:t>
      </w:r>
    </w:p>
    <w:p w:rsidR="006D2666" w:rsidRPr="00DC77C0" w:rsidRDefault="006D2666" w:rsidP="006D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t>-</w:t>
      </w:r>
      <w:r w:rsidRPr="00DC77C0">
        <w:rPr>
          <w:rFonts w:ascii="Times New Roman" w:hAnsi="Times New Roman" w:cs="Times New Roman"/>
          <w:sz w:val="28"/>
          <w:szCs w:val="28"/>
        </w:rPr>
        <w:tab/>
        <w:t>нарочно – по адрес</w:t>
      </w:r>
      <w:r w:rsidR="00DC77C0" w:rsidRPr="00DC77C0">
        <w:rPr>
          <w:rFonts w:ascii="Times New Roman" w:hAnsi="Times New Roman" w:cs="Times New Roman"/>
          <w:sz w:val="28"/>
          <w:szCs w:val="28"/>
        </w:rPr>
        <w:t>ам:</w:t>
      </w:r>
      <w:r w:rsidRPr="00DC77C0">
        <w:rPr>
          <w:rFonts w:ascii="Times New Roman" w:hAnsi="Times New Roman" w:cs="Times New Roman"/>
          <w:sz w:val="28"/>
          <w:szCs w:val="28"/>
        </w:rPr>
        <w:t xml:space="preserve"> г</w:t>
      </w:r>
      <w:r w:rsidR="00DC77C0" w:rsidRPr="00DC77C0">
        <w:rPr>
          <w:rFonts w:ascii="Times New Roman" w:hAnsi="Times New Roman" w:cs="Times New Roman"/>
          <w:sz w:val="28"/>
          <w:szCs w:val="28"/>
        </w:rPr>
        <w:t>. Иркутск, ул. Дзержинского, 46, г. Улан-Удэ, ул. Комсомольская, 9 Б, г. Петровск-Забайкальский, ул. Чехова, 14;</w:t>
      </w:r>
    </w:p>
    <w:p w:rsidR="006D2666" w:rsidRPr="00DC77C0" w:rsidRDefault="006D2666" w:rsidP="006D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t>-</w:t>
      </w:r>
      <w:r w:rsidRPr="00DC77C0">
        <w:rPr>
          <w:rFonts w:ascii="Times New Roman" w:hAnsi="Times New Roman" w:cs="Times New Roman"/>
          <w:sz w:val="28"/>
          <w:szCs w:val="28"/>
        </w:rPr>
        <w:tab/>
        <w:t>почтовой связью – 664007, г. Иркутск, ул. Дзержинского, 46</w:t>
      </w:r>
    </w:p>
    <w:p w:rsidR="00336801" w:rsidRPr="00DC77C0" w:rsidRDefault="006D2666" w:rsidP="00336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t>-</w:t>
      </w:r>
      <w:r w:rsidRPr="00DC77C0">
        <w:rPr>
          <w:rFonts w:ascii="Times New Roman" w:hAnsi="Times New Roman" w:cs="Times New Roman"/>
          <w:sz w:val="28"/>
          <w:szCs w:val="28"/>
        </w:rPr>
        <w:tab/>
        <w:t>электронной почтой - ryaguzova@baikalproc.ru, в теме письма обязательно указывать название Конкурса.</w:t>
      </w:r>
    </w:p>
    <w:p w:rsidR="006D2666" w:rsidRPr="00DC77C0" w:rsidRDefault="00336801" w:rsidP="006D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tab/>
      </w:r>
      <w:r w:rsidR="006D2666" w:rsidRPr="00DC77C0">
        <w:rPr>
          <w:rFonts w:ascii="Times New Roman" w:hAnsi="Times New Roman" w:cs="Times New Roman"/>
          <w:sz w:val="28"/>
          <w:szCs w:val="28"/>
        </w:rPr>
        <w:t>Работы принимаются до 01 декабря 2020 года, итоги конкурса будут подведены 09 декабря 2020 года в Международный день борьбы с коррупцией.</w:t>
      </w:r>
    </w:p>
    <w:p w:rsidR="006D2666" w:rsidRPr="00DC77C0" w:rsidRDefault="00336801" w:rsidP="006D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tab/>
      </w:r>
      <w:r w:rsidR="006D2666" w:rsidRPr="00DC77C0">
        <w:rPr>
          <w:rFonts w:ascii="Times New Roman" w:hAnsi="Times New Roman" w:cs="Times New Roman"/>
          <w:sz w:val="28"/>
          <w:szCs w:val="28"/>
        </w:rPr>
        <w:t>По результатам мероприятия конкурсная комиссия прокуратуры определит трех победителей, которые будут награждены Благодарственными письмами и призами.</w:t>
      </w:r>
    </w:p>
    <w:p w:rsidR="005D1240" w:rsidRPr="00DC77C0" w:rsidRDefault="00336801" w:rsidP="00336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2666" w:rsidRPr="00DC77C0">
        <w:rPr>
          <w:rFonts w:ascii="Times New Roman" w:hAnsi="Times New Roman" w:cs="Times New Roman"/>
          <w:sz w:val="28"/>
          <w:szCs w:val="28"/>
        </w:rPr>
        <w:t>Кроме того, Байкальская межрегиональная природоохранная прокуратура поспособствует широкому распространению в средствах массовой информации и среди насе</w:t>
      </w:r>
      <w:r w:rsidRPr="00DC77C0">
        <w:rPr>
          <w:rFonts w:ascii="Times New Roman" w:hAnsi="Times New Roman" w:cs="Times New Roman"/>
          <w:sz w:val="28"/>
          <w:szCs w:val="28"/>
        </w:rPr>
        <w:t xml:space="preserve">ления лучших конкурсных работ. </w:t>
      </w:r>
    </w:p>
    <w:p w:rsidR="00336801" w:rsidRPr="00DC77C0" w:rsidRDefault="00336801" w:rsidP="00336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tab/>
        <w:t>Телефоны для справок:</w:t>
      </w:r>
    </w:p>
    <w:p w:rsidR="00336801" w:rsidRPr="00DC77C0" w:rsidRDefault="00336801" w:rsidP="00336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77C0">
        <w:rPr>
          <w:rFonts w:ascii="Times New Roman" w:hAnsi="Times New Roman" w:cs="Times New Roman"/>
          <w:sz w:val="28"/>
          <w:szCs w:val="28"/>
        </w:rPr>
        <w:t>8(3952)</w:t>
      </w:r>
      <w:r w:rsidR="006540EF">
        <w:rPr>
          <w:rFonts w:ascii="Times New Roman" w:hAnsi="Times New Roman" w:cs="Times New Roman"/>
          <w:sz w:val="28"/>
          <w:szCs w:val="28"/>
        </w:rPr>
        <w:t>43-63-1</w:t>
      </w:r>
      <w:r w:rsidRPr="00DC77C0">
        <w:rPr>
          <w:rFonts w:ascii="Times New Roman" w:hAnsi="Times New Roman" w:cs="Times New Roman"/>
          <w:sz w:val="28"/>
          <w:szCs w:val="28"/>
        </w:rPr>
        <w:t>6 г. Иркутск;</w:t>
      </w:r>
    </w:p>
    <w:p w:rsidR="00336801" w:rsidRPr="00DC77C0" w:rsidRDefault="00336801" w:rsidP="00336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t>8 (3012)</w:t>
      </w:r>
      <w:r w:rsidR="006540EF">
        <w:rPr>
          <w:rFonts w:ascii="Times New Roman" w:hAnsi="Times New Roman" w:cs="Times New Roman"/>
          <w:sz w:val="28"/>
          <w:szCs w:val="28"/>
        </w:rPr>
        <w:t>44-54-05</w:t>
      </w:r>
      <w:r w:rsidRPr="00DC77C0">
        <w:rPr>
          <w:rFonts w:ascii="Times New Roman" w:hAnsi="Times New Roman" w:cs="Times New Roman"/>
          <w:sz w:val="28"/>
          <w:szCs w:val="28"/>
        </w:rPr>
        <w:t xml:space="preserve"> г. Улан-Удэ;</w:t>
      </w:r>
    </w:p>
    <w:p w:rsidR="00DC77C0" w:rsidRPr="00DC77C0" w:rsidRDefault="00336801" w:rsidP="00DC7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C0">
        <w:rPr>
          <w:rFonts w:ascii="Times New Roman" w:hAnsi="Times New Roman" w:cs="Times New Roman"/>
          <w:sz w:val="28"/>
          <w:szCs w:val="28"/>
        </w:rPr>
        <w:t>8 (3023)63-18-73 г. Петровск-Забайкальский</w:t>
      </w:r>
      <w:r w:rsidR="00DC77C0" w:rsidRPr="00DC77C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C77C0" w:rsidRDefault="00DC77C0" w:rsidP="00DC77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77C0" w:rsidRPr="00DC77C0" w:rsidRDefault="00DC77C0" w:rsidP="00DC77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1240" w:rsidRPr="005D1240" w:rsidRDefault="005D1240" w:rsidP="00DC77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2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по</w:t>
      </w:r>
    </w:p>
    <w:p w:rsidR="005D1240" w:rsidRPr="005D1240" w:rsidRDefault="005D1240" w:rsidP="00DC77C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правовому обеспечению, взаимодействию </w:t>
      </w:r>
    </w:p>
    <w:p w:rsidR="005D1240" w:rsidRPr="005D1240" w:rsidRDefault="005D1240" w:rsidP="00DC77C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средствами массовой информации, </w:t>
      </w:r>
    </w:p>
    <w:p w:rsidR="005D1240" w:rsidRPr="005D1240" w:rsidRDefault="005D1240" w:rsidP="00DC77C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обращений и приёму граждан</w:t>
      </w:r>
    </w:p>
    <w:p w:rsidR="005D1240" w:rsidRPr="005D1240" w:rsidRDefault="005D1240" w:rsidP="00DC77C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40" w:rsidRPr="005D1240" w:rsidRDefault="005D1240" w:rsidP="00DC77C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советник юстиции         </w:t>
      </w:r>
      <w:r w:rsidRPr="005D1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Н. А. </w:t>
      </w:r>
      <w:proofErr w:type="spellStart"/>
      <w:r w:rsidRPr="005D124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Рягузова</w:t>
      </w:r>
      <w:proofErr w:type="spellEnd"/>
    </w:p>
    <w:sectPr w:rsidR="005D1240" w:rsidRPr="005D1240" w:rsidSect="00A7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011"/>
    <w:rsid w:val="00044521"/>
    <w:rsid w:val="00336801"/>
    <w:rsid w:val="00361011"/>
    <w:rsid w:val="005D1240"/>
    <w:rsid w:val="006540EF"/>
    <w:rsid w:val="006D2666"/>
    <w:rsid w:val="008F4EBA"/>
    <w:rsid w:val="00935FD1"/>
    <w:rsid w:val="0095795F"/>
    <w:rsid w:val="00A719DA"/>
    <w:rsid w:val="00C40F69"/>
    <w:rsid w:val="00DA56C7"/>
    <w:rsid w:val="00DC77C0"/>
    <w:rsid w:val="00F16AD2"/>
    <w:rsid w:val="00F61A9D"/>
    <w:rsid w:val="00F73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2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2020-09-01T08:09:00Z</cp:lastPrinted>
  <dcterms:created xsi:type="dcterms:W3CDTF">2020-10-14T06:12:00Z</dcterms:created>
  <dcterms:modified xsi:type="dcterms:W3CDTF">2020-10-14T06:12:00Z</dcterms:modified>
</cp:coreProperties>
</file>