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7" w:rsidRPr="00704596" w:rsidRDefault="00A464A7" w:rsidP="00482EEA">
      <w:pPr>
        <w:jc w:val="center"/>
        <w:rPr>
          <w:b/>
        </w:rPr>
      </w:pPr>
      <w:r>
        <w:rPr>
          <w:b/>
        </w:rPr>
        <w:t>АДМИНСТРАЦИЯ ПОРТБАЙКАЛЬСКОГО</w:t>
      </w:r>
      <w:r w:rsidR="00482EEA" w:rsidRPr="00704596">
        <w:rPr>
          <w:b/>
        </w:rPr>
        <w:t xml:space="preserve"> СЕЛЬСКОГО ПОСЕЛЕНИЯ</w:t>
      </w:r>
    </w:p>
    <w:p w:rsidR="00482EEA" w:rsidRDefault="00482EEA" w:rsidP="00482EEA">
      <w:pPr>
        <w:jc w:val="center"/>
      </w:pPr>
    </w:p>
    <w:p w:rsidR="00482EEA" w:rsidRDefault="00482EEA" w:rsidP="00482EEA">
      <w:pPr>
        <w:jc w:val="center"/>
      </w:pPr>
      <w:r>
        <w:t>Предварительные итоги социально –</w:t>
      </w:r>
      <w:r w:rsidR="004C1F8D">
        <w:t xml:space="preserve"> </w:t>
      </w:r>
      <w:r>
        <w:t>экономического развития</w:t>
      </w:r>
    </w:p>
    <w:p w:rsidR="00482EEA" w:rsidRDefault="00482EEA" w:rsidP="00482EEA">
      <w:pPr>
        <w:jc w:val="center"/>
      </w:pPr>
      <w:r>
        <w:t xml:space="preserve">за истекший период и ожидаемые итоги социально- </w:t>
      </w:r>
      <w:proofErr w:type="gramStart"/>
      <w:r>
        <w:t>экономического</w:t>
      </w:r>
      <w:proofErr w:type="gramEnd"/>
    </w:p>
    <w:p w:rsidR="00482EEA" w:rsidRDefault="00482EEA" w:rsidP="00482EEA">
      <w:pPr>
        <w:jc w:val="center"/>
      </w:pPr>
      <w:r>
        <w:t xml:space="preserve">развития за текущий финансовый </w:t>
      </w:r>
      <w:r w:rsidR="00D4322F">
        <w:t>20</w:t>
      </w:r>
      <w:r w:rsidR="007B0BF2">
        <w:t>20</w:t>
      </w:r>
      <w:r w:rsidR="00D4322F">
        <w:t xml:space="preserve"> </w:t>
      </w:r>
      <w:r>
        <w:t>год</w:t>
      </w:r>
    </w:p>
    <w:p w:rsidR="00482EEA" w:rsidRDefault="00482EEA" w:rsidP="00482EEA"/>
    <w:p w:rsidR="00704596" w:rsidRDefault="00704596" w:rsidP="00482EEA">
      <w:r>
        <w:t>Предварительные итоги социально- экономического</w:t>
      </w:r>
      <w:r w:rsidR="009D02A1">
        <w:t xml:space="preserve"> развития</w:t>
      </w:r>
      <w:r>
        <w:t>:</w:t>
      </w:r>
    </w:p>
    <w:p w:rsidR="00704596" w:rsidRDefault="00704596" w:rsidP="00482EEA"/>
    <w:p w:rsidR="00482EEA" w:rsidRDefault="00704596" w:rsidP="00482EEA">
      <w:r>
        <w:t xml:space="preserve"> </w:t>
      </w:r>
      <w:r w:rsidR="00482EEA">
        <w:t>1. Демографическая ситуация:</w:t>
      </w:r>
    </w:p>
    <w:p w:rsidR="00BD16E9" w:rsidRDefault="00482EEA" w:rsidP="00482EEA">
      <w:r>
        <w:t xml:space="preserve">    - </w:t>
      </w:r>
      <w:r w:rsidR="00CE66BA">
        <w:t xml:space="preserve"> смертность</w:t>
      </w:r>
      <w:r w:rsidR="00886B64">
        <w:t xml:space="preserve"> </w:t>
      </w:r>
      <w:r w:rsidR="0045450D">
        <w:t>превышает</w:t>
      </w:r>
      <w:r w:rsidR="00CE66BA" w:rsidRPr="00CE66BA">
        <w:t xml:space="preserve"> </w:t>
      </w:r>
      <w:r w:rsidR="00CE66BA">
        <w:t>рождаемость</w:t>
      </w:r>
      <w:r w:rsidR="00EB7D53">
        <w:t xml:space="preserve">. </w:t>
      </w:r>
    </w:p>
    <w:p w:rsidR="00482EEA" w:rsidRDefault="00482EEA" w:rsidP="00482EEA"/>
    <w:p w:rsidR="00704596" w:rsidRDefault="00704596" w:rsidP="00482EEA">
      <w:r>
        <w:t>2. Социальная сфера:</w:t>
      </w:r>
    </w:p>
    <w:p w:rsidR="009D02A1" w:rsidRDefault="00A464A7" w:rsidP="00482EEA">
      <w:r>
        <w:t xml:space="preserve">     - образование в п. Байкал</w:t>
      </w:r>
      <w:r w:rsidR="0045450D">
        <w:t xml:space="preserve"> функционирует</w:t>
      </w:r>
      <w:r w:rsidR="009D02A1">
        <w:t>;</w:t>
      </w:r>
    </w:p>
    <w:p w:rsidR="00704596" w:rsidRDefault="009D02A1" w:rsidP="00482EEA">
      <w:r>
        <w:t xml:space="preserve">   </w:t>
      </w:r>
      <w:r w:rsidR="00A464A7">
        <w:t xml:space="preserve">  - здравоохранение п. Байкал</w:t>
      </w:r>
      <w:r w:rsidR="00886B64">
        <w:t xml:space="preserve"> </w:t>
      </w:r>
      <w:r>
        <w:t xml:space="preserve"> функционир</w:t>
      </w:r>
      <w:r w:rsidR="00A464A7">
        <w:t>ует;</w:t>
      </w:r>
    </w:p>
    <w:p w:rsidR="0045450D" w:rsidRDefault="0045450D" w:rsidP="00482EEA">
      <w:r>
        <w:t xml:space="preserve">     - культур</w:t>
      </w:r>
      <w:r w:rsidR="00A464A7">
        <w:t>а функционирует;</w:t>
      </w:r>
      <w:r>
        <w:t xml:space="preserve">  </w:t>
      </w:r>
    </w:p>
    <w:p w:rsidR="00704596" w:rsidRDefault="002E3A84" w:rsidP="00482EEA">
      <w:r>
        <w:t xml:space="preserve">     - </w:t>
      </w:r>
      <w:r w:rsidR="00BD16E9">
        <w:t>оказание материальной и моральной поддержки участников ВОВ, тружеников тыла, вдов</w:t>
      </w:r>
      <w:r w:rsidR="00886B64">
        <w:t xml:space="preserve">, </w:t>
      </w:r>
      <w:proofErr w:type="gramStart"/>
      <w:r w:rsidR="00886B64">
        <w:t>многодетным</w:t>
      </w:r>
      <w:proofErr w:type="gramEnd"/>
      <w:r w:rsidR="00886B64">
        <w:t>. Малообеспеченным, одиноким матерям</w:t>
      </w:r>
      <w:r w:rsidR="00E53437">
        <w:t>;</w:t>
      </w:r>
    </w:p>
    <w:p w:rsidR="0045450D" w:rsidRDefault="00BD16E9" w:rsidP="00482EEA">
      <w:r>
        <w:t xml:space="preserve">     - </w:t>
      </w:r>
      <w:r w:rsidR="00E53437">
        <w:t xml:space="preserve"> оказание помощи для инвалидов, ветеранов труда и др. льготников, малоимущих граждан на </w:t>
      </w:r>
      <w:r w:rsidR="0045450D">
        <w:t xml:space="preserve">сбор документов для </w:t>
      </w:r>
      <w:r w:rsidR="00E53437">
        <w:t xml:space="preserve">получения </w:t>
      </w:r>
      <w:r w:rsidR="00886B64">
        <w:t xml:space="preserve">субсидий на </w:t>
      </w:r>
      <w:r w:rsidR="00E53437">
        <w:t>твердо</w:t>
      </w:r>
      <w:r w:rsidR="00886B64">
        <w:t>е</w:t>
      </w:r>
      <w:r w:rsidR="00E53437">
        <w:t xml:space="preserve"> топлив</w:t>
      </w:r>
      <w:r w:rsidR="00886B64">
        <w:t>о</w:t>
      </w:r>
      <w:r w:rsidR="0045450D">
        <w:t>;</w:t>
      </w:r>
    </w:p>
    <w:p w:rsidR="009D02A1" w:rsidRDefault="0045450D" w:rsidP="00482EEA">
      <w:r>
        <w:t xml:space="preserve">    - оказание помощи гражданам </w:t>
      </w:r>
      <w:proofErr w:type="gramStart"/>
      <w:r>
        <w:t>при</w:t>
      </w:r>
      <w:proofErr w:type="gramEnd"/>
      <w:r>
        <w:t xml:space="preserve"> подготовки документов по оформлению домовладений, земельных участков</w:t>
      </w:r>
      <w:r w:rsidR="009D02A1">
        <w:t>;</w:t>
      </w:r>
    </w:p>
    <w:p w:rsidR="00277F70" w:rsidRDefault="00277F70" w:rsidP="00482EEA">
      <w:r>
        <w:t>-оказание помощи всем категориям граждан в отправке документов в разные инстанции Слюдянского района.</w:t>
      </w:r>
    </w:p>
    <w:p w:rsidR="00886B64" w:rsidRDefault="009D02A1" w:rsidP="00482EEA">
      <w:r>
        <w:t xml:space="preserve">   </w:t>
      </w:r>
    </w:p>
    <w:p w:rsidR="00482EEA" w:rsidRDefault="00704596" w:rsidP="00482EEA">
      <w:r>
        <w:t>3</w:t>
      </w:r>
      <w:r w:rsidR="000150AB">
        <w:t>. Качество жизни населения</w:t>
      </w:r>
      <w:r w:rsidR="00482EEA">
        <w:t>:</w:t>
      </w:r>
    </w:p>
    <w:p w:rsidR="00886B64" w:rsidRDefault="00482EEA" w:rsidP="00482EEA">
      <w:r>
        <w:t xml:space="preserve">     - </w:t>
      </w:r>
      <w:r w:rsidR="00705E92">
        <w:t>Разработаны</w:t>
      </w:r>
      <w:r w:rsidR="00A464A7">
        <w:t xml:space="preserve"> схемы тепло и водоснабжения, для включения поселка в различные программы для улучшения жизнедеятельности. </w:t>
      </w:r>
    </w:p>
    <w:p w:rsidR="001F4873" w:rsidRDefault="00705E92" w:rsidP="00482EEA">
      <w:r>
        <w:t xml:space="preserve">     - </w:t>
      </w:r>
      <w:proofErr w:type="gramStart"/>
      <w:r w:rsidR="00CE66BA">
        <w:t>ч</w:t>
      </w:r>
      <w:proofErr w:type="gramEnd"/>
      <w:r w:rsidR="00CE66BA">
        <w:t>асть</w:t>
      </w:r>
      <w:r w:rsidR="001F4873">
        <w:t xml:space="preserve"> дорог общего пользования</w:t>
      </w:r>
      <w:r w:rsidR="00CE66BA">
        <w:t xml:space="preserve"> оформлены</w:t>
      </w:r>
      <w:r w:rsidR="001F4873">
        <w:t xml:space="preserve"> в собственность.</w:t>
      </w:r>
    </w:p>
    <w:p w:rsidR="00277F70" w:rsidRDefault="00277F70" w:rsidP="00482EEA">
      <w:r>
        <w:t xml:space="preserve">     - участие в программе по подготовке к отопительному сезону.</w:t>
      </w:r>
    </w:p>
    <w:p w:rsidR="009D02A1" w:rsidRDefault="00886B64" w:rsidP="00482EEA">
      <w:r>
        <w:t xml:space="preserve"> </w:t>
      </w:r>
    </w:p>
    <w:p w:rsidR="00A464A7" w:rsidRDefault="00704596" w:rsidP="00A464A7">
      <w:r>
        <w:t>4</w:t>
      </w:r>
      <w:r w:rsidR="00482EEA">
        <w:t xml:space="preserve">. Развитие экономики:  </w:t>
      </w:r>
    </w:p>
    <w:p w:rsidR="00BF7BA5" w:rsidRDefault="00277F70" w:rsidP="00482EEA">
      <w:r>
        <w:t>-</w:t>
      </w:r>
      <w:r w:rsidR="00A464A7">
        <w:t>оформляются дополнительные земельные участки</w:t>
      </w:r>
      <w:r w:rsidR="00BF7BA5">
        <w:t xml:space="preserve">, для развития туризма в поселении. </w:t>
      </w:r>
    </w:p>
    <w:p w:rsidR="00277F70" w:rsidRDefault="00277F70" w:rsidP="00482EEA">
      <w:r>
        <w:t xml:space="preserve">- </w:t>
      </w:r>
      <w:proofErr w:type="gramStart"/>
      <w:r>
        <w:t>п</w:t>
      </w:r>
      <w:proofErr w:type="gramEnd"/>
      <w:r>
        <w:t>омощь жителям в оформлении ранее учтённых земельных участков в собственность.</w:t>
      </w:r>
    </w:p>
    <w:p w:rsidR="004C1F8D" w:rsidRDefault="00704596" w:rsidP="00482EEA">
      <w:r>
        <w:t xml:space="preserve">    </w:t>
      </w:r>
    </w:p>
    <w:p w:rsidR="007D3530" w:rsidRDefault="007D3530" w:rsidP="00482EEA">
      <w:r>
        <w:t>Ожидаемые итоги социально-  экономического развития:</w:t>
      </w:r>
    </w:p>
    <w:p w:rsidR="007D3530" w:rsidRDefault="007D3530" w:rsidP="00482EEA"/>
    <w:p w:rsidR="007D3530" w:rsidRDefault="00886B64" w:rsidP="00482EEA">
      <w:r>
        <w:t>1. Демографическая ситуация</w:t>
      </w:r>
      <w:r w:rsidR="007D3530">
        <w:t>:</w:t>
      </w:r>
    </w:p>
    <w:p w:rsidR="007D3530" w:rsidRDefault="007D3530" w:rsidP="00482EEA">
      <w:r>
        <w:t xml:space="preserve">     - рост численности населения</w:t>
      </w:r>
      <w:r w:rsidR="00C3586D">
        <w:t xml:space="preserve"> (</w:t>
      </w:r>
      <w:r w:rsidR="00EB7D53">
        <w:t>за счет рождаемости)</w:t>
      </w:r>
      <w:r w:rsidR="00345804">
        <w:t>.</w:t>
      </w:r>
    </w:p>
    <w:p w:rsidR="007D3530" w:rsidRDefault="00A464A7" w:rsidP="00482EEA">
      <w:r>
        <w:t xml:space="preserve">    </w:t>
      </w:r>
    </w:p>
    <w:p w:rsidR="00C3586D" w:rsidRDefault="007D3530" w:rsidP="00482EEA">
      <w:r>
        <w:t>2. Качество жизни населения:</w:t>
      </w:r>
    </w:p>
    <w:p w:rsidR="00345804" w:rsidRDefault="00C3586D" w:rsidP="00482EEA">
      <w:r>
        <w:t xml:space="preserve">    </w:t>
      </w:r>
      <w:r w:rsidR="002E3A84">
        <w:t>- организация досуга для молодежи</w:t>
      </w:r>
      <w:r w:rsidR="00345804">
        <w:t>;</w:t>
      </w:r>
    </w:p>
    <w:p w:rsidR="00345804" w:rsidRDefault="00345804" w:rsidP="00482EEA">
      <w:r>
        <w:t xml:space="preserve">     - </w:t>
      </w:r>
      <w:r w:rsidR="000073C4">
        <w:t xml:space="preserve">оказание </w:t>
      </w:r>
      <w:r>
        <w:t>помощ</w:t>
      </w:r>
      <w:r w:rsidR="000073C4">
        <w:t xml:space="preserve">и </w:t>
      </w:r>
      <w:r>
        <w:t xml:space="preserve"> </w:t>
      </w:r>
      <w:r w:rsidR="000073C4">
        <w:t>на</w:t>
      </w:r>
      <w:r w:rsidR="00C3586D">
        <w:t xml:space="preserve"> подготовк</w:t>
      </w:r>
      <w:r w:rsidR="000073C4">
        <w:t>у</w:t>
      </w:r>
      <w:r w:rsidR="00C3586D">
        <w:t xml:space="preserve"> </w:t>
      </w:r>
      <w:r w:rsidR="000073C4">
        <w:t xml:space="preserve">и сбор </w:t>
      </w:r>
      <w:r w:rsidR="00C3586D">
        <w:t>документов на</w:t>
      </w:r>
      <w:r w:rsidR="000073C4">
        <w:t xml:space="preserve"> оформлении  субсидии </w:t>
      </w:r>
      <w:r>
        <w:t xml:space="preserve"> </w:t>
      </w:r>
      <w:proofErr w:type="gramStart"/>
      <w:r w:rsidR="000073C4">
        <w:t>на</w:t>
      </w:r>
      <w:proofErr w:type="gramEnd"/>
      <w:r w:rsidR="000073C4">
        <w:t xml:space="preserve"> </w:t>
      </w:r>
      <w:r>
        <w:t>твердо</w:t>
      </w:r>
      <w:r w:rsidR="000073C4">
        <w:t>е</w:t>
      </w:r>
      <w:r>
        <w:t xml:space="preserve"> топлив</w:t>
      </w:r>
      <w:r w:rsidR="000073C4">
        <w:t>о</w:t>
      </w:r>
      <w:r>
        <w:t>;</w:t>
      </w:r>
    </w:p>
    <w:p w:rsidR="00C3586D" w:rsidRDefault="000073C4" w:rsidP="001F4873">
      <w:r>
        <w:t xml:space="preserve">    - подготовка документов и передача их в районный отдел социальной защиты на материальную помощь. </w:t>
      </w:r>
    </w:p>
    <w:p w:rsidR="001F4873" w:rsidRDefault="001F4873" w:rsidP="001F4873">
      <w:r>
        <w:t xml:space="preserve">     - реконструкция котельных.</w:t>
      </w:r>
    </w:p>
    <w:p w:rsidR="001F4873" w:rsidRDefault="001F4873" w:rsidP="001F4873">
      <w:r>
        <w:t xml:space="preserve">     - ремонт дорог.</w:t>
      </w:r>
    </w:p>
    <w:p w:rsidR="001F4873" w:rsidRDefault="001F4873" w:rsidP="001F4873">
      <w:r>
        <w:t xml:space="preserve">     - благоустройство детской площадки.</w:t>
      </w:r>
    </w:p>
    <w:p w:rsidR="002E3A84" w:rsidRDefault="00C3586D" w:rsidP="00482EEA">
      <w:r>
        <w:t xml:space="preserve">     </w:t>
      </w:r>
      <w:r w:rsidR="00345804">
        <w:t xml:space="preserve">     </w:t>
      </w:r>
    </w:p>
    <w:p w:rsidR="007D3530" w:rsidRDefault="007D3530" w:rsidP="00482EEA">
      <w:r>
        <w:t>3. Развитие экономики:</w:t>
      </w:r>
    </w:p>
    <w:p w:rsidR="007D3530" w:rsidRDefault="007D3530" w:rsidP="00482EEA">
      <w:r>
        <w:t xml:space="preserve">     - увеличение заключенных договоров на аренду земли под индивиду</w:t>
      </w:r>
      <w:r w:rsidR="00361DA2">
        <w:t>а</w:t>
      </w:r>
      <w:r>
        <w:t>льное жилищное строительство</w:t>
      </w:r>
      <w:r w:rsidR="00345804">
        <w:t xml:space="preserve"> и приобретени</w:t>
      </w:r>
      <w:r w:rsidR="000150AB">
        <w:t>е</w:t>
      </w:r>
      <w:r w:rsidR="00345804">
        <w:t xml:space="preserve"> в собственность;</w:t>
      </w:r>
    </w:p>
    <w:p w:rsidR="00345804" w:rsidRDefault="00E057B9" w:rsidP="00482EEA">
      <w:r>
        <w:t xml:space="preserve">    -</w:t>
      </w:r>
      <w:r w:rsidR="00345804">
        <w:t xml:space="preserve"> улучшение качества дорог</w:t>
      </w:r>
      <w:r w:rsidR="000150AB">
        <w:t xml:space="preserve"> местного значения</w:t>
      </w:r>
      <w:r w:rsidR="00345804">
        <w:t>;</w:t>
      </w:r>
    </w:p>
    <w:p w:rsidR="000073C4" w:rsidRDefault="000073C4" w:rsidP="00482EEA">
      <w:r>
        <w:t xml:space="preserve">    - освещение улиц в ночное время;</w:t>
      </w:r>
    </w:p>
    <w:p w:rsidR="00277F70" w:rsidRDefault="00277F70" w:rsidP="00482EEA">
      <w:r>
        <w:t>- капитальный ремонт котельной, котельного оборудования и тепловой сети.</w:t>
      </w:r>
    </w:p>
    <w:p w:rsidR="006219CE" w:rsidRDefault="001F4873" w:rsidP="001F4873">
      <w:r>
        <w:t xml:space="preserve">    </w:t>
      </w:r>
    </w:p>
    <w:p w:rsidR="002E3A84" w:rsidRDefault="00277F70" w:rsidP="00482EEA">
      <w:r>
        <w:t xml:space="preserve">    </w:t>
      </w:r>
      <w:r w:rsidR="00361DA2">
        <w:t xml:space="preserve">Глава администрации                                                                       </w:t>
      </w:r>
      <w:r w:rsidR="001F4873">
        <w:t>Н.И. Симакова</w:t>
      </w:r>
    </w:p>
    <w:sectPr w:rsidR="002E3A84" w:rsidSect="00D4322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65FD7"/>
    <w:rsid w:val="000073C4"/>
    <w:rsid w:val="00013347"/>
    <w:rsid w:val="000150AB"/>
    <w:rsid w:val="00051731"/>
    <w:rsid w:val="000A02A0"/>
    <w:rsid w:val="000F7EDD"/>
    <w:rsid w:val="0015744C"/>
    <w:rsid w:val="0016487A"/>
    <w:rsid w:val="00191DF7"/>
    <w:rsid w:val="001F4873"/>
    <w:rsid w:val="00277F70"/>
    <w:rsid w:val="002E3A84"/>
    <w:rsid w:val="0032637A"/>
    <w:rsid w:val="003316BA"/>
    <w:rsid w:val="00345804"/>
    <w:rsid w:val="00361DA2"/>
    <w:rsid w:val="003930B0"/>
    <w:rsid w:val="003A360D"/>
    <w:rsid w:val="00450E84"/>
    <w:rsid w:val="0045450D"/>
    <w:rsid w:val="00455956"/>
    <w:rsid w:val="00482EEA"/>
    <w:rsid w:val="004C1F8D"/>
    <w:rsid w:val="005635C1"/>
    <w:rsid w:val="00586C0D"/>
    <w:rsid w:val="005C590E"/>
    <w:rsid w:val="006219CE"/>
    <w:rsid w:val="00704596"/>
    <w:rsid w:val="00705E92"/>
    <w:rsid w:val="00791171"/>
    <w:rsid w:val="007B0BF2"/>
    <w:rsid w:val="007D3530"/>
    <w:rsid w:val="00831C90"/>
    <w:rsid w:val="00886B64"/>
    <w:rsid w:val="009D02A1"/>
    <w:rsid w:val="00A178FA"/>
    <w:rsid w:val="00A302F2"/>
    <w:rsid w:val="00A464A7"/>
    <w:rsid w:val="00A579AF"/>
    <w:rsid w:val="00AA002F"/>
    <w:rsid w:val="00AC6F9E"/>
    <w:rsid w:val="00AF03E1"/>
    <w:rsid w:val="00BD16E9"/>
    <w:rsid w:val="00BF7BA5"/>
    <w:rsid w:val="00C3586D"/>
    <w:rsid w:val="00C74A2F"/>
    <w:rsid w:val="00C926E4"/>
    <w:rsid w:val="00CB26AA"/>
    <w:rsid w:val="00CC734B"/>
    <w:rsid w:val="00CE66BA"/>
    <w:rsid w:val="00D4322F"/>
    <w:rsid w:val="00D43FBB"/>
    <w:rsid w:val="00E057B9"/>
    <w:rsid w:val="00E22D82"/>
    <w:rsid w:val="00E53437"/>
    <w:rsid w:val="00E65FD7"/>
    <w:rsid w:val="00EB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5C590E"/>
    <w:rPr>
      <w:sz w:val="300"/>
    </w:rPr>
  </w:style>
  <w:style w:type="table" w:styleId="a3">
    <w:name w:val="Table Theme"/>
    <w:basedOn w:val="a1"/>
    <w:rsid w:val="00C9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2</cp:revision>
  <cp:lastPrinted>2014-10-23T01:57:00Z</cp:lastPrinted>
  <dcterms:created xsi:type="dcterms:W3CDTF">2021-04-02T03:39:00Z</dcterms:created>
  <dcterms:modified xsi:type="dcterms:W3CDTF">2021-04-02T03:39:00Z</dcterms:modified>
</cp:coreProperties>
</file>