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A8" w:rsidRDefault="004640A8" w:rsidP="004640A8">
      <w:pPr>
        <w:shd w:val="clear" w:color="auto" w:fill="FFFFFF"/>
        <w:ind w:right="58" w:firstLine="709"/>
        <w:jc w:val="right"/>
        <w:rPr>
          <w:bCs/>
          <w:i/>
          <w:spacing w:val="-6"/>
          <w:sz w:val="28"/>
          <w:szCs w:val="28"/>
        </w:rPr>
      </w:pPr>
      <w:bookmarkStart w:id="0" w:name="_GoBack"/>
      <w:bookmarkEnd w:id="0"/>
    </w:p>
    <w:p w:rsidR="004640A8" w:rsidRDefault="004640A8" w:rsidP="004640A8">
      <w:pPr>
        <w:shd w:val="clear" w:color="auto" w:fill="FFFFFF"/>
        <w:ind w:right="58" w:firstLine="709"/>
        <w:jc w:val="center"/>
        <w:rPr>
          <w:b/>
          <w:sz w:val="28"/>
          <w:szCs w:val="28"/>
        </w:rPr>
      </w:pPr>
      <w:r>
        <w:rPr>
          <w:b/>
          <w:bCs/>
          <w:spacing w:val="-6"/>
          <w:sz w:val="28"/>
          <w:szCs w:val="28"/>
        </w:rPr>
        <w:t>РОССИЙСКАЯ ФЕДЕРАЦИЯ</w:t>
      </w:r>
    </w:p>
    <w:p w:rsidR="004640A8" w:rsidRDefault="004640A8" w:rsidP="004640A8">
      <w:pPr>
        <w:shd w:val="clear" w:color="auto" w:fill="FFFFFF"/>
        <w:ind w:right="62" w:firstLine="709"/>
        <w:jc w:val="center"/>
        <w:rPr>
          <w:b/>
          <w:bCs/>
          <w:spacing w:val="-2"/>
          <w:sz w:val="28"/>
          <w:szCs w:val="28"/>
        </w:rPr>
      </w:pPr>
      <w:r>
        <w:rPr>
          <w:b/>
          <w:bCs/>
          <w:spacing w:val="-2"/>
          <w:sz w:val="28"/>
          <w:szCs w:val="28"/>
        </w:rPr>
        <w:t>ИРКУТСКАЯ ОБЛАСТЬ</w:t>
      </w:r>
    </w:p>
    <w:p w:rsidR="004640A8" w:rsidRDefault="004640A8" w:rsidP="004640A8">
      <w:pPr>
        <w:shd w:val="clear" w:color="auto" w:fill="FFFFFF"/>
        <w:ind w:right="62" w:firstLine="709"/>
        <w:jc w:val="center"/>
        <w:rPr>
          <w:b/>
          <w:sz w:val="28"/>
          <w:szCs w:val="28"/>
        </w:rPr>
      </w:pPr>
      <w:r>
        <w:rPr>
          <w:b/>
          <w:bCs/>
          <w:spacing w:val="-2"/>
          <w:sz w:val="28"/>
          <w:szCs w:val="28"/>
        </w:rPr>
        <w:t>СЛЮДЯНСКИЙ РАЙОН</w:t>
      </w:r>
    </w:p>
    <w:p w:rsidR="004640A8" w:rsidRDefault="004640A8" w:rsidP="004640A8">
      <w:pPr>
        <w:shd w:val="clear" w:color="auto" w:fill="FFFFFF"/>
        <w:ind w:right="58" w:firstLine="709"/>
        <w:jc w:val="center"/>
        <w:rPr>
          <w:b/>
          <w:bCs/>
          <w:spacing w:val="-2"/>
          <w:sz w:val="28"/>
          <w:szCs w:val="28"/>
        </w:rPr>
      </w:pPr>
      <w:r>
        <w:rPr>
          <w:b/>
          <w:bCs/>
          <w:spacing w:val="-2"/>
          <w:sz w:val="28"/>
          <w:szCs w:val="28"/>
        </w:rPr>
        <w:t>ДУМА ПОРТБАЙКАЛЬСКОГО МУНИЦИПАЛЬНОГО ОБРАЗОВАНИЯ</w:t>
      </w:r>
    </w:p>
    <w:p w:rsidR="004640A8" w:rsidRDefault="004640A8" w:rsidP="004640A8">
      <w:pPr>
        <w:shd w:val="clear" w:color="auto" w:fill="FFFFFF"/>
        <w:ind w:left="2832" w:firstLine="709"/>
        <w:jc w:val="both"/>
        <w:rPr>
          <w:bCs/>
          <w:spacing w:val="51"/>
          <w:sz w:val="28"/>
          <w:szCs w:val="28"/>
        </w:rPr>
      </w:pPr>
    </w:p>
    <w:p w:rsidR="004640A8" w:rsidRDefault="004640A8" w:rsidP="004640A8">
      <w:pPr>
        <w:shd w:val="clear" w:color="auto" w:fill="FFFFFF"/>
        <w:ind w:left="2832" w:firstLine="709"/>
        <w:jc w:val="both"/>
        <w:rPr>
          <w:bCs/>
          <w:spacing w:val="51"/>
          <w:sz w:val="28"/>
          <w:szCs w:val="28"/>
        </w:rPr>
      </w:pPr>
    </w:p>
    <w:p w:rsidR="004640A8" w:rsidRDefault="004640A8" w:rsidP="004640A8">
      <w:pPr>
        <w:shd w:val="clear" w:color="auto" w:fill="FFFFFF"/>
        <w:ind w:left="2832" w:firstLine="709"/>
        <w:rPr>
          <w:b/>
          <w:sz w:val="28"/>
          <w:szCs w:val="28"/>
        </w:rPr>
      </w:pPr>
      <w:r>
        <w:rPr>
          <w:bCs/>
          <w:spacing w:val="51"/>
          <w:sz w:val="28"/>
          <w:szCs w:val="28"/>
        </w:rPr>
        <w:t xml:space="preserve">        </w:t>
      </w:r>
      <w:r>
        <w:rPr>
          <w:b/>
          <w:bCs/>
          <w:spacing w:val="51"/>
          <w:sz w:val="28"/>
          <w:szCs w:val="28"/>
        </w:rPr>
        <w:t>РЕШЕНИЕ</w:t>
      </w:r>
    </w:p>
    <w:p w:rsidR="004640A8" w:rsidRDefault="004640A8" w:rsidP="004640A8">
      <w:pPr>
        <w:shd w:val="clear" w:color="auto" w:fill="FFFFFF"/>
        <w:tabs>
          <w:tab w:val="left" w:pos="4262"/>
        </w:tabs>
        <w:ind w:firstLine="709"/>
        <w:jc w:val="both"/>
        <w:rPr>
          <w:sz w:val="28"/>
          <w:szCs w:val="28"/>
        </w:rPr>
      </w:pPr>
      <w:r>
        <w:rPr>
          <w:spacing w:val="8"/>
          <w:sz w:val="28"/>
          <w:szCs w:val="28"/>
        </w:rPr>
        <w:t>от 29.05.2014 г.</w:t>
      </w:r>
      <w:r>
        <w:rPr>
          <w:sz w:val="28"/>
          <w:szCs w:val="28"/>
        </w:rPr>
        <w:t xml:space="preserve"> </w:t>
      </w:r>
      <w:r>
        <w:rPr>
          <w:spacing w:val="7"/>
          <w:sz w:val="28"/>
          <w:szCs w:val="28"/>
        </w:rPr>
        <w:t>№ 8-Д</w:t>
      </w:r>
    </w:p>
    <w:p w:rsidR="004640A8" w:rsidRDefault="004640A8" w:rsidP="004640A8">
      <w:pPr>
        <w:shd w:val="clear" w:color="auto" w:fill="FFFFFF"/>
        <w:ind w:firstLine="709"/>
        <w:jc w:val="both"/>
        <w:rPr>
          <w:bCs/>
          <w:spacing w:val="4"/>
          <w:sz w:val="28"/>
          <w:szCs w:val="28"/>
        </w:rPr>
      </w:pPr>
    </w:p>
    <w:p w:rsidR="004640A8" w:rsidRDefault="004640A8" w:rsidP="004640A8">
      <w:pPr>
        <w:shd w:val="clear" w:color="auto" w:fill="FFFFFF"/>
        <w:ind w:firstLine="709"/>
        <w:rPr>
          <w:bCs/>
          <w:spacing w:val="4"/>
          <w:sz w:val="28"/>
          <w:szCs w:val="28"/>
        </w:rPr>
      </w:pPr>
      <w:r>
        <w:rPr>
          <w:bCs/>
          <w:spacing w:val="4"/>
          <w:sz w:val="28"/>
          <w:szCs w:val="28"/>
        </w:rPr>
        <w:t>«О принятии Устава Портбайкальского</w:t>
      </w:r>
    </w:p>
    <w:p w:rsidR="004640A8" w:rsidRDefault="004640A8" w:rsidP="004640A8">
      <w:pPr>
        <w:shd w:val="clear" w:color="auto" w:fill="FFFFFF"/>
        <w:ind w:firstLine="709"/>
        <w:rPr>
          <w:bCs/>
          <w:spacing w:val="6"/>
          <w:sz w:val="28"/>
          <w:szCs w:val="28"/>
        </w:rPr>
      </w:pPr>
      <w:r>
        <w:rPr>
          <w:bCs/>
          <w:spacing w:val="7"/>
          <w:sz w:val="28"/>
          <w:szCs w:val="28"/>
        </w:rPr>
        <w:t>муниципального образова</w:t>
      </w:r>
      <w:r>
        <w:rPr>
          <w:bCs/>
          <w:spacing w:val="6"/>
          <w:sz w:val="28"/>
          <w:szCs w:val="28"/>
        </w:rPr>
        <w:t>ния</w:t>
      </w:r>
    </w:p>
    <w:p w:rsidR="004640A8" w:rsidRDefault="004640A8" w:rsidP="004640A8">
      <w:pPr>
        <w:shd w:val="clear" w:color="auto" w:fill="FFFFFF"/>
        <w:ind w:firstLine="709"/>
        <w:jc w:val="both"/>
        <w:rPr>
          <w:spacing w:val="1"/>
          <w:sz w:val="28"/>
          <w:szCs w:val="28"/>
        </w:rPr>
      </w:pPr>
    </w:p>
    <w:p w:rsidR="004640A8" w:rsidRDefault="004640A8" w:rsidP="004640A8">
      <w:pPr>
        <w:pStyle w:val="ConsNonformat"/>
        <w:ind w:firstLine="709"/>
        <w:jc w:val="both"/>
        <w:rPr>
          <w:spacing w:val="1"/>
          <w:sz w:val="28"/>
          <w:szCs w:val="28"/>
        </w:rPr>
      </w:pPr>
      <w:r>
        <w:rPr>
          <w:rFonts w:ascii="Times New Roman" w:hAnsi="Times New Roman"/>
          <w:spacing w:val="1"/>
          <w:sz w:val="28"/>
          <w:szCs w:val="28"/>
        </w:rPr>
        <w:t xml:space="preserve">В целях принятия Устава Портбайкальского муниципального образования в соответствии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Законом </w:t>
      </w:r>
      <w:r>
        <w:rPr>
          <w:rFonts w:ascii="Times New Roman" w:hAnsi="Times New Roman"/>
          <w:sz w:val="28"/>
          <w:szCs w:val="28"/>
        </w:rPr>
        <w:t>Иркутской области от 14.01.2014 года № 11-ОЗ «О преобразовании рабочего поселка Байкал (порт) Слюдянского района Иркутской области, распространении действия Закона Иркутской области «О статусе и границах муниципальных образований Слюдянского района Иркутской области» на всю территорию нового субъекта Российской Федерации - Иркутской области и внесении в него изменений», Дума Портбайкальского муниципального образования</w:t>
      </w:r>
    </w:p>
    <w:p w:rsidR="004640A8" w:rsidRDefault="004640A8" w:rsidP="004640A8">
      <w:pPr>
        <w:pStyle w:val="ConsNonformat"/>
        <w:ind w:firstLine="709"/>
        <w:jc w:val="both"/>
        <w:rPr>
          <w:sz w:val="28"/>
          <w:szCs w:val="28"/>
        </w:rPr>
      </w:pPr>
    </w:p>
    <w:p w:rsidR="004640A8" w:rsidRDefault="004640A8" w:rsidP="004640A8">
      <w:pPr>
        <w:shd w:val="clear" w:color="auto" w:fill="FFFFFF"/>
        <w:ind w:firstLine="709"/>
        <w:jc w:val="center"/>
        <w:rPr>
          <w:bCs/>
          <w:spacing w:val="4"/>
          <w:sz w:val="28"/>
          <w:szCs w:val="28"/>
        </w:rPr>
      </w:pPr>
      <w:r>
        <w:rPr>
          <w:b/>
          <w:bCs/>
          <w:spacing w:val="4"/>
          <w:sz w:val="28"/>
          <w:szCs w:val="28"/>
        </w:rPr>
        <w:t>РЕШИЛА</w:t>
      </w:r>
      <w:r>
        <w:rPr>
          <w:bCs/>
          <w:spacing w:val="4"/>
          <w:sz w:val="28"/>
          <w:szCs w:val="28"/>
        </w:rPr>
        <w:t>:</w:t>
      </w:r>
    </w:p>
    <w:p w:rsidR="004640A8" w:rsidRDefault="004640A8" w:rsidP="004640A8">
      <w:pPr>
        <w:shd w:val="clear" w:color="auto" w:fill="FFFFFF"/>
        <w:ind w:firstLine="709"/>
        <w:jc w:val="center"/>
        <w:rPr>
          <w:bCs/>
          <w:spacing w:val="4"/>
          <w:sz w:val="28"/>
          <w:szCs w:val="28"/>
        </w:rPr>
      </w:pPr>
    </w:p>
    <w:p w:rsidR="004640A8" w:rsidRDefault="004640A8" w:rsidP="004640A8">
      <w:pPr>
        <w:pStyle w:val="af4"/>
        <w:numPr>
          <w:ilvl w:val="0"/>
          <w:numId w:val="7"/>
        </w:numPr>
        <w:shd w:val="clear" w:color="auto" w:fill="FFFFFF"/>
        <w:tabs>
          <w:tab w:val="left" w:pos="557"/>
        </w:tabs>
        <w:ind w:left="1276" w:hanging="850"/>
        <w:jc w:val="both"/>
        <w:rPr>
          <w:spacing w:val="3"/>
          <w:sz w:val="28"/>
          <w:szCs w:val="28"/>
        </w:rPr>
      </w:pPr>
      <w:r>
        <w:rPr>
          <w:spacing w:val="3"/>
          <w:sz w:val="28"/>
          <w:szCs w:val="28"/>
        </w:rPr>
        <w:t xml:space="preserve">Признать утратившим силу Устав Портбайкальского муниципального образования - городского поселения, зарегистрированного 23.12.2005 года № </w:t>
      </w:r>
      <w:r>
        <w:rPr>
          <w:spacing w:val="3"/>
          <w:sz w:val="28"/>
          <w:szCs w:val="28"/>
          <w:lang w:val="en-US"/>
        </w:rPr>
        <w:t>Ru</w:t>
      </w:r>
      <w:r>
        <w:rPr>
          <w:spacing w:val="3"/>
          <w:sz w:val="28"/>
          <w:szCs w:val="28"/>
        </w:rPr>
        <w:t xml:space="preserve"> 385181032005001 (в редакциях Решения Думы Портбайкальского муниципального образования от 15.03.2007 г. № 7-Д, от 23.05.2008 г. № 22-Д, от 03.02.2011 г. № 1-Д, от 02.08.2011 г. № 22-Д, от 05.09.2013 г. № 36-Д).</w:t>
      </w:r>
    </w:p>
    <w:p w:rsidR="004640A8" w:rsidRDefault="004640A8" w:rsidP="004640A8">
      <w:pPr>
        <w:pStyle w:val="af4"/>
        <w:numPr>
          <w:ilvl w:val="0"/>
          <w:numId w:val="7"/>
        </w:numPr>
        <w:shd w:val="clear" w:color="auto" w:fill="FFFFFF"/>
        <w:tabs>
          <w:tab w:val="left" w:pos="557"/>
        </w:tabs>
        <w:ind w:left="1276" w:hanging="850"/>
        <w:jc w:val="both"/>
        <w:rPr>
          <w:sz w:val="28"/>
          <w:szCs w:val="28"/>
        </w:rPr>
      </w:pPr>
      <w:r>
        <w:rPr>
          <w:sz w:val="28"/>
          <w:szCs w:val="28"/>
        </w:rPr>
        <w:t>Принять Устав Портбайкальского муниципального образования – сельского поселения.</w:t>
      </w:r>
    </w:p>
    <w:p w:rsidR="004640A8" w:rsidRDefault="004640A8" w:rsidP="004640A8">
      <w:pPr>
        <w:pStyle w:val="af4"/>
        <w:numPr>
          <w:ilvl w:val="0"/>
          <w:numId w:val="7"/>
        </w:numPr>
        <w:shd w:val="clear" w:color="auto" w:fill="FFFFFF"/>
        <w:tabs>
          <w:tab w:val="left" w:pos="557"/>
        </w:tabs>
        <w:ind w:left="1276" w:hanging="850"/>
        <w:jc w:val="both"/>
        <w:rPr>
          <w:sz w:val="28"/>
          <w:szCs w:val="28"/>
        </w:rPr>
      </w:pPr>
      <w:r>
        <w:rPr>
          <w:sz w:val="28"/>
          <w:szCs w:val="28"/>
        </w:rPr>
        <w:t xml:space="preserve">Поручить главе Портбайкальского </w:t>
      </w:r>
      <w:r>
        <w:rPr>
          <w:spacing w:val="1"/>
          <w:sz w:val="28"/>
          <w:szCs w:val="28"/>
        </w:rPr>
        <w:t>муниципального образования</w:t>
      </w:r>
      <w:r>
        <w:rPr>
          <w:sz w:val="28"/>
          <w:szCs w:val="28"/>
        </w:rPr>
        <w:t xml:space="preserve"> обеспечить государственную регистрацию настоящего решения в соответствии с действующим законодательством.</w:t>
      </w:r>
    </w:p>
    <w:p w:rsidR="004640A8" w:rsidRDefault="004640A8" w:rsidP="004640A8">
      <w:pPr>
        <w:pStyle w:val="af4"/>
        <w:numPr>
          <w:ilvl w:val="0"/>
          <w:numId w:val="7"/>
        </w:numPr>
        <w:shd w:val="clear" w:color="auto" w:fill="FFFFFF"/>
        <w:tabs>
          <w:tab w:val="left" w:pos="557"/>
        </w:tabs>
        <w:ind w:left="1276" w:hanging="850"/>
        <w:jc w:val="both"/>
        <w:rPr>
          <w:sz w:val="28"/>
          <w:szCs w:val="28"/>
        </w:rPr>
      </w:pPr>
      <w:r>
        <w:rPr>
          <w:spacing w:val="1"/>
          <w:sz w:val="28"/>
          <w:szCs w:val="28"/>
        </w:rPr>
        <w:t>Опубликовать в средствах массовой информации  настоящее решение с Уставом Портбайкальского муниципального образования после государственной регистрации.</w:t>
      </w:r>
    </w:p>
    <w:p w:rsidR="004640A8" w:rsidRDefault="004640A8" w:rsidP="004640A8">
      <w:pPr>
        <w:pStyle w:val="af4"/>
        <w:numPr>
          <w:ilvl w:val="0"/>
          <w:numId w:val="7"/>
        </w:numPr>
        <w:shd w:val="clear" w:color="auto" w:fill="FFFFFF"/>
        <w:tabs>
          <w:tab w:val="left" w:pos="557"/>
        </w:tabs>
        <w:ind w:left="1276" w:hanging="850"/>
        <w:jc w:val="both"/>
        <w:rPr>
          <w:sz w:val="28"/>
          <w:szCs w:val="28"/>
        </w:rPr>
      </w:pPr>
      <w:r>
        <w:rPr>
          <w:spacing w:val="3"/>
          <w:sz w:val="28"/>
          <w:szCs w:val="28"/>
        </w:rPr>
        <w:t xml:space="preserve"> Ответственность за исполнение настоящего решения возложить на Главу Портбайкальского </w:t>
      </w:r>
      <w:r>
        <w:rPr>
          <w:spacing w:val="1"/>
          <w:sz w:val="28"/>
          <w:szCs w:val="28"/>
        </w:rPr>
        <w:t>муниципального образования.</w:t>
      </w:r>
    </w:p>
    <w:p w:rsidR="004640A8" w:rsidRDefault="004640A8" w:rsidP="004640A8">
      <w:pPr>
        <w:shd w:val="clear" w:color="auto" w:fill="FFFFFF"/>
        <w:ind w:firstLine="709"/>
        <w:jc w:val="both"/>
        <w:rPr>
          <w:sz w:val="28"/>
          <w:szCs w:val="28"/>
        </w:rPr>
      </w:pPr>
    </w:p>
    <w:p w:rsidR="004640A8" w:rsidRDefault="004640A8" w:rsidP="004640A8">
      <w:pPr>
        <w:shd w:val="clear" w:color="auto" w:fill="FFFFFF"/>
        <w:jc w:val="both"/>
        <w:rPr>
          <w:sz w:val="28"/>
          <w:szCs w:val="28"/>
        </w:rPr>
      </w:pPr>
      <w:r>
        <w:rPr>
          <w:sz w:val="28"/>
          <w:szCs w:val="28"/>
        </w:rPr>
        <w:t xml:space="preserve">И.о. Главы Портбайкальского </w:t>
      </w:r>
    </w:p>
    <w:p w:rsidR="004640A8" w:rsidRDefault="004640A8" w:rsidP="004640A8">
      <w:pPr>
        <w:shd w:val="clear" w:color="auto" w:fill="FFFFFF"/>
        <w:jc w:val="both"/>
        <w:rPr>
          <w:sz w:val="28"/>
          <w:szCs w:val="28"/>
        </w:rPr>
      </w:pPr>
      <w:r>
        <w:rPr>
          <w:spacing w:val="1"/>
          <w:sz w:val="28"/>
          <w:szCs w:val="28"/>
        </w:rPr>
        <w:t>муниципального образования                                                     Карпушко Н.В.</w:t>
      </w:r>
    </w:p>
    <w:p w:rsidR="004640A8" w:rsidRDefault="004640A8" w:rsidP="004640A8">
      <w:pPr>
        <w:pStyle w:val="ConsTitle"/>
        <w:ind w:right="-185" w:firstLine="709"/>
        <w:jc w:val="center"/>
        <w:rPr>
          <w:rFonts w:ascii="Times New Roman" w:hAnsi="Times New Roman"/>
          <w:b w:val="0"/>
          <w:i/>
          <w:sz w:val="28"/>
          <w:szCs w:val="28"/>
        </w:rPr>
      </w:pPr>
    </w:p>
    <w:p w:rsidR="004640A8" w:rsidRDefault="004640A8" w:rsidP="004640A8">
      <w:pPr>
        <w:pStyle w:val="ConsTitle"/>
        <w:ind w:right="-185" w:firstLine="709"/>
        <w:jc w:val="center"/>
        <w:rPr>
          <w:rFonts w:ascii="Times New Roman" w:hAnsi="Times New Roman"/>
          <w:b w:val="0"/>
          <w:i/>
          <w:sz w:val="28"/>
          <w:szCs w:val="28"/>
        </w:rPr>
      </w:pPr>
    </w:p>
    <w:p w:rsidR="004640A8" w:rsidRDefault="004640A8" w:rsidP="004640A8">
      <w:pPr>
        <w:pStyle w:val="ConsTitle"/>
        <w:ind w:right="-185" w:firstLine="709"/>
        <w:jc w:val="center"/>
        <w:rPr>
          <w:rFonts w:ascii="Times New Roman" w:hAnsi="Times New Roman"/>
          <w:i/>
          <w:sz w:val="28"/>
          <w:szCs w:val="28"/>
        </w:rPr>
      </w:pPr>
      <w:r>
        <w:rPr>
          <w:rFonts w:ascii="Times New Roman" w:hAnsi="Times New Roman"/>
          <w:i/>
          <w:sz w:val="28"/>
          <w:szCs w:val="28"/>
        </w:rPr>
        <w:t>УСТАВ</w:t>
      </w:r>
    </w:p>
    <w:p w:rsidR="004640A8" w:rsidRDefault="004640A8" w:rsidP="004640A8">
      <w:pPr>
        <w:pStyle w:val="ConsTitle"/>
        <w:ind w:right="-185" w:firstLine="709"/>
        <w:jc w:val="center"/>
        <w:rPr>
          <w:rFonts w:ascii="Times New Roman" w:hAnsi="Times New Roman"/>
          <w:i/>
          <w:sz w:val="28"/>
          <w:szCs w:val="28"/>
        </w:rPr>
      </w:pPr>
      <w:r>
        <w:rPr>
          <w:rFonts w:ascii="Times New Roman" w:hAnsi="Times New Roman"/>
          <w:i/>
          <w:sz w:val="28"/>
          <w:szCs w:val="28"/>
        </w:rPr>
        <w:t>ПОРТБАЙКАЛЬСКОГО</w:t>
      </w:r>
    </w:p>
    <w:p w:rsidR="004640A8" w:rsidRDefault="004640A8" w:rsidP="004640A8">
      <w:pPr>
        <w:pStyle w:val="ConsTitle"/>
        <w:ind w:right="-185" w:firstLine="709"/>
        <w:jc w:val="center"/>
        <w:rPr>
          <w:rFonts w:ascii="Times New Roman" w:hAnsi="Times New Roman"/>
          <w:i/>
          <w:sz w:val="28"/>
          <w:szCs w:val="28"/>
        </w:rPr>
      </w:pPr>
    </w:p>
    <w:p w:rsidR="004640A8" w:rsidRDefault="004640A8" w:rsidP="004640A8">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4640A8" w:rsidRDefault="004640A8" w:rsidP="004640A8">
      <w:pPr>
        <w:pStyle w:val="ConsTitle"/>
        <w:ind w:right="-185" w:firstLine="709"/>
        <w:jc w:val="center"/>
        <w:rPr>
          <w:rFonts w:ascii="Times New Roman" w:hAnsi="Times New Roman"/>
          <w:b w:val="0"/>
          <w:sz w:val="28"/>
          <w:szCs w:val="28"/>
        </w:rPr>
      </w:pPr>
    </w:p>
    <w:p w:rsidR="004640A8" w:rsidRDefault="004640A8" w:rsidP="004640A8">
      <w:pPr>
        <w:pStyle w:val="ConsTitle"/>
        <w:ind w:firstLine="709"/>
        <w:jc w:val="center"/>
        <w:rPr>
          <w:rFonts w:ascii="Times New Roman" w:hAnsi="Times New Roman"/>
          <w:b w:val="0"/>
          <w:i/>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Портбайкальском муниципальном образовании. </w:t>
      </w:r>
    </w:p>
    <w:p w:rsidR="004640A8" w:rsidRDefault="004640A8" w:rsidP="004640A8">
      <w:pPr>
        <w:pStyle w:val="ConsNormal"/>
        <w:ind w:firstLine="709"/>
        <w:jc w:val="center"/>
        <w:rPr>
          <w:rFonts w:ascii="Times New Roman" w:hAnsi="Times New Roman"/>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Глава 1</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ОБЩИЕ ПОЛОЖЕНИЯ</w:t>
      </w:r>
    </w:p>
    <w:p w:rsidR="004640A8" w:rsidRDefault="004640A8" w:rsidP="004640A8">
      <w:pPr>
        <w:pStyle w:val="ConsNormal"/>
        <w:ind w:firstLine="709"/>
        <w:jc w:val="center"/>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 Портбайкальское муниципальное образование</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Портбайкальское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«Слюдянский район», наделенного Законом Иркутской области от 02.12.2004 № 72-ОЗ статусом муниципального района.</w:t>
      </w:r>
    </w:p>
    <w:p w:rsidR="004640A8" w:rsidRDefault="004640A8" w:rsidP="004640A8">
      <w:pPr>
        <w:pStyle w:val="ConsNonformat"/>
        <w:ind w:firstLine="709"/>
        <w:jc w:val="both"/>
        <w:rPr>
          <w:rFonts w:ascii="Times New Roman" w:hAnsi="Times New Roman"/>
          <w:sz w:val="28"/>
          <w:szCs w:val="28"/>
        </w:rPr>
      </w:pPr>
      <w:r>
        <w:rPr>
          <w:rFonts w:ascii="Times New Roman" w:hAnsi="Times New Roman"/>
          <w:sz w:val="28"/>
          <w:szCs w:val="28"/>
        </w:rPr>
        <w:t xml:space="preserve">2. Портбайкальское муниципальное образование наделено статусом сельского поселения </w:t>
      </w:r>
      <w:r>
        <w:rPr>
          <w:rFonts w:ascii="Times New Roman" w:hAnsi="Times New Roman"/>
          <w:spacing w:val="1"/>
          <w:sz w:val="28"/>
          <w:szCs w:val="28"/>
        </w:rPr>
        <w:t xml:space="preserve">Законом </w:t>
      </w:r>
      <w:r>
        <w:rPr>
          <w:rFonts w:ascii="Times New Roman" w:hAnsi="Times New Roman"/>
          <w:sz w:val="28"/>
          <w:szCs w:val="28"/>
        </w:rPr>
        <w:t>Иркутской области от 14.01.2014 года № 11-ОЗ «О преобразовании рабочего поселка Байкал (порт) Слюдянского района Иркутской области, распространении действия Закона Иркутской области «О статусе и границах муниципальных образований Слюдянского района Иркутской области» на всю территорию нового субъекта Российской Федерации - Иркутской области и внесении в него изменений»,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Наименование муниципального образования – Портбайкальское муниципальное образование. Понятия «Поселение», «муниципальное образование», «Портбайкальское сельское Поселение» далее по тексту настоящего Устава используются в равной мере для обозначения Портбайкальского муниципального образования.</w:t>
      </w:r>
    </w:p>
    <w:p w:rsidR="004640A8" w:rsidRDefault="004640A8" w:rsidP="004640A8">
      <w:pPr>
        <w:autoSpaceDE w:val="0"/>
        <w:autoSpaceDN w:val="0"/>
        <w:adjustRightInd w:val="0"/>
        <w:ind w:firstLine="540"/>
        <w:jc w:val="both"/>
        <w:rPr>
          <w:rFonts w:eastAsiaTheme="minorHAnsi"/>
          <w:sz w:val="28"/>
          <w:szCs w:val="28"/>
          <w:lang w:eastAsia="en-US"/>
        </w:rPr>
      </w:pPr>
      <w:r>
        <w:rPr>
          <w:sz w:val="28"/>
          <w:szCs w:val="28"/>
        </w:rPr>
        <w:t xml:space="preserve">4. </w:t>
      </w:r>
      <w:r>
        <w:rPr>
          <w:rFonts w:eastAsiaTheme="minorHAnsi"/>
          <w:sz w:val="28"/>
          <w:szCs w:val="28"/>
          <w:lang w:eastAsia="en-US"/>
        </w:rPr>
        <w:t xml:space="preserve">Органы местного самоуправления </w:t>
      </w:r>
      <w:r>
        <w:rPr>
          <w:sz w:val="28"/>
          <w:szCs w:val="28"/>
        </w:rPr>
        <w:t>Портбайкальского муниципального образования</w:t>
      </w:r>
      <w:r>
        <w:rPr>
          <w:rFonts w:eastAsiaTheme="minorHAnsi"/>
          <w:sz w:val="28"/>
          <w:szCs w:val="28"/>
          <w:lang w:eastAsia="en-US"/>
        </w:rPr>
        <w:t xml:space="preserve"> – сельского поселения в соответствии со своей компетенцией являются правопреемниками органов местного самоуправления, которые на день создания </w:t>
      </w:r>
      <w:r>
        <w:rPr>
          <w:sz w:val="28"/>
          <w:szCs w:val="28"/>
        </w:rPr>
        <w:t>Портбайкальского муниципального образования</w:t>
      </w:r>
      <w:r>
        <w:rPr>
          <w:rFonts w:eastAsiaTheme="minorHAnsi"/>
          <w:sz w:val="28"/>
          <w:szCs w:val="28"/>
          <w:lang w:eastAsia="en-US"/>
        </w:rPr>
        <w:t xml:space="preserve"> – сельского поселения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Иркутской области, органами местного самоуправления, физическими и юридическими лицами. </w:t>
      </w:r>
      <w:r>
        <w:rPr>
          <w:rFonts w:eastAsiaTheme="minorHAnsi"/>
          <w:sz w:val="28"/>
          <w:szCs w:val="28"/>
          <w:lang w:eastAsia="en-US"/>
        </w:rPr>
        <w:lastRenderedPageBreak/>
        <w:t>Вопросы правопреемства подлежат урегулированию муниципальными правовыми актами вновь образованного муниципального образования.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 Территория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Портбайкальского муниципального образования, рекреационные земли, земли для развития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ind w:firstLine="709"/>
        <w:jc w:val="both"/>
        <w:rPr>
          <w:sz w:val="28"/>
          <w:szCs w:val="28"/>
        </w:rPr>
      </w:pPr>
      <w:r>
        <w:rPr>
          <w:sz w:val="28"/>
          <w:szCs w:val="28"/>
        </w:rPr>
        <w:t xml:space="preserve">1. </w:t>
      </w:r>
      <w:bookmarkStart w:id="1" w:name="sub_901"/>
      <w:r>
        <w:rPr>
          <w:sz w:val="28"/>
          <w:szCs w:val="28"/>
        </w:rPr>
        <w:t>Портбайкальское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640A8" w:rsidRDefault="004640A8" w:rsidP="004640A8">
      <w:pPr>
        <w:ind w:firstLine="709"/>
        <w:jc w:val="both"/>
        <w:rPr>
          <w:sz w:val="28"/>
          <w:szCs w:val="28"/>
        </w:rPr>
      </w:pPr>
      <w:bookmarkStart w:id="2" w:name="sub_902"/>
      <w:bookmarkEnd w:id="1"/>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640A8" w:rsidRDefault="004640A8" w:rsidP="004640A8">
      <w:pPr>
        <w:ind w:firstLine="709"/>
        <w:jc w:val="both"/>
        <w:rPr>
          <w:sz w:val="28"/>
          <w:szCs w:val="28"/>
        </w:rPr>
      </w:pPr>
      <w:bookmarkStart w:id="3" w:name="sub_903"/>
      <w:bookmarkEnd w:id="2"/>
      <w:r>
        <w:rPr>
          <w:sz w:val="28"/>
          <w:szCs w:val="28"/>
        </w:rPr>
        <w:lastRenderedPageBreak/>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Глава 2 </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СИСТЕМА МЕСТНОГО САМОУПРАВЛЕНИЯ </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И ВОПРОСЫ МЕСТНОГО ЗНАЧЕНИЯ</w:t>
      </w:r>
    </w:p>
    <w:p w:rsidR="004640A8" w:rsidRDefault="004640A8" w:rsidP="004640A8">
      <w:pPr>
        <w:pStyle w:val="ConsNonformat"/>
        <w:ind w:firstLine="709"/>
        <w:jc w:val="center"/>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4640A8" w:rsidRDefault="004640A8" w:rsidP="004640A8">
      <w:pPr>
        <w:autoSpaceDE w:val="0"/>
        <w:autoSpaceDN w:val="0"/>
        <w:adjustRightInd w:val="0"/>
        <w:ind w:firstLine="709"/>
        <w:jc w:val="both"/>
        <w:outlineLvl w:val="1"/>
        <w:rPr>
          <w:sz w:val="28"/>
          <w:szCs w:val="28"/>
        </w:rPr>
      </w:pPr>
      <w:r>
        <w:rPr>
          <w:sz w:val="28"/>
          <w:szCs w:val="28"/>
        </w:rPr>
        <w:t>1) формирование, утверждение, исполнение бюджета поселения и контроль за исполнением данного бюджета;</w:t>
      </w:r>
    </w:p>
    <w:p w:rsidR="004640A8" w:rsidRDefault="004640A8" w:rsidP="004640A8">
      <w:pPr>
        <w:autoSpaceDE w:val="0"/>
        <w:autoSpaceDN w:val="0"/>
        <w:adjustRightInd w:val="0"/>
        <w:ind w:firstLine="709"/>
        <w:jc w:val="both"/>
        <w:outlineLvl w:val="1"/>
        <w:rPr>
          <w:sz w:val="28"/>
          <w:szCs w:val="28"/>
        </w:rPr>
      </w:pPr>
      <w:r>
        <w:rPr>
          <w:sz w:val="28"/>
          <w:szCs w:val="28"/>
        </w:rPr>
        <w:t>2) установление, изменение и отмена местных налогов и сборов поселения;</w:t>
      </w:r>
    </w:p>
    <w:p w:rsidR="004640A8" w:rsidRDefault="004640A8" w:rsidP="004640A8">
      <w:pPr>
        <w:autoSpaceDE w:val="0"/>
        <w:autoSpaceDN w:val="0"/>
        <w:adjustRightInd w:val="0"/>
        <w:ind w:firstLine="709"/>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4640A8" w:rsidRDefault="004640A8" w:rsidP="004640A8">
      <w:pPr>
        <w:autoSpaceDE w:val="0"/>
        <w:autoSpaceDN w:val="0"/>
        <w:adjustRightInd w:val="0"/>
        <w:ind w:firstLine="709"/>
        <w:jc w:val="both"/>
        <w:outlineLvl w:val="0"/>
        <w:rPr>
          <w:sz w:val="28"/>
          <w:szCs w:val="28"/>
        </w:rPr>
      </w:pPr>
      <w:r>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40A8" w:rsidRDefault="004640A8" w:rsidP="004640A8">
      <w:pPr>
        <w:autoSpaceDE w:val="0"/>
        <w:autoSpaceDN w:val="0"/>
        <w:adjustRightInd w:val="0"/>
        <w:ind w:firstLine="709"/>
        <w:jc w:val="both"/>
        <w:outlineLvl w:val="1"/>
        <w:rPr>
          <w:sz w:val="28"/>
          <w:szCs w:val="28"/>
        </w:rPr>
      </w:pPr>
      <w:r>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40A8" w:rsidRDefault="004640A8" w:rsidP="004640A8">
      <w:pPr>
        <w:autoSpaceDE w:val="0"/>
        <w:autoSpaceDN w:val="0"/>
        <w:adjustRightInd w:val="0"/>
        <w:ind w:firstLine="709"/>
        <w:jc w:val="both"/>
        <w:outlineLvl w:val="1"/>
        <w:rPr>
          <w:sz w:val="28"/>
          <w:szCs w:val="28"/>
        </w:rPr>
      </w:pPr>
      <w:r>
        <w:rPr>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640A8" w:rsidRDefault="004640A8" w:rsidP="004640A8">
      <w:pPr>
        <w:autoSpaceDE w:val="0"/>
        <w:autoSpaceDN w:val="0"/>
        <w:adjustRightInd w:val="0"/>
        <w:ind w:firstLine="709"/>
        <w:jc w:val="both"/>
        <w:outlineLvl w:val="1"/>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640A8" w:rsidRDefault="004640A8" w:rsidP="004640A8">
      <w:pPr>
        <w:autoSpaceDE w:val="0"/>
        <w:autoSpaceDN w:val="0"/>
        <w:adjustRightInd w:val="0"/>
        <w:ind w:firstLine="709"/>
        <w:jc w:val="both"/>
        <w:outlineLvl w:val="1"/>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640A8" w:rsidRDefault="004640A8" w:rsidP="004640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640A8" w:rsidRDefault="004640A8" w:rsidP="004640A8">
      <w:pPr>
        <w:autoSpaceDE w:val="0"/>
        <w:autoSpaceDN w:val="0"/>
        <w:adjustRightInd w:val="0"/>
        <w:ind w:firstLine="709"/>
        <w:jc w:val="both"/>
        <w:outlineLvl w:val="1"/>
        <w:rPr>
          <w:sz w:val="28"/>
          <w:szCs w:val="28"/>
        </w:rPr>
      </w:pPr>
      <w:r>
        <w:rPr>
          <w:sz w:val="28"/>
          <w:szCs w:val="28"/>
        </w:rPr>
        <w:t>9) участие в предупреждении и ликвидации последствий чрезвычайных ситуаций в границах поселения;</w:t>
      </w:r>
    </w:p>
    <w:p w:rsidR="004640A8" w:rsidRDefault="004640A8" w:rsidP="004640A8">
      <w:pPr>
        <w:autoSpaceDE w:val="0"/>
        <w:autoSpaceDN w:val="0"/>
        <w:adjustRightInd w:val="0"/>
        <w:ind w:firstLine="709"/>
        <w:jc w:val="both"/>
        <w:outlineLvl w:val="1"/>
        <w:rPr>
          <w:sz w:val="28"/>
          <w:szCs w:val="28"/>
        </w:rPr>
      </w:pPr>
      <w:r>
        <w:rPr>
          <w:sz w:val="28"/>
          <w:szCs w:val="28"/>
        </w:rPr>
        <w:t>10) обеспечение первичных мер пожарной безопасности в границах населенных пунктов поселения;</w:t>
      </w:r>
    </w:p>
    <w:p w:rsidR="004640A8" w:rsidRDefault="004640A8" w:rsidP="004640A8">
      <w:pPr>
        <w:autoSpaceDE w:val="0"/>
        <w:autoSpaceDN w:val="0"/>
        <w:adjustRightInd w:val="0"/>
        <w:ind w:firstLine="709"/>
        <w:jc w:val="both"/>
        <w:outlineLvl w:val="1"/>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4640A8" w:rsidRDefault="004640A8" w:rsidP="004640A8">
      <w:pPr>
        <w:autoSpaceDE w:val="0"/>
        <w:autoSpaceDN w:val="0"/>
        <w:adjustRightInd w:val="0"/>
        <w:ind w:firstLine="709"/>
        <w:jc w:val="both"/>
        <w:outlineLvl w:val="1"/>
        <w:rPr>
          <w:sz w:val="28"/>
          <w:szCs w:val="28"/>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4640A8" w:rsidRDefault="004640A8" w:rsidP="004640A8">
      <w:pPr>
        <w:autoSpaceDE w:val="0"/>
        <w:autoSpaceDN w:val="0"/>
        <w:adjustRightInd w:val="0"/>
        <w:ind w:firstLine="709"/>
        <w:jc w:val="both"/>
        <w:outlineLvl w:val="1"/>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4640A8" w:rsidRDefault="004640A8" w:rsidP="004640A8">
      <w:pPr>
        <w:autoSpaceDE w:val="0"/>
        <w:autoSpaceDN w:val="0"/>
        <w:adjustRightInd w:val="0"/>
        <w:ind w:firstLine="709"/>
        <w:jc w:val="both"/>
        <w:outlineLvl w:val="1"/>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640A8" w:rsidRDefault="004640A8" w:rsidP="004640A8">
      <w:pPr>
        <w:autoSpaceDE w:val="0"/>
        <w:autoSpaceDN w:val="0"/>
        <w:adjustRightInd w:val="0"/>
        <w:ind w:firstLine="709"/>
        <w:jc w:val="both"/>
        <w:outlineLvl w:val="1"/>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640A8" w:rsidRDefault="004640A8" w:rsidP="004640A8">
      <w:pPr>
        <w:autoSpaceDE w:val="0"/>
        <w:autoSpaceDN w:val="0"/>
        <w:adjustRightInd w:val="0"/>
        <w:ind w:firstLine="709"/>
        <w:jc w:val="both"/>
        <w:outlineLvl w:val="1"/>
        <w:rPr>
          <w:sz w:val="28"/>
          <w:szCs w:val="28"/>
        </w:rPr>
      </w:pPr>
      <w:r>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640A8" w:rsidRDefault="004640A8" w:rsidP="004640A8">
      <w:pPr>
        <w:autoSpaceDE w:val="0"/>
        <w:autoSpaceDN w:val="0"/>
        <w:adjustRightInd w:val="0"/>
        <w:ind w:firstLine="709"/>
        <w:jc w:val="both"/>
        <w:outlineLvl w:val="1"/>
        <w:rPr>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40A8" w:rsidRDefault="004640A8" w:rsidP="004640A8">
      <w:pPr>
        <w:autoSpaceDE w:val="0"/>
        <w:autoSpaceDN w:val="0"/>
        <w:adjustRightInd w:val="0"/>
        <w:ind w:firstLine="709"/>
        <w:jc w:val="both"/>
        <w:outlineLvl w:val="1"/>
        <w:rPr>
          <w:sz w:val="28"/>
          <w:szCs w:val="28"/>
        </w:rPr>
      </w:pPr>
      <w:r>
        <w:rPr>
          <w:sz w:val="28"/>
          <w:szCs w:val="28"/>
        </w:rPr>
        <w:t>18) формирование архивных фондов поселения;</w:t>
      </w:r>
    </w:p>
    <w:p w:rsidR="004640A8" w:rsidRDefault="004640A8" w:rsidP="004640A8">
      <w:pPr>
        <w:autoSpaceDE w:val="0"/>
        <w:autoSpaceDN w:val="0"/>
        <w:adjustRightInd w:val="0"/>
        <w:ind w:firstLine="709"/>
        <w:jc w:val="both"/>
        <w:outlineLvl w:val="1"/>
        <w:rPr>
          <w:sz w:val="28"/>
          <w:szCs w:val="28"/>
        </w:rPr>
      </w:pPr>
      <w:r>
        <w:rPr>
          <w:sz w:val="28"/>
          <w:szCs w:val="28"/>
        </w:rPr>
        <w:t>19) организация сбора и вывоза бытовых отходов и мусора;</w:t>
      </w:r>
    </w:p>
    <w:p w:rsidR="004640A8" w:rsidRDefault="004640A8" w:rsidP="004640A8">
      <w:pPr>
        <w:autoSpaceDE w:val="0"/>
        <w:autoSpaceDN w:val="0"/>
        <w:adjustRightInd w:val="0"/>
        <w:ind w:firstLine="709"/>
        <w:jc w:val="both"/>
        <w:outlineLvl w:val="0"/>
        <w:rPr>
          <w:sz w:val="28"/>
          <w:szCs w:val="28"/>
        </w:rPr>
      </w:pPr>
      <w:r>
        <w:rPr>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Pr>
          <w:sz w:val="28"/>
          <w:szCs w:val="28"/>
        </w:rPr>
        <w:lastRenderedPageBreak/>
        <w:t>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640A8" w:rsidRDefault="004640A8" w:rsidP="004640A8">
      <w:pPr>
        <w:autoSpaceDE w:val="0"/>
        <w:autoSpaceDN w:val="0"/>
        <w:adjustRightInd w:val="0"/>
        <w:ind w:firstLine="709"/>
        <w:jc w:val="both"/>
        <w:outlineLvl w:val="1"/>
        <w:rPr>
          <w:sz w:val="28"/>
          <w:szCs w:val="28"/>
        </w:rPr>
      </w:pPr>
      <w:r>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Pr>
          <w:bCs/>
          <w:sz w:val="28"/>
          <w:szCs w:val="28"/>
        </w:rPr>
        <w:t xml:space="preserve"> (за исключением случаев, предусмотренных Градостроительным кодексом Российской Федерации, иными федеральными законами)</w:t>
      </w:r>
      <w:r>
        <w:rPr>
          <w:sz w:val="28"/>
          <w:szCs w:val="2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i/>
          <w:sz w:val="28"/>
          <w:szCs w:val="28"/>
        </w:rPr>
        <w:t>;</w:t>
      </w:r>
    </w:p>
    <w:p w:rsidR="004640A8" w:rsidRDefault="004640A8" w:rsidP="004640A8">
      <w:pPr>
        <w:autoSpaceDE w:val="0"/>
        <w:autoSpaceDN w:val="0"/>
        <w:adjustRightInd w:val="0"/>
        <w:ind w:firstLine="709"/>
        <w:jc w:val="both"/>
        <w:outlineLvl w:val="0"/>
        <w:rPr>
          <w:rFonts w:eastAsia="Calibri"/>
          <w:sz w:val="28"/>
          <w:szCs w:val="28"/>
          <w:lang w:eastAsia="en-US"/>
        </w:rPr>
      </w:pPr>
      <w:r>
        <w:rPr>
          <w:sz w:val="28"/>
          <w:szCs w:val="28"/>
        </w:rPr>
        <w:t xml:space="preserve">22) </w:t>
      </w:r>
      <w:r>
        <w:rPr>
          <w:rFonts w:eastAsia="Calibri"/>
          <w:sz w:val="28"/>
          <w:szCs w:val="28"/>
          <w:lang w:eastAsia="en-US"/>
        </w:rPr>
        <w:t>присвоение наименований улицам, площадям и иным территориям проживания граждан в населенных пунктах, установление нумерации домов;</w:t>
      </w:r>
    </w:p>
    <w:p w:rsidR="004640A8" w:rsidRDefault="004640A8" w:rsidP="004640A8">
      <w:pPr>
        <w:autoSpaceDE w:val="0"/>
        <w:autoSpaceDN w:val="0"/>
        <w:adjustRightInd w:val="0"/>
        <w:ind w:firstLine="709"/>
        <w:jc w:val="both"/>
        <w:outlineLvl w:val="1"/>
        <w:rPr>
          <w:sz w:val="28"/>
          <w:szCs w:val="28"/>
        </w:rPr>
      </w:pPr>
      <w:r>
        <w:rPr>
          <w:sz w:val="28"/>
          <w:szCs w:val="28"/>
        </w:rPr>
        <w:t>23) организация ритуальных услуг и содержание мест захоронения;</w:t>
      </w:r>
    </w:p>
    <w:p w:rsidR="004640A8" w:rsidRDefault="004640A8" w:rsidP="004640A8">
      <w:pPr>
        <w:autoSpaceDE w:val="0"/>
        <w:autoSpaceDN w:val="0"/>
        <w:adjustRightInd w:val="0"/>
        <w:ind w:firstLine="709"/>
        <w:jc w:val="both"/>
        <w:outlineLvl w:val="1"/>
        <w:rPr>
          <w:sz w:val="28"/>
          <w:szCs w:val="28"/>
        </w:rPr>
      </w:pPr>
      <w:r>
        <w:rPr>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640A8" w:rsidRDefault="004640A8" w:rsidP="004640A8">
      <w:pPr>
        <w:autoSpaceDE w:val="0"/>
        <w:autoSpaceDN w:val="0"/>
        <w:adjustRightInd w:val="0"/>
        <w:ind w:firstLine="709"/>
        <w:jc w:val="both"/>
        <w:outlineLvl w:val="1"/>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640A8" w:rsidRDefault="004640A8" w:rsidP="004640A8">
      <w:pPr>
        <w:autoSpaceDE w:val="0"/>
        <w:autoSpaceDN w:val="0"/>
        <w:adjustRightInd w:val="0"/>
        <w:ind w:firstLine="709"/>
        <w:jc w:val="both"/>
        <w:outlineLvl w:val="1"/>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4640A8" w:rsidRDefault="004640A8" w:rsidP="004640A8">
      <w:pPr>
        <w:autoSpaceDE w:val="0"/>
        <w:autoSpaceDN w:val="0"/>
        <w:adjustRightInd w:val="0"/>
        <w:ind w:firstLine="709"/>
        <w:jc w:val="both"/>
        <w:outlineLvl w:val="1"/>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640A8" w:rsidRDefault="004640A8" w:rsidP="004640A8">
      <w:pPr>
        <w:autoSpaceDE w:val="0"/>
        <w:autoSpaceDN w:val="0"/>
        <w:adjustRightInd w:val="0"/>
        <w:ind w:firstLine="709"/>
        <w:jc w:val="both"/>
        <w:outlineLvl w:val="1"/>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640A8" w:rsidRDefault="004640A8" w:rsidP="004640A8">
      <w:pPr>
        <w:autoSpaceDE w:val="0"/>
        <w:autoSpaceDN w:val="0"/>
        <w:adjustRightInd w:val="0"/>
        <w:ind w:firstLine="709"/>
        <w:jc w:val="both"/>
        <w:outlineLvl w:val="1"/>
        <w:rPr>
          <w:sz w:val="28"/>
          <w:szCs w:val="28"/>
        </w:rPr>
      </w:pPr>
      <w:r>
        <w:rPr>
          <w:sz w:val="28"/>
          <w:szCs w:val="28"/>
        </w:rPr>
        <w:t>29) организация и осуществление мероприятий по работе с детьми и молодежью в поселении;</w:t>
      </w:r>
    </w:p>
    <w:p w:rsidR="004640A8" w:rsidRDefault="004640A8" w:rsidP="004640A8">
      <w:pPr>
        <w:autoSpaceDE w:val="0"/>
        <w:autoSpaceDN w:val="0"/>
        <w:adjustRightInd w:val="0"/>
        <w:ind w:firstLine="709"/>
        <w:jc w:val="both"/>
        <w:outlineLvl w:val="1"/>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640A8" w:rsidRDefault="004640A8" w:rsidP="004640A8">
      <w:pPr>
        <w:autoSpaceDE w:val="0"/>
        <w:autoSpaceDN w:val="0"/>
        <w:adjustRightInd w:val="0"/>
        <w:ind w:firstLine="709"/>
        <w:jc w:val="both"/>
        <w:outlineLvl w:val="1"/>
        <w:rPr>
          <w:sz w:val="28"/>
          <w:szCs w:val="28"/>
        </w:rPr>
      </w:pPr>
      <w:r>
        <w:rPr>
          <w:sz w:val="28"/>
          <w:szCs w:val="28"/>
        </w:rPr>
        <w:t>31) осуществление муниципального лесного контроля;</w:t>
      </w:r>
    </w:p>
    <w:p w:rsidR="004640A8" w:rsidRDefault="004640A8" w:rsidP="004640A8">
      <w:pPr>
        <w:autoSpaceDE w:val="0"/>
        <w:autoSpaceDN w:val="0"/>
        <w:adjustRightInd w:val="0"/>
        <w:ind w:firstLine="709"/>
        <w:jc w:val="both"/>
        <w:outlineLvl w:val="1"/>
        <w:rPr>
          <w:sz w:val="28"/>
          <w:szCs w:val="28"/>
        </w:rPr>
      </w:pPr>
      <w:r>
        <w:rPr>
          <w:sz w:val="28"/>
          <w:szCs w:val="28"/>
        </w:rPr>
        <w:t>32) создание условий для деятельности добровольных формирований населения по охране общественного порядка;</w:t>
      </w:r>
    </w:p>
    <w:p w:rsidR="004640A8" w:rsidRDefault="004640A8" w:rsidP="004640A8">
      <w:pPr>
        <w:autoSpaceDE w:val="0"/>
        <w:autoSpaceDN w:val="0"/>
        <w:adjustRightInd w:val="0"/>
        <w:ind w:firstLine="709"/>
        <w:jc w:val="both"/>
        <w:outlineLvl w:val="1"/>
        <w:rPr>
          <w:sz w:val="28"/>
          <w:szCs w:val="28"/>
        </w:rPr>
      </w:pPr>
      <w:r>
        <w:rPr>
          <w:sz w:val="28"/>
          <w:szCs w:val="28"/>
        </w:rPr>
        <w:lastRenderedPageBreak/>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640A8" w:rsidRDefault="004640A8" w:rsidP="004640A8">
      <w:pPr>
        <w:autoSpaceDE w:val="0"/>
        <w:autoSpaceDN w:val="0"/>
        <w:adjustRightInd w:val="0"/>
        <w:ind w:firstLine="709"/>
        <w:jc w:val="both"/>
        <w:outlineLvl w:val="1"/>
        <w:rPr>
          <w:sz w:val="28"/>
          <w:szCs w:val="28"/>
        </w:rPr>
      </w:pPr>
      <w:r>
        <w:rPr>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40A8" w:rsidRDefault="004640A8" w:rsidP="004640A8">
      <w:pPr>
        <w:autoSpaceDE w:val="0"/>
        <w:autoSpaceDN w:val="0"/>
        <w:adjustRightInd w:val="0"/>
        <w:ind w:firstLine="709"/>
        <w:jc w:val="both"/>
        <w:outlineLvl w:val="1"/>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640A8" w:rsidRDefault="004640A8" w:rsidP="004640A8">
      <w:pPr>
        <w:autoSpaceDE w:val="0"/>
        <w:autoSpaceDN w:val="0"/>
        <w:adjustRightInd w:val="0"/>
        <w:ind w:firstLine="709"/>
        <w:jc w:val="both"/>
        <w:outlineLvl w:val="1"/>
        <w:rPr>
          <w:sz w:val="28"/>
          <w:szCs w:val="28"/>
        </w:rPr>
      </w:pPr>
      <w:r>
        <w:rPr>
          <w:sz w:val="28"/>
          <w:szCs w:val="28"/>
        </w:rPr>
        <w:t>34) осуществление муниципального контроля на территории особой экономической зоны;</w:t>
      </w:r>
    </w:p>
    <w:p w:rsidR="004640A8" w:rsidRDefault="004640A8" w:rsidP="004640A8">
      <w:pPr>
        <w:autoSpaceDE w:val="0"/>
        <w:autoSpaceDN w:val="0"/>
        <w:adjustRightInd w:val="0"/>
        <w:ind w:firstLine="709"/>
        <w:jc w:val="both"/>
        <w:outlineLvl w:val="1"/>
        <w:rPr>
          <w:bCs/>
          <w:sz w:val="28"/>
          <w:szCs w:val="28"/>
        </w:rPr>
      </w:pPr>
      <w:r>
        <w:rPr>
          <w:bCs/>
          <w:sz w:val="28"/>
          <w:szCs w:val="28"/>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640A8" w:rsidRDefault="004640A8" w:rsidP="004640A8">
      <w:pPr>
        <w:autoSpaceDE w:val="0"/>
        <w:autoSpaceDN w:val="0"/>
        <w:adjustRightInd w:val="0"/>
        <w:ind w:firstLine="709"/>
        <w:jc w:val="both"/>
        <w:outlineLvl w:val="1"/>
        <w:rPr>
          <w:bCs/>
          <w:sz w:val="28"/>
          <w:szCs w:val="28"/>
        </w:rPr>
      </w:pPr>
      <w:r>
        <w:rPr>
          <w:bCs/>
          <w:sz w:val="28"/>
          <w:szCs w:val="28"/>
        </w:rPr>
        <w:t>36) осуществление мер по противодействию коррупции в границах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имеют право на:</w:t>
      </w:r>
    </w:p>
    <w:p w:rsidR="004640A8" w:rsidRDefault="004640A8" w:rsidP="004640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4640A8" w:rsidRDefault="004640A8" w:rsidP="004640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4640A8" w:rsidRDefault="004640A8" w:rsidP="004640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4640A8" w:rsidRDefault="004640A8" w:rsidP="004640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640A8" w:rsidRDefault="004640A8" w:rsidP="004640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640A8" w:rsidRDefault="004640A8" w:rsidP="004640A8">
      <w:pPr>
        <w:autoSpaceDE w:val="0"/>
        <w:autoSpaceDN w:val="0"/>
        <w:adjustRightInd w:val="0"/>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640A8" w:rsidRDefault="004640A8" w:rsidP="004640A8">
      <w:pPr>
        <w:autoSpaceDE w:val="0"/>
        <w:autoSpaceDN w:val="0"/>
        <w:adjustRightInd w:val="0"/>
        <w:ind w:firstLine="709"/>
        <w:jc w:val="both"/>
        <w:rPr>
          <w:sz w:val="28"/>
          <w:szCs w:val="28"/>
        </w:rPr>
      </w:pPr>
      <w:r>
        <w:rPr>
          <w:sz w:val="28"/>
          <w:szCs w:val="28"/>
        </w:rPr>
        <w:t>7) создание муниципальной пожарной охраны;</w:t>
      </w:r>
    </w:p>
    <w:p w:rsidR="004640A8" w:rsidRDefault="004640A8" w:rsidP="004640A8">
      <w:pPr>
        <w:autoSpaceDE w:val="0"/>
        <w:autoSpaceDN w:val="0"/>
        <w:adjustRightInd w:val="0"/>
        <w:ind w:firstLine="709"/>
        <w:jc w:val="both"/>
        <w:rPr>
          <w:sz w:val="28"/>
          <w:szCs w:val="28"/>
        </w:rPr>
      </w:pPr>
      <w:r>
        <w:rPr>
          <w:sz w:val="28"/>
          <w:szCs w:val="28"/>
        </w:rPr>
        <w:t>8) создание условий для развития туризма;</w:t>
      </w:r>
    </w:p>
    <w:p w:rsidR="004640A8" w:rsidRDefault="004640A8" w:rsidP="004640A8">
      <w:pPr>
        <w:autoSpaceDE w:val="0"/>
        <w:autoSpaceDN w:val="0"/>
        <w:adjustRightInd w:val="0"/>
        <w:ind w:firstLine="709"/>
        <w:jc w:val="both"/>
        <w:outlineLvl w:val="0"/>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640A8" w:rsidRDefault="004640A8" w:rsidP="004640A8">
      <w:pPr>
        <w:autoSpaceDE w:val="0"/>
        <w:autoSpaceDN w:val="0"/>
        <w:adjustRightInd w:val="0"/>
        <w:ind w:firstLine="709"/>
        <w:jc w:val="both"/>
        <w:outlineLvl w:val="0"/>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640A8" w:rsidRDefault="004640A8" w:rsidP="004640A8">
      <w:pPr>
        <w:autoSpaceDE w:val="0"/>
        <w:autoSpaceDN w:val="0"/>
        <w:adjustRightInd w:val="0"/>
        <w:ind w:firstLine="709"/>
        <w:jc w:val="both"/>
        <w:rPr>
          <w:sz w:val="28"/>
          <w:szCs w:val="28"/>
        </w:rPr>
      </w:pPr>
      <w:r>
        <w:rPr>
          <w:sz w:val="28"/>
          <w:szCs w:val="28"/>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40A8" w:rsidRDefault="004640A8" w:rsidP="004640A8">
      <w:pPr>
        <w:pStyle w:val="ConsPlusNormal"/>
        <w:widowControl/>
        <w:ind w:firstLine="709"/>
        <w:jc w:val="both"/>
        <w:rPr>
          <w:rFonts w:ascii="Times New Roman" w:hAnsi="Times New Roman" w:cs="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4640A8" w:rsidRDefault="004640A8" w:rsidP="004640A8">
      <w:pPr>
        <w:autoSpaceDE w:val="0"/>
        <w:autoSpaceDN w:val="0"/>
        <w:adjustRightInd w:val="0"/>
        <w:ind w:firstLine="709"/>
        <w:jc w:val="both"/>
        <w:outlineLvl w:val="1"/>
        <w:rPr>
          <w:sz w:val="28"/>
          <w:szCs w:val="28"/>
        </w:rPr>
      </w:pPr>
      <w:r>
        <w:rPr>
          <w:sz w:val="28"/>
          <w:szCs w:val="28"/>
        </w:rPr>
        <w:t>1) принятие Устава Портбайкальского муниципального образования и внесение в него изменений и дополнений, издание муниципальных правовых актов;</w:t>
      </w:r>
    </w:p>
    <w:p w:rsidR="004640A8" w:rsidRDefault="004640A8" w:rsidP="004640A8">
      <w:pPr>
        <w:autoSpaceDE w:val="0"/>
        <w:autoSpaceDN w:val="0"/>
        <w:adjustRightInd w:val="0"/>
        <w:ind w:firstLine="709"/>
        <w:jc w:val="both"/>
        <w:outlineLvl w:val="1"/>
        <w:rPr>
          <w:sz w:val="28"/>
          <w:szCs w:val="28"/>
        </w:rPr>
      </w:pPr>
      <w:r>
        <w:rPr>
          <w:sz w:val="28"/>
          <w:szCs w:val="28"/>
        </w:rPr>
        <w:t>2) установление официальных символов Портбайкальского муниципального образования;</w:t>
      </w:r>
    </w:p>
    <w:p w:rsidR="004640A8" w:rsidRDefault="004640A8" w:rsidP="004640A8">
      <w:pPr>
        <w:autoSpaceDE w:val="0"/>
        <w:autoSpaceDN w:val="0"/>
        <w:adjustRightInd w:val="0"/>
        <w:ind w:firstLine="709"/>
        <w:jc w:val="both"/>
        <w:outlineLvl w:val="1"/>
        <w:rPr>
          <w:sz w:val="28"/>
          <w:szCs w:val="28"/>
        </w:rPr>
      </w:pPr>
      <w:r>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40A8" w:rsidRDefault="004640A8" w:rsidP="004640A8">
      <w:pPr>
        <w:autoSpaceDE w:val="0"/>
        <w:autoSpaceDN w:val="0"/>
        <w:adjustRightInd w:val="0"/>
        <w:ind w:firstLine="709"/>
        <w:jc w:val="both"/>
        <w:outlineLvl w:val="1"/>
        <w:rPr>
          <w:sz w:val="28"/>
          <w:szCs w:val="28"/>
        </w:rPr>
      </w:pPr>
      <w:r>
        <w:rPr>
          <w:sz w:val="28"/>
          <w:szCs w:val="28"/>
        </w:rPr>
        <w:t>4) установление тарифов на услуги, предоставляемые муниципальными предприятиями и учреждениями</w:t>
      </w:r>
      <w:r>
        <w:rPr>
          <w:rFonts w:eastAsia="Calibri"/>
          <w:sz w:val="28"/>
          <w:szCs w:val="28"/>
          <w:lang w:eastAsia="en-US"/>
        </w:rPr>
        <w:t xml:space="preserve"> и работы, выполняемые муниципальными предприятиями и учреждениями,</w:t>
      </w:r>
      <w:r>
        <w:rPr>
          <w:sz w:val="28"/>
          <w:szCs w:val="28"/>
        </w:rPr>
        <w:t xml:space="preserve"> если иное не предусмотрено федеральными законами;</w:t>
      </w:r>
    </w:p>
    <w:p w:rsidR="004640A8" w:rsidRDefault="004640A8" w:rsidP="004640A8">
      <w:pPr>
        <w:autoSpaceDE w:val="0"/>
        <w:autoSpaceDN w:val="0"/>
        <w:adjustRightInd w:val="0"/>
        <w:ind w:firstLine="709"/>
        <w:jc w:val="both"/>
        <w:rPr>
          <w:sz w:val="28"/>
          <w:szCs w:val="28"/>
        </w:rPr>
      </w:pPr>
      <w:r>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4640A8" w:rsidRDefault="004640A8" w:rsidP="004640A8">
      <w:pPr>
        <w:autoSpaceDE w:val="0"/>
        <w:autoSpaceDN w:val="0"/>
        <w:adjustRightInd w:val="0"/>
        <w:ind w:firstLine="709"/>
        <w:jc w:val="both"/>
        <w:outlineLvl w:val="1"/>
        <w:rPr>
          <w:sz w:val="28"/>
          <w:szCs w:val="28"/>
        </w:rPr>
      </w:pPr>
      <w:r>
        <w:rPr>
          <w:sz w:val="28"/>
          <w:szCs w:val="28"/>
        </w:rPr>
        <w:t xml:space="preserve"> 6) полномочиями по организации теплоснабжения, предусмотренными Федеральным законом «О теплоснабжении»;</w:t>
      </w:r>
    </w:p>
    <w:p w:rsidR="004640A8" w:rsidRDefault="004640A8" w:rsidP="004640A8">
      <w:pPr>
        <w:autoSpaceDE w:val="0"/>
        <w:autoSpaceDN w:val="0"/>
        <w:adjustRightInd w:val="0"/>
        <w:ind w:firstLine="709"/>
        <w:jc w:val="both"/>
        <w:outlineLvl w:val="1"/>
        <w:rPr>
          <w:sz w:val="28"/>
          <w:szCs w:val="28"/>
        </w:rPr>
      </w:pPr>
      <w:r>
        <w:rPr>
          <w:sz w:val="28"/>
          <w:szCs w:val="28"/>
        </w:rPr>
        <w:t>6.1.) полномочиями в сфере водоснабжения и водоотведения, предусмотренными Федеральным законом «О водоснабжении и водоотведении»</w:t>
      </w:r>
      <w:r>
        <w:rPr>
          <w:i/>
          <w:sz w:val="28"/>
          <w:szCs w:val="28"/>
        </w:rPr>
        <w:t>;</w:t>
      </w:r>
    </w:p>
    <w:p w:rsidR="004640A8" w:rsidRDefault="004640A8" w:rsidP="004640A8">
      <w:pPr>
        <w:autoSpaceDE w:val="0"/>
        <w:autoSpaceDN w:val="0"/>
        <w:adjustRightInd w:val="0"/>
        <w:ind w:firstLine="709"/>
        <w:jc w:val="both"/>
        <w:outlineLvl w:val="1"/>
        <w:rPr>
          <w:sz w:val="28"/>
          <w:szCs w:val="28"/>
        </w:rPr>
      </w:pPr>
      <w:r>
        <w:rPr>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w:t>
      </w:r>
      <w:r>
        <w:rPr>
          <w:sz w:val="28"/>
          <w:szCs w:val="28"/>
        </w:rPr>
        <w:lastRenderedPageBreak/>
        <w:t>отзыву Депутата Поселения, Главы Поселения, голосования по вопросам изменения границ Поселения, преобразования Поселения;</w:t>
      </w:r>
    </w:p>
    <w:p w:rsidR="004640A8" w:rsidRDefault="004640A8" w:rsidP="004640A8">
      <w:pPr>
        <w:autoSpaceDE w:val="0"/>
        <w:autoSpaceDN w:val="0"/>
        <w:adjustRightInd w:val="0"/>
        <w:ind w:firstLine="709"/>
        <w:jc w:val="both"/>
        <w:outlineLvl w:val="1"/>
        <w:rPr>
          <w:sz w:val="28"/>
          <w:szCs w:val="28"/>
        </w:rPr>
      </w:pPr>
      <w:r>
        <w:rPr>
          <w:sz w:val="28"/>
          <w:szCs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640A8" w:rsidRDefault="004640A8" w:rsidP="004640A8">
      <w:pPr>
        <w:autoSpaceDE w:val="0"/>
        <w:autoSpaceDN w:val="0"/>
        <w:adjustRightInd w:val="0"/>
        <w:ind w:firstLine="709"/>
        <w:jc w:val="both"/>
        <w:rPr>
          <w:rFonts w:eastAsiaTheme="minorHAnsi"/>
          <w:sz w:val="28"/>
          <w:szCs w:val="28"/>
          <w:lang w:eastAsia="en-US"/>
        </w:rPr>
      </w:pPr>
      <w:r>
        <w:rPr>
          <w:sz w:val="28"/>
          <w:szCs w:val="28"/>
        </w:rPr>
        <w:t xml:space="preserve">8.1) </w:t>
      </w:r>
      <w:r>
        <w:rPr>
          <w:rFonts w:eastAsiaTheme="minorHAnsi"/>
          <w:sz w:val="28"/>
          <w:szCs w:val="28"/>
          <w:lang w:eastAsia="en-US"/>
        </w:rPr>
        <w:t>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4640A8" w:rsidRDefault="004640A8" w:rsidP="004640A8">
      <w:pPr>
        <w:autoSpaceDE w:val="0"/>
        <w:autoSpaceDN w:val="0"/>
        <w:adjustRightInd w:val="0"/>
        <w:ind w:firstLine="709"/>
        <w:jc w:val="both"/>
        <w:outlineLvl w:val="1"/>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640A8" w:rsidRDefault="004640A8" w:rsidP="004640A8">
      <w:pPr>
        <w:autoSpaceDE w:val="0"/>
        <w:autoSpaceDN w:val="0"/>
        <w:adjustRightInd w:val="0"/>
        <w:ind w:firstLine="709"/>
        <w:jc w:val="both"/>
        <w:outlineLvl w:val="1"/>
        <w:rPr>
          <w:sz w:val="28"/>
          <w:szCs w:val="28"/>
        </w:rPr>
      </w:pPr>
      <w:r>
        <w:rPr>
          <w:sz w:val="28"/>
          <w:szCs w:val="28"/>
        </w:rPr>
        <w:t>10) осуществление международных и внешнеэкономических связей в соответствии с федеральными законами;</w:t>
      </w:r>
    </w:p>
    <w:p w:rsidR="004640A8" w:rsidRDefault="004640A8" w:rsidP="004640A8">
      <w:pPr>
        <w:autoSpaceDE w:val="0"/>
        <w:autoSpaceDN w:val="0"/>
        <w:adjustRightInd w:val="0"/>
        <w:ind w:firstLine="540"/>
        <w:jc w:val="both"/>
        <w:rPr>
          <w:rFonts w:eastAsiaTheme="minorHAnsi"/>
          <w:bCs/>
          <w:sz w:val="28"/>
          <w:szCs w:val="28"/>
          <w:lang w:eastAsia="en-US"/>
        </w:rPr>
      </w:pPr>
      <w:r>
        <w:rPr>
          <w:sz w:val="28"/>
          <w:szCs w:val="28"/>
        </w:rPr>
        <w:t xml:space="preserve">11) </w:t>
      </w:r>
      <w:r>
        <w:rPr>
          <w:b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bCs/>
          <w:i/>
          <w:sz w:val="28"/>
          <w:szCs w:val="28"/>
        </w:rPr>
        <w:t>;</w:t>
      </w:r>
    </w:p>
    <w:p w:rsidR="004640A8" w:rsidRDefault="004640A8" w:rsidP="004640A8">
      <w:pPr>
        <w:autoSpaceDE w:val="0"/>
        <w:autoSpaceDN w:val="0"/>
        <w:adjustRightInd w:val="0"/>
        <w:ind w:firstLine="709"/>
        <w:jc w:val="both"/>
        <w:outlineLvl w:val="1"/>
        <w:rPr>
          <w:sz w:val="28"/>
          <w:szCs w:val="28"/>
        </w:rPr>
      </w:pPr>
      <w:r>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640A8" w:rsidRDefault="004640A8" w:rsidP="004640A8">
      <w:pPr>
        <w:autoSpaceDE w:val="0"/>
        <w:autoSpaceDN w:val="0"/>
        <w:adjustRightInd w:val="0"/>
        <w:ind w:firstLine="709"/>
        <w:jc w:val="both"/>
        <w:outlineLvl w:val="1"/>
        <w:rPr>
          <w:sz w:val="28"/>
          <w:szCs w:val="28"/>
        </w:rPr>
      </w:pPr>
      <w:r>
        <w:rPr>
          <w:sz w:val="28"/>
          <w:szCs w:val="28"/>
        </w:rPr>
        <w:t>13) иными полномочиями в соответствии с Федеральным законом № 131-ФЗ, настоящим Уставом.</w:t>
      </w:r>
    </w:p>
    <w:p w:rsidR="004640A8" w:rsidRDefault="004640A8" w:rsidP="004640A8">
      <w:pPr>
        <w:autoSpaceDE w:val="0"/>
        <w:autoSpaceDN w:val="0"/>
        <w:adjustRightInd w:val="0"/>
        <w:ind w:firstLine="709"/>
        <w:jc w:val="both"/>
        <w:outlineLvl w:val="1"/>
        <w:rPr>
          <w:sz w:val="28"/>
          <w:szCs w:val="28"/>
        </w:rPr>
      </w:pPr>
      <w:r>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Поселения вправе принимать решения о привлечении граждан к выполнению на добровольной основе социально значимых </w:t>
      </w:r>
      <w:r>
        <w:rPr>
          <w:rFonts w:ascii="Times New Roman" w:hAnsi="Times New Roman"/>
          <w:sz w:val="28"/>
          <w:szCs w:val="28"/>
        </w:rPr>
        <w:lastRenderedPageBreak/>
        <w:t>для Поселения работ (в том числе дежурств) в целях решения вопросов местного значения Поселения, предусмотренных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муниципального образования «Слюдянский район»</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«Слюдянский район» о передаче им осуществления части своих полномочий по решению вопросов местного значения за счет </w:t>
      </w:r>
      <w:r>
        <w:rPr>
          <w:bCs/>
          <w:sz w:val="28"/>
          <w:szCs w:val="28"/>
        </w:rPr>
        <w:t>межбюджетных трансфертов</w:t>
      </w:r>
      <w:r>
        <w:rPr>
          <w:sz w:val="28"/>
          <w:szCs w:val="28"/>
        </w:rPr>
        <w:t xml:space="preserve">, предоставляемых из местного бюджета Поселения в бюджет муниципального образования «Слюдянский район» </w:t>
      </w:r>
      <w:r>
        <w:rPr>
          <w:bCs/>
          <w:sz w:val="28"/>
          <w:szCs w:val="28"/>
        </w:rPr>
        <w:t>в соответствии с Бюджетным кодексом Российской Федерации.</w:t>
      </w:r>
    </w:p>
    <w:p w:rsidR="004640A8" w:rsidRDefault="004640A8" w:rsidP="004640A8">
      <w:pPr>
        <w:autoSpaceDE w:val="0"/>
        <w:autoSpaceDN w:val="0"/>
        <w:adjustRightInd w:val="0"/>
        <w:ind w:firstLine="709"/>
        <w:jc w:val="both"/>
        <w:rPr>
          <w:bCs/>
          <w:sz w:val="28"/>
          <w:szCs w:val="28"/>
        </w:rPr>
      </w:pPr>
      <w:r>
        <w:rPr>
          <w:sz w:val="28"/>
          <w:szCs w:val="28"/>
        </w:rPr>
        <w:t xml:space="preserve">Органы местного самоуправления муниципального образования «Слюдянский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640A8" w:rsidRDefault="004640A8" w:rsidP="004640A8">
      <w:pPr>
        <w:pStyle w:val="ConsNonformat"/>
        <w:ind w:firstLine="709"/>
        <w:rPr>
          <w:rFonts w:ascii="Times New Roman" w:hAnsi="Times New Roman"/>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Глава 3</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ФОРМЫ НЕПОСРЕДСТВЕННОГО ОСУЩЕСТВЛЕНИЯ НАСЕЛЕНИЕМ </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4640A8" w:rsidRDefault="004640A8" w:rsidP="004640A8">
      <w:pPr>
        <w:pStyle w:val="ConsNormal"/>
        <w:ind w:firstLine="709"/>
        <w:jc w:val="both"/>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11. Местный референдум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w:t>
      </w:r>
      <w:r>
        <w:rPr>
          <w:sz w:val="28"/>
          <w:szCs w:val="28"/>
        </w:rPr>
        <w:lastRenderedPageBreak/>
        <w:t xml:space="preserve">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4640A8" w:rsidRDefault="004640A8" w:rsidP="004640A8">
      <w:pPr>
        <w:ind w:firstLine="709"/>
        <w:jc w:val="both"/>
        <w:rPr>
          <w:sz w:val="28"/>
          <w:szCs w:val="28"/>
        </w:rPr>
      </w:pPr>
      <w:r>
        <w:rPr>
          <w:sz w:val="28"/>
          <w:szCs w:val="28"/>
        </w:rPr>
        <w:t>Местный референдум проводится на всей территории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4640A8" w:rsidRDefault="004640A8" w:rsidP="004640A8">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4640A8" w:rsidRDefault="004640A8" w:rsidP="004640A8">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4640A8" w:rsidRDefault="004640A8" w:rsidP="004640A8">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4640A8" w:rsidRDefault="004640A8" w:rsidP="004640A8">
      <w:pPr>
        <w:autoSpaceDE w:val="0"/>
        <w:autoSpaceDN w:val="0"/>
        <w:adjustRightInd w:val="0"/>
        <w:ind w:firstLine="709"/>
        <w:jc w:val="both"/>
        <w:rPr>
          <w:sz w:val="28"/>
          <w:szCs w:val="28"/>
        </w:rPr>
      </w:pPr>
      <w:r>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4640A8" w:rsidRDefault="004640A8" w:rsidP="004640A8">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4640A8" w:rsidRDefault="004640A8" w:rsidP="004640A8">
      <w:pPr>
        <w:autoSpaceDE w:val="0"/>
        <w:autoSpaceDN w:val="0"/>
        <w:adjustRightInd w:val="0"/>
        <w:ind w:firstLine="709"/>
        <w:jc w:val="both"/>
        <w:rPr>
          <w:sz w:val="28"/>
          <w:szCs w:val="28"/>
        </w:rPr>
      </w:pPr>
      <w:r>
        <w:rPr>
          <w:bCs/>
          <w:iCs/>
          <w:sz w:val="28"/>
          <w:szCs w:val="28"/>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4640A8" w:rsidRDefault="004640A8" w:rsidP="004640A8">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4640A8" w:rsidRDefault="004640A8" w:rsidP="004640A8">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4640A8" w:rsidRDefault="004640A8" w:rsidP="004640A8">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4640A8" w:rsidRDefault="004640A8" w:rsidP="004640A8">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4640A8" w:rsidRDefault="004640A8" w:rsidP="004640A8">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640A8" w:rsidRDefault="004640A8" w:rsidP="004640A8">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4640A8" w:rsidRDefault="004640A8" w:rsidP="004640A8">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640A8" w:rsidRDefault="004640A8" w:rsidP="004640A8">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640A8" w:rsidRDefault="004640A8" w:rsidP="004640A8">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Pr>
          <w:rFonts w:ascii="Times New Roman" w:hAnsi="Times New Roman"/>
          <w:sz w:val="28"/>
          <w:szCs w:val="28"/>
        </w:rPr>
        <w:lastRenderedPageBreak/>
        <w:t>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4640A8" w:rsidRDefault="004640A8" w:rsidP="004640A8">
      <w:pPr>
        <w:autoSpaceDE w:val="0"/>
        <w:autoSpaceDN w:val="0"/>
        <w:adjustRightInd w:val="0"/>
        <w:ind w:firstLine="709"/>
        <w:jc w:val="both"/>
        <w:outlineLvl w:val="2"/>
        <w:rPr>
          <w:sz w:val="28"/>
          <w:szCs w:val="28"/>
        </w:rPr>
      </w:pPr>
      <w:r>
        <w:rPr>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6 месяцев со дня официального опубликования результатов местного референдума.</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640A8" w:rsidRDefault="004640A8" w:rsidP="004640A8">
      <w:pPr>
        <w:autoSpaceDE w:val="0"/>
        <w:autoSpaceDN w:val="0"/>
        <w:adjustRightInd w:val="0"/>
        <w:ind w:firstLine="709"/>
        <w:jc w:val="both"/>
        <w:rPr>
          <w:sz w:val="28"/>
          <w:szCs w:val="28"/>
        </w:rPr>
      </w:pPr>
      <w:r>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640A8" w:rsidRDefault="004640A8" w:rsidP="004640A8">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4640A8" w:rsidRDefault="004640A8" w:rsidP="004640A8">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4640A8" w:rsidRDefault="004640A8" w:rsidP="004640A8">
      <w:pPr>
        <w:ind w:firstLine="709"/>
        <w:jc w:val="both"/>
        <w:rPr>
          <w:sz w:val="28"/>
          <w:szCs w:val="28"/>
        </w:rPr>
      </w:pPr>
      <w:r>
        <w:rPr>
          <w:sz w:val="28"/>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4640A8" w:rsidRDefault="004640A8" w:rsidP="004640A8">
      <w:pPr>
        <w:autoSpaceDE w:val="0"/>
        <w:autoSpaceDN w:val="0"/>
        <w:adjustRightInd w:val="0"/>
        <w:ind w:firstLine="709"/>
        <w:jc w:val="both"/>
        <w:rPr>
          <w:sz w:val="28"/>
          <w:szCs w:val="28"/>
        </w:rPr>
      </w:pPr>
      <w:bookmarkStart w:id="4" w:name="sub_42"/>
      <w:r>
        <w:rPr>
          <w:sz w:val="28"/>
          <w:szCs w:val="28"/>
        </w:rPr>
        <w:t xml:space="preserve">5. </w:t>
      </w:r>
      <w:bookmarkEnd w:id="4"/>
      <w:r>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4640A8" w:rsidRDefault="004640A8" w:rsidP="004640A8">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4640A8" w:rsidRDefault="004640A8" w:rsidP="004640A8">
      <w:pPr>
        <w:autoSpaceDE w:val="0"/>
        <w:autoSpaceDN w:val="0"/>
        <w:adjustRightInd w:val="0"/>
        <w:ind w:firstLine="709"/>
        <w:jc w:val="both"/>
        <w:rPr>
          <w:sz w:val="28"/>
          <w:szCs w:val="28"/>
        </w:rPr>
      </w:pPr>
      <w:r>
        <w:rPr>
          <w:sz w:val="28"/>
          <w:szCs w:val="28"/>
        </w:rPr>
        <w:lastRenderedPageBreak/>
        <w:t>7. Расходы на подготовку и проведение муниципальных выборов осуществляются за счет средств местного бюджета.</w:t>
      </w:r>
    </w:p>
    <w:p w:rsidR="004640A8" w:rsidRDefault="004640A8" w:rsidP="004640A8">
      <w:pPr>
        <w:autoSpaceDE w:val="0"/>
        <w:autoSpaceDN w:val="0"/>
        <w:adjustRightInd w:val="0"/>
        <w:ind w:firstLine="709"/>
        <w:jc w:val="both"/>
        <w:rPr>
          <w:sz w:val="28"/>
          <w:szCs w:val="28"/>
        </w:rPr>
      </w:pPr>
      <w:r>
        <w:rPr>
          <w:sz w:val="28"/>
          <w:szCs w:val="28"/>
        </w:rPr>
        <w:t>8. Голосование на муниципальных выборах проводится в сроки, установленные федеральным и региональным законодательством.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Результаты выборов подлежат официальному опубликованию (обнародованию).</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10. В случаях, установленных федеральными законами, муниципальные выборы назначаются соответствующей избирательной комиссией или судом.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4640A8" w:rsidRDefault="004640A8" w:rsidP="004640A8">
      <w:pPr>
        <w:pStyle w:val="ConsNormal"/>
        <w:tabs>
          <w:tab w:val="left" w:pos="9285"/>
        </w:tabs>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 xml:space="preserve">Статья 13. Голосование по отзыву Главы Поселения, депутата Думы Поселения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4640A8" w:rsidRDefault="004640A8" w:rsidP="004640A8">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4640A8" w:rsidRDefault="004640A8" w:rsidP="004640A8">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640A8" w:rsidRDefault="004640A8" w:rsidP="004640A8">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Представители инициативной группы граждан имеют  возможность изложения  своей позиции при рассмотрении указанного проекта.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подъезд многоквартирного жилого дома;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многоквартирный жилой дом;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640A8" w:rsidRDefault="004640A8" w:rsidP="004640A8">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640A8" w:rsidRDefault="004640A8" w:rsidP="004640A8">
      <w:pPr>
        <w:pStyle w:val="ConsNormal"/>
        <w:ind w:firstLine="709"/>
        <w:jc w:val="both"/>
        <w:rPr>
          <w:rFonts w:ascii="Times New Roman" w:hAnsi="Times New Roman"/>
          <w:color w:val="FF0000"/>
          <w:sz w:val="28"/>
          <w:szCs w:val="28"/>
        </w:rPr>
      </w:pPr>
      <w:r>
        <w:rPr>
          <w:rFonts w:ascii="Times New Roman" w:hAnsi="Times New Roman"/>
          <w:color w:val="FF0000"/>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Территориальное общественное самоуправление в соответствии с его уставом </w:t>
      </w:r>
      <w:r>
        <w:rPr>
          <w:rFonts w:ascii="Times New Roman" w:hAnsi="Times New Roman"/>
          <w:i/>
          <w:sz w:val="28"/>
          <w:szCs w:val="28"/>
        </w:rPr>
        <w:t xml:space="preserve">может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17. Публичные слушания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Pr>
          <w:rFonts w:ascii="Times New Roman" w:eastAsia="Calibri" w:hAnsi="Times New Roman"/>
          <w:sz w:val="28"/>
          <w:szCs w:val="28"/>
          <w:lang w:eastAsia="en-US"/>
        </w:rPr>
        <w:t xml:space="preserve"> проекты правил благоустройства территорий,</w:t>
      </w:r>
      <w:r>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w:t>
      </w:r>
    </w:p>
    <w:p w:rsidR="004640A8" w:rsidRDefault="004640A8" w:rsidP="004640A8">
      <w:pPr>
        <w:autoSpaceDE w:val="0"/>
        <w:autoSpaceDN w:val="0"/>
        <w:adjustRightInd w:val="0"/>
        <w:ind w:firstLine="709"/>
        <w:jc w:val="both"/>
        <w:outlineLvl w:val="0"/>
        <w:rPr>
          <w:rFonts w:eastAsia="Calibri"/>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sz w:val="28"/>
          <w:szCs w:val="28"/>
          <w:lang w:eastAsia="en-US"/>
        </w:rPr>
        <w:t>.</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Мнения, высказанные на публичных слушаниях, носят рекомендательный характер и учитываются при принятии соответствующих решений органами, к чьей </w:t>
      </w:r>
      <w:r>
        <w:rPr>
          <w:rFonts w:ascii="Times New Roman" w:hAnsi="Times New Roman"/>
          <w:sz w:val="28"/>
          <w:szCs w:val="28"/>
        </w:rPr>
        <w:lastRenderedPageBreak/>
        <w:t>компетенции законодательством и настоящим Уставом отнесено принятие таких решений.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Результаты публичных слушаний подлежат опубликованию (обнародованию),</w:t>
      </w:r>
      <w:r>
        <w:rPr>
          <w:rFonts w:ascii="Times New Roman" w:eastAsia="Calibri" w:hAnsi="Times New Roman"/>
          <w:sz w:val="28"/>
          <w:szCs w:val="28"/>
          <w:lang w:eastAsia="en-US"/>
        </w:rPr>
        <w:t xml:space="preserve"> включая мотивированное обоснование принятых решений.</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18. Собрание граждан</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640A8" w:rsidRDefault="004640A8" w:rsidP="004640A8">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640A8" w:rsidRDefault="004640A8" w:rsidP="004640A8">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640A8" w:rsidRDefault="004640A8" w:rsidP="004640A8">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4640A8" w:rsidRDefault="004640A8" w:rsidP="004640A8">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40A8" w:rsidRDefault="004640A8" w:rsidP="004640A8">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40A8" w:rsidRDefault="004640A8" w:rsidP="004640A8">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640A8" w:rsidRDefault="004640A8" w:rsidP="004640A8">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640A8" w:rsidRDefault="004640A8" w:rsidP="004640A8">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4640A8" w:rsidRDefault="004640A8" w:rsidP="004640A8">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4640A8" w:rsidRDefault="004640A8" w:rsidP="004640A8">
      <w:pPr>
        <w:autoSpaceDE w:val="0"/>
        <w:autoSpaceDN w:val="0"/>
        <w:adjustRightInd w:val="0"/>
        <w:ind w:firstLine="709"/>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19. Конференция граждан (собрание делегатов)</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640A8" w:rsidRDefault="004640A8" w:rsidP="004640A8">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4640A8" w:rsidRDefault="004640A8" w:rsidP="004640A8">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outlineLvl w:val="1"/>
        <w:rPr>
          <w:b/>
          <w:sz w:val="28"/>
          <w:szCs w:val="28"/>
        </w:rPr>
      </w:pPr>
      <w:r>
        <w:rPr>
          <w:b/>
          <w:sz w:val="28"/>
          <w:szCs w:val="28"/>
        </w:rPr>
        <w:t>Статья 21. Обращения граждан в органы местного самоуправления</w:t>
      </w:r>
    </w:p>
    <w:p w:rsidR="004640A8" w:rsidRDefault="004640A8" w:rsidP="004640A8">
      <w:pPr>
        <w:autoSpaceDE w:val="0"/>
        <w:autoSpaceDN w:val="0"/>
        <w:adjustRightInd w:val="0"/>
        <w:ind w:firstLine="709"/>
        <w:jc w:val="both"/>
        <w:outlineLvl w:val="1"/>
        <w:rPr>
          <w:sz w:val="28"/>
          <w:szCs w:val="28"/>
        </w:rPr>
      </w:pPr>
    </w:p>
    <w:p w:rsidR="004640A8" w:rsidRDefault="004640A8" w:rsidP="004640A8">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4640A8" w:rsidRDefault="004640A8" w:rsidP="004640A8">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640A8" w:rsidRDefault="004640A8" w:rsidP="004640A8">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640A8" w:rsidRDefault="004640A8" w:rsidP="004640A8">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Глава 4</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НАИМЕНОВАНИЯ, СТРУКТУРА, ПОРЯДОК ФОРМИРОВАНИЯ И </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ПОЛНОМОЧИЯ ОРГАНОВ МЕСТНОГО САМОУПРАВЛЕНИЯ И </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ДОЛЖНОСТЫХ ЛИЦ МЕСТНОГО САМОУПРАВЛЕНИЯ</w:t>
      </w:r>
    </w:p>
    <w:p w:rsidR="004640A8" w:rsidRDefault="004640A8" w:rsidP="004640A8">
      <w:pPr>
        <w:pStyle w:val="ConsNormal"/>
        <w:ind w:firstLine="709"/>
        <w:jc w:val="center"/>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Дума Портбайкальского муниципального образования – Дума сельского поселения, именуемая в настоящем Уставе как Дума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Глава Портбайкальского муниципального образования – Глава сельского поселения, именуемый в настоящем Уставе как  Глава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Администрация Портбайкальского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4640A8" w:rsidRDefault="004640A8" w:rsidP="004640A8">
      <w:pPr>
        <w:autoSpaceDE w:val="0"/>
        <w:autoSpaceDN w:val="0"/>
        <w:adjustRightInd w:val="0"/>
        <w:ind w:firstLine="709"/>
        <w:jc w:val="both"/>
        <w:outlineLvl w:val="1"/>
        <w:rPr>
          <w:sz w:val="28"/>
          <w:szCs w:val="28"/>
        </w:rPr>
      </w:pPr>
      <w:r>
        <w:rPr>
          <w:sz w:val="28"/>
          <w:szCs w:val="28"/>
        </w:rPr>
        <w:t xml:space="preserve">4. Изменения и дополнения, внесенные в устав Портбайкальского муниципального образования и изменяющие структуру органов местного </w:t>
      </w:r>
      <w:r>
        <w:rPr>
          <w:sz w:val="28"/>
          <w:szCs w:val="28"/>
        </w:rPr>
        <w:lastRenderedPageBreak/>
        <w:t>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4640A8" w:rsidRDefault="004640A8" w:rsidP="004640A8">
      <w:pPr>
        <w:autoSpaceDE w:val="0"/>
        <w:autoSpaceDN w:val="0"/>
        <w:adjustRightInd w:val="0"/>
        <w:ind w:firstLine="709"/>
        <w:jc w:val="both"/>
        <w:outlineLvl w:val="1"/>
        <w:rPr>
          <w:sz w:val="28"/>
          <w:szCs w:val="28"/>
        </w:rPr>
      </w:pPr>
      <w:r>
        <w:rPr>
          <w:sz w:val="28"/>
          <w:szCs w:val="28"/>
        </w:rPr>
        <w:t>Изменения и дополнения, внесенные в Устав Портбайкальского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640A8" w:rsidRDefault="004640A8" w:rsidP="004640A8">
      <w:pPr>
        <w:autoSpaceDE w:val="0"/>
        <w:autoSpaceDN w:val="0"/>
        <w:adjustRightInd w:val="0"/>
        <w:ind w:firstLine="709"/>
        <w:jc w:val="both"/>
        <w:outlineLvl w:val="1"/>
        <w:rPr>
          <w:bCs/>
          <w:sz w:val="28"/>
          <w:szCs w:val="28"/>
        </w:rPr>
      </w:pPr>
      <w:r>
        <w:rPr>
          <w:sz w:val="28"/>
          <w:szCs w:val="28"/>
        </w:rPr>
        <w:t xml:space="preserve">5. </w:t>
      </w:r>
      <w:r>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Дума Поселения не обладает правами юридического лица.</w:t>
      </w:r>
    </w:p>
    <w:p w:rsidR="004640A8" w:rsidRDefault="004640A8" w:rsidP="004640A8">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2) утверждение местного бюджета и отчета о его исполнении;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640A8" w:rsidRDefault="004640A8" w:rsidP="004640A8">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4640A8" w:rsidRDefault="004640A8" w:rsidP="004640A8">
      <w:pPr>
        <w:autoSpaceDE w:val="0"/>
        <w:autoSpaceDN w:val="0"/>
        <w:adjustRightInd w:val="0"/>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eastAsia="Calibri"/>
          <w:sz w:val="28"/>
          <w:szCs w:val="28"/>
          <w:lang w:eastAsia="en-US"/>
        </w:rPr>
        <w:t xml:space="preserve"> выполнение работ, за исключением случаев, предусмотренных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640A8" w:rsidRDefault="004640A8" w:rsidP="004640A8">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реализация права законодательной инициативы в Законодательном Собрании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640A8" w:rsidRDefault="004640A8" w:rsidP="004640A8">
      <w:pPr>
        <w:pStyle w:val="ConsNormal"/>
        <w:ind w:firstLine="709"/>
        <w:jc w:val="both"/>
        <w:rPr>
          <w:rFonts w:ascii="Times New Roman" w:hAnsi="Times New Roman"/>
          <w:snapToGrid/>
          <w:sz w:val="28"/>
          <w:szCs w:val="28"/>
        </w:rPr>
      </w:pPr>
      <w:r>
        <w:rPr>
          <w:rFonts w:ascii="Times New Roman" w:hAnsi="Times New Roman"/>
          <w:sz w:val="28"/>
          <w:szCs w:val="28"/>
        </w:rPr>
        <w:t>6) определение ц</w:t>
      </w:r>
      <w:r>
        <w:rPr>
          <w:rFonts w:ascii="Times New Roman" w:hAnsi="Times New Roman"/>
          <w:snapToGrid/>
          <w:sz w:val="28"/>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rPr>
          <w:sz w:val="28"/>
          <w:szCs w:val="28"/>
        </w:rPr>
      </w:pPr>
      <w:r>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3) в случае преобразования Поселения, осуществляемого в соответствии с Федеральным законом № 131-ФЗ, а также в случае упразднения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4640A8" w:rsidRDefault="004640A8" w:rsidP="004640A8">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4640A8" w:rsidRDefault="004640A8" w:rsidP="004640A8">
      <w:pPr>
        <w:pStyle w:val="ConsNormal"/>
        <w:ind w:firstLine="709"/>
        <w:jc w:val="both"/>
        <w:rPr>
          <w:rFonts w:ascii="Times New Roman" w:hAnsi="Times New Roman"/>
          <w:sz w:val="28"/>
          <w:szCs w:val="28"/>
        </w:rPr>
      </w:pPr>
    </w:p>
    <w:p w:rsidR="004640A8" w:rsidRDefault="004640A8" w:rsidP="004640A8">
      <w:pPr>
        <w:ind w:firstLine="709"/>
        <w:jc w:val="both"/>
        <w:rPr>
          <w:sz w:val="28"/>
          <w:szCs w:val="28"/>
        </w:rPr>
      </w:pPr>
      <w:r>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640A8" w:rsidRDefault="004640A8" w:rsidP="004640A8">
      <w:pPr>
        <w:autoSpaceDE w:val="0"/>
        <w:autoSpaceDN w:val="0"/>
        <w:adjustRightInd w:val="0"/>
        <w:ind w:firstLine="709"/>
        <w:jc w:val="both"/>
        <w:rPr>
          <w:sz w:val="28"/>
          <w:szCs w:val="28"/>
        </w:rPr>
      </w:pPr>
      <w:r>
        <w:rPr>
          <w:sz w:val="28"/>
          <w:szCs w:val="28"/>
        </w:rPr>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w:t>
      </w:r>
      <w:r>
        <w:rPr>
          <w:sz w:val="28"/>
          <w:szCs w:val="28"/>
        </w:rPr>
        <w:lastRenderedPageBreak/>
        <w:t>вправе пользоваться установленными гарантиями в ущерб авторитету другого депутата, Думы Поселения и иных органов местного самоуправления.</w:t>
      </w:r>
    </w:p>
    <w:p w:rsidR="004640A8" w:rsidRDefault="004640A8" w:rsidP="004640A8">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4640A8" w:rsidRDefault="004640A8" w:rsidP="004640A8">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4640A8" w:rsidRDefault="004640A8" w:rsidP="004640A8">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640A8" w:rsidRDefault="004640A8" w:rsidP="004640A8">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4640A8" w:rsidRDefault="004640A8" w:rsidP="004640A8">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640A8" w:rsidRDefault="004640A8" w:rsidP="004640A8">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640A8" w:rsidRDefault="004640A8" w:rsidP="004640A8">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4640A8" w:rsidRDefault="004640A8" w:rsidP="004640A8">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4640A8" w:rsidRDefault="004640A8" w:rsidP="004640A8">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640A8" w:rsidRDefault="004640A8" w:rsidP="004640A8">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640A8" w:rsidRDefault="004640A8" w:rsidP="004640A8">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640A8" w:rsidRDefault="004640A8" w:rsidP="004640A8">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4640A8" w:rsidRDefault="004640A8" w:rsidP="004640A8">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640A8" w:rsidRDefault="004640A8" w:rsidP="004640A8">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640A8" w:rsidRDefault="004640A8" w:rsidP="004640A8">
      <w:pPr>
        <w:autoSpaceDE w:val="0"/>
        <w:autoSpaceDN w:val="0"/>
        <w:adjustRightInd w:val="0"/>
        <w:ind w:firstLine="709"/>
        <w:jc w:val="both"/>
        <w:rPr>
          <w:sz w:val="28"/>
          <w:szCs w:val="28"/>
        </w:rPr>
      </w:pPr>
      <w:r>
        <w:rPr>
          <w:sz w:val="28"/>
          <w:szCs w:val="28"/>
        </w:rPr>
        <w:t>7) обращаться с запросом;</w:t>
      </w:r>
    </w:p>
    <w:p w:rsidR="004640A8" w:rsidRDefault="004640A8" w:rsidP="004640A8">
      <w:pPr>
        <w:autoSpaceDE w:val="0"/>
        <w:autoSpaceDN w:val="0"/>
        <w:adjustRightInd w:val="0"/>
        <w:ind w:firstLine="709"/>
        <w:jc w:val="both"/>
        <w:rPr>
          <w:sz w:val="28"/>
          <w:szCs w:val="28"/>
        </w:rPr>
      </w:pPr>
      <w:r>
        <w:rPr>
          <w:sz w:val="28"/>
          <w:szCs w:val="28"/>
        </w:rPr>
        <w:lastRenderedPageBreak/>
        <w:t>8) оглашать обращения граждан, имеющие, по его мнению, общественное значение;</w:t>
      </w:r>
    </w:p>
    <w:p w:rsidR="004640A8" w:rsidRDefault="004640A8" w:rsidP="004640A8">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4640A8" w:rsidRDefault="004640A8" w:rsidP="004640A8">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4640A8" w:rsidRDefault="004640A8" w:rsidP="004640A8">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640A8" w:rsidRDefault="004640A8" w:rsidP="004640A8">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4640A8" w:rsidRDefault="004640A8" w:rsidP="004640A8">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640A8" w:rsidRDefault="004640A8" w:rsidP="004640A8">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640A8" w:rsidRDefault="004640A8" w:rsidP="004640A8">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640A8" w:rsidRDefault="004640A8" w:rsidP="004640A8">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4640A8" w:rsidRDefault="004640A8" w:rsidP="004640A8">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640A8" w:rsidRDefault="004640A8" w:rsidP="004640A8">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640A8" w:rsidRDefault="004640A8" w:rsidP="004640A8">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4640A8" w:rsidRDefault="004640A8" w:rsidP="004640A8">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640A8" w:rsidRDefault="004640A8" w:rsidP="004640A8">
      <w:pPr>
        <w:autoSpaceDE w:val="0"/>
        <w:autoSpaceDN w:val="0"/>
        <w:adjustRightInd w:val="0"/>
        <w:ind w:firstLine="709"/>
        <w:jc w:val="both"/>
        <w:rPr>
          <w:sz w:val="28"/>
          <w:szCs w:val="28"/>
        </w:rPr>
      </w:pPr>
      <w:r>
        <w:rPr>
          <w:sz w:val="28"/>
          <w:szCs w:val="28"/>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w:t>
      </w:r>
      <w:r>
        <w:rPr>
          <w:sz w:val="28"/>
          <w:szCs w:val="28"/>
        </w:rPr>
        <w:lastRenderedPageBreak/>
        <w:t>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4640A8" w:rsidRDefault="004640A8" w:rsidP="004640A8">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4640A8" w:rsidRDefault="004640A8" w:rsidP="004640A8">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640A8" w:rsidRDefault="004640A8" w:rsidP="004640A8">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4640A8" w:rsidRDefault="004640A8" w:rsidP="004640A8">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4640A8" w:rsidRDefault="004640A8" w:rsidP="004640A8">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4640A8" w:rsidRDefault="004640A8" w:rsidP="004640A8">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640A8" w:rsidRDefault="004640A8" w:rsidP="004640A8">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4640A8" w:rsidRDefault="004640A8" w:rsidP="004640A8">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4640A8" w:rsidRDefault="004640A8" w:rsidP="004640A8">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4640A8" w:rsidRDefault="004640A8" w:rsidP="004640A8">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4640A8" w:rsidRDefault="004640A8" w:rsidP="004640A8">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4640A8" w:rsidRDefault="004640A8" w:rsidP="004640A8">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4640A8" w:rsidRDefault="004640A8" w:rsidP="004640A8">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640A8" w:rsidRDefault="004640A8" w:rsidP="004640A8">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640A8" w:rsidRDefault="004640A8" w:rsidP="004640A8">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640A8" w:rsidRDefault="004640A8" w:rsidP="004640A8">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640A8" w:rsidRDefault="004640A8" w:rsidP="004640A8">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640A8" w:rsidRDefault="004640A8" w:rsidP="004640A8">
      <w:pPr>
        <w:autoSpaceDE w:val="0"/>
        <w:autoSpaceDN w:val="0"/>
        <w:adjustRightInd w:val="0"/>
        <w:ind w:firstLine="709"/>
        <w:jc w:val="both"/>
        <w:rPr>
          <w:sz w:val="28"/>
          <w:szCs w:val="28"/>
        </w:rPr>
      </w:pPr>
      <w:r>
        <w:rPr>
          <w:sz w:val="28"/>
          <w:szCs w:val="28"/>
        </w:rPr>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640A8" w:rsidRDefault="004640A8" w:rsidP="004640A8">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640A8" w:rsidRDefault="004640A8" w:rsidP="004640A8">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640A8" w:rsidRDefault="004640A8" w:rsidP="004640A8">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640A8" w:rsidRDefault="004640A8" w:rsidP="004640A8">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4640A8" w:rsidRDefault="004640A8" w:rsidP="004640A8">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4640A8" w:rsidRDefault="004640A8" w:rsidP="004640A8">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4640A8" w:rsidRDefault="004640A8" w:rsidP="004640A8">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4640A8" w:rsidRDefault="004640A8" w:rsidP="004640A8">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4640A8" w:rsidRDefault="004640A8" w:rsidP="004640A8">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4640A8" w:rsidRDefault="004640A8" w:rsidP="004640A8">
      <w:pPr>
        <w:autoSpaceDE w:val="0"/>
        <w:autoSpaceDN w:val="0"/>
        <w:adjustRightInd w:val="0"/>
        <w:ind w:firstLine="709"/>
        <w:jc w:val="both"/>
        <w:rPr>
          <w:sz w:val="28"/>
          <w:szCs w:val="28"/>
        </w:rPr>
      </w:pPr>
      <w:r>
        <w:rPr>
          <w:sz w:val="28"/>
          <w:szCs w:val="28"/>
        </w:rPr>
        <w:t>2) выступления с отчетом на собраниях граждан;</w:t>
      </w:r>
    </w:p>
    <w:p w:rsidR="004640A8" w:rsidRDefault="004640A8" w:rsidP="004640A8">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4640A8" w:rsidRDefault="004640A8" w:rsidP="004640A8">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4640A8" w:rsidRDefault="004640A8" w:rsidP="004640A8">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640A8" w:rsidRDefault="004640A8" w:rsidP="004640A8">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4640A8" w:rsidRDefault="004640A8" w:rsidP="004640A8">
      <w:pPr>
        <w:autoSpaceDE w:val="0"/>
        <w:autoSpaceDN w:val="0"/>
        <w:adjustRightInd w:val="0"/>
        <w:ind w:firstLine="709"/>
        <w:jc w:val="both"/>
        <w:outlineLvl w:val="0"/>
        <w:rPr>
          <w:bCs/>
          <w:sz w:val="28"/>
          <w:szCs w:val="28"/>
        </w:rPr>
      </w:pPr>
      <w:r>
        <w:rPr>
          <w:sz w:val="28"/>
          <w:szCs w:val="28"/>
        </w:rPr>
        <w:t xml:space="preserve">19.1 </w:t>
      </w:r>
      <w:r>
        <w:rPr>
          <w:bCs/>
          <w:sz w:val="28"/>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8" w:history="1">
        <w:r>
          <w:rPr>
            <w:bCs/>
            <w:sz w:val="28"/>
            <w:szCs w:val="28"/>
          </w:rPr>
          <w:t>законом</w:t>
        </w:r>
      </w:hyperlink>
      <w:r>
        <w:rPr>
          <w:bCs/>
          <w:sz w:val="28"/>
          <w:szCs w:val="28"/>
        </w:rPr>
        <w:t xml:space="preserve"> от 25 декабря 2008 года № 273-ФЗ «О противодействии коррупции» и другими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lastRenderedPageBreak/>
        <w:t>Статья 30. Срок полномочий депутата Думы Поселения и основания прекращения депутатской деятельности</w:t>
      </w:r>
    </w:p>
    <w:p w:rsidR="004640A8" w:rsidRDefault="004640A8" w:rsidP="004640A8">
      <w:pPr>
        <w:pStyle w:val="ConsNormal"/>
        <w:ind w:firstLine="709"/>
        <w:jc w:val="both"/>
        <w:rPr>
          <w:rFonts w:ascii="Times New Roman" w:hAnsi="Times New Roman"/>
          <w:sz w:val="28"/>
          <w:szCs w:val="28"/>
        </w:rPr>
      </w:pPr>
    </w:p>
    <w:p w:rsidR="004640A8" w:rsidRDefault="004640A8" w:rsidP="004640A8">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4640A8" w:rsidRDefault="004640A8" w:rsidP="004640A8">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4640A8" w:rsidRDefault="004640A8" w:rsidP="004640A8">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4640A8" w:rsidRDefault="004640A8" w:rsidP="004640A8">
      <w:pPr>
        <w:autoSpaceDE w:val="0"/>
        <w:autoSpaceDN w:val="0"/>
        <w:adjustRightInd w:val="0"/>
        <w:ind w:firstLine="709"/>
        <w:jc w:val="both"/>
        <w:rPr>
          <w:sz w:val="28"/>
          <w:szCs w:val="28"/>
        </w:rPr>
      </w:pPr>
      <w:r>
        <w:rPr>
          <w:sz w:val="28"/>
          <w:szCs w:val="28"/>
        </w:rPr>
        <w:t>1) смерти;</w:t>
      </w:r>
    </w:p>
    <w:p w:rsidR="004640A8" w:rsidRDefault="004640A8" w:rsidP="004640A8">
      <w:pPr>
        <w:autoSpaceDE w:val="0"/>
        <w:autoSpaceDN w:val="0"/>
        <w:adjustRightInd w:val="0"/>
        <w:ind w:firstLine="709"/>
        <w:jc w:val="both"/>
        <w:rPr>
          <w:sz w:val="28"/>
          <w:szCs w:val="28"/>
        </w:rPr>
      </w:pPr>
      <w:r>
        <w:rPr>
          <w:sz w:val="28"/>
          <w:szCs w:val="28"/>
        </w:rPr>
        <w:t>2) отставки по собственному желанию;</w:t>
      </w:r>
    </w:p>
    <w:p w:rsidR="004640A8" w:rsidRDefault="004640A8" w:rsidP="004640A8">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4640A8" w:rsidRDefault="004640A8" w:rsidP="004640A8">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4640A8" w:rsidRDefault="004640A8" w:rsidP="004640A8">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4640A8" w:rsidRDefault="004640A8" w:rsidP="004640A8">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4640A8" w:rsidRDefault="004640A8" w:rsidP="004640A8">
      <w:pPr>
        <w:tabs>
          <w:tab w:val="left" w:pos="1080"/>
        </w:tabs>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40A8" w:rsidRDefault="004640A8" w:rsidP="004640A8">
      <w:pPr>
        <w:autoSpaceDE w:val="0"/>
        <w:autoSpaceDN w:val="0"/>
        <w:adjustRightInd w:val="0"/>
        <w:ind w:firstLine="709"/>
        <w:jc w:val="both"/>
        <w:rPr>
          <w:sz w:val="28"/>
          <w:szCs w:val="28"/>
        </w:rPr>
      </w:pPr>
      <w:r>
        <w:rPr>
          <w:sz w:val="28"/>
          <w:szCs w:val="28"/>
        </w:rPr>
        <w:t>8) отзыва избирателями;</w:t>
      </w:r>
    </w:p>
    <w:p w:rsidR="004640A8" w:rsidRDefault="004640A8" w:rsidP="004640A8">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4640A8" w:rsidRDefault="004640A8" w:rsidP="004640A8">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4640A8" w:rsidRDefault="004640A8" w:rsidP="004640A8">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640A8" w:rsidRDefault="004640A8" w:rsidP="004640A8">
      <w:pPr>
        <w:autoSpaceDE w:val="0"/>
        <w:autoSpaceDN w:val="0"/>
        <w:adjustRightInd w:val="0"/>
        <w:ind w:firstLine="709"/>
        <w:jc w:val="both"/>
        <w:outlineLvl w:val="1"/>
        <w:rPr>
          <w:sz w:val="28"/>
          <w:szCs w:val="28"/>
        </w:rPr>
      </w:pPr>
      <w:r>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4640A8" w:rsidRDefault="004640A8" w:rsidP="004640A8">
      <w:pPr>
        <w:autoSpaceDE w:val="0"/>
        <w:autoSpaceDN w:val="0"/>
        <w:adjustRightInd w:val="0"/>
        <w:ind w:firstLine="709"/>
        <w:jc w:val="both"/>
        <w:outlineLvl w:val="1"/>
        <w:rPr>
          <w:sz w:val="28"/>
          <w:szCs w:val="28"/>
        </w:rPr>
      </w:pPr>
    </w:p>
    <w:p w:rsidR="004640A8" w:rsidRDefault="004640A8" w:rsidP="004640A8">
      <w:pPr>
        <w:autoSpaceDE w:val="0"/>
        <w:autoSpaceDN w:val="0"/>
        <w:adjustRightInd w:val="0"/>
        <w:ind w:firstLine="709"/>
        <w:jc w:val="both"/>
        <w:outlineLvl w:val="1"/>
        <w:rPr>
          <w:b/>
          <w:sz w:val="28"/>
          <w:szCs w:val="28"/>
        </w:rPr>
      </w:pPr>
      <w:r>
        <w:rPr>
          <w:b/>
          <w:sz w:val="28"/>
          <w:szCs w:val="28"/>
        </w:rPr>
        <w:t>Статья 30.1. Фракции в Думе Портбайкальского муниципального образования</w:t>
      </w:r>
    </w:p>
    <w:p w:rsidR="004640A8" w:rsidRDefault="004640A8" w:rsidP="004640A8">
      <w:pPr>
        <w:autoSpaceDE w:val="0"/>
        <w:autoSpaceDN w:val="0"/>
        <w:adjustRightInd w:val="0"/>
        <w:ind w:firstLine="709"/>
        <w:jc w:val="both"/>
        <w:outlineLvl w:val="1"/>
        <w:rPr>
          <w:b/>
          <w:sz w:val="28"/>
          <w:szCs w:val="28"/>
        </w:rPr>
      </w:pPr>
    </w:p>
    <w:p w:rsidR="004640A8" w:rsidRDefault="004640A8" w:rsidP="004640A8">
      <w:pPr>
        <w:autoSpaceDE w:val="0"/>
        <w:autoSpaceDN w:val="0"/>
        <w:adjustRightInd w:val="0"/>
        <w:ind w:firstLine="709"/>
        <w:jc w:val="both"/>
        <w:outlineLvl w:val="1"/>
        <w:rPr>
          <w:sz w:val="28"/>
          <w:szCs w:val="28"/>
        </w:rPr>
      </w:pPr>
      <w:r>
        <w:rPr>
          <w:sz w:val="28"/>
          <w:szCs w:val="28"/>
        </w:rPr>
        <w:t xml:space="preserve">1. Депутаты Думы Портбайкальского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9" w:history="1">
        <w:r>
          <w:rPr>
            <w:sz w:val="28"/>
            <w:szCs w:val="28"/>
          </w:rPr>
          <w:t>частью 3</w:t>
        </w:r>
      </w:hyperlink>
      <w:r>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0" w:history="1">
        <w:r>
          <w:rPr>
            <w:sz w:val="28"/>
            <w:szCs w:val="28"/>
          </w:rPr>
          <w:t>части 3</w:t>
        </w:r>
      </w:hyperlink>
      <w:r>
        <w:rPr>
          <w:sz w:val="28"/>
          <w:szCs w:val="28"/>
        </w:rPr>
        <w:t xml:space="preserve"> настоящей статьи.</w:t>
      </w:r>
    </w:p>
    <w:p w:rsidR="004640A8" w:rsidRDefault="004640A8" w:rsidP="004640A8">
      <w:pPr>
        <w:autoSpaceDE w:val="0"/>
        <w:autoSpaceDN w:val="0"/>
        <w:adjustRightInd w:val="0"/>
        <w:ind w:firstLine="709"/>
        <w:jc w:val="both"/>
        <w:outlineLvl w:val="1"/>
        <w:rPr>
          <w:sz w:val="28"/>
          <w:szCs w:val="28"/>
        </w:rPr>
      </w:pPr>
      <w:r>
        <w:rPr>
          <w:sz w:val="28"/>
          <w:szCs w:val="28"/>
        </w:rPr>
        <w:t>2. Порядок деятельности фракций устанавливается законом Иркутской области и (или) регламентом либо иным актом Думы Портбайкальского муниципального образования.</w:t>
      </w:r>
    </w:p>
    <w:p w:rsidR="004640A8" w:rsidRDefault="004640A8" w:rsidP="004640A8">
      <w:pPr>
        <w:autoSpaceDE w:val="0"/>
        <w:autoSpaceDN w:val="0"/>
        <w:adjustRightInd w:val="0"/>
        <w:ind w:firstLine="709"/>
        <w:jc w:val="both"/>
        <w:outlineLvl w:val="1"/>
        <w:rPr>
          <w:sz w:val="28"/>
          <w:szCs w:val="28"/>
        </w:rPr>
      </w:pPr>
      <w:r>
        <w:rPr>
          <w:sz w:val="28"/>
          <w:szCs w:val="28"/>
        </w:rPr>
        <w:t>3. В случае прекращения деятельности политической партии в связи с ее ликвидацией или реорганизацией деятельность ее фракции в Думе Портбайкальского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640A8" w:rsidRDefault="004640A8" w:rsidP="004640A8">
      <w:pPr>
        <w:autoSpaceDE w:val="0"/>
        <w:autoSpaceDN w:val="0"/>
        <w:adjustRightInd w:val="0"/>
        <w:ind w:firstLine="709"/>
        <w:jc w:val="both"/>
        <w:outlineLvl w:val="1"/>
        <w:rPr>
          <w:sz w:val="28"/>
          <w:szCs w:val="28"/>
        </w:rPr>
      </w:pPr>
      <w:r>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1" w:history="1">
        <w:r>
          <w:rPr>
            <w:sz w:val="28"/>
            <w:szCs w:val="28"/>
          </w:rPr>
          <w:t>частью 1</w:t>
        </w:r>
      </w:hyperlink>
      <w:r>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640A8" w:rsidRDefault="004640A8" w:rsidP="004640A8">
      <w:pPr>
        <w:autoSpaceDE w:val="0"/>
        <w:autoSpaceDN w:val="0"/>
        <w:adjustRightInd w:val="0"/>
        <w:ind w:firstLine="709"/>
        <w:jc w:val="both"/>
        <w:outlineLvl w:val="1"/>
        <w:rPr>
          <w:sz w:val="28"/>
          <w:szCs w:val="28"/>
        </w:rPr>
      </w:pPr>
      <w:r>
        <w:rPr>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2" w:history="1">
        <w:r>
          <w:rPr>
            <w:sz w:val="28"/>
            <w:szCs w:val="28"/>
          </w:rPr>
          <w:t>части 3</w:t>
        </w:r>
      </w:hyperlink>
      <w:r>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4640A8" w:rsidRDefault="004640A8" w:rsidP="004640A8">
      <w:pPr>
        <w:autoSpaceDE w:val="0"/>
        <w:autoSpaceDN w:val="0"/>
        <w:adjustRightInd w:val="0"/>
        <w:ind w:firstLine="709"/>
        <w:jc w:val="both"/>
        <w:outlineLvl w:val="1"/>
        <w:rPr>
          <w:sz w:val="28"/>
          <w:szCs w:val="28"/>
        </w:rPr>
      </w:pPr>
      <w:r>
        <w:rPr>
          <w:sz w:val="28"/>
          <w:szCs w:val="28"/>
        </w:rPr>
        <w:t xml:space="preserve">6. Депутат, избранный в составе списка кандидатов политической партии, указанной в </w:t>
      </w:r>
      <w:hyperlink r:id="rId13" w:history="1">
        <w:r>
          <w:rPr>
            <w:sz w:val="28"/>
            <w:szCs w:val="28"/>
          </w:rPr>
          <w:t>части 3</w:t>
        </w:r>
      </w:hyperlink>
      <w:r>
        <w:rPr>
          <w:sz w:val="28"/>
          <w:szCs w:val="28"/>
        </w:rPr>
        <w:t xml:space="preserve"> настоящей статьи, и вступивший в политическую партию, которая имеет свою фракцию в Думе Портбайкальского муниципального образования, входит в данную фракцию и не вправе выйти из нее.</w:t>
      </w:r>
    </w:p>
    <w:p w:rsidR="004640A8" w:rsidRDefault="004640A8" w:rsidP="004640A8">
      <w:pPr>
        <w:autoSpaceDE w:val="0"/>
        <w:autoSpaceDN w:val="0"/>
        <w:adjustRightInd w:val="0"/>
        <w:ind w:firstLine="709"/>
        <w:jc w:val="both"/>
        <w:outlineLvl w:val="1"/>
        <w:rPr>
          <w:sz w:val="28"/>
          <w:szCs w:val="28"/>
        </w:rPr>
      </w:pPr>
      <w:r>
        <w:rPr>
          <w:sz w:val="28"/>
          <w:szCs w:val="28"/>
        </w:rPr>
        <w:t xml:space="preserve">7. Несоблюдение требований, предусмотрен </w:t>
      </w:r>
      <w:hyperlink r:id="rId14" w:history="1">
        <w:r>
          <w:rPr>
            <w:sz w:val="28"/>
            <w:szCs w:val="28"/>
          </w:rPr>
          <w:t>частями 4</w:t>
        </w:r>
      </w:hyperlink>
      <w:r>
        <w:rPr>
          <w:sz w:val="28"/>
          <w:szCs w:val="28"/>
        </w:rPr>
        <w:t xml:space="preserve"> - </w:t>
      </w:r>
      <w:hyperlink r:id="rId15" w:history="1">
        <w:r>
          <w:rPr>
            <w:sz w:val="28"/>
            <w:szCs w:val="28"/>
          </w:rPr>
          <w:t>6</w:t>
        </w:r>
      </w:hyperlink>
      <w:r>
        <w:rPr>
          <w:sz w:val="28"/>
          <w:szCs w:val="28"/>
        </w:rPr>
        <w:t xml:space="preserve"> настоящей статьи, влечет за собой прекращение депутатских полномочий.</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31. Глава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4640A8" w:rsidRDefault="004640A8" w:rsidP="004640A8">
      <w:pPr>
        <w:autoSpaceDE w:val="0"/>
        <w:autoSpaceDN w:val="0"/>
        <w:adjustRightInd w:val="0"/>
        <w:ind w:firstLine="709"/>
        <w:jc w:val="both"/>
        <w:outlineLvl w:val="0"/>
        <w:rPr>
          <w:sz w:val="28"/>
          <w:szCs w:val="28"/>
        </w:rPr>
      </w:pPr>
      <w:r>
        <w:rPr>
          <w:sz w:val="28"/>
          <w:szCs w:val="28"/>
        </w:rPr>
        <w:lastRenderedPageBreak/>
        <w:t>В случае принятия закона Иркутской области,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Иркутской области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Глава Поселения возглавляет администрацию Поселения и исполняет полномочия председателя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Ограничения, связанные со статусом Главы Поселения определяются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подконтролен и подотчётен населению и Думе Поселения. </w:t>
      </w:r>
    </w:p>
    <w:p w:rsidR="004640A8" w:rsidRDefault="004640A8" w:rsidP="004640A8">
      <w:pPr>
        <w:autoSpaceDE w:val="0"/>
        <w:autoSpaceDN w:val="0"/>
        <w:adjustRightInd w:val="0"/>
        <w:ind w:firstLine="709"/>
        <w:jc w:val="both"/>
        <w:rPr>
          <w:sz w:val="28"/>
          <w:szCs w:val="28"/>
        </w:rPr>
      </w:pPr>
      <w:r>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4640A8" w:rsidRDefault="004640A8" w:rsidP="004640A8">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w:t>
      </w:r>
      <w:r>
        <w:rPr>
          <w:rFonts w:ascii="Times New Roman" w:hAnsi="Times New Roman"/>
          <w:sz w:val="28"/>
          <w:szCs w:val="28"/>
        </w:rPr>
        <w:lastRenderedPageBreak/>
        <w:t>полномочий, переданных органам местного самоуправления федеральными законами и законами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4640A8" w:rsidRDefault="004640A8" w:rsidP="004640A8">
      <w:pPr>
        <w:autoSpaceDE w:val="0"/>
        <w:autoSpaceDN w:val="0"/>
        <w:adjustRightInd w:val="0"/>
        <w:ind w:firstLine="709"/>
        <w:jc w:val="both"/>
        <w:outlineLvl w:val="1"/>
        <w:rPr>
          <w:sz w:val="28"/>
          <w:szCs w:val="28"/>
        </w:rPr>
      </w:pPr>
      <w:r>
        <w:rPr>
          <w:sz w:val="28"/>
          <w:szCs w:val="28"/>
        </w:rPr>
        <w:t xml:space="preserve">1.1. Глава Поселения должен соблюдать ограничения и запреты и исполнять обязанности, которые установлены Федеральным </w:t>
      </w:r>
      <w:hyperlink r:id="rId16" w:history="1">
        <w:r>
          <w:rPr>
            <w:sz w:val="28"/>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Слюдянского районного муниципального образования в соответствии с заключаемыми соглашениями;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640A8" w:rsidRDefault="004640A8" w:rsidP="004640A8">
      <w:pPr>
        <w:autoSpaceDE w:val="0"/>
        <w:autoSpaceDN w:val="0"/>
        <w:adjustRightInd w:val="0"/>
        <w:ind w:firstLine="709"/>
        <w:jc w:val="both"/>
        <w:outlineLvl w:val="1"/>
        <w:rPr>
          <w:sz w:val="28"/>
          <w:szCs w:val="28"/>
        </w:rPr>
      </w:pPr>
      <w:r>
        <w:rPr>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4640A8" w:rsidRDefault="004640A8" w:rsidP="004640A8">
      <w:pPr>
        <w:autoSpaceDE w:val="0"/>
        <w:autoSpaceDN w:val="0"/>
        <w:adjustRightInd w:val="0"/>
        <w:ind w:firstLine="709"/>
        <w:jc w:val="both"/>
        <w:outlineLvl w:val="1"/>
        <w:rPr>
          <w:bCs/>
          <w:sz w:val="28"/>
          <w:szCs w:val="28"/>
        </w:rPr>
      </w:pPr>
      <w:r>
        <w:rPr>
          <w:bCs/>
          <w:sz w:val="28"/>
          <w:szCs w:val="28"/>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7" w:history="1">
        <w:r>
          <w:rPr>
            <w:bCs/>
            <w:sz w:val="28"/>
            <w:szCs w:val="28"/>
          </w:rPr>
          <w:t>законом</w:t>
        </w:r>
      </w:hyperlink>
      <w:r>
        <w:rPr>
          <w:bCs/>
          <w:sz w:val="28"/>
          <w:szCs w:val="28"/>
        </w:rPr>
        <w:t xml:space="preserve"> от 25 декабря 2008 года № 273-ФЗ «О противодействии коррупции» и другими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640A8" w:rsidRDefault="004640A8" w:rsidP="004640A8">
      <w:pPr>
        <w:autoSpaceDE w:val="0"/>
        <w:autoSpaceDN w:val="0"/>
        <w:adjustRightInd w:val="0"/>
        <w:ind w:firstLine="709"/>
        <w:jc w:val="both"/>
        <w:outlineLvl w:val="1"/>
        <w:rPr>
          <w:sz w:val="28"/>
          <w:szCs w:val="28"/>
        </w:rPr>
      </w:pPr>
      <w:r>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Поселения приносит торжественную присягу: «Вступая в должность Главы Портбайкальского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Портбайкальского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nformat"/>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4640A8" w:rsidRDefault="004640A8" w:rsidP="004640A8">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4640A8" w:rsidRDefault="004640A8" w:rsidP="004640A8">
      <w:pPr>
        <w:autoSpaceDE w:val="0"/>
        <w:autoSpaceDN w:val="0"/>
        <w:adjustRightInd w:val="0"/>
        <w:ind w:firstLine="709"/>
        <w:jc w:val="both"/>
        <w:rPr>
          <w:sz w:val="28"/>
          <w:szCs w:val="28"/>
        </w:rPr>
      </w:pPr>
      <w:r>
        <w:rPr>
          <w:sz w:val="28"/>
          <w:szCs w:val="28"/>
        </w:rPr>
        <w:t xml:space="preserve">4) отпуск без сохранения оплаты труда в соответствии с  федеральными законами;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единовременная выплата при прекращении полномочий Главы Поселения в случаях:</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окончания срока полномочий и неизбрания  на новый срок полномочий;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преобразования или упразднения Поселения.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смерти;</w:t>
      </w:r>
    </w:p>
    <w:p w:rsidR="004640A8" w:rsidRDefault="004640A8" w:rsidP="004640A8">
      <w:pPr>
        <w:autoSpaceDE w:val="0"/>
        <w:autoSpaceDN w:val="0"/>
        <w:adjustRightInd w:val="0"/>
        <w:ind w:firstLine="709"/>
        <w:jc w:val="both"/>
        <w:rPr>
          <w:sz w:val="28"/>
          <w:szCs w:val="28"/>
        </w:rPr>
      </w:pPr>
      <w:r>
        <w:rPr>
          <w:sz w:val="28"/>
          <w:szCs w:val="28"/>
        </w:rPr>
        <w:t>2) отставки по собственному желанию;</w:t>
      </w:r>
    </w:p>
    <w:p w:rsidR="004640A8" w:rsidRDefault="004640A8" w:rsidP="004640A8">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4640A8" w:rsidRDefault="004640A8" w:rsidP="004640A8">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4640A8" w:rsidRDefault="004640A8" w:rsidP="004640A8">
      <w:pPr>
        <w:autoSpaceDE w:val="0"/>
        <w:autoSpaceDN w:val="0"/>
        <w:adjustRightInd w:val="0"/>
        <w:ind w:firstLine="709"/>
        <w:jc w:val="both"/>
        <w:rPr>
          <w:sz w:val="28"/>
          <w:szCs w:val="28"/>
        </w:rPr>
      </w:pPr>
      <w:r>
        <w:rPr>
          <w:sz w:val="28"/>
          <w:szCs w:val="28"/>
        </w:rPr>
        <w:t>12) в случае преобразования Поселения, осуществляемого в соответствии с Федеральным законом № 131-ФЗ, а также в случае упразднения Поселения;</w:t>
      </w:r>
    </w:p>
    <w:p w:rsidR="004640A8" w:rsidRDefault="004640A8" w:rsidP="004640A8">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4640A8" w:rsidRDefault="004640A8" w:rsidP="004640A8">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4640A8" w:rsidRDefault="004640A8" w:rsidP="004640A8">
      <w:pPr>
        <w:autoSpaceDE w:val="0"/>
        <w:autoSpaceDN w:val="0"/>
        <w:adjustRightInd w:val="0"/>
        <w:ind w:firstLine="709"/>
        <w:jc w:val="both"/>
        <w:outlineLvl w:val="1"/>
        <w:rPr>
          <w:bCs/>
          <w:sz w:val="28"/>
          <w:szCs w:val="28"/>
        </w:rPr>
      </w:pPr>
      <w:r>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640A8" w:rsidRDefault="004640A8" w:rsidP="004640A8">
      <w:pPr>
        <w:autoSpaceDE w:val="0"/>
        <w:autoSpaceDN w:val="0"/>
        <w:adjustRightInd w:val="0"/>
        <w:ind w:firstLine="709"/>
        <w:jc w:val="both"/>
        <w:outlineLvl w:val="1"/>
        <w:rPr>
          <w:bCs/>
          <w:sz w:val="28"/>
          <w:szCs w:val="28"/>
        </w:rPr>
      </w:pPr>
      <w:r>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4640A8" w:rsidRDefault="004640A8" w:rsidP="004640A8">
      <w:pPr>
        <w:autoSpaceDE w:val="0"/>
        <w:autoSpaceDN w:val="0"/>
        <w:adjustRightInd w:val="0"/>
        <w:ind w:firstLine="709"/>
        <w:jc w:val="both"/>
        <w:outlineLvl w:val="1"/>
        <w:rPr>
          <w:sz w:val="28"/>
          <w:szCs w:val="28"/>
        </w:rPr>
      </w:pPr>
      <w:r>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разработка проектов планов и программ социально-экономического развития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4640A8" w:rsidRDefault="004640A8" w:rsidP="004640A8">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640A8" w:rsidRDefault="004640A8" w:rsidP="004640A8">
      <w:pPr>
        <w:autoSpaceDE w:val="0"/>
        <w:autoSpaceDN w:val="0"/>
        <w:adjustRightInd w:val="0"/>
        <w:ind w:firstLine="709"/>
        <w:jc w:val="both"/>
        <w:rPr>
          <w:bCs/>
          <w:sz w:val="28"/>
          <w:szCs w:val="28"/>
        </w:rPr>
      </w:pPr>
      <w:r>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12) осуществление закупок товаров, работ, услуг для обеспечения муниципальных нужд;</w:t>
      </w:r>
    </w:p>
    <w:p w:rsidR="004640A8" w:rsidRDefault="004640A8" w:rsidP="004640A8">
      <w:pPr>
        <w:autoSpaceDE w:val="0"/>
        <w:autoSpaceDN w:val="0"/>
        <w:adjustRightInd w:val="0"/>
        <w:ind w:firstLine="709"/>
        <w:jc w:val="both"/>
        <w:rPr>
          <w:bCs/>
          <w:sz w:val="28"/>
          <w:szCs w:val="28"/>
        </w:rPr>
      </w:pPr>
      <w:r>
        <w:rPr>
          <w:sz w:val="28"/>
          <w:szCs w:val="28"/>
        </w:rPr>
        <w:t xml:space="preserve">13) принятие решений о </w:t>
      </w:r>
      <w:r>
        <w:rPr>
          <w:bCs/>
          <w:sz w:val="28"/>
          <w:szCs w:val="28"/>
        </w:rPr>
        <w:t>присвоении наименований улицам, площадям и иным территориям проживания граждан в Поселении, установление нумерации домов.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15) осуществление отдельных полномочий, переданных администрации  Поселения органами местного самоуправления Слюдянского района в соответствии с заключаемыми соглашениями;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eastAsia="Calibri" w:hAnsi="Times New Roman"/>
          <w:sz w:val="28"/>
          <w:szCs w:val="28"/>
          <w:lang w:eastAsia="en-US"/>
        </w:rPr>
        <w:t xml:space="preserve"> 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Pr>
          <w:rFonts w:ascii="Times New Roman" w:eastAsia="Calibri" w:hAnsi="Times New Roman"/>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4640A8" w:rsidRDefault="004640A8" w:rsidP="004640A8">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39. Избирательная комиссия Портбайкальского муниципального образования.</w:t>
      </w:r>
    </w:p>
    <w:p w:rsidR="004640A8" w:rsidRDefault="004640A8" w:rsidP="004640A8">
      <w:pPr>
        <w:pStyle w:val="ConsNormal"/>
        <w:ind w:firstLine="709"/>
        <w:jc w:val="both"/>
        <w:rPr>
          <w:rFonts w:ascii="Times New Roman" w:hAnsi="Times New Roman"/>
          <w:i/>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и полномочия избирательной комиссии муниципального образования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а также уставом муниципального образования.</w:t>
      </w:r>
    </w:p>
    <w:p w:rsidR="004640A8" w:rsidRDefault="004640A8" w:rsidP="004640A8">
      <w:pPr>
        <w:pStyle w:val="ConsNormal"/>
        <w:ind w:firstLine="709"/>
        <w:jc w:val="center"/>
        <w:rPr>
          <w:rFonts w:ascii="Times New Roman" w:hAnsi="Times New Roman"/>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Глава 5</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МУНИЦИПАЛЬНЫЕ ПРАВОВЫЕ АКТЫ</w:t>
      </w:r>
    </w:p>
    <w:p w:rsidR="004640A8" w:rsidRDefault="004640A8" w:rsidP="004640A8">
      <w:pPr>
        <w:pStyle w:val="ConsNormal"/>
        <w:ind w:firstLine="709"/>
        <w:jc w:val="center"/>
        <w:rPr>
          <w:rFonts w:ascii="Times New Roman" w:hAnsi="Times New Roman"/>
          <w:b/>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40. Система муниципальных правовых актов Поселения</w:t>
      </w:r>
    </w:p>
    <w:p w:rsidR="004640A8" w:rsidRDefault="004640A8" w:rsidP="004640A8">
      <w:pPr>
        <w:autoSpaceDE w:val="0"/>
        <w:autoSpaceDN w:val="0"/>
        <w:adjustRightInd w:val="0"/>
        <w:ind w:firstLine="709"/>
        <w:jc w:val="both"/>
        <w:rPr>
          <w:sz w:val="28"/>
          <w:szCs w:val="28"/>
        </w:rPr>
      </w:pPr>
    </w:p>
    <w:p w:rsidR="004640A8" w:rsidRDefault="004640A8" w:rsidP="004640A8">
      <w:pPr>
        <w:ind w:firstLine="709"/>
        <w:jc w:val="both"/>
        <w:rPr>
          <w:rStyle w:val="ac"/>
          <w:rFonts w:ascii="Times New Roman" w:hAnsi="Times New Roman"/>
          <w:color w:val="auto"/>
          <w:sz w:val="28"/>
          <w:szCs w:val="28"/>
          <w:lang w:val="ru-RU"/>
        </w:rPr>
      </w:pPr>
      <w:r>
        <w:rPr>
          <w:sz w:val="28"/>
          <w:szCs w:val="28"/>
        </w:rPr>
        <w:t>1.</w:t>
      </w:r>
      <w:r>
        <w:rPr>
          <w:rStyle w:val="ac"/>
          <w:rFonts w:ascii="Times New Roman" w:hAnsi="Times New Roman"/>
          <w:color w:val="auto"/>
          <w:sz w:val="28"/>
          <w:szCs w:val="28"/>
          <w:lang w:val="ru-RU"/>
        </w:rPr>
        <w:t xml:space="preserve"> В</w:t>
      </w:r>
      <w:r>
        <w:rPr>
          <w:rStyle w:val="ac"/>
          <w:rFonts w:ascii="Times New Roman" w:hAnsi="Times New Roman"/>
          <w:color w:val="auto"/>
          <w:sz w:val="28"/>
          <w:szCs w:val="28"/>
          <w:lang w:val="uk-UA"/>
        </w:rPr>
        <w:t xml:space="preserve"> систему</w:t>
      </w:r>
      <w:r>
        <w:rPr>
          <w:rStyle w:val="ac"/>
          <w:rFonts w:ascii="Times New Roman" w:hAnsi="Times New Roman"/>
          <w:color w:val="auto"/>
          <w:sz w:val="28"/>
          <w:szCs w:val="28"/>
          <w:lang w:val="ru-RU"/>
        </w:rPr>
        <w:t xml:space="preserve"> </w:t>
      </w:r>
      <w:hyperlink w:anchor="sub_20117" w:history="1">
        <w:r>
          <w:rPr>
            <w:rStyle w:val="ab"/>
            <w:rFonts w:ascii="Times New Roman" w:hAnsi="Times New Roman"/>
            <w:color w:val="auto"/>
            <w:sz w:val="28"/>
            <w:szCs w:val="28"/>
            <w:u w:val="none"/>
            <w:lang w:val="ru-RU"/>
          </w:rPr>
          <w:t>муниципальных правовых актов</w:t>
        </w:r>
      </w:hyperlink>
      <w:r>
        <w:rPr>
          <w:rStyle w:val="ac"/>
          <w:rFonts w:ascii="Times New Roman" w:hAnsi="Times New Roman"/>
          <w:color w:val="auto"/>
          <w:sz w:val="28"/>
          <w:szCs w:val="28"/>
          <w:lang w:val="ru-RU"/>
        </w:rPr>
        <w:t xml:space="preserve"> входят:</w:t>
      </w:r>
    </w:p>
    <w:p w:rsidR="004640A8" w:rsidRDefault="004640A8" w:rsidP="004640A8">
      <w:pPr>
        <w:ind w:firstLine="709"/>
        <w:jc w:val="both"/>
        <w:rPr>
          <w:rStyle w:val="ac"/>
          <w:rFonts w:ascii="Times New Roman" w:hAnsi="Times New Roman"/>
          <w:color w:val="auto"/>
          <w:sz w:val="28"/>
          <w:szCs w:val="28"/>
          <w:lang w:val="ru-RU"/>
        </w:rPr>
      </w:pPr>
      <w:bookmarkStart w:id="5" w:name="sub_430101"/>
      <w:r>
        <w:rPr>
          <w:rStyle w:val="ac"/>
          <w:rFonts w:ascii="Times New Roman" w:hAnsi="Times New Roman"/>
          <w:color w:val="auto"/>
          <w:sz w:val="28"/>
          <w:szCs w:val="28"/>
          <w:lang w:val="ru-RU"/>
        </w:rPr>
        <w:t>1) настоящий Устав, правовые акты, принятые на местном референдуме;</w:t>
      </w:r>
    </w:p>
    <w:p w:rsidR="004640A8" w:rsidRDefault="004640A8" w:rsidP="004640A8">
      <w:pPr>
        <w:ind w:firstLine="709"/>
        <w:jc w:val="both"/>
        <w:rPr>
          <w:rStyle w:val="ac"/>
          <w:rFonts w:ascii="Times New Roman" w:hAnsi="Times New Roman"/>
          <w:color w:val="auto"/>
          <w:sz w:val="28"/>
          <w:szCs w:val="28"/>
          <w:lang w:val="ru-RU"/>
        </w:rPr>
      </w:pPr>
      <w:bookmarkStart w:id="6" w:name="sub_430102"/>
      <w:bookmarkEnd w:id="5"/>
      <w:r>
        <w:rPr>
          <w:rStyle w:val="ac"/>
          <w:rFonts w:ascii="Times New Roman" w:hAnsi="Times New Roman"/>
          <w:color w:val="auto"/>
          <w:sz w:val="28"/>
          <w:szCs w:val="28"/>
          <w:lang w:val="ru-RU"/>
        </w:rPr>
        <w:t xml:space="preserve">2) нормативные и иные правовые акты Думы Поселения; </w:t>
      </w:r>
    </w:p>
    <w:p w:rsidR="004640A8" w:rsidRDefault="004640A8" w:rsidP="004640A8">
      <w:pPr>
        <w:ind w:firstLine="709"/>
        <w:jc w:val="both"/>
        <w:rPr>
          <w:rStyle w:val="ac"/>
          <w:rFonts w:ascii="Times New Roman" w:hAnsi="Times New Roman"/>
          <w:color w:val="auto"/>
          <w:sz w:val="28"/>
          <w:szCs w:val="28"/>
          <w:lang w:val="ru-RU"/>
        </w:rPr>
      </w:pPr>
      <w:bookmarkStart w:id="7" w:name="sub_430103"/>
      <w:bookmarkEnd w:id="6"/>
      <w:r>
        <w:rPr>
          <w:rStyle w:val="ac"/>
          <w:rFonts w:ascii="Times New Roman" w:hAnsi="Times New Roman"/>
          <w:color w:val="auto"/>
          <w:sz w:val="28"/>
          <w:szCs w:val="28"/>
          <w:lang w:val="ru-RU"/>
        </w:rPr>
        <w:t>3) правовые акты Главы Поселения, администрации Поселения.</w:t>
      </w:r>
    </w:p>
    <w:p w:rsidR="004640A8" w:rsidRDefault="004640A8" w:rsidP="004640A8">
      <w:pPr>
        <w:ind w:firstLine="709"/>
        <w:jc w:val="both"/>
        <w:rPr>
          <w:rStyle w:val="ac"/>
          <w:rFonts w:ascii="Times New Roman" w:hAnsi="Times New Roman"/>
          <w:color w:val="auto"/>
          <w:sz w:val="28"/>
          <w:szCs w:val="28"/>
          <w:lang w:val="ru-RU"/>
        </w:rPr>
      </w:pPr>
      <w:bookmarkStart w:id="8" w:name="sub_4302"/>
      <w:bookmarkEnd w:id="7"/>
      <w:r>
        <w:rPr>
          <w:rStyle w:val="ac"/>
          <w:rFonts w:ascii="Times New Roman" w:hAnsi="Times New Roman"/>
          <w:color w:val="auto"/>
          <w:sz w:val="28"/>
          <w:szCs w:val="28"/>
          <w:lang w:val="ru-RU"/>
        </w:rPr>
        <w:t xml:space="preserve">2. Устав </w:t>
      </w:r>
      <w:r>
        <w:rPr>
          <w:sz w:val="28"/>
          <w:szCs w:val="28"/>
        </w:rPr>
        <w:t>Портбайкальского</w:t>
      </w:r>
      <w:r>
        <w:rPr>
          <w:rStyle w:val="ac"/>
          <w:rFonts w:ascii="Times New Roman" w:hAnsi="Times New Roman"/>
          <w:color w:val="auto"/>
          <w:sz w:val="28"/>
          <w:szCs w:val="28"/>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4640A8" w:rsidRDefault="004640A8" w:rsidP="004640A8">
      <w:pPr>
        <w:ind w:firstLine="709"/>
        <w:jc w:val="both"/>
        <w:rPr>
          <w:sz w:val="28"/>
          <w:szCs w:val="28"/>
        </w:rPr>
      </w:pPr>
      <w:r>
        <w:rPr>
          <w:rStyle w:val="ac"/>
          <w:rFonts w:ascii="Times New Roman" w:hAnsi="Times New Roman"/>
          <w:color w:val="auto"/>
          <w:sz w:val="28"/>
          <w:szCs w:val="28"/>
          <w:lang w:val="ru-RU"/>
        </w:rPr>
        <w:t xml:space="preserve">3. Иные муниципальные правовые акты не должны противоречить Уставу </w:t>
      </w:r>
      <w:r>
        <w:rPr>
          <w:sz w:val="28"/>
          <w:szCs w:val="28"/>
        </w:rPr>
        <w:t>Портбайкальского</w:t>
      </w:r>
      <w:r>
        <w:rPr>
          <w:rStyle w:val="ac"/>
          <w:rFonts w:ascii="Times New Roman" w:hAnsi="Times New Roman"/>
          <w:color w:val="auto"/>
          <w:sz w:val="28"/>
          <w:szCs w:val="28"/>
          <w:lang w:val="ru-RU"/>
        </w:rPr>
        <w:t xml:space="preserve"> муниципального образования и правовым актам, принятым на местном референдуме.</w:t>
      </w:r>
    </w:p>
    <w:p w:rsidR="004640A8" w:rsidRDefault="004640A8" w:rsidP="004640A8">
      <w:pPr>
        <w:ind w:firstLine="709"/>
        <w:jc w:val="both"/>
        <w:rPr>
          <w:sz w:val="28"/>
          <w:szCs w:val="28"/>
        </w:rPr>
      </w:pPr>
      <w:r>
        <w:rPr>
          <w:sz w:val="28"/>
          <w:szCs w:val="28"/>
        </w:rPr>
        <w:t xml:space="preserve">В случае противоречия Устава Портбайкальского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4640A8" w:rsidRDefault="004640A8" w:rsidP="004640A8">
      <w:pPr>
        <w:autoSpaceDE w:val="0"/>
        <w:autoSpaceDN w:val="0"/>
        <w:adjustRightInd w:val="0"/>
        <w:ind w:firstLine="709"/>
        <w:jc w:val="both"/>
        <w:rPr>
          <w:sz w:val="28"/>
          <w:szCs w:val="28"/>
        </w:rPr>
      </w:pPr>
      <w:r>
        <w:rPr>
          <w:sz w:val="28"/>
          <w:szCs w:val="28"/>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4640A8" w:rsidRDefault="004640A8" w:rsidP="004640A8">
      <w:pPr>
        <w:autoSpaceDE w:val="0"/>
        <w:autoSpaceDN w:val="0"/>
        <w:adjustRightInd w:val="0"/>
        <w:ind w:firstLine="709"/>
        <w:jc w:val="both"/>
        <w:rPr>
          <w:sz w:val="28"/>
          <w:szCs w:val="28"/>
        </w:rPr>
      </w:pPr>
      <w:r>
        <w:rPr>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4640A8" w:rsidRDefault="004640A8" w:rsidP="004640A8">
      <w:pPr>
        <w:ind w:firstLine="709"/>
        <w:jc w:val="both"/>
        <w:rPr>
          <w:rStyle w:val="ac"/>
          <w:rFonts w:ascii="Times New Roman" w:hAnsi="Times New Roman"/>
          <w:color w:val="auto"/>
          <w:sz w:val="28"/>
          <w:szCs w:val="28"/>
          <w:lang w:val="ru-RU"/>
        </w:rPr>
      </w:pPr>
      <w:r>
        <w:rPr>
          <w:rStyle w:val="ac"/>
          <w:rFonts w:ascii="Times New Roman" w:hAnsi="Times New Roman"/>
          <w:color w:val="auto"/>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4640A8" w:rsidRDefault="004640A8" w:rsidP="004640A8">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7. Муниципальные нормативные правовые акты</w:t>
      </w:r>
      <w:r>
        <w:rPr>
          <w:rFonts w:ascii="Times New Roman" w:hAnsi="Times New Roman" w:cs="Times New Roman"/>
          <w:i/>
          <w:sz w:val="28"/>
          <w:szCs w:val="28"/>
        </w:rPr>
        <w:t>,</w:t>
      </w:r>
      <w:r>
        <w:rPr>
          <w:rFonts w:ascii="Times New Roman" w:hAnsi="Times New Roman" w:cs="Times New Roman"/>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Pr>
          <w:rFonts w:ascii="Times New Roman" w:hAnsi="Times New Roman" w:cs="Times New Roman"/>
          <w:i/>
          <w:sz w:val="28"/>
          <w:szCs w:val="28"/>
        </w:rPr>
        <w:t xml:space="preserve"> (Изменения вступают в силу с 01.01.2017)</w:t>
      </w:r>
    </w:p>
    <w:p w:rsidR="004640A8" w:rsidRDefault="004640A8" w:rsidP="004640A8">
      <w:pPr>
        <w:ind w:firstLine="709"/>
        <w:jc w:val="both"/>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41. Внесение изменений и дополнений в Устав</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4640A8" w:rsidRDefault="004640A8" w:rsidP="004640A8">
      <w:pPr>
        <w:autoSpaceDE w:val="0"/>
        <w:autoSpaceDN w:val="0"/>
        <w:adjustRightInd w:val="0"/>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Портбайкальского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Портбайкальского муниципального образования в соответствие с Конституцией Российской Федерации,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Портбайкальского муниципального образования и подписывается Главой Портбайкальского муниципального образования.</w:t>
      </w:r>
    </w:p>
    <w:p w:rsidR="004640A8" w:rsidRDefault="004640A8" w:rsidP="004640A8">
      <w:pPr>
        <w:pStyle w:val="ConsNormal"/>
        <w:ind w:firstLine="709"/>
        <w:jc w:val="both"/>
        <w:rPr>
          <w:rFonts w:ascii="Times New Roman" w:hAnsi="Times New Roman"/>
          <w:sz w:val="28"/>
          <w:szCs w:val="28"/>
        </w:rPr>
      </w:pPr>
      <w:r>
        <w:rPr>
          <w:rFonts w:ascii="Times New Roman" w:eastAsia="Calibri" w:hAnsi="Times New Roman"/>
          <w:sz w:val="28"/>
          <w:szCs w:val="28"/>
          <w:lang w:eastAsia="en-US"/>
        </w:rPr>
        <w:t xml:space="preserve">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w:t>
      </w:r>
      <w:r>
        <w:rPr>
          <w:rFonts w:ascii="Times New Roman" w:hAnsi="Times New Roman"/>
          <w:sz w:val="28"/>
          <w:szCs w:val="28"/>
        </w:rPr>
        <w:t>Портбайкальского</w:t>
      </w:r>
      <w:r>
        <w:rPr>
          <w:rFonts w:ascii="Times New Roman" w:eastAsia="Calibri" w:hAnsi="Times New Roman"/>
          <w:sz w:val="28"/>
          <w:szCs w:val="28"/>
          <w:lang w:eastAsia="en-US"/>
        </w:rPr>
        <w:t xml:space="preserve"> муниципального образования, муниципального правового акта о внесении изменений и дополнений в Устав </w:t>
      </w:r>
      <w:r>
        <w:rPr>
          <w:rFonts w:ascii="Times New Roman" w:hAnsi="Times New Roman"/>
          <w:sz w:val="28"/>
          <w:szCs w:val="28"/>
        </w:rPr>
        <w:t>Портбайкальского</w:t>
      </w:r>
      <w:r>
        <w:rPr>
          <w:rFonts w:ascii="Times New Roman" w:eastAsia="Calibri" w:hAnsi="Times New Roman"/>
          <w:sz w:val="28"/>
          <w:szCs w:val="28"/>
          <w:lang w:eastAsia="en-US"/>
        </w:rPr>
        <w:t xml:space="preserve"> муниципального образования как голос депутата Думы Поселения.</w:t>
      </w:r>
    </w:p>
    <w:p w:rsidR="004640A8" w:rsidRDefault="004640A8" w:rsidP="004640A8">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4640A8" w:rsidRDefault="004640A8" w:rsidP="004640A8">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rFonts w:eastAsia="Calibri"/>
          <w:sz w:val="28"/>
          <w:szCs w:val="28"/>
          <w:lang w:eastAsia="en-US"/>
        </w:rPr>
        <w:t xml:space="preserve"> Глава Поселения обязан опубликовать (обнародовать) зарегистрированные Устав </w:t>
      </w:r>
      <w:r>
        <w:rPr>
          <w:sz w:val="28"/>
          <w:szCs w:val="28"/>
        </w:rPr>
        <w:t>Портбайкальского</w:t>
      </w:r>
      <w:r>
        <w:rPr>
          <w:rFonts w:eastAsia="Calibri"/>
          <w:sz w:val="28"/>
          <w:szCs w:val="28"/>
          <w:lang w:eastAsia="en-US"/>
        </w:rPr>
        <w:t xml:space="preserve"> муниципального образования, муниципальный правовой акт о внесении изменений и дополнений в Устав </w:t>
      </w:r>
      <w:r>
        <w:rPr>
          <w:sz w:val="28"/>
          <w:szCs w:val="28"/>
        </w:rPr>
        <w:t>Портбайкальского</w:t>
      </w:r>
      <w:r>
        <w:rPr>
          <w:rFonts w:eastAsia="Calibri"/>
          <w:sz w:val="28"/>
          <w:szCs w:val="28"/>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640A8" w:rsidRDefault="004640A8" w:rsidP="004640A8">
      <w:pPr>
        <w:autoSpaceDE w:val="0"/>
        <w:autoSpaceDN w:val="0"/>
        <w:adjustRightInd w:val="0"/>
        <w:ind w:firstLine="709"/>
        <w:jc w:val="both"/>
        <w:rPr>
          <w:sz w:val="28"/>
          <w:szCs w:val="28"/>
        </w:rPr>
      </w:pPr>
      <w:r>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640A8" w:rsidRDefault="004640A8" w:rsidP="004640A8">
      <w:pPr>
        <w:autoSpaceDE w:val="0"/>
        <w:autoSpaceDN w:val="0"/>
        <w:adjustRightInd w:val="0"/>
        <w:ind w:firstLine="709"/>
        <w:jc w:val="both"/>
        <w:rPr>
          <w:sz w:val="28"/>
          <w:szCs w:val="28"/>
        </w:rPr>
      </w:pPr>
      <w:r>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42. Решения, принятые путем прямого волеизъявления граждан</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640A8" w:rsidRDefault="004640A8" w:rsidP="004640A8">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4640A8" w:rsidRDefault="004640A8" w:rsidP="004640A8">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outlineLvl w:val="1"/>
        <w:rPr>
          <w:b/>
          <w:sz w:val="28"/>
          <w:szCs w:val="28"/>
        </w:rPr>
      </w:pPr>
      <w:r>
        <w:rPr>
          <w:b/>
          <w:sz w:val="28"/>
          <w:szCs w:val="28"/>
        </w:rPr>
        <w:t>Статья 43. Подготовка муниципальных правовых актов</w:t>
      </w:r>
    </w:p>
    <w:p w:rsidR="004640A8" w:rsidRDefault="004640A8" w:rsidP="004640A8">
      <w:pPr>
        <w:autoSpaceDE w:val="0"/>
        <w:autoSpaceDN w:val="0"/>
        <w:adjustRightInd w:val="0"/>
        <w:ind w:firstLine="709"/>
        <w:jc w:val="both"/>
        <w:outlineLvl w:val="1"/>
        <w:rPr>
          <w:sz w:val="28"/>
          <w:szCs w:val="28"/>
        </w:rPr>
      </w:pPr>
    </w:p>
    <w:p w:rsidR="004640A8" w:rsidRDefault="004640A8" w:rsidP="004640A8">
      <w:pPr>
        <w:autoSpaceDE w:val="0"/>
        <w:autoSpaceDN w:val="0"/>
        <w:adjustRightInd w:val="0"/>
        <w:ind w:firstLine="709"/>
        <w:jc w:val="both"/>
        <w:outlineLvl w:val="1"/>
        <w:rPr>
          <w:sz w:val="28"/>
          <w:szCs w:val="28"/>
        </w:rPr>
      </w:pPr>
      <w:r>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4640A8" w:rsidRDefault="004640A8" w:rsidP="004640A8">
      <w:pPr>
        <w:autoSpaceDE w:val="0"/>
        <w:autoSpaceDN w:val="0"/>
        <w:adjustRightInd w:val="0"/>
        <w:ind w:firstLine="709"/>
        <w:jc w:val="both"/>
        <w:outlineLvl w:val="1"/>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4640A8" w:rsidRDefault="004640A8" w:rsidP="004640A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4640A8" w:rsidRDefault="004640A8" w:rsidP="004640A8">
      <w:pPr>
        <w:autoSpaceDE w:val="0"/>
        <w:autoSpaceDN w:val="0"/>
        <w:adjustRightInd w:val="0"/>
        <w:ind w:firstLine="708"/>
        <w:jc w:val="both"/>
        <w:rPr>
          <w:sz w:val="28"/>
          <w:szCs w:val="28"/>
        </w:rPr>
      </w:pPr>
      <w:r>
        <w:rPr>
          <w:rFonts w:eastAsiaTheme="minorHAnsi"/>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Pr>
          <w:i/>
          <w:sz w:val="28"/>
          <w:szCs w:val="28"/>
        </w:rPr>
        <w:t>(Изменения вступают в силу с 01.01.2017)</w:t>
      </w:r>
    </w:p>
    <w:p w:rsidR="004640A8" w:rsidRDefault="004640A8" w:rsidP="004640A8">
      <w:pPr>
        <w:autoSpaceDE w:val="0"/>
        <w:autoSpaceDN w:val="0"/>
        <w:adjustRightInd w:val="0"/>
        <w:jc w:val="both"/>
        <w:rPr>
          <w:rFonts w:eastAsiaTheme="minorHAnsi"/>
          <w:sz w:val="28"/>
          <w:szCs w:val="28"/>
          <w:lang w:eastAsia="en-US"/>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outlineLvl w:val="1"/>
        <w:rPr>
          <w:bCs/>
          <w:sz w:val="28"/>
          <w:szCs w:val="28"/>
        </w:rPr>
      </w:pPr>
      <w:r>
        <w:rPr>
          <w:sz w:val="28"/>
          <w:szCs w:val="28"/>
        </w:rPr>
        <w:t xml:space="preserve">1. </w:t>
      </w:r>
      <w:r>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Pr>
          <w:sz w:val="28"/>
          <w:szCs w:val="28"/>
        </w:rPr>
        <w:t>Портбайкальского</w:t>
      </w:r>
      <w:r>
        <w:rPr>
          <w:bCs/>
          <w:sz w:val="28"/>
          <w:szCs w:val="28"/>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4640A8" w:rsidRDefault="004640A8" w:rsidP="004640A8">
      <w:pPr>
        <w:autoSpaceDE w:val="0"/>
        <w:autoSpaceDN w:val="0"/>
        <w:adjustRightInd w:val="0"/>
        <w:ind w:firstLine="709"/>
        <w:jc w:val="both"/>
        <w:outlineLvl w:val="0"/>
        <w:rPr>
          <w:rFonts w:eastAsia="Calibri"/>
          <w:sz w:val="28"/>
          <w:szCs w:val="28"/>
          <w:lang w:eastAsia="en-US"/>
        </w:rPr>
      </w:pPr>
      <w:r>
        <w:rPr>
          <w:bCs/>
          <w:sz w:val="28"/>
          <w:szCs w:val="28"/>
        </w:rPr>
        <w:t>Решения Думы Поселения, устанавливающие правила, обязательные для исполнения на территории</w:t>
      </w:r>
      <w:r>
        <w:rPr>
          <w:sz w:val="28"/>
          <w:szCs w:val="28"/>
        </w:rPr>
        <w:t xml:space="preserve"> Портбайкальского</w:t>
      </w:r>
      <w:r>
        <w:rPr>
          <w:bCs/>
          <w:sz w:val="28"/>
          <w:szCs w:val="28"/>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4640A8" w:rsidRDefault="004640A8" w:rsidP="004640A8">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4640A8" w:rsidRDefault="004640A8" w:rsidP="004640A8">
      <w:pPr>
        <w:autoSpaceDE w:val="0"/>
        <w:autoSpaceDN w:val="0"/>
        <w:adjustRightInd w:val="0"/>
        <w:ind w:firstLine="709"/>
        <w:jc w:val="both"/>
        <w:rPr>
          <w:sz w:val="28"/>
          <w:szCs w:val="28"/>
        </w:rPr>
      </w:pPr>
      <w:r>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4640A8" w:rsidRDefault="004640A8" w:rsidP="004640A8">
      <w:pPr>
        <w:autoSpaceDE w:val="0"/>
        <w:autoSpaceDN w:val="0"/>
        <w:adjustRightInd w:val="0"/>
        <w:ind w:firstLine="709"/>
        <w:jc w:val="both"/>
        <w:rPr>
          <w:sz w:val="28"/>
          <w:szCs w:val="28"/>
        </w:rPr>
      </w:pPr>
      <w:r>
        <w:rPr>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4640A8" w:rsidRDefault="004640A8" w:rsidP="004640A8">
      <w:pPr>
        <w:autoSpaceDE w:val="0"/>
        <w:autoSpaceDN w:val="0"/>
        <w:adjustRightInd w:val="0"/>
        <w:ind w:firstLine="709"/>
        <w:rPr>
          <w:sz w:val="28"/>
          <w:szCs w:val="28"/>
        </w:rPr>
      </w:pPr>
    </w:p>
    <w:p w:rsidR="004640A8" w:rsidRDefault="004640A8" w:rsidP="004640A8">
      <w:pPr>
        <w:autoSpaceDE w:val="0"/>
        <w:autoSpaceDN w:val="0"/>
        <w:adjustRightInd w:val="0"/>
        <w:ind w:firstLine="709"/>
        <w:jc w:val="both"/>
        <w:rPr>
          <w:b/>
          <w:sz w:val="28"/>
          <w:szCs w:val="28"/>
        </w:rPr>
      </w:pPr>
      <w:r>
        <w:rPr>
          <w:b/>
          <w:sz w:val="28"/>
          <w:szCs w:val="28"/>
        </w:rPr>
        <w:t xml:space="preserve">Статья 45. Правовые акты Главы Поселения, местной администрации </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4640A8" w:rsidRDefault="004640A8" w:rsidP="004640A8">
      <w:pPr>
        <w:autoSpaceDE w:val="0"/>
        <w:autoSpaceDN w:val="0"/>
        <w:adjustRightInd w:val="0"/>
        <w:ind w:firstLine="709"/>
        <w:jc w:val="both"/>
        <w:rPr>
          <w:sz w:val="28"/>
          <w:szCs w:val="28"/>
        </w:rPr>
      </w:pPr>
      <w:r>
        <w:rPr>
          <w:sz w:val="28"/>
          <w:szCs w:val="28"/>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4640A8" w:rsidRDefault="004640A8" w:rsidP="004640A8">
      <w:pPr>
        <w:autoSpaceDE w:val="0"/>
        <w:autoSpaceDN w:val="0"/>
        <w:adjustRightInd w:val="0"/>
        <w:ind w:firstLine="709"/>
        <w:jc w:val="both"/>
        <w:rPr>
          <w:bCs/>
          <w:sz w:val="28"/>
          <w:szCs w:val="28"/>
        </w:rPr>
      </w:pPr>
      <w:r>
        <w:rPr>
          <w:rFonts w:eastAsia="Calibri"/>
          <w:sz w:val="28"/>
          <w:szCs w:val="28"/>
          <w:lang w:eastAsia="en-US"/>
        </w:rPr>
        <w:t xml:space="preserve">2.1 Глава Поселения издает постановления и распоряжения по иным вопросам, отнесенным к его компетенции Уставом </w:t>
      </w:r>
      <w:r>
        <w:rPr>
          <w:sz w:val="28"/>
          <w:szCs w:val="28"/>
        </w:rPr>
        <w:t>Портбайкальского</w:t>
      </w:r>
      <w:r>
        <w:rPr>
          <w:rFonts w:eastAsia="Calibri"/>
          <w:sz w:val="28"/>
          <w:szCs w:val="28"/>
          <w:lang w:eastAsia="en-US"/>
        </w:rPr>
        <w:t xml:space="preserve"> муниципального образования в соответствии с Федеральным законом </w:t>
      </w:r>
      <w:r>
        <w:rPr>
          <w:bCs/>
          <w:sz w:val="28"/>
          <w:szCs w:val="28"/>
        </w:rPr>
        <w:t>от 06.10.2003 № 131-ФЗ «Об общих принципах организации местного самоуправления в Российской Федерации»</w:t>
      </w:r>
      <w:r>
        <w:rPr>
          <w:rFonts w:eastAsia="Calibri"/>
          <w:sz w:val="28"/>
          <w:szCs w:val="28"/>
          <w:lang w:eastAsia="en-US"/>
        </w:rPr>
        <w:t>, другими федеральными законами.</w:t>
      </w:r>
    </w:p>
    <w:p w:rsidR="004640A8" w:rsidRDefault="004640A8" w:rsidP="004640A8">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640A8" w:rsidRDefault="004640A8" w:rsidP="004640A8">
      <w:pPr>
        <w:autoSpaceDE w:val="0"/>
        <w:autoSpaceDN w:val="0"/>
        <w:adjustRightInd w:val="0"/>
        <w:ind w:firstLine="709"/>
        <w:jc w:val="both"/>
        <w:rPr>
          <w:sz w:val="28"/>
          <w:szCs w:val="28"/>
        </w:rPr>
      </w:pPr>
      <w:r>
        <w:rPr>
          <w:sz w:val="28"/>
          <w:szCs w:val="28"/>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4640A8" w:rsidRDefault="004640A8" w:rsidP="004640A8">
      <w:pPr>
        <w:autoSpaceDE w:val="0"/>
        <w:autoSpaceDN w:val="0"/>
        <w:adjustRightInd w:val="0"/>
        <w:ind w:firstLine="709"/>
        <w:jc w:val="both"/>
        <w:outlineLvl w:val="1"/>
        <w:rPr>
          <w:sz w:val="28"/>
          <w:szCs w:val="28"/>
        </w:rPr>
      </w:pPr>
    </w:p>
    <w:p w:rsidR="004640A8" w:rsidRDefault="004640A8" w:rsidP="004640A8">
      <w:pPr>
        <w:autoSpaceDE w:val="0"/>
        <w:autoSpaceDN w:val="0"/>
        <w:adjustRightInd w:val="0"/>
        <w:ind w:firstLine="709"/>
        <w:jc w:val="both"/>
        <w:outlineLvl w:val="1"/>
        <w:rPr>
          <w:b/>
          <w:sz w:val="28"/>
          <w:szCs w:val="28"/>
        </w:rPr>
      </w:pPr>
      <w:r>
        <w:rPr>
          <w:b/>
          <w:sz w:val="28"/>
          <w:szCs w:val="28"/>
        </w:rPr>
        <w:t>Статья 46. Отмена муниципальных правовых актов и приостановление их действия</w:t>
      </w:r>
    </w:p>
    <w:p w:rsidR="004640A8" w:rsidRDefault="004640A8" w:rsidP="004640A8">
      <w:pPr>
        <w:autoSpaceDE w:val="0"/>
        <w:autoSpaceDN w:val="0"/>
        <w:adjustRightInd w:val="0"/>
        <w:ind w:firstLine="709"/>
        <w:jc w:val="both"/>
        <w:outlineLvl w:val="1"/>
        <w:rPr>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4640A8" w:rsidRDefault="004640A8" w:rsidP="004640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47.Опубликование (обнародование) муниципальных правовых актов</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признается первая публикация его полного текста в «Портбайкальские Вести», с которым имеют возможность ознакомления жители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640A8" w:rsidRDefault="004640A8" w:rsidP="004640A8">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4640A8" w:rsidRDefault="004640A8" w:rsidP="004640A8">
      <w:pPr>
        <w:pStyle w:val="ConsNormal"/>
        <w:ind w:firstLine="709"/>
        <w:rPr>
          <w:rFonts w:ascii="Times New Roman" w:hAnsi="Times New Roman"/>
          <w:b/>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Глава 6</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МУНИЦИПАЛЬНАЯ СЛУЖБА И ДОЛЖНОСТИ МУНИЦИПАЛЬНОЙ </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СЛУЖБЫ В ОРГАНАХ МЕСТНОГО САМОУПРАВЛЕНИЯ</w:t>
      </w:r>
    </w:p>
    <w:p w:rsidR="004640A8" w:rsidRDefault="004640A8" w:rsidP="004640A8">
      <w:pPr>
        <w:pStyle w:val="ConsNonformat"/>
        <w:ind w:firstLine="709"/>
        <w:jc w:val="both"/>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napToGrid/>
          <w:sz w:val="28"/>
          <w:szCs w:val="28"/>
        </w:rPr>
      </w:pPr>
      <w:r>
        <w:rPr>
          <w:rFonts w:ascii="Times New Roman" w:hAnsi="Times New Roman"/>
          <w:snapToGrid/>
          <w:sz w:val="28"/>
          <w:szCs w:val="28"/>
        </w:rPr>
        <w:t xml:space="preserve">1. </w:t>
      </w:r>
      <w:r>
        <w:rPr>
          <w:rFonts w:ascii="Times New Roman" w:hAnsi="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0A8" w:rsidRDefault="004640A8" w:rsidP="004640A8">
      <w:pPr>
        <w:pStyle w:val="ConsNormal"/>
        <w:ind w:firstLine="709"/>
        <w:jc w:val="both"/>
        <w:rPr>
          <w:rFonts w:ascii="Times New Roman" w:hAnsi="Times New Roman"/>
          <w:snapToGrid/>
          <w:sz w:val="28"/>
          <w:szCs w:val="28"/>
        </w:rPr>
      </w:pPr>
      <w:r>
        <w:rPr>
          <w:rFonts w:ascii="Times New Roman" w:hAnsi="Times New Roman"/>
          <w:snapToGrid/>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640A8" w:rsidRDefault="004640A8" w:rsidP="004640A8">
      <w:pPr>
        <w:pStyle w:val="ConsNormal"/>
        <w:ind w:firstLine="709"/>
        <w:jc w:val="both"/>
        <w:rPr>
          <w:rFonts w:ascii="Times New Roman" w:hAnsi="Times New Roman"/>
          <w:snapToGrid/>
          <w:sz w:val="28"/>
          <w:szCs w:val="28"/>
        </w:rPr>
      </w:pPr>
      <w:r>
        <w:rPr>
          <w:rFonts w:ascii="Times New Roman" w:hAnsi="Times New Roman"/>
          <w:snapToGrid/>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4640A8" w:rsidRDefault="004640A8" w:rsidP="004640A8">
      <w:pPr>
        <w:pStyle w:val="ConsNonformat"/>
        <w:ind w:firstLine="709"/>
        <w:jc w:val="both"/>
        <w:rPr>
          <w:rFonts w:ascii="Times New Roman" w:hAnsi="Times New Roman"/>
          <w:sz w:val="28"/>
          <w:szCs w:val="28"/>
        </w:rPr>
      </w:pPr>
      <w:r>
        <w:rPr>
          <w:rFonts w:ascii="Times New Roman" w:hAnsi="Times New Roman"/>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4640A8" w:rsidRDefault="004640A8" w:rsidP="004640A8">
      <w:pPr>
        <w:pStyle w:val="ConsNormal"/>
        <w:ind w:firstLine="709"/>
        <w:rPr>
          <w:rFonts w:ascii="Times New Roman" w:hAnsi="Times New Roman"/>
          <w:sz w:val="28"/>
          <w:szCs w:val="28"/>
        </w:rPr>
      </w:pPr>
    </w:p>
    <w:p w:rsidR="004640A8" w:rsidRDefault="004640A8" w:rsidP="004640A8">
      <w:pPr>
        <w:pStyle w:val="ConsNormal"/>
        <w:ind w:firstLine="709"/>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4640A8" w:rsidRDefault="004640A8" w:rsidP="004640A8">
      <w:pPr>
        <w:pStyle w:val="ConsNormal"/>
        <w:ind w:firstLine="709"/>
        <w:rPr>
          <w:rFonts w:ascii="Times New Roman" w:hAnsi="Times New Roman"/>
          <w:sz w:val="28"/>
          <w:szCs w:val="28"/>
        </w:rPr>
      </w:pPr>
    </w:p>
    <w:p w:rsidR="004640A8" w:rsidRDefault="004640A8" w:rsidP="004640A8">
      <w:pPr>
        <w:pStyle w:val="ConsNonformat"/>
        <w:ind w:firstLine="709"/>
        <w:jc w:val="both"/>
        <w:rPr>
          <w:rFonts w:ascii="Times New Roman" w:hAnsi="Times New Roman"/>
          <w:sz w:val="28"/>
          <w:szCs w:val="28"/>
        </w:rPr>
      </w:pPr>
      <w:r>
        <w:rPr>
          <w:rFonts w:ascii="Times New Roman" w:hAnsi="Times New Roman"/>
          <w:sz w:val="28"/>
          <w:szCs w:val="28"/>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4640A8" w:rsidRDefault="004640A8" w:rsidP="004640A8">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4640A8" w:rsidRDefault="004640A8" w:rsidP="004640A8">
      <w:pPr>
        <w:pStyle w:val="ConsNonformat"/>
        <w:ind w:firstLine="709"/>
        <w:jc w:val="both"/>
        <w:rPr>
          <w:rFonts w:ascii="Times New Roman" w:hAnsi="Times New Roman"/>
          <w:sz w:val="28"/>
          <w:szCs w:val="28"/>
        </w:rPr>
      </w:pPr>
      <w:r>
        <w:rPr>
          <w:rFonts w:ascii="Times New Roman" w:hAnsi="Times New Roman"/>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640A8" w:rsidRDefault="004640A8" w:rsidP="004640A8">
      <w:pPr>
        <w:pStyle w:val="ConsTitle"/>
        <w:ind w:firstLine="709"/>
        <w:rPr>
          <w:rFonts w:ascii="Times New Roman" w:hAnsi="Times New Roman"/>
          <w:b w:val="0"/>
          <w:sz w:val="28"/>
          <w:szCs w:val="28"/>
        </w:rPr>
      </w:pPr>
    </w:p>
    <w:p w:rsidR="004640A8" w:rsidRDefault="004640A8" w:rsidP="004640A8">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Pr>
          <w:rFonts w:ascii="Times New Roman" w:hAnsi="Times New Roman"/>
          <w:sz w:val="28"/>
          <w:szCs w:val="28"/>
        </w:rPr>
        <w:t>Глава 7</w:t>
      </w:r>
    </w:p>
    <w:p w:rsidR="004640A8" w:rsidRDefault="004640A8" w:rsidP="004640A8">
      <w:pPr>
        <w:pStyle w:val="ConsTitle"/>
        <w:ind w:firstLine="709"/>
        <w:jc w:val="center"/>
        <w:rPr>
          <w:rFonts w:ascii="Times New Roman" w:hAnsi="Times New Roman"/>
          <w:sz w:val="28"/>
          <w:szCs w:val="28"/>
        </w:rPr>
      </w:pPr>
      <w:r>
        <w:rPr>
          <w:rFonts w:ascii="Times New Roman" w:hAnsi="Times New Roman"/>
          <w:sz w:val="28"/>
          <w:szCs w:val="28"/>
        </w:rPr>
        <w:t>ЭКОНОМИЧЕСКАЯ И ФИНАНСОВАЯ ОСНОВА</w:t>
      </w:r>
    </w:p>
    <w:p w:rsidR="004640A8" w:rsidRDefault="004640A8" w:rsidP="004640A8">
      <w:pPr>
        <w:pStyle w:val="ConsTitle"/>
        <w:ind w:firstLine="709"/>
        <w:jc w:val="center"/>
        <w:rPr>
          <w:rFonts w:ascii="Times New Roman" w:hAnsi="Times New Roman"/>
          <w:sz w:val="28"/>
          <w:szCs w:val="28"/>
        </w:rPr>
      </w:pPr>
      <w:r>
        <w:rPr>
          <w:rFonts w:ascii="Times New Roman" w:hAnsi="Times New Roman"/>
          <w:sz w:val="28"/>
          <w:szCs w:val="28"/>
        </w:rPr>
        <w:t>МЕСТНОГО САМОУПРАВЛЕНИЯ</w:t>
      </w:r>
    </w:p>
    <w:p w:rsidR="004640A8" w:rsidRDefault="004640A8" w:rsidP="004640A8">
      <w:pPr>
        <w:pStyle w:val="ConsNormal"/>
        <w:ind w:firstLine="709"/>
        <w:jc w:val="center"/>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640A8" w:rsidRDefault="004640A8" w:rsidP="004640A8">
      <w:pPr>
        <w:autoSpaceDE w:val="0"/>
        <w:autoSpaceDN w:val="0"/>
        <w:adjustRightInd w:val="0"/>
        <w:ind w:firstLine="709"/>
        <w:jc w:val="both"/>
        <w:rPr>
          <w:sz w:val="28"/>
          <w:szCs w:val="28"/>
        </w:rPr>
      </w:pPr>
      <w:r>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640A8" w:rsidRDefault="004640A8" w:rsidP="004640A8">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640A8" w:rsidRDefault="004640A8" w:rsidP="004640A8">
      <w:pPr>
        <w:autoSpaceDE w:val="0"/>
        <w:autoSpaceDN w:val="0"/>
        <w:adjustRightInd w:val="0"/>
        <w:ind w:firstLine="709"/>
        <w:jc w:val="both"/>
        <w:rPr>
          <w:sz w:val="28"/>
          <w:szCs w:val="28"/>
        </w:rPr>
      </w:pPr>
      <w:r>
        <w:rPr>
          <w:sz w:val="28"/>
          <w:szCs w:val="28"/>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640A8" w:rsidRDefault="004640A8" w:rsidP="004640A8">
      <w:pPr>
        <w:autoSpaceDE w:val="0"/>
        <w:autoSpaceDN w:val="0"/>
        <w:adjustRightInd w:val="0"/>
        <w:ind w:firstLine="709"/>
        <w:jc w:val="both"/>
        <w:outlineLvl w:val="1"/>
        <w:rPr>
          <w:sz w:val="28"/>
          <w:szCs w:val="28"/>
        </w:rPr>
      </w:pPr>
      <w:r>
        <w:rPr>
          <w:sz w:val="28"/>
          <w:szCs w:val="28"/>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outlineLvl w:val="1"/>
        <w:rPr>
          <w:bCs/>
          <w:sz w:val="28"/>
          <w:szCs w:val="28"/>
        </w:rPr>
      </w:pPr>
      <w:r>
        <w:rPr>
          <w:bCs/>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640A8" w:rsidRDefault="004640A8" w:rsidP="004640A8">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640A8" w:rsidRDefault="004640A8" w:rsidP="004640A8">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4640A8" w:rsidRDefault="004640A8" w:rsidP="004640A8">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4640A8" w:rsidRDefault="004640A8" w:rsidP="004640A8">
      <w:pPr>
        <w:autoSpaceDE w:val="0"/>
        <w:autoSpaceDN w:val="0"/>
        <w:adjustRightInd w:val="0"/>
        <w:ind w:firstLine="709"/>
        <w:jc w:val="both"/>
        <w:outlineLvl w:val="1"/>
        <w:rPr>
          <w:bCs/>
          <w:sz w:val="28"/>
          <w:szCs w:val="28"/>
        </w:rPr>
      </w:pPr>
      <w:r>
        <w:rPr>
          <w:bCs/>
          <w:sz w:val="28"/>
          <w:szCs w:val="28"/>
        </w:rPr>
        <w:t>4. Портбайкальское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640A8" w:rsidRDefault="004640A8" w:rsidP="004640A8">
      <w:pPr>
        <w:autoSpaceDE w:val="0"/>
        <w:autoSpaceDN w:val="0"/>
        <w:adjustRightInd w:val="0"/>
        <w:ind w:firstLine="709"/>
        <w:jc w:val="both"/>
        <w:outlineLvl w:val="1"/>
        <w:rPr>
          <w:bCs/>
          <w:sz w:val="28"/>
          <w:szCs w:val="28"/>
        </w:rPr>
      </w:pPr>
      <w:r>
        <w:rPr>
          <w:bCs/>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4640A8" w:rsidRDefault="004640A8" w:rsidP="004640A8">
      <w:pPr>
        <w:autoSpaceDE w:val="0"/>
        <w:autoSpaceDN w:val="0"/>
        <w:adjustRightInd w:val="0"/>
        <w:ind w:firstLine="709"/>
        <w:jc w:val="both"/>
        <w:outlineLvl w:val="1"/>
        <w:rPr>
          <w:bCs/>
          <w:sz w:val="28"/>
          <w:szCs w:val="28"/>
        </w:rPr>
      </w:pPr>
      <w:r>
        <w:rPr>
          <w:bCs/>
          <w:sz w:val="28"/>
          <w:szCs w:val="28"/>
        </w:rPr>
        <w:t xml:space="preserve">Органы местного самоуправления от имени Портбайкальского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4640A8" w:rsidRDefault="004640A8" w:rsidP="004640A8">
      <w:pPr>
        <w:autoSpaceDE w:val="0"/>
        <w:autoSpaceDN w:val="0"/>
        <w:adjustRightInd w:val="0"/>
        <w:ind w:firstLine="709"/>
        <w:jc w:val="both"/>
        <w:outlineLvl w:val="1"/>
        <w:rPr>
          <w:bCs/>
          <w:sz w:val="28"/>
          <w:szCs w:val="28"/>
        </w:rPr>
      </w:pPr>
      <w:r>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tabs>
          <w:tab w:val="left" w:pos="2520"/>
        </w:tabs>
        <w:ind w:firstLine="709"/>
        <w:jc w:val="both"/>
        <w:rPr>
          <w:rFonts w:ascii="Times New Roman" w:hAnsi="Times New Roman"/>
          <w:b/>
          <w:sz w:val="28"/>
          <w:szCs w:val="28"/>
        </w:rPr>
      </w:pPr>
      <w:r>
        <w:rPr>
          <w:rFonts w:ascii="Times New Roman" w:hAnsi="Times New Roman"/>
          <w:b/>
          <w:sz w:val="28"/>
          <w:szCs w:val="28"/>
        </w:rPr>
        <w:t xml:space="preserve">Статья 53. Местный бюджет </w:t>
      </w:r>
    </w:p>
    <w:p w:rsidR="004640A8" w:rsidRDefault="004640A8" w:rsidP="004640A8">
      <w:pPr>
        <w:pStyle w:val="ConsNormal"/>
        <w:tabs>
          <w:tab w:val="left" w:pos="2520"/>
        </w:tabs>
        <w:ind w:firstLine="709"/>
        <w:jc w:val="both"/>
        <w:rPr>
          <w:rFonts w:ascii="Times New Roman" w:hAnsi="Times New Roman"/>
          <w:sz w:val="28"/>
          <w:szCs w:val="28"/>
        </w:rPr>
      </w:pPr>
    </w:p>
    <w:p w:rsidR="004640A8" w:rsidRDefault="004640A8" w:rsidP="004640A8">
      <w:pPr>
        <w:pStyle w:val="ConsNormal"/>
        <w:tabs>
          <w:tab w:val="left" w:pos="2520"/>
        </w:tabs>
        <w:ind w:firstLine="709"/>
        <w:jc w:val="both"/>
        <w:rPr>
          <w:rFonts w:ascii="Times New Roman" w:hAnsi="Times New Roman"/>
          <w:sz w:val="28"/>
          <w:szCs w:val="28"/>
        </w:rPr>
      </w:pPr>
      <w:r>
        <w:rPr>
          <w:rFonts w:ascii="Times New Roman" w:hAnsi="Times New Roman"/>
          <w:sz w:val="28"/>
          <w:szCs w:val="28"/>
        </w:rPr>
        <w:t>1. Портбайкальское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4640A8" w:rsidRDefault="004640A8" w:rsidP="004640A8">
      <w:pPr>
        <w:autoSpaceDE w:val="0"/>
        <w:autoSpaceDN w:val="0"/>
        <w:adjustRightInd w:val="0"/>
        <w:ind w:firstLine="709"/>
        <w:jc w:val="both"/>
        <w:rPr>
          <w:sz w:val="28"/>
          <w:szCs w:val="28"/>
        </w:rPr>
      </w:pPr>
      <w:r>
        <w:rPr>
          <w:sz w:val="28"/>
          <w:szCs w:val="28"/>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4640A8" w:rsidRDefault="004640A8" w:rsidP="004640A8">
      <w:pPr>
        <w:autoSpaceDE w:val="0"/>
        <w:autoSpaceDN w:val="0"/>
        <w:adjustRightInd w:val="0"/>
        <w:ind w:firstLine="709"/>
        <w:jc w:val="both"/>
        <w:rPr>
          <w:sz w:val="28"/>
          <w:szCs w:val="28"/>
        </w:rPr>
      </w:pPr>
      <w:r>
        <w:rPr>
          <w:sz w:val="28"/>
          <w:szCs w:val="28"/>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Слюдянского муниципального района.</w:t>
      </w:r>
    </w:p>
    <w:p w:rsidR="004640A8" w:rsidRDefault="004640A8" w:rsidP="004640A8">
      <w:pPr>
        <w:pStyle w:val="ConsNormal"/>
        <w:tabs>
          <w:tab w:val="left" w:pos="2520"/>
        </w:tabs>
        <w:ind w:firstLine="709"/>
        <w:jc w:val="both"/>
        <w:rPr>
          <w:rFonts w:ascii="Times New Roman" w:hAnsi="Times New Roman"/>
          <w:sz w:val="28"/>
          <w:szCs w:val="28"/>
        </w:rPr>
      </w:pPr>
      <w:r>
        <w:rPr>
          <w:rFonts w:ascii="Times New Roman" w:hAnsi="Times New Roman"/>
          <w:sz w:val="28"/>
          <w:szCs w:val="28"/>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4640A8" w:rsidRDefault="004640A8" w:rsidP="004640A8">
      <w:pPr>
        <w:pStyle w:val="ConsNormal"/>
        <w:tabs>
          <w:tab w:val="left" w:pos="2520"/>
        </w:tabs>
        <w:ind w:firstLine="709"/>
        <w:jc w:val="both"/>
        <w:rPr>
          <w:rFonts w:ascii="Times New Roman" w:hAnsi="Times New Roman"/>
          <w:sz w:val="28"/>
          <w:szCs w:val="28"/>
        </w:rPr>
      </w:pPr>
      <w:r>
        <w:rPr>
          <w:rFonts w:ascii="Times New Roman" w:hAnsi="Times New Roman"/>
          <w:sz w:val="28"/>
          <w:szCs w:val="28"/>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4640A8" w:rsidRDefault="004640A8" w:rsidP="004640A8">
      <w:pPr>
        <w:pStyle w:val="ConsNormal"/>
        <w:tabs>
          <w:tab w:val="left" w:pos="2520"/>
        </w:tabs>
        <w:ind w:firstLine="709"/>
        <w:jc w:val="both"/>
        <w:rPr>
          <w:rFonts w:ascii="Times New Roman" w:hAnsi="Times New Roman"/>
          <w:sz w:val="28"/>
          <w:szCs w:val="28"/>
        </w:rPr>
      </w:pPr>
      <w:r>
        <w:rPr>
          <w:rFonts w:ascii="Times New Roman" w:hAnsi="Times New Roman"/>
          <w:sz w:val="28"/>
          <w:szCs w:val="28"/>
        </w:rPr>
        <w:t>5. Местный бюджет и отчет о его исполнении утверждаются решениями Думы Поселения по представлению Главы Поселения.</w:t>
      </w:r>
    </w:p>
    <w:p w:rsidR="004640A8" w:rsidRDefault="004640A8" w:rsidP="004640A8">
      <w:pPr>
        <w:pStyle w:val="ConsNormal"/>
        <w:tabs>
          <w:tab w:val="left" w:pos="2520"/>
        </w:tabs>
        <w:ind w:firstLine="709"/>
        <w:jc w:val="both"/>
        <w:rPr>
          <w:rFonts w:ascii="Times New Roman" w:hAnsi="Times New Roman"/>
          <w:sz w:val="28"/>
          <w:szCs w:val="28"/>
        </w:rPr>
      </w:pPr>
      <w:r>
        <w:rPr>
          <w:rFonts w:ascii="Times New Roman" w:hAnsi="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4640A8" w:rsidRDefault="004640A8" w:rsidP="004640A8">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54. Доходы местного бюджета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К собственным доходам местного бюджета относятся: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средства самообложения граждан;</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доходы от местных налогов и сборов;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доходы от региональных налогов и сборов;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доходы от федеральных налогов и сборов;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доходы от имущества, находящегося в муниципальной собственности;</w:t>
      </w:r>
    </w:p>
    <w:p w:rsidR="004640A8" w:rsidRDefault="004640A8" w:rsidP="004640A8">
      <w:pPr>
        <w:autoSpaceDE w:val="0"/>
        <w:autoSpaceDN w:val="0"/>
        <w:adjustRightInd w:val="0"/>
        <w:ind w:firstLine="709"/>
        <w:jc w:val="both"/>
        <w:rPr>
          <w:i/>
          <w:sz w:val="28"/>
          <w:szCs w:val="28"/>
        </w:rPr>
      </w:pPr>
      <w:r>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штрафы, установление которых в соответствии с федеральным законом отнесено к компетенции органов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добровольные пожертвования;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10) иные поступления в соответствии с федеральными законами, законами Иркутской области и решениями органов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55. Расходы местного бюджета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Расходы местного бюджета осуществляются в соответствии с Бюджетным кодексом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Расходование средств местного бюджета осуществляется в соответствии с решением Думы Поселения о бюджете Поселения.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56. Резервный фонд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57. Бюджетный процесс</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4640A8" w:rsidRDefault="004640A8" w:rsidP="004640A8">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58. Разработка проекта местного бюджета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59. Рассмотрение и утверждение местного бюджета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60. Исполнение местного бюджета</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61. Местные налоги и сборы</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Вопросы введения и использования средств самообложения решаются на местном референдуме.</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63. Закупки для обеспечения муниципальных нужд</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napToGrid/>
          <w:sz w:val="28"/>
          <w:szCs w:val="28"/>
        </w:rPr>
      </w:pPr>
      <w:r>
        <w:rPr>
          <w:rFonts w:ascii="Times New Roman" w:hAnsi="Times New Roman"/>
          <w:snapToGrid/>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40A8" w:rsidRDefault="004640A8" w:rsidP="004640A8">
      <w:pPr>
        <w:pStyle w:val="ConsNormal"/>
        <w:ind w:firstLine="709"/>
        <w:jc w:val="both"/>
        <w:rPr>
          <w:rFonts w:ascii="Times New Roman" w:hAnsi="Times New Roman"/>
          <w:snapToGrid/>
          <w:sz w:val="28"/>
          <w:szCs w:val="28"/>
        </w:rPr>
      </w:pPr>
      <w:r>
        <w:rPr>
          <w:rFonts w:ascii="Times New Roman" w:hAnsi="Times New Roman"/>
          <w:snapToGrid/>
          <w:sz w:val="28"/>
          <w:szCs w:val="28"/>
        </w:rPr>
        <w:t>2. Закупки товаров, работ, услуг для обеспечения муниципальных нужд осуществляются за счет средств местного бюджета.</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64. Муниципальные заимствования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65. Внутренний муниципальный финансовый контроль</w:t>
      </w:r>
    </w:p>
    <w:p w:rsidR="004640A8" w:rsidRDefault="004640A8" w:rsidP="004640A8">
      <w:pPr>
        <w:pStyle w:val="ConsNormal"/>
        <w:ind w:firstLine="709"/>
        <w:jc w:val="both"/>
        <w:rPr>
          <w:rFonts w:ascii="Times New Roman" w:hAnsi="Times New Roman"/>
          <w:b/>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Органом внутреннего муниципального финансового контроля является орган (должностные лица) администрации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66. Муниципальный контроль</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outlineLvl w:val="1"/>
        <w:rPr>
          <w:bCs/>
          <w:color w:val="FF0000"/>
          <w:sz w:val="28"/>
          <w:szCs w:val="28"/>
        </w:rPr>
      </w:pPr>
      <w:r>
        <w:rPr>
          <w:bCs/>
          <w:color w:val="FF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640A8" w:rsidRDefault="004640A8" w:rsidP="004640A8">
      <w:pPr>
        <w:autoSpaceDE w:val="0"/>
        <w:autoSpaceDN w:val="0"/>
        <w:adjustRightInd w:val="0"/>
        <w:ind w:firstLine="709"/>
        <w:jc w:val="both"/>
        <w:outlineLvl w:val="1"/>
        <w:rPr>
          <w:bCs/>
          <w:sz w:val="28"/>
          <w:szCs w:val="28"/>
        </w:rPr>
      </w:pPr>
      <w:r>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Pr>
            <w:bCs/>
            <w:sz w:val="28"/>
            <w:szCs w:val="28"/>
          </w:rPr>
          <w:t>закона</w:t>
        </w:r>
      </w:hyperlink>
      <w:r>
        <w:rPr>
          <w:bCs/>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Глава 8</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МЕЖМУНИЦИПАЛЬНОЕ И МЕЖДУНАРОДНОЕ СОТРУДНИЧЕСТВО </w:t>
      </w:r>
    </w:p>
    <w:p w:rsidR="004640A8" w:rsidRDefault="004640A8" w:rsidP="004640A8">
      <w:pPr>
        <w:pStyle w:val="ConsNormal"/>
        <w:ind w:firstLine="709"/>
        <w:jc w:val="center"/>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outlineLvl w:val="0"/>
        <w:rPr>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640A8" w:rsidRDefault="004640A8" w:rsidP="004640A8">
      <w:pPr>
        <w:autoSpaceDE w:val="0"/>
        <w:autoSpaceDN w:val="0"/>
        <w:adjustRightInd w:val="0"/>
        <w:ind w:firstLine="709"/>
        <w:jc w:val="center"/>
        <w:rPr>
          <w:bCs/>
          <w:sz w:val="28"/>
          <w:szCs w:val="28"/>
        </w:rPr>
      </w:pPr>
    </w:p>
    <w:p w:rsidR="004640A8" w:rsidRDefault="004640A8" w:rsidP="004640A8">
      <w:pPr>
        <w:autoSpaceDE w:val="0"/>
        <w:autoSpaceDN w:val="0"/>
        <w:adjustRightInd w:val="0"/>
        <w:ind w:firstLine="709"/>
        <w:jc w:val="center"/>
        <w:rPr>
          <w:b/>
          <w:bCs/>
          <w:sz w:val="28"/>
          <w:szCs w:val="28"/>
        </w:rPr>
      </w:pPr>
      <w:r>
        <w:rPr>
          <w:b/>
          <w:bCs/>
          <w:sz w:val="28"/>
          <w:szCs w:val="28"/>
        </w:rPr>
        <w:t xml:space="preserve"> Глава 9</w:t>
      </w:r>
    </w:p>
    <w:p w:rsidR="004640A8" w:rsidRDefault="004640A8" w:rsidP="004640A8">
      <w:pPr>
        <w:autoSpaceDE w:val="0"/>
        <w:autoSpaceDN w:val="0"/>
        <w:adjustRightInd w:val="0"/>
        <w:ind w:firstLine="709"/>
        <w:jc w:val="center"/>
        <w:rPr>
          <w:b/>
          <w:bCs/>
          <w:sz w:val="28"/>
          <w:szCs w:val="28"/>
        </w:rPr>
      </w:pPr>
      <w:r>
        <w:rPr>
          <w:b/>
          <w:bCs/>
          <w:sz w:val="28"/>
          <w:szCs w:val="28"/>
        </w:rPr>
        <w:t xml:space="preserve">ОТВЕТСТВЕННОСТЬ ОРГАНОВ МЕСТНОГО САМОУПРАВЛЕНИЯ И </w:t>
      </w:r>
    </w:p>
    <w:p w:rsidR="004640A8" w:rsidRDefault="004640A8" w:rsidP="004640A8">
      <w:pPr>
        <w:autoSpaceDE w:val="0"/>
        <w:autoSpaceDN w:val="0"/>
        <w:adjustRightInd w:val="0"/>
        <w:ind w:firstLine="709"/>
        <w:jc w:val="center"/>
        <w:rPr>
          <w:bCs/>
          <w:sz w:val="28"/>
          <w:szCs w:val="28"/>
        </w:rPr>
      </w:pPr>
      <w:r>
        <w:rPr>
          <w:b/>
          <w:bCs/>
          <w:sz w:val="28"/>
          <w:szCs w:val="28"/>
        </w:rPr>
        <w:t>ДОЛЖНОСТНЫХ ЛИЦ МЕСТНОГО САМОУПРАВЛЕНИЯ</w:t>
      </w:r>
    </w:p>
    <w:p w:rsidR="004640A8" w:rsidRDefault="004640A8" w:rsidP="004640A8">
      <w:pPr>
        <w:autoSpaceDE w:val="0"/>
        <w:autoSpaceDN w:val="0"/>
        <w:adjustRightInd w:val="0"/>
        <w:ind w:firstLine="709"/>
        <w:jc w:val="center"/>
        <w:rPr>
          <w:bCs/>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4640A8" w:rsidRDefault="004640A8" w:rsidP="004640A8">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4640A8" w:rsidRDefault="004640A8" w:rsidP="004640A8">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640A8" w:rsidRDefault="004640A8" w:rsidP="004640A8">
      <w:pPr>
        <w:autoSpaceDE w:val="0"/>
        <w:autoSpaceDN w:val="0"/>
        <w:adjustRightInd w:val="0"/>
        <w:ind w:firstLine="709"/>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70. Ответственность Думы Поселения перед государством</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4640A8" w:rsidRDefault="004640A8" w:rsidP="004640A8">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4640A8" w:rsidRDefault="004640A8" w:rsidP="004640A8">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4640A8" w:rsidRDefault="004640A8" w:rsidP="004640A8">
      <w:pPr>
        <w:autoSpaceDE w:val="0"/>
        <w:autoSpaceDN w:val="0"/>
        <w:adjustRightInd w:val="0"/>
        <w:ind w:firstLine="709"/>
        <w:jc w:val="both"/>
        <w:rPr>
          <w:sz w:val="28"/>
          <w:szCs w:val="28"/>
        </w:rPr>
      </w:pPr>
      <w:r>
        <w:rPr>
          <w:sz w:val="28"/>
          <w:szCs w:val="28"/>
        </w:rPr>
        <w:t>4. Закон Иркутской области о роспуске Думы Поселения может быть обжалован в судебном порядке в течение 10 дней со дня вступления в силу.</w:t>
      </w:r>
    </w:p>
    <w:p w:rsidR="004640A8" w:rsidRDefault="004640A8" w:rsidP="004640A8">
      <w:pPr>
        <w:autoSpaceDE w:val="0"/>
        <w:autoSpaceDN w:val="0"/>
        <w:adjustRightInd w:val="0"/>
        <w:ind w:firstLine="709"/>
        <w:rPr>
          <w:sz w:val="28"/>
          <w:szCs w:val="28"/>
        </w:rPr>
      </w:pPr>
    </w:p>
    <w:p w:rsidR="004640A8" w:rsidRDefault="004640A8" w:rsidP="004640A8">
      <w:pPr>
        <w:autoSpaceDE w:val="0"/>
        <w:autoSpaceDN w:val="0"/>
        <w:adjustRightInd w:val="0"/>
        <w:ind w:firstLine="709"/>
        <w:jc w:val="both"/>
        <w:outlineLvl w:val="1"/>
        <w:rPr>
          <w:b/>
          <w:sz w:val="28"/>
          <w:szCs w:val="28"/>
        </w:rPr>
      </w:pPr>
      <w:r>
        <w:rPr>
          <w:b/>
          <w:sz w:val="28"/>
          <w:szCs w:val="28"/>
        </w:rPr>
        <w:t>Статья 71. Ответственность Главы Поселения перед государством</w:t>
      </w:r>
    </w:p>
    <w:p w:rsidR="004640A8" w:rsidRDefault="004640A8" w:rsidP="004640A8">
      <w:pPr>
        <w:autoSpaceDE w:val="0"/>
        <w:autoSpaceDN w:val="0"/>
        <w:adjustRightInd w:val="0"/>
        <w:ind w:firstLine="709"/>
        <w:jc w:val="both"/>
        <w:outlineLvl w:val="1"/>
        <w:rPr>
          <w:sz w:val="28"/>
          <w:szCs w:val="28"/>
        </w:rPr>
      </w:pPr>
    </w:p>
    <w:p w:rsidR="004640A8" w:rsidRDefault="004640A8" w:rsidP="004640A8">
      <w:pPr>
        <w:autoSpaceDE w:val="0"/>
        <w:autoSpaceDN w:val="0"/>
        <w:adjustRightInd w:val="0"/>
        <w:ind w:firstLine="709"/>
        <w:jc w:val="both"/>
        <w:rPr>
          <w:sz w:val="28"/>
          <w:szCs w:val="28"/>
        </w:rPr>
      </w:pPr>
      <w:r>
        <w:rPr>
          <w:sz w:val="28"/>
          <w:szCs w:val="28"/>
        </w:rPr>
        <w:t>1. Губернатор Иркутской области издает правовой акт об отрешении от должности Главы Поселения в случае:</w:t>
      </w:r>
    </w:p>
    <w:p w:rsidR="004640A8" w:rsidRDefault="004640A8" w:rsidP="004640A8">
      <w:pPr>
        <w:autoSpaceDE w:val="0"/>
        <w:autoSpaceDN w:val="0"/>
        <w:adjustRightInd w:val="0"/>
        <w:ind w:firstLine="709"/>
        <w:jc w:val="both"/>
        <w:rPr>
          <w:sz w:val="28"/>
          <w:szCs w:val="28"/>
        </w:rPr>
      </w:pPr>
      <w:r>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640A8" w:rsidRDefault="004640A8" w:rsidP="004640A8">
      <w:pPr>
        <w:autoSpaceDE w:val="0"/>
        <w:autoSpaceDN w:val="0"/>
        <w:adjustRightInd w:val="0"/>
        <w:ind w:firstLine="709"/>
        <w:jc w:val="both"/>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4640A8" w:rsidRDefault="004640A8" w:rsidP="004640A8">
      <w:pPr>
        <w:autoSpaceDE w:val="0"/>
        <w:autoSpaceDN w:val="0"/>
        <w:adjustRightInd w:val="0"/>
        <w:ind w:firstLine="709"/>
        <w:jc w:val="both"/>
        <w:rPr>
          <w:sz w:val="28"/>
          <w:szCs w:val="28"/>
        </w:rPr>
      </w:pPr>
      <w:r>
        <w:rPr>
          <w:sz w:val="28"/>
          <w:szCs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640A8" w:rsidRDefault="004640A8" w:rsidP="004640A8">
      <w:pPr>
        <w:autoSpaceDE w:val="0"/>
        <w:autoSpaceDN w:val="0"/>
        <w:adjustRightInd w:val="0"/>
        <w:ind w:firstLine="709"/>
        <w:jc w:val="both"/>
        <w:rPr>
          <w:sz w:val="28"/>
          <w:szCs w:val="28"/>
        </w:rPr>
      </w:pPr>
      <w:r>
        <w:rPr>
          <w:sz w:val="28"/>
          <w:szCs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72.Удаление главы Поселения в отставку</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4640A8" w:rsidRDefault="004640A8" w:rsidP="004640A8">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4640A8" w:rsidRDefault="004640A8" w:rsidP="004640A8">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640A8" w:rsidRDefault="004640A8" w:rsidP="004640A8">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640A8" w:rsidRDefault="004640A8" w:rsidP="004640A8">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640A8" w:rsidRDefault="004640A8" w:rsidP="004640A8">
      <w:pPr>
        <w:autoSpaceDE w:val="0"/>
        <w:autoSpaceDN w:val="0"/>
        <w:adjustRightInd w:val="0"/>
        <w:ind w:firstLine="709"/>
        <w:jc w:val="both"/>
        <w:outlineLvl w:val="1"/>
        <w:rPr>
          <w:bCs/>
          <w:sz w:val="28"/>
          <w:szCs w:val="28"/>
        </w:rPr>
      </w:pPr>
      <w:r>
        <w:rPr>
          <w:bCs/>
          <w:sz w:val="28"/>
          <w:szCs w:val="28"/>
        </w:rPr>
        <w:t xml:space="preserve">4) несоблюдение ограничений и запретов и неисполнение обязанностей, которые установлены Федеральным </w:t>
      </w:r>
      <w:hyperlink r:id="rId19" w:history="1">
        <w:r>
          <w:rPr>
            <w:bCs/>
            <w:sz w:val="28"/>
            <w:szCs w:val="28"/>
          </w:rPr>
          <w:t>законом</w:t>
        </w:r>
      </w:hyperlink>
      <w:r>
        <w:rPr>
          <w:bCs/>
          <w:sz w:val="28"/>
          <w:szCs w:val="28"/>
        </w:rPr>
        <w:t xml:space="preserve"> от 25 декабря 2008 года № 273-ФЗ «О противодействии коррупции» и другими федеральными законами.</w:t>
      </w:r>
    </w:p>
    <w:p w:rsidR="004640A8" w:rsidRDefault="004640A8" w:rsidP="004640A8">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40A8" w:rsidRDefault="004640A8" w:rsidP="004640A8">
      <w:pPr>
        <w:autoSpaceDE w:val="0"/>
        <w:autoSpaceDN w:val="0"/>
        <w:adjustRightInd w:val="0"/>
        <w:ind w:firstLine="709"/>
        <w:jc w:val="both"/>
        <w:rPr>
          <w:sz w:val="28"/>
          <w:szCs w:val="28"/>
        </w:rPr>
      </w:pPr>
      <w:r>
        <w:rPr>
          <w:sz w:val="28"/>
          <w:szCs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4640A8" w:rsidRDefault="004640A8" w:rsidP="004640A8">
      <w:pPr>
        <w:autoSpaceDE w:val="0"/>
        <w:autoSpaceDN w:val="0"/>
        <w:adjustRightInd w:val="0"/>
        <w:ind w:firstLine="709"/>
        <w:jc w:val="both"/>
        <w:rPr>
          <w:sz w:val="28"/>
          <w:szCs w:val="28"/>
        </w:rPr>
      </w:pPr>
      <w:r>
        <w:rPr>
          <w:sz w:val="28"/>
          <w:szCs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4640A8" w:rsidRDefault="004640A8" w:rsidP="004640A8">
      <w:pPr>
        <w:autoSpaceDE w:val="0"/>
        <w:autoSpaceDN w:val="0"/>
        <w:adjustRightInd w:val="0"/>
        <w:ind w:firstLine="709"/>
        <w:jc w:val="both"/>
        <w:rPr>
          <w:sz w:val="28"/>
          <w:szCs w:val="28"/>
        </w:rPr>
      </w:pPr>
      <w:r>
        <w:rPr>
          <w:sz w:val="28"/>
          <w:szCs w:val="28"/>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4640A8" w:rsidRDefault="004640A8" w:rsidP="004640A8">
      <w:pPr>
        <w:autoSpaceDE w:val="0"/>
        <w:autoSpaceDN w:val="0"/>
        <w:adjustRightInd w:val="0"/>
        <w:ind w:firstLine="709"/>
        <w:jc w:val="both"/>
        <w:rPr>
          <w:sz w:val="28"/>
          <w:szCs w:val="28"/>
        </w:rPr>
      </w:pPr>
      <w:r>
        <w:rPr>
          <w:sz w:val="28"/>
          <w:szCs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4640A8" w:rsidRDefault="004640A8" w:rsidP="004640A8">
      <w:pPr>
        <w:autoSpaceDE w:val="0"/>
        <w:autoSpaceDN w:val="0"/>
        <w:adjustRightInd w:val="0"/>
        <w:ind w:firstLine="709"/>
        <w:jc w:val="both"/>
        <w:rPr>
          <w:sz w:val="28"/>
          <w:szCs w:val="28"/>
        </w:rPr>
      </w:pPr>
      <w:r>
        <w:rPr>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4640A8" w:rsidRDefault="004640A8" w:rsidP="004640A8">
      <w:pPr>
        <w:autoSpaceDE w:val="0"/>
        <w:autoSpaceDN w:val="0"/>
        <w:adjustRightInd w:val="0"/>
        <w:ind w:firstLine="709"/>
        <w:jc w:val="both"/>
        <w:rPr>
          <w:sz w:val="28"/>
          <w:szCs w:val="28"/>
        </w:rPr>
      </w:pPr>
      <w:r>
        <w:rPr>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4640A8" w:rsidRDefault="004640A8" w:rsidP="004640A8">
      <w:pPr>
        <w:autoSpaceDE w:val="0"/>
        <w:autoSpaceDN w:val="0"/>
        <w:adjustRightInd w:val="0"/>
        <w:ind w:firstLine="709"/>
        <w:jc w:val="both"/>
        <w:rPr>
          <w:sz w:val="28"/>
          <w:szCs w:val="28"/>
        </w:rPr>
      </w:pPr>
      <w:r>
        <w:rPr>
          <w:sz w:val="28"/>
          <w:szCs w:val="2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4640A8" w:rsidRDefault="004640A8" w:rsidP="004640A8">
      <w:pPr>
        <w:autoSpaceDE w:val="0"/>
        <w:autoSpaceDN w:val="0"/>
        <w:adjustRightInd w:val="0"/>
        <w:ind w:firstLine="709"/>
        <w:jc w:val="both"/>
        <w:rPr>
          <w:sz w:val="28"/>
          <w:szCs w:val="28"/>
        </w:rPr>
      </w:pPr>
      <w:r>
        <w:rPr>
          <w:sz w:val="28"/>
          <w:szCs w:val="28"/>
        </w:rPr>
        <w:t>10. При рассмотрении и принятии Думой Поселения решения об удалении Главы Поселения в отставку должны быть обеспечены:</w:t>
      </w:r>
    </w:p>
    <w:p w:rsidR="004640A8" w:rsidRDefault="004640A8" w:rsidP="004640A8">
      <w:pPr>
        <w:autoSpaceDE w:val="0"/>
        <w:autoSpaceDN w:val="0"/>
        <w:adjustRightInd w:val="0"/>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4640A8" w:rsidRDefault="004640A8" w:rsidP="004640A8">
      <w:pPr>
        <w:autoSpaceDE w:val="0"/>
        <w:autoSpaceDN w:val="0"/>
        <w:adjustRightInd w:val="0"/>
        <w:ind w:firstLine="709"/>
        <w:jc w:val="both"/>
        <w:rPr>
          <w:sz w:val="28"/>
          <w:szCs w:val="28"/>
        </w:rPr>
      </w:pPr>
      <w:r>
        <w:rPr>
          <w:sz w:val="28"/>
          <w:szCs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4640A8" w:rsidRDefault="004640A8" w:rsidP="004640A8">
      <w:pPr>
        <w:autoSpaceDE w:val="0"/>
        <w:autoSpaceDN w:val="0"/>
        <w:adjustRightInd w:val="0"/>
        <w:ind w:firstLine="709"/>
        <w:jc w:val="both"/>
        <w:rPr>
          <w:sz w:val="28"/>
          <w:szCs w:val="28"/>
        </w:rPr>
      </w:pPr>
      <w:r>
        <w:rPr>
          <w:sz w:val="28"/>
          <w:szCs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4640A8" w:rsidRDefault="004640A8" w:rsidP="004640A8">
      <w:pPr>
        <w:autoSpaceDE w:val="0"/>
        <w:autoSpaceDN w:val="0"/>
        <w:adjustRightInd w:val="0"/>
        <w:ind w:firstLine="709"/>
        <w:jc w:val="both"/>
        <w:rPr>
          <w:sz w:val="28"/>
          <w:szCs w:val="28"/>
        </w:rPr>
      </w:pPr>
      <w:r>
        <w:rPr>
          <w:sz w:val="28"/>
          <w:szCs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4640A8" w:rsidRDefault="004640A8" w:rsidP="004640A8">
      <w:pPr>
        <w:autoSpaceDE w:val="0"/>
        <w:autoSpaceDN w:val="0"/>
        <w:adjustRightInd w:val="0"/>
        <w:ind w:firstLine="709"/>
        <w:jc w:val="both"/>
        <w:rPr>
          <w:sz w:val="28"/>
          <w:szCs w:val="28"/>
        </w:rPr>
      </w:pPr>
      <w:r>
        <w:rPr>
          <w:sz w:val="28"/>
          <w:szCs w:val="28"/>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4640A8" w:rsidRDefault="004640A8" w:rsidP="004640A8">
      <w:pPr>
        <w:autoSpaceDE w:val="0"/>
        <w:autoSpaceDN w:val="0"/>
        <w:adjustRightInd w:val="0"/>
        <w:ind w:firstLine="709"/>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4640A8" w:rsidRDefault="004640A8" w:rsidP="004640A8">
      <w:pPr>
        <w:autoSpaceDE w:val="0"/>
        <w:autoSpaceDN w:val="0"/>
        <w:adjustRightInd w:val="0"/>
        <w:ind w:firstLine="709"/>
        <w:jc w:val="both"/>
        <w:rPr>
          <w:sz w:val="28"/>
          <w:szCs w:val="28"/>
        </w:rPr>
      </w:pP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2.4. В ежегодный план включаются следующие сведения:</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 наименования органов государственного контроля (надзора), планирующих проведение проверок;</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3) цели и основания проведения проверок, а также сроки их проведения.</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640A8" w:rsidRDefault="004640A8" w:rsidP="004640A8">
      <w:pPr>
        <w:pStyle w:val="consnonformat0"/>
        <w:ind w:firstLine="709"/>
        <w:jc w:val="center"/>
        <w:rPr>
          <w:rFonts w:ascii="Times New Roman" w:hAnsi="Times New Roman" w:cs="Times New Roman"/>
          <w:sz w:val="28"/>
          <w:szCs w:val="28"/>
        </w:rPr>
      </w:pPr>
    </w:p>
    <w:p w:rsidR="004640A8" w:rsidRDefault="004640A8" w:rsidP="004640A8">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Глава 10</w:t>
      </w:r>
    </w:p>
    <w:p w:rsidR="004640A8" w:rsidRDefault="004640A8" w:rsidP="004640A8">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ЗАКЛЮЧИТЕЛЬНЫЕ И ПЕРЕХОДНЫЕ ПОЛОЖЕНИЯ</w:t>
      </w:r>
    </w:p>
    <w:p w:rsidR="004640A8" w:rsidRDefault="004640A8" w:rsidP="004640A8">
      <w:pPr>
        <w:pStyle w:val="consnonformat0"/>
        <w:ind w:firstLine="709"/>
        <w:jc w:val="center"/>
        <w:rPr>
          <w:rFonts w:ascii="Times New Roman" w:hAnsi="Times New Roman" w:cs="Times New Roman"/>
          <w:b/>
          <w:sz w:val="28"/>
          <w:szCs w:val="28"/>
        </w:rPr>
      </w:pPr>
    </w:p>
    <w:p w:rsidR="004640A8" w:rsidRDefault="004640A8" w:rsidP="004640A8">
      <w:pPr>
        <w:pStyle w:val="consnonformat0"/>
        <w:ind w:firstLine="709"/>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4640A8" w:rsidRDefault="004640A8" w:rsidP="004640A8">
      <w:pPr>
        <w:pStyle w:val="consnonformat0"/>
        <w:ind w:firstLine="709"/>
        <w:rPr>
          <w:rFonts w:ascii="Times New Roman" w:hAnsi="Times New Roman" w:cs="Times New Roman"/>
          <w:sz w:val="28"/>
          <w:szCs w:val="28"/>
        </w:rPr>
      </w:pPr>
    </w:p>
    <w:p w:rsidR="004640A8" w:rsidRDefault="004640A8" w:rsidP="004640A8">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469D0" w:rsidRDefault="00E469D0"/>
    <w:sectPr w:rsidR="00E469D0" w:rsidSect="003C1889">
      <w:headerReference w:type="even" r:id="rId20"/>
      <w:headerReference w:type="default" r:id="rId21"/>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92" w:rsidRDefault="001D4092">
      <w:r>
        <w:separator/>
      </w:r>
    </w:p>
  </w:endnote>
  <w:endnote w:type="continuationSeparator" w:id="0">
    <w:p w:rsidR="001D4092" w:rsidRDefault="001D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92" w:rsidRDefault="001D4092">
      <w:r>
        <w:separator/>
      </w:r>
    </w:p>
  </w:footnote>
  <w:footnote w:type="continuationSeparator" w:id="0">
    <w:p w:rsidR="001D4092" w:rsidRDefault="001D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89" w:rsidRDefault="004640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C1889" w:rsidRDefault="001D40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89" w:rsidRDefault="004640A8">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502D3B">
      <w:rPr>
        <w:rStyle w:val="a6"/>
        <w:noProof/>
        <w:sz w:val="16"/>
        <w:szCs w:val="16"/>
      </w:rPr>
      <w:t>35</w:t>
    </w:r>
    <w:r>
      <w:rPr>
        <w:rStyle w:val="a6"/>
        <w:sz w:val="16"/>
        <w:szCs w:val="16"/>
      </w:rPr>
      <w:fldChar w:fldCharType="end"/>
    </w:r>
  </w:p>
  <w:p w:rsidR="003C1889" w:rsidRDefault="001D40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E5A14D8"/>
    <w:multiLevelType w:val="hybridMultilevel"/>
    <w:tmpl w:val="C17A150E"/>
    <w:lvl w:ilvl="0" w:tplc="3898B19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A8"/>
    <w:rsid w:val="000B38D1"/>
    <w:rsid w:val="001D4092"/>
    <w:rsid w:val="004640A8"/>
    <w:rsid w:val="00502D3B"/>
    <w:rsid w:val="00810C6E"/>
    <w:rsid w:val="009C7829"/>
    <w:rsid w:val="00E4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0A8"/>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4640A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4640A8"/>
    <w:rPr>
      <w:rFonts w:ascii="Arial" w:eastAsia="Times New Roman" w:hAnsi="Arial" w:cs="Arial"/>
      <w:lang w:eastAsia="ru-RU"/>
    </w:rPr>
  </w:style>
  <w:style w:type="paragraph" w:customStyle="1" w:styleId="a">
    <w:name w:val="Знак Знак Знак Знак"/>
    <w:basedOn w:val="a0"/>
    <w:semiHidden/>
    <w:rsid w:val="004640A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4640A8"/>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4640A8"/>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4640A8"/>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4640A8"/>
    <w:pPr>
      <w:tabs>
        <w:tab w:val="center" w:pos="4677"/>
        <w:tab w:val="right" w:pos="9355"/>
      </w:tabs>
    </w:pPr>
  </w:style>
  <w:style w:type="character" w:customStyle="1" w:styleId="a5">
    <w:name w:val="Верхний колонтитул Знак"/>
    <w:basedOn w:val="a1"/>
    <w:link w:val="a4"/>
    <w:rsid w:val="004640A8"/>
    <w:rPr>
      <w:rFonts w:ascii="Times New Roman" w:eastAsia="Times New Roman" w:hAnsi="Times New Roman" w:cs="Times New Roman"/>
      <w:sz w:val="24"/>
      <w:szCs w:val="24"/>
      <w:lang w:eastAsia="ru-RU"/>
    </w:rPr>
  </w:style>
  <w:style w:type="character" w:styleId="a6">
    <w:name w:val="page number"/>
    <w:basedOn w:val="a1"/>
    <w:rsid w:val="004640A8"/>
    <w:rPr>
      <w:rFonts w:ascii="Verdana" w:hAnsi="Verdana"/>
      <w:lang w:val="en-US" w:eastAsia="en-US" w:bidi="ar-SA"/>
    </w:rPr>
  </w:style>
  <w:style w:type="paragraph" w:styleId="a7">
    <w:name w:val="Body Text Indent"/>
    <w:basedOn w:val="a0"/>
    <w:link w:val="a8"/>
    <w:rsid w:val="004640A8"/>
    <w:pPr>
      <w:ind w:firstLine="708"/>
      <w:jc w:val="both"/>
    </w:pPr>
    <w:rPr>
      <w:rFonts w:ascii="Arial" w:hAnsi="Arial"/>
      <w:sz w:val="28"/>
      <w:szCs w:val="20"/>
    </w:rPr>
  </w:style>
  <w:style w:type="character" w:customStyle="1" w:styleId="a8">
    <w:name w:val="Основной текст с отступом Знак"/>
    <w:basedOn w:val="a1"/>
    <w:link w:val="a7"/>
    <w:rsid w:val="004640A8"/>
    <w:rPr>
      <w:rFonts w:ascii="Arial" w:eastAsia="Times New Roman" w:hAnsi="Arial" w:cs="Times New Roman"/>
      <w:sz w:val="28"/>
      <w:szCs w:val="20"/>
      <w:lang w:eastAsia="ru-RU"/>
    </w:rPr>
  </w:style>
  <w:style w:type="paragraph" w:styleId="a9">
    <w:name w:val="footnote text"/>
    <w:basedOn w:val="a0"/>
    <w:link w:val="aa"/>
    <w:semiHidden/>
    <w:rsid w:val="004640A8"/>
    <w:rPr>
      <w:sz w:val="20"/>
      <w:szCs w:val="20"/>
    </w:rPr>
  </w:style>
  <w:style w:type="character" w:customStyle="1" w:styleId="aa">
    <w:name w:val="Текст сноски Знак"/>
    <w:basedOn w:val="a1"/>
    <w:link w:val="a9"/>
    <w:semiHidden/>
    <w:rsid w:val="004640A8"/>
    <w:rPr>
      <w:rFonts w:ascii="Times New Roman" w:eastAsia="Times New Roman" w:hAnsi="Times New Roman" w:cs="Times New Roman"/>
      <w:sz w:val="20"/>
      <w:szCs w:val="20"/>
      <w:lang w:eastAsia="ru-RU"/>
    </w:rPr>
  </w:style>
  <w:style w:type="paragraph" w:customStyle="1" w:styleId="consnonformat0">
    <w:name w:val="consnonformat"/>
    <w:basedOn w:val="a0"/>
    <w:rsid w:val="004640A8"/>
    <w:pPr>
      <w:snapToGrid w:val="0"/>
    </w:pPr>
    <w:rPr>
      <w:rFonts w:ascii="Courier New" w:hAnsi="Courier New" w:cs="Courier New"/>
      <w:sz w:val="20"/>
      <w:szCs w:val="20"/>
    </w:rPr>
  </w:style>
  <w:style w:type="paragraph" w:customStyle="1" w:styleId="ConsPlusNormal">
    <w:name w:val="ConsPlusNormal"/>
    <w:rsid w:val="004640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40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4640A8"/>
    <w:rPr>
      <w:rFonts w:ascii="Verdana" w:hAnsi="Verdana"/>
      <w:color w:val="008000"/>
      <w:sz w:val="20"/>
      <w:szCs w:val="20"/>
      <w:u w:val="single"/>
      <w:lang w:val="en-US" w:eastAsia="en-US" w:bidi="ar-SA"/>
    </w:rPr>
  </w:style>
  <w:style w:type="character" w:customStyle="1" w:styleId="ac">
    <w:name w:val="Не вступил в силу"/>
    <w:basedOn w:val="a1"/>
    <w:rsid w:val="004640A8"/>
    <w:rPr>
      <w:rFonts w:ascii="Verdana" w:hAnsi="Verdana"/>
      <w:color w:val="008080"/>
      <w:sz w:val="20"/>
      <w:szCs w:val="20"/>
      <w:lang w:val="en-US" w:eastAsia="en-US" w:bidi="ar-SA"/>
    </w:rPr>
  </w:style>
  <w:style w:type="paragraph" w:styleId="ad">
    <w:name w:val="Title"/>
    <w:basedOn w:val="a0"/>
    <w:link w:val="ae"/>
    <w:qFormat/>
    <w:rsid w:val="004640A8"/>
    <w:pPr>
      <w:tabs>
        <w:tab w:val="left" w:pos="4820"/>
      </w:tabs>
      <w:ind w:firstLine="720"/>
      <w:jc w:val="center"/>
    </w:pPr>
    <w:rPr>
      <w:b/>
      <w:szCs w:val="20"/>
      <w:lang w:val="en-US"/>
    </w:rPr>
  </w:style>
  <w:style w:type="character" w:customStyle="1" w:styleId="ae">
    <w:name w:val="Название Знак"/>
    <w:basedOn w:val="a1"/>
    <w:link w:val="ad"/>
    <w:rsid w:val="004640A8"/>
    <w:rPr>
      <w:rFonts w:ascii="Times New Roman" w:eastAsia="Times New Roman" w:hAnsi="Times New Roman" w:cs="Times New Roman"/>
      <w:b/>
      <w:sz w:val="24"/>
      <w:szCs w:val="20"/>
      <w:lang w:val="en-US" w:eastAsia="ru-RU"/>
    </w:rPr>
  </w:style>
  <w:style w:type="character" w:customStyle="1" w:styleId="af">
    <w:name w:val="Цветовое выделение"/>
    <w:rsid w:val="004640A8"/>
    <w:rPr>
      <w:b/>
      <w:bCs/>
      <w:color w:val="000080"/>
    </w:rPr>
  </w:style>
  <w:style w:type="paragraph" w:styleId="af0">
    <w:name w:val="footer"/>
    <w:basedOn w:val="a0"/>
    <w:link w:val="af1"/>
    <w:rsid w:val="004640A8"/>
    <w:pPr>
      <w:tabs>
        <w:tab w:val="center" w:pos="4677"/>
        <w:tab w:val="right" w:pos="9355"/>
      </w:tabs>
    </w:pPr>
  </w:style>
  <w:style w:type="character" w:customStyle="1" w:styleId="af1">
    <w:name w:val="Нижний колонтитул Знак"/>
    <w:basedOn w:val="a1"/>
    <w:link w:val="af0"/>
    <w:rsid w:val="004640A8"/>
    <w:rPr>
      <w:rFonts w:ascii="Times New Roman" w:eastAsia="Times New Roman" w:hAnsi="Times New Roman" w:cs="Times New Roman"/>
      <w:sz w:val="24"/>
      <w:szCs w:val="24"/>
      <w:lang w:eastAsia="ru-RU"/>
    </w:rPr>
  </w:style>
  <w:style w:type="paragraph" w:customStyle="1" w:styleId="ConsPlusTitle">
    <w:name w:val="ConsPlusTitle"/>
    <w:rsid w:val="004640A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4640A8"/>
    <w:rPr>
      <w:rFonts w:ascii="Verdana" w:hAnsi="Verdana"/>
      <w:color w:val="0000FF"/>
      <w:u w:val="single"/>
      <w:lang w:val="en-US" w:eastAsia="en-US" w:bidi="ar-SA"/>
    </w:rPr>
  </w:style>
  <w:style w:type="character" w:styleId="af3">
    <w:name w:val="FollowedHyperlink"/>
    <w:basedOn w:val="a1"/>
    <w:uiPriority w:val="99"/>
    <w:semiHidden/>
    <w:unhideWhenUsed/>
    <w:rsid w:val="004640A8"/>
    <w:rPr>
      <w:color w:val="800080" w:themeColor="followedHyperlink"/>
      <w:u w:val="single"/>
    </w:rPr>
  </w:style>
  <w:style w:type="paragraph" w:customStyle="1" w:styleId="ConsPlusCell">
    <w:name w:val="ConsPlusCell"/>
    <w:uiPriority w:val="99"/>
    <w:rsid w:val="004640A8"/>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464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0A8"/>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4640A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4640A8"/>
    <w:rPr>
      <w:rFonts w:ascii="Arial" w:eastAsia="Times New Roman" w:hAnsi="Arial" w:cs="Arial"/>
      <w:lang w:eastAsia="ru-RU"/>
    </w:rPr>
  </w:style>
  <w:style w:type="paragraph" w:customStyle="1" w:styleId="a">
    <w:name w:val="Знак Знак Знак Знак"/>
    <w:basedOn w:val="a0"/>
    <w:semiHidden/>
    <w:rsid w:val="004640A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4640A8"/>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4640A8"/>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4640A8"/>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4640A8"/>
    <w:pPr>
      <w:tabs>
        <w:tab w:val="center" w:pos="4677"/>
        <w:tab w:val="right" w:pos="9355"/>
      </w:tabs>
    </w:pPr>
  </w:style>
  <w:style w:type="character" w:customStyle="1" w:styleId="a5">
    <w:name w:val="Верхний колонтитул Знак"/>
    <w:basedOn w:val="a1"/>
    <w:link w:val="a4"/>
    <w:rsid w:val="004640A8"/>
    <w:rPr>
      <w:rFonts w:ascii="Times New Roman" w:eastAsia="Times New Roman" w:hAnsi="Times New Roman" w:cs="Times New Roman"/>
      <w:sz w:val="24"/>
      <w:szCs w:val="24"/>
      <w:lang w:eastAsia="ru-RU"/>
    </w:rPr>
  </w:style>
  <w:style w:type="character" w:styleId="a6">
    <w:name w:val="page number"/>
    <w:basedOn w:val="a1"/>
    <w:rsid w:val="004640A8"/>
    <w:rPr>
      <w:rFonts w:ascii="Verdana" w:hAnsi="Verdana"/>
      <w:lang w:val="en-US" w:eastAsia="en-US" w:bidi="ar-SA"/>
    </w:rPr>
  </w:style>
  <w:style w:type="paragraph" w:styleId="a7">
    <w:name w:val="Body Text Indent"/>
    <w:basedOn w:val="a0"/>
    <w:link w:val="a8"/>
    <w:rsid w:val="004640A8"/>
    <w:pPr>
      <w:ind w:firstLine="708"/>
      <w:jc w:val="both"/>
    </w:pPr>
    <w:rPr>
      <w:rFonts w:ascii="Arial" w:hAnsi="Arial"/>
      <w:sz w:val="28"/>
      <w:szCs w:val="20"/>
    </w:rPr>
  </w:style>
  <w:style w:type="character" w:customStyle="1" w:styleId="a8">
    <w:name w:val="Основной текст с отступом Знак"/>
    <w:basedOn w:val="a1"/>
    <w:link w:val="a7"/>
    <w:rsid w:val="004640A8"/>
    <w:rPr>
      <w:rFonts w:ascii="Arial" w:eastAsia="Times New Roman" w:hAnsi="Arial" w:cs="Times New Roman"/>
      <w:sz w:val="28"/>
      <w:szCs w:val="20"/>
      <w:lang w:eastAsia="ru-RU"/>
    </w:rPr>
  </w:style>
  <w:style w:type="paragraph" w:styleId="a9">
    <w:name w:val="footnote text"/>
    <w:basedOn w:val="a0"/>
    <w:link w:val="aa"/>
    <w:semiHidden/>
    <w:rsid w:val="004640A8"/>
    <w:rPr>
      <w:sz w:val="20"/>
      <w:szCs w:val="20"/>
    </w:rPr>
  </w:style>
  <w:style w:type="character" w:customStyle="1" w:styleId="aa">
    <w:name w:val="Текст сноски Знак"/>
    <w:basedOn w:val="a1"/>
    <w:link w:val="a9"/>
    <w:semiHidden/>
    <w:rsid w:val="004640A8"/>
    <w:rPr>
      <w:rFonts w:ascii="Times New Roman" w:eastAsia="Times New Roman" w:hAnsi="Times New Roman" w:cs="Times New Roman"/>
      <w:sz w:val="20"/>
      <w:szCs w:val="20"/>
      <w:lang w:eastAsia="ru-RU"/>
    </w:rPr>
  </w:style>
  <w:style w:type="paragraph" w:customStyle="1" w:styleId="consnonformat0">
    <w:name w:val="consnonformat"/>
    <w:basedOn w:val="a0"/>
    <w:rsid w:val="004640A8"/>
    <w:pPr>
      <w:snapToGrid w:val="0"/>
    </w:pPr>
    <w:rPr>
      <w:rFonts w:ascii="Courier New" w:hAnsi="Courier New" w:cs="Courier New"/>
      <w:sz w:val="20"/>
      <w:szCs w:val="20"/>
    </w:rPr>
  </w:style>
  <w:style w:type="paragraph" w:customStyle="1" w:styleId="ConsPlusNormal">
    <w:name w:val="ConsPlusNormal"/>
    <w:rsid w:val="004640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40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4640A8"/>
    <w:rPr>
      <w:rFonts w:ascii="Verdana" w:hAnsi="Verdana"/>
      <w:color w:val="008000"/>
      <w:sz w:val="20"/>
      <w:szCs w:val="20"/>
      <w:u w:val="single"/>
      <w:lang w:val="en-US" w:eastAsia="en-US" w:bidi="ar-SA"/>
    </w:rPr>
  </w:style>
  <w:style w:type="character" w:customStyle="1" w:styleId="ac">
    <w:name w:val="Не вступил в силу"/>
    <w:basedOn w:val="a1"/>
    <w:rsid w:val="004640A8"/>
    <w:rPr>
      <w:rFonts w:ascii="Verdana" w:hAnsi="Verdana"/>
      <w:color w:val="008080"/>
      <w:sz w:val="20"/>
      <w:szCs w:val="20"/>
      <w:lang w:val="en-US" w:eastAsia="en-US" w:bidi="ar-SA"/>
    </w:rPr>
  </w:style>
  <w:style w:type="paragraph" w:styleId="ad">
    <w:name w:val="Title"/>
    <w:basedOn w:val="a0"/>
    <w:link w:val="ae"/>
    <w:qFormat/>
    <w:rsid w:val="004640A8"/>
    <w:pPr>
      <w:tabs>
        <w:tab w:val="left" w:pos="4820"/>
      </w:tabs>
      <w:ind w:firstLine="720"/>
      <w:jc w:val="center"/>
    </w:pPr>
    <w:rPr>
      <w:b/>
      <w:szCs w:val="20"/>
      <w:lang w:val="en-US"/>
    </w:rPr>
  </w:style>
  <w:style w:type="character" w:customStyle="1" w:styleId="ae">
    <w:name w:val="Название Знак"/>
    <w:basedOn w:val="a1"/>
    <w:link w:val="ad"/>
    <w:rsid w:val="004640A8"/>
    <w:rPr>
      <w:rFonts w:ascii="Times New Roman" w:eastAsia="Times New Roman" w:hAnsi="Times New Roman" w:cs="Times New Roman"/>
      <w:b/>
      <w:sz w:val="24"/>
      <w:szCs w:val="20"/>
      <w:lang w:val="en-US" w:eastAsia="ru-RU"/>
    </w:rPr>
  </w:style>
  <w:style w:type="character" w:customStyle="1" w:styleId="af">
    <w:name w:val="Цветовое выделение"/>
    <w:rsid w:val="004640A8"/>
    <w:rPr>
      <w:b/>
      <w:bCs/>
      <w:color w:val="000080"/>
    </w:rPr>
  </w:style>
  <w:style w:type="paragraph" w:styleId="af0">
    <w:name w:val="footer"/>
    <w:basedOn w:val="a0"/>
    <w:link w:val="af1"/>
    <w:rsid w:val="004640A8"/>
    <w:pPr>
      <w:tabs>
        <w:tab w:val="center" w:pos="4677"/>
        <w:tab w:val="right" w:pos="9355"/>
      </w:tabs>
    </w:pPr>
  </w:style>
  <w:style w:type="character" w:customStyle="1" w:styleId="af1">
    <w:name w:val="Нижний колонтитул Знак"/>
    <w:basedOn w:val="a1"/>
    <w:link w:val="af0"/>
    <w:rsid w:val="004640A8"/>
    <w:rPr>
      <w:rFonts w:ascii="Times New Roman" w:eastAsia="Times New Roman" w:hAnsi="Times New Roman" w:cs="Times New Roman"/>
      <w:sz w:val="24"/>
      <w:szCs w:val="24"/>
      <w:lang w:eastAsia="ru-RU"/>
    </w:rPr>
  </w:style>
  <w:style w:type="paragraph" w:customStyle="1" w:styleId="ConsPlusTitle">
    <w:name w:val="ConsPlusTitle"/>
    <w:rsid w:val="004640A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4640A8"/>
    <w:rPr>
      <w:rFonts w:ascii="Verdana" w:hAnsi="Verdana"/>
      <w:color w:val="0000FF"/>
      <w:u w:val="single"/>
      <w:lang w:val="en-US" w:eastAsia="en-US" w:bidi="ar-SA"/>
    </w:rPr>
  </w:style>
  <w:style w:type="character" w:styleId="af3">
    <w:name w:val="FollowedHyperlink"/>
    <w:basedOn w:val="a1"/>
    <w:uiPriority w:val="99"/>
    <w:semiHidden/>
    <w:unhideWhenUsed/>
    <w:rsid w:val="004640A8"/>
    <w:rPr>
      <w:color w:val="800080" w:themeColor="followedHyperlink"/>
      <w:u w:val="single"/>
    </w:rPr>
  </w:style>
  <w:style w:type="paragraph" w:customStyle="1" w:styleId="ConsPlusCell">
    <w:name w:val="ConsPlusCell"/>
    <w:uiPriority w:val="99"/>
    <w:rsid w:val="004640A8"/>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46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5838;fld=134"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6687;fld=134" TargetMode="External"/><Relationship Id="rId2" Type="http://schemas.openxmlformats.org/officeDocument/2006/relationships/styles" Target="styles.xml"/><Relationship Id="rId16" Type="http://schemas.openxmlformats.org/officeDocument/2006/relationships/hyperlink" Target="consultantplus://offline/main?base=LAW;n=116687;fld=13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671;fld=134;dst=101242"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1247" TargetMode="External"/><Relationship Id="rId23" Type="http://schemas.openxmlformats.org/officeDocument/2006/relationships/theme" Target="theme/theme1.xml"/><Relationship Id="rId10" Type="http://schemas.openxmlformats.org/officeDocument/2006/relationships/hyperlink" Target="consultantplus://offline/main?base=LAW;n=117671;fld=134;dst=101244" TargetMode="External"/><Relationship Id="rId19"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main?base=LAW;n=117671;fld=134;dst=101244" TargetMode="External"/><Relationship Id="rId14" Type="http://schemas.openxmlformats.org/officeDocument/2006/relationships/hyperlink" Target="consultantplus://offline/main?base=LAW;n=117671;fld=134;dst=10124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24316</Words>
  <Characters>138606</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dc:creator>
  <cp:lastModifiedBy>Port1</cp:lastModifiedBy>
  <cp:revision>2</cp:revision>
  <dcterms:created xsi:type="dcterms:W3CDTF">2015-04-08T09:57:00Z</dcterms:created>
  <dcterms:modified xsi:type="dcterms:W3CDTF">2015-04-08T09:57:00Z</dcterms:modified>
</cp:coreProperties>
</file>