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36" w:rsidRDefault="00204A36" w:rsidP="00A43C1A">
      <w:pPr>
        <w:pStyle w:val="7"/>
      </w:pPr>
      <w:r>
        <w:rPr>
          <w:noProof/>
        </w:rPr>
        <w:drawing>
          <wp:anchor distT="0" distB="0" distL="114300" distR="114300" simplePos="0" relativeHeight="251659264" behindDoc="0" locked="0" layoutInCell="1" allowOverlap="1">
            <wp:simplePos x="0" y="0"/>
            <wp:positionH relativeFrom="column">
              <wp:posOffset>2677795</wp:posOffset>
            </wp:positionH>
            <wp:positionV relativeFrom="paragraph">
              <wp:posOffset>376555</wp:posOffset>
            </wp:positionV>
            <wp:extent cx="590550" cy="742315"/>
            <wp:effectExtent l="0" t="0" r="0" b="635"/>
            <wp:wrapTopAndBottom/>
            <wp:docPr id="7" name="Рисунок 7" descr="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Слюдянский р-н (герб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anchor>
        </w:drawing>
      </w:r>
    </w:p>
    <w:p w:rsidR="00204A36" w:rsidRDefault="00204A36" w:rsidP="00204A36">
      <w:pPr>
        <w:jc w:val="center"/>
        <w:rPr>
          <w:b/>
          <w:szCs w:val="28"/>
        </w:rPr>
      </w:pPr>
      <w:r>
        <w:rPr>
          <w:b/>
          <w:szCs w:val="28"/>
        </w:rPr>
        <w:t>АДМИНИСТРАЦИЯ МУНИЦИПАЛЬНОГО ОБРАЗОВАНИЯ СЛЮДЯНСКИЙ РАЙОН</w:t>
      </w:r>
    </w:p>
    <w:p w:rsidR="00204A36" w:rsidRDefault="00204A36" w:rsidP="00204A36">
      <w:pPr>
        <w:jc w:val="center"/>
        <w:rPr>
          <w:b/>
          <w:szCs w:val="28"/>
        </w:rPr>
      </w:pPr>
    </w:p>
    <w:p w:rsidR="00204A36" w:rsidRDefault="00204A36" w:rsidP="00204A36">
      <w:pPr>
        <w:pStyle w:val="1"/>
        <w:jc w:val="center"/>
        <w:rPr>
          <w:b/>
          <w:bCs/>
          <w:szCs w:val="32"/>
        </w:rPr>
      </w:pPr>
      <w:proofErr w:type="gramStart"/>
      <w:r>
        <w:rPr>
          <w:b/>
          <w:bCs/>
          <w:szCs w:val="32"/>
        </w:rPr>
        <w:t>П</w:t>
      </w:r>
      <w:proofErr w:type="gramEnd"/>
      <w:r>
        <w:rPr>
          <w:b/>
          <w:bCs/>
          <w:szCs w:val="32"/>
        </w:rPr>
        <w:t xml:space="preserve"> О С Т А Н О В Л Е Н И Е</w:t>
      </w:r>
    </w:p>
    <w:p w:rsidR="00204A36" w:rsidRDefault="00204A36" w:rsidP="00204A36">
      <w:pPr>
        <w:jc w:val="center"/>
        <w:rPr>
          <w:sz w:val="24"/>
        </w:rPr>
      </w:pPr>
      <w:r>
        <w:rPr>
          <w:sz w:val="24"/>
        </w:rPr>
        <w:t>г. Слюдянка</w:t>
      </w:r>
    </w:p>
    <w:p w:rsidR="00204A36" w:rsidRDefault="00204A36" w:rsidP="00204A36">
      <w:pPr>
        <w:jc w:val="center"/>
        <w:rPr>
          <w:b/>
          <w:szCs w:val="28"/>
        </w:rPr>
      </w:pPr>
    </w:p>
    <w:p w:rsidR="00204A36" w:rsidRDefault="00204A36" w:rsidP="00204A36">
      <w:pPr>
        <w:jc w:val="both"/>
        <w:rPr>
          <w:sz w:val="24"/>
        </w:rPr>
      </w:pPr>
      <w:bookmarkStart w:id="0" w:name="_GoBack"/>
      <w:r>
        <w:rPr>
          <w:sz w:val="24"/>
        </w:rPr>
        <w:t xml:space="preserve">от </w:t>
      </w:r>
      <w:r w:rsidR="00E87FFB">
        <w:rPr>
          <w:sz w:val="24"/>
        </w:rPr>
        <w:t xml:space="preserve">21.07.2015г. </w:t>
      </w:r>
      <w:r>
        <w:rPr>
          <w:sz w:val="24"/>
        </w:rPr>
        <w:t xml:space="preserve"> № </w:t>
      </w:r>
      <w:r w:rsidR="00E87FFB">
        <w:rPr>
          <w:sz w:val="24"/>
        </w:rPr>
        <w:t>804.</w:t>
      </w:r>
    </w:p>
    <w:bookmarkEnd w:id="0"/>
    <w:p w:rsidR="00204A36" w:rsidRDefault="00204A36" w:rsidP="00204A36">
      <w:pPr>
        <w:jc w:val="both"/>
        <w:rPr>
          <w:b/>
          <w:sz w:val="24"/>
        </w:rPr>
      </w:pPr>
    </w:p>
    <w:p w:rsidR="00394312" w:rsidRPr="00571DD6" w:rsidRDefault="00204A36" w:rsidP="00204A36">
      <w:pPr>
        <w:jc w:val="both"/>
        <w:rPr>
          <w:sz w:val="22"/>
          <w:szCs w:val="22"/>
        </w:rPr>
      </w:pPr>
      <w:r w:rsidRPr="00571DD6">
        <w:rPr>
          <w:sz w:val="22"/>
          <w:szCs w:val="22"/>
        </w:rPr>
        <w:t>О</w:t>
      </w:r>
      <w:r w:rsidR="00394312" w:rsidRPr="00571DD6">
        <w:rPr>
          <w:sz w:val="22"/>
          <w:szCs w:val="22"/>
        </w:rPr>
        <w:t xml:space="preserve"> внесении изменений в постановление</w:t>
      </w:r>
    </w:p>
    <w:p w:rsidR="00394312" w:rsidRPr="00571DD6" w:rsidRDefault="00394312" w:rsidP="00204A36">
      <w:pPr>
        <w:jc w:val="both"/>
        <w:rPr>
          <w:sz w:val="22"/>
          <w:szCs w:val="22"/>
        </w:rPr>
      </w:pPr>
      <w:r w:rsidRPr="00571DD6">
        <w:rPr>
          <w:sz w:val="22"/>
          <w:szCs w:val="22"/>
        </w:rPr>
        <w:t>администрации муниципального образования</w:t>
      </w:r>
    </w:p>
    <w:p w:rsidR="00571DD6" w:rsidRPr="00571DD6" w:rsidRDefault="00394312" w:rsidP="00204A36">
      <w:pPr>
        <w:jc w:val="both"/>
        <w:rPr>
          <w:sz w:val="22"/>
          <w:szCs w:val="22"/>
        </w:rPr>
      </w:pPr>
      <w:r w:rsidRPr="00571DD6">
        <w:rPr>
          <w:sz w:val="22"/>
          <w:szCs w:val="22"/>
        </w:rPr>
        <w:t xml:space="preserve">Слюдянский район от </w:t>
      </w:r>
      <w:r w:rsidR="00571DD6" w:rsidRPr="00571DD6">
        <w:rPr>
          <w:sz w:val="22"/>
          <w:szCs w:val="22"/>
        </w:rPr>
        <w:t>11.04.2014г. № 561</w:t>
      </w:r>
    </w:p>
    <w:p w:rsidR="00204A36" w:rsidRPr="00571DD6" w:rsidRDefault="00571DD6" w:rsidP="00204A36">
      <w:pPr>
        <w:jc w:val="both"/>
        <w:rPr>
          <w:sz w:val="22"/>
          <w:szCs w:val="22"/>
        </w:rPr>
      </w:pPr>
      <w:r w:rsidRPr="00571DD6">
        <w:rPr>
          <w:sz w:val="22"/>
          <w:szCs w:val="22"/>
        </w:rPr>
        <w:t>«Об</w:t>
      </w:r>
      <w:r w:rsidR="00394312" w:rsidRPr="00571DD6">
        <w:rPr>
          <w:sz w:val="22"/>
          <w:szCs w:val="22"/>
        </w:rPr>
        <w:t xml:space="preserve"> </w:t>
      </w:r>
      <w:r w:rsidR="00204A36" w:rsidRPr="00571DD6">
        <w:rPr>
          <w:sz w:val="22"/>
          <w:szCs w:val="22"/>
        </w:rPr>
        <w:t xml:space="preserve"> утверждении </w:t>
      </w:r>
      <w:proofErr w:type="gramStart"/>
      <w:r w:rsidR="00204A36" w:rsidRPr="00571DD6">
        <w:rPr>
          <w:sz w:val="22"/>
          <w:szCs w:val="22"/>
        </w:rPr>
        <w:t>административного</w:t>
      </w:r>
      <w:proofErr w:type="gramEnd"/>
      <w:r w:rsidR="00204A36" w:rsidRPr="00571DD6">
        <w:rPr>
          <w:sz w:val="22"/>
          <w:szCs w:val="22"/>
        </w:rPr>
        <w:t xml:space="preserve"> </w:t>
      </w:r>
    </w:p>
    <w:p w:rsidR="00204A36" w:rsidRPr="00571DD6" w:rsidRDefault="00204A36" w:rsidP="00204A36">
      <w:pPr>
        <w:jc w:val="both"/>
        <w:rPr>
          <w:sz w:val="22"/>
          <w:szCs w:val="22"/>
        </w:rPr>
      </w:pPr>
      <w:r w:rsidRPr="00571DD6">
        <w:rPr>
          <w:sz w:val="22"/>
          <w:szCs w:val="22"/>
        </w:rPr>
        <w:t>регламента предоставления муниципальной услуги</w:t>
      </w:r>
    </w:p>
    <w:p w:rsidR="00204A36" w:rsidRPr="00571DD6" w:rsidRDefault="00204A36" w:rsidP="00204A36">
      <w:pPr>
        <w:jc w:val="both"/>
        <w:rPr>
          <w:sz w:val="22"/>
          <w:szCs w:val="22"/>
        </w:rPr>
      </w:pPr>
      <w:r w:rsidRPr="00571DD6">
        <w:rPr>
          <w:sz w:val="22"/>
          <w:szCs w:val="22"/>
        </w:rPr>
        <w:t>«Предоставление муниципального имущества</w:t>
      </w:r>
    </w:p>
    <w:p w:rsidR="00204A36" w:rsidRPr="00571DD6" w:rsidRDefault="00204A36" w:rsidP="00204A36">
      <w:pPr>
        <w:jc w:val="both"/>
        <w:rPr>
          <w:sz w:val="22"/>
          <w:szCs w:val="22"/>
        </w:rPr>
      </w:pPr>
      <w:r w:rsidRPr="00571DD6">
        <w:rPr>
          <w:sz w:val="22"/>
          <w:szCs w:val="22"/>
        </w:rPr>
        <w:t>в аренду, безвозмездное пользование, иное владение</w:t>
      </w:r>
    </w:p>
    <w:p w:rsidR="00204A36" w:rsidRPr="00571DD6" w:rsidRDefault="00204A36" w:rsidP="00204A36">
      <w:pPr>
        <w:jc w:val="both"/>
        <w:rPr>
          <w:sz w:val="22"/>
          <w:szCs w:val="22"/>
        </w:rPr>
      </w:pPr>
      <w:r w:rsidRPr="00571DD6">
        <w:rPr>
          <w:sz w:val="22"/>
          <w:szCs w:val="22"/>
        </w:rPr>
        <w:t>и (или) пользование»</w:t>
      </w:r>
    </w:p>
    <w:p w:rsidR="00204A36" w:rsidRDefault="00204A36" w:rsidP="00204A36">
      <w:pPr>
        <w:jc w:val="both"/>
        <w:rPr>
          <w:sz w:val="24"/>
        </w:rPr>
      </w:pPr>
    </w:p>
    <w:p w:rsidR="00204A36" w:rsidRDefault="00204A36" w:rsidP="00204A36">
      <w:pPr>
        <w:jc w:val="both"/>
        <w:rPr>
          <w:rFonts w:ascii="Arial" w:hAnsi="Arial" w:cs="Arial"/>
          <w:sz w:val="24"/>
        </w:rPr>
      </w:pPr>
    </w:p>
    <w:p w:rsidR="00204A36" w:rsidRDefault="00204A36" w:rsidP="00571DD6">
      <w:pPr>
        <w:pStyle w:val="21"/>
        <w:spacing w:after="0" w:line="240" w:lineRule="auto"/>
        <w:ind w:firstLine="708"/>
        <w:jc w:val="both"/>
      </w:pPr>
      <w:proofErr w:type="gramStart"/>
      <w: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w:t>
      </w:r>
      <w:r w:rsidR="000F19D5" w:rsidRPr="000F19D5">
        <w:t>учитывая экспертное заключение №</w:t>
      </w:r>
      <w:r w:rsidR="000F19D5">
        <w:t xml:space="preserve"> </w:t>
      </w:r>
      <w:r w:rsidR="000F19D5" w:rsidRPr="000F19D5">
        <w:t>68 от 15.05.2015г. Министерства юстиции Иркутской области</w:t>
      </w:r>
      <w:r w:rsidR="000F19D5">
        <w:t xml:space="preserve">, </w:t>
      </w:r>
      <w:r>
        <w:t>руководствуясь постановлением администрации муниципального образования Слюдянский район от 30.12.2011</w:t>
      </w:r>
      <w:proofErr w:type="gramEnd"/>
      <w:r>
        <w:t xml:space="preserve">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t>ст.</w:t>
      </w:r>
      <w:r>
        <w:t xml:space="preserve"> </w:t>
      </w:r>
      <w:r w:rsidRPr="00962A29">
        <w:t xml:space="preserve">ст. </w:t>
      </w:r>
      <w:r>
        <w:t xml:space="preserve">38, </w:t>
      </w:r>
      <w:r w:rsidRPr="00962A29">
        <w:t xml:space="preserve">47 Устава муниципального образования Слюдянский район (новая редакция), зарегистрированного постановлением </w:t>
      </w:r>
      <w:r>
        <w:t>Г</w:t>
      </w:r>
      <w:r w:rsidRPr="00962A29">
        <w:t>убернатора Иркутской области от 30.06.2005г. № 303-П</w:t>
      </w:r>
      <w:r>
        <w:t>,</w:t>
      </w:r>
      <w:r w:rsidR="009F0E05">
        <w:t xml:space="preserve"> </w:t>
      </w:r>
    </w:p>
    <w:p w:rsidR="00571DD6" w:rsidRPr="00962A29" w:rsidRDefault="00571DD6" w:rsidP="00571DD6">
      <w:pPr>
        <w:pStyle w:val="21"/>
        <w:spacing w:after="0" w:line="240" w:lineRule="auto"/>
        <w:ind w:firstLine="708"/>
        <w:jc w:val="both"/>
      </w:pPr>
    </w:p>
    <w:p w:rsidR="00CB3343" w:rsidRDefault="00204A36" w:rsidP="00571DD6">
      <w:pPr>
        <w:pStyle w:val="a3"/>
        <w:rPr>
          <w:u w:val="none"/>
        </w:rPr>
      </w:pPr>
      <w:r>
        <w:rPr>
          <w:u w:val="none"/>
        </w:rPr>
        <w:t>ПОСТАНОВЛЯЮ:</w:t>
      </w:r>
    </w:p>
    <w:p w:rsidR="00204A36" w:rsidRDefault="00204A36" w:rsidP="00571DD6">
      <w:pPr>
        <w:pStyle w:val="a3"/>
        <w:jc w:val="both"/>
        <w:rPr>
          <w:u w:val="none"/>
        </w:rPr>
      </w:pPr>
    </w:p>
    <w:p w:rsidR="00571DD6" w:rsidRPr="007D0E76" w:rsidRDefault="00571DD6" w:rsidP="00571DD6">
      <w:pPr>
        <w:ind w:firstLine="708"/>
        <w:jc w:val="both"/>
        <w:rPr>
          <w:sz w:val="24"/>
        </w:rPr>
      </w:pPr>
      <w:r w:rsidRPr="007D0E76">
        <w:rPr>
          <w:sz w:val="24"/>
        </w:rPr>
        <w:t xml:space="preserve">1. </w:t>
      </w:r>
      <w:r>
        <w:rPr>
          <w:sz w:val="24"/>
        </w:rPr>
        <w:t>Внести изменения в постановление администрации муниципального образования Слюдянский район от 11.04.2014г. № 561 «Об у</w:t>
      </w:r>
      <w:r w:rsidRPr="007D0E76">
        <w:rPr>
          <w:sz w:val="24"/>
        </w:rPr>
        <w:t>твер</w:t>
      </w:r>
      <w:r>
        <w:rPr>
          <w:sz w:val="24"/>
        </w:rPr>
        <w:t>ждении</w:t>
      </w:r>
      <w:r w:rsidRPr="007D0E76">
        <w:rPr>
          <w:sz w:val="24"/>
        </w:rPr>
        <w:t xml:space="preserve"> административн</w:t>
      </w:r>
      <w:r>
        <w:rPr>
          <w:sz w:val="24"/>
        </w:rPr>
        <w:t>ого</w:t>
      </w:r>
      <w:r w:rsidRPr="007D0E76">
        <w:rPr>
          <w:sz w:val="24"/>
        </w:rPr>
        <w:t xml:space="preserve"> регламент</w:t>
      </w:r>
      <w:r>
        <w:rPr>
          <w:sz w:val="24"/>
        </w:rPr>
        <w:t>а</w:t>
      </w:r>
      <w:r w:rsidRPr="007D0E76">
        <w:rPr>
          <w:sz w:val="24"/>
        </w:rPr>
        <w:t xml:space="preserve"> предоставления муниципальной услуги </w:t>
      </w:r>
      <w:r>
        <w:rPr>
          <w:sz w:val="24"/>
        </w:rPr>
        <w:t>«</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 изложив административный регламент</w:t>
      </w:r>
      <w:r w:rsidRPr="007D0E76">
        <w:rPr>
          <w:sz w:val="24"/>
        </w:rPr>
        <w:t xml:space="preserve"> в новой редакции (Приложение № 1).</w:t>
      </w:r>
    </w:p>
    <w:p w:rsidR="00571DD6" w:rsidRPr="007D0E76" w:rsidRDefault="00571DD6" w:rsidP="00571DD6">
      <w:pPr>
        <w:ind w:firstLine="709"/>
        <w:jc w:val="both"/>
        <w:rPr>
          <w:sz w:val="24"/>
        </w:rPr>
      </w:pPr>
      <w:r>
        <w:rPr>
          <w:sz w:val="24"/>
        </w:rPr>
        <w:t>2</w:t>
      </w:r>
      <w:r w:rsidRPr="007D0E76">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 в информационно-телекоммуникационной сети «Интернет».</w:t>
      </w:r>
    </w:p>
    <w:p w:rsidR="00571DD6" w:rsidRPr="007D0E76" w:rsidRDefault="00571DD6" w:rsidP="00571DD6">
      <w:pPr>
        <w:ind w:firstLine="708"/>
        <w:jc w:val="both"/>
        <w:rPr>
          <w:sz w:val="24"/>
        </w:rPr>
      </w:pPr>
      <w:r>
        <w:rPr>
          <w:sz w:val="24"/>
        </w:rPr>
        <w:t>3</w:t>
      </w:r>
      <w:r w:rsidRPr="007D0E76">
        <w:rPr>
          <w:sz w:val="24"/>
        </w:rPr>
        <w:t xml:space="preserve">. </w:t>
      </w:r>
      <w:proofErr w:type="gramStart"/>
      <w:r w:rsidRPr="007D0E76">
        <w:rPr>
          <w:sz w:val="24"/>
        </w:rPr>
        <w:t>Контроль за</w:t>
      </w:r>
      <w:proofErr w:type="gramEnd"/>
      <w:r w:rsidRPr="007D0E76">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Pr="007D0E76">
        <w:rPr>
          <w:sz w:val="24"/>
        </w:rPr>
        <w:t>Слюдянский</w:t>
      </w:r>
      <w:proofErr w:type="spellEnd"/>
      <w:r w:rsidRPr="007D0E76">
        <w:rPr>
          <w:sz w:val="24"/>
        </w:rPr>
        <w:t xml:space="preserve"> район </w:t>
      </w:r>
      <w:proofErr w:type="spellStart"/>
      <w:r w:rsidRPr="007D0E76">
        <w:rPr>
          <w:sz w:val="24"/>
        </w:rPr>
        <w:t>Стаценскую</w:t>
      </w:r>
      <w:proofErr w:type="spellEnd"/>
      <w:r w:rsidRPr="007D0E76">
        <w:rPr>
          <w:sz w:val="24"/>
        </w:rPr>
        <w:t xml:space="preserve"> Л.В.</w:t>
      </w:r>
    </w:p>
    <w:p w:rsidR="00571DD6" w:rsidRPr="007D0E76" w:rsidRDefault="00571DD6" w:rsidP="00571DD6">
      <w:pPr>
        <w:ind w:firstLine="708"/>
        <w:jc w:val="both"/>
        <w:rPr>
          <w:sz w:val="24"/>
        </w:rPr>
      </w:pPr>
    </w:p>
    <w:p w:rsidR="00204A36" w:rsidRDefault="00204A36" w:rsidP="00204A36">
      <w:pPr>
        <w:ind w:firstLine="708"/>
        <w:jc w:val="both"/>
        <w:rPr>
          <w:sz w:val="24"/>
        </w:rPr>
      </w:pPr>
    </w:p>
    <w:p w:rsidR="00204A36" w:rsidRDefault="00571DD6" w:rsidP="00B43093">
      <w:pPr>
        <w:jc w:val="both"/>
        <w:rPr>
          <w:sz w:val="24"/>
        </w:rPr>
      </w:pPr>
      <w:r>
        <w:rPr>
          <w:sz w:val="24"/>
        </w:rPr>
        <w:t>И.о. м</w:t>
      </w:r>
      <w:r w:rsidR="00204A36">
        <w:rPr>
          <w:sz w:val="24"/>
        </w:rPr>
        <w:t>эр</w:t>
      </w:r>
      <w:r>
        <w:rPr>
          <w:sz w:val="24"/>
        </w:rPr>
        <w:t>а</w:t>
      </w:r>
      <w:r w:rsidR="00204A36">
        <w:rPr>
          <w:sz w:val="24"/>
        </w:rPr>
        <w:t xml:space="preserve"> муниципального образования</w:t>
      </w:r>
    </w:p>
    <w:p w:rsidR="00204A36" w:rsidRDefault="00204A36" w:rsidP="00A768E3">
      <w:pPr>
        <w:jc w:val="both"/>
        <w:rPr>
          <w:sz w:val="24"/>
        </w:rPr>
      </w:pPr>
      <w:proofErr w:type="spellStart"/>
      <w:r>
        <w:rPr>
          <w:sz w:val="24"/>
        </w:rPr>
        <w:t>Слюдянский</w:t>
      </w:r>
      <w:proofErr w:type="spellEnd"/>
      <w:r>
        <w:rPr>
          <w:sz w:val="24"/>
        </w:rPr>
        <w:t xml:space="preserve"> район                                                           </w:t>
      </w:r>
      <w:r>
        <w:rPr>
          <w:sz w:val="24"/>
        </w:rPr>
        <w:tab/>
      </w:r>
      <w:r>
        <w:rPr>
          <w:sz w:val="24"/>
        </w:rPr>
        <w:tab/>
      </w:r>
      <w:r>
        <w:rPr>
          <w:sz w:val="24"/>
        </w:rPr>
        <w:tab/>
        <w:t xml:space="preserve"> </w:t>
      </w:r>
      <w:r w:rsidR="00B43093">
        <w:rPr>
          <w:sz w:val="24"/>
        </w:rPr>
        <w:t xml:space="preserve">              </w:t>
      </w:r>
      <w:r>
        <w:rPr>
          <w:sz w:val="24"/>
        </w:rPr>
        <w:t xml:space="preserve"> </w:t>
      </w:r>
      <w:r w:rsidR="00571DD6">
        <w:rPr>
          <w:sz w:val="24"/>
        </w:rPr>
        <w:t xml:space="preserve">Ю.Н. </w:t>
      </w:r>
      <w:proofErr w:type="spellStart"/>
      <w:r w:rsidR="00571DD6">
        <w:rPr>
          <w:sz w:val="24"/>
        </w:rPr>
        <w:t>Азорин</w:t>
      </w:r>
      <w:proofErr w:type="spellEnd"/>
    </w:p>
    <w:p w:rsidR="00571DD6" w:rsidRDefault="00571DD6" w:rsidP="00204A36">
      <w:pPr>
        <w:jc w:val="right"/>
        <w:rPr>
          <w:sz w:val="24"/>
        </w:rPr>
      </w:pPr>
    </w:p>
    <w:p w:rsidR="00204A36" w:rsidRDefault="00204A36" w:rsidP="00204A36">
      <w:pPr>
        <w:jc w:val="right"/>
        <w:rPr>
          <w:sz w:val="24"/>
        </w:rPr>
      </w:pPr>
      <w:r>
        <w:rPr>
          <w:sz w:val="24"/>
        </w:rPr>
        <w:lastRenderedPageBreak/>
        <w:t>Приложение № 1</w:t>
      </w:r>
    </w:p>
    <w:p w:rsidR="00204A36" w:rsidRDefault="00204A36" w:rsidP="00204A36">
      <w:pPr>
        <w:jc w:val="right"/>
        <w:rPr>
          <w:sz w:val="24"/>
        </w:rPr>
      </w:pPr>
      <w:r>
        <w:rPr>
          <w:sz w:val="24"/>
        </w:rPr>
        <w:t>к постановлению администрации</w:t>
      </w:r>
    </w:p>
    <w:p w:rsidR="00204A36" w:rsidRDefault="00204A36" w:rsidP="00204A36">
      <w:pPr>
        <w:jc w:val="right"/>
        <w:rPr>
          <w:sz w:val="24"/>
        </w:rPr>
      </w:pPr>
      <w:r>
        <w:rPr>
          <w:sz w:val="24"/>
        </w:rPr>
        <w:t>МО Слюдянский район</w:t>
      </w:r>
    </w:p>
    <w:p w:rsidR="00E87FFB" w:rsidRDefault="00E87FFB" w:rsidP="00E87FFB">
      <w:pPr>
        <w:jc w:val="right"/>
        <w:rPr>
          <w:sz w:val="24"/>
        </w:rPr>
      </w:pPr>
      <w:r>
        <w:rPr>
          <w:sz w:val="24"/>
        </w:rPr>
        <w:t>от 21.07.2015г.  № 804.</w:t>
      </w:r>
    </w:p>
    <w:p w:rsidR="00204A36" w:rsidRDefault="00204A36" w:rsidP="00204A36">
      <w:pPr>
        <w:ind w:left="4680"/>
        <w:jc w:val="center"/>
        <w:rPr>
          <w:sz w:val="24"/>
        </w:rPr>
      </w:pPr>
    </w:p>
    <w:p w:rsidR="00204A36" w:rsidRPr="009858CB" w:rsidRDefault="00204A36" w:rsidP="00204A36">
      <w:pPr>
        <w:ind w:left="4680"/>
        <w:jc w:val="center"/>
        <w:rPr>
          <w:sz w:val="24"/>
        </w:rPr>
      </w:pPr>
    </w:p>
    <w:p w:rsidR="00204A36" w:rsidRDefault="00204A36" w:rsidP="00204A36">
      <w:pPr>
        <w:jc w:val="center"/>
        <w:rPr>
          <w:b/>
          <w:sz w:val="24"/>
        </w:rPr>
      </w:pPr>
      <w:r w:rsidRPr="005C06D5">
        <w:rPr>
          <w:b/>
          <w:sz w:val="24"/>
        </w:rPr>
        <w:t xml:space="preserve">АДМИНИСТРАТИВНЫЙ РЕГЛАМЕНТ </w:t>
      </w:r>
    </w:p>
    <w:p w:rsidR="00204A36" w:rsidRDefault="00204A36" w:rsidP="00204A36">
      <w:pPr>
        <w:jc w:val="center"/>
        <w:rPr>
          <w:b/>
          <w:sz w:val="24"/>
        </w:rPr>
      </w:pPr>
      <w:r>
        <w:rPr>
          <w:b/>
          <w:sz w:val="24"/>
        </w:rPr>
        <w:t>ПРЕДОСТАВЛЕНИЯ</w:t>
      </w:r>
      <w:r w:rsidRPr="005C06D5">
        <w:rPr>
          <w:b/>
          <w:sz w:val="24"/>
        </w:rPr>
        <w:t xml:space="preserve"> МУНИЦИПАЛЬНОЙ УСЛУГИ </w:t>
      </w:r>
    </w:p>
    <w:p w:rsidR="00204A36" w:rsidRPr="005C06D5" w:rsidRDefault="00204A36" w:rsidP="00204A36">
      <w:pPr>
        <w:jc w:val="center"/>
        <w:rPr>
          <w:b/>
          <w:sz w:val="24"/>
        </w:rPr>
      </w:pPr>
      <w:r w:rsidRPr="005C06D5">
        <w:rPr>
          <w:b/>
          <w:sz w:val="24"/>
        </w:rPr>
        <w:t>«П</w:t>
      </w:r>
      <w:r>
        <w:rPr>
          <w:b/>
          <w:sz w:val="24"/>
        </w:rPr>
        <w:t>РЕДОСТАВЛЕНИЕ МУНИЦИПАЛЬНОГО ИМУЩЕСТВА В АРЕНДУ, БЕЗВОЗМЕЗДНОЕ ПОЛЬЗОВАНИЕ, ИНОЕ ВЛАДЕНИЕ И (ИЛИ) ПОЛЬЗОВАНИЕ</w:t>
      </w:r>
      <w:r w:rsidRPr="005C06D5">
        <w:rPr>
          <w:b/>
          <w:sz w:val="24"/>
        </w:rPr>
        <w:t>»</w:t>
      </w:r>
    </w:p>
    <w:p w:rsidR="00204A36" w:rsidRDefault="00204A36" w:rsidP="00204A36">
      <w:pPr>
        <w:jc w:val="center"/>
        <w:rPr>
          <w:b/>
          <w:bCs/>
          <w:sz w:val="24"/>
        </w:rPr>
      </w:pPr>
    </w:p>
    <w:p w:rsidR="00204A36" w:rsidRPr="005A4D29" w:rsidRDefault="00571DD6" w:rsidP="00204A36">
      <w:pPr>
        <w:jc w:val="center"/>
        <w:rPr>
          <w:b/>
          <w:bCs/>
          <w:sz w:val="24"/>
        </w:rPr>
      </w:pPr>
      <w:r>
        <w:rPr>
          <w:b/>
          <w:bCs/>
          <w:sz w:val="24"/>
        </w:rPr>
        <w:t xml:space="preserve">Раздел </w:t>
      </w:r>
      <w:r w:rsidR="00204A36" w:rsidRPr="005A4D29">
        <w:rPr>
          <w:b/>
          <w:bCs/>
          <w:sz w:val="24"/>
          <w:lang w:val="en-US"/>
        </w:rPr>
        <w:t>I</w:t>
      </w:r>
      <w:r w:rsidR="00204A36" w:rsidRPr="005A4D29">
        <w:rPr>
          <w:b/>
          <w:bCs/>
          <w:sz w:val="24"/>
        </w:rPr>
        <w:t>. ОБЩИЕ ПОЛОЖЕНИЯ</w:t>
      </w:r>
    </w:p>
    <w:p w:rsidR="00204A36" w:rsidRPr="005C06D5" w:rsidRDefault="00204A36" w:rsidP="00204A36">
      <w:pPr>
        <w:ind w:left="360"/>
        <w:rPr>
          <w:bCs/>
          <w:sz w:val="24"/>
        </w:rPr>
      </w:pPr>
    </w:p>
    <w:p w:rsidR="00204A36" w:rsidRDefault="00571DD6" w:rsidP="00571DD6">
      <w:pPr>
        <w:pStyle w:val="a5"/>
        <w:spacing w:line="240" w:lineRule="auto"/>
        <w:ind w:firstLine="0"/>
        <w:jc w:val="center"/>
        <w:rPr>
          <w:b/>
        </w:rPr>
      </w:pPr>
      <w:r>
        <w:rPr>
          <w:b/>
        </w:rPr>
        <w:t xml:space="preserve">Глава </w:t>
      </w:r>
      <w:r w:rsidR="00204A36" w:rsidRPr="005A4D29">
        <w:rPr>
          <w:b/>
        </w:rPr>
        <w:t>1. Предмет регулирован</w:t>
      </w:r>
      <w:r>
        <w:rPr>
          <w:b/>
        </w:rPr>
        <w:t>ия административного регламента</w:t>
      </w:r>
    </w:p>
    <w:p w:rsidR="00571DD6" w:rsidRPr="005A4D29" w:rsidRDefault="00571DD6" w:rsidP="00571DD6">
      <w:pPr>
        <w:pStyle w:val="a5"/>
        <w:spacing w:line="240" w:lineRule="auto"/>
        <w:ind w:firstLine="0"/>
        <w:jc w:val="center"/>
        <w:rPr>
          <w:b/>
        </w:rPr>
      </w:pPr>
    </w:p>
    <w:p w:rsidR="00204A36" w:rsidRPr="00BE0626" w:rsidRDefault="00571DD6" w:rsidP="00204A36">
      <w:pPr>
        <w:pStyle w:val="a5"/>
        <w:spacing w:line="240" w:lineRule="auto"/>
        <w:ind w:firstLine="738"/>
        <w:jc w:val="both"/>
      </w:pPr>
      <w:r w:rsidRPr="00BE0626">
        <w:t xml:space="preserve">1. </w:t>
      </w:r>
      <w:proofErr w:type="gramStart"/>
      <w:r w:rsidR="00204A36" w:rsidRPr="00BE0626">
        <w:t xml:space="preserve">Административный регламент </w:t>
      </w:r>
      <w:r w:rsidRPr="00BE0626">
        <w:t>п</w:t>
      </w:r>
      <w:r w:rsidR="00204A36" w:rsidRPr="00BE0626">
        <w:t>редоставлени</w:t>
      </w:r>
      <w:r w:rsidRPr="00BE0626">
        <w:t>я</w:t>
      </w:r>
      <w:r w:rsidR="00204A36" w:rsidRPr="00BE0626">
        <w:t xml:space="preserve"> муниципальной услуги «Предоставление муниципального имущества в аренду, безвозмездное пользование,  иное владение и (или) пользование» </w:t>
      </w:r>
      <w:r w:rsidRPr="00BE0626">
        <w:t xml:space="preserve">(далее – административный регламент) разработан в целях повышения качества и доступности результатов предоставления муниципальной услуги, </w:t>
      </w:r>
      <w:r w:rsidR="00204A36" w:rsidRPr="00BE0626">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w:t>
      </w:r>
      <w:proofErr w:type="gramEnd"/>
    </w:p>
    <w:p w:rsidR="00204A36" w:rsidRPr="00BE0626" w:rsidRDefault="00204A36" w:rsidP="00204A36">
      <w:pPr>
        <w:autoSpaceDE w:val="0"/>
        <w:autoSpaceDN w:val="0"/>
        <w:adjustRightInd w:val="0"/>
        <w:ind w:firstLine="540"/>
        <w:jc w:val="both"/>
        <w:rPr>
          <w:sz w:val="24"/>
        </w:rPr>
      </w:pPr>
      <w:r w:rsidRPr="00BE0626">
        <w:rPr>
          <w:sz w:val="24"/>
        </w:rPr>
        <w:t xml:space="preserve">   </w:t>
      </w:r>
      <w:r w:rsidR="00571DD6" w:rsidRPr="00BE0626">
        <w:rPr>
          <w:sz w:val="24"/>
        </w:rPr>
        <w:t xml:space="preserve">2. </w:t>
      </w:r>
      <w:r w:rsidRPr="00BE0626">
        <w:rPr>
          <w:sz w:val="24"/>
        </w:rPr>
        <w:t>Муниципальная услуга по предоставлению муниципального имущества в аренду, безвозмездное пользование, иное владение и (или) пользование предоставляется по результатам проведения торгов в форме конкурсов или аукционов, за исключением предоставления указанных прав на такое имущество лицам, указанным в ст. 17.1.</w:t>
      </w:r>
      <w:r w:rsidRPr="00BE0626">
        <w:t xml:space="preserve"> </w:t>
      </w:r>
      <w:r w:rsidRPr="00BE0626">
        <w:rPr>
          <w:sz w:val="24"/>
        </w:rPr>
        <w:t>Федерального закона от 26.07.2006г. № 135-ФЗ «О защите конкуренции».</w:t>
      </w:r>
    </w:p>
    <w:p w:rsidR="000E1F95" w:rsidRPr="00BE0626" w:rsidRDefault="00571DD6" w:rsidP="000E1F95">
      <w:pPr>
        <w:suppressAutoHyphens/>
        <w:ind w:firstLine="720"/>
        <w:jc w:val="both"/>
        <w:rPr>
          <w:sz w:val="24"/>
        </w:rPr>
      </w:pPr>
      <w:r w:rsidRPr="00BE0626">
        <w:rPr>
          <w:sz w:val="24"/>
        </w:rPr>
        <w:t xml:space="preserve">3. </w:t>
      </w:r>
      <w:r w:rsidR="000E1F95" w:rsidRPr="00BE0626">
        <w:rPr>
          <w:sz w:val="24"/>
        </w:rPr>
        <w:t xml:space="preserve">В целях настоящего административного регламента под муниципальным имуществом понимается движимое и недвижимое имущество, находящееся в </w:t>
      </w:r>
      <w:r w:rsidR="00AF0196" w:rsidRPr="00BE0626">
        <w:rPr>
          <w:sz w:val="24"/>
        </w:rPr>
        <w:t>муниципаль</w:t>
      </w:r>
      <w:r w:rsidR="000E1F95" w:rsidRPr="00BE0626">
        <w:rPr>
          <w:sz w:val="24"/>
        </w:rPr>
        <w:t xml:space="preserve">ной собственности </w:t>
      </w:r>
      <w:r w:rsidR="00AF0196" w:rsidRPr="00BE0626">
        <w:rPr>
          <w:sz w:val="24"/>
        </w:rPr>
        <w:t>муниципального образования Слюдянский район</w:t>
      </w:r>
      <w:r w:rsidRPr="00BE0626">
        <w:rPr>
          <w:sz w:val="24"/>
        </w:rPr>
        <w:t>, за исключением земельных участков</w:t>
      </w:r>
      <w:r w:rsidR="000E1F95" w:rsidRPr="00BE0626">
        <w:rPr>
          <w:sz w:val="24"/>
        </w:rPr>
        <w:t>.</w:t>
      </w:r>
    </w:p>
    <w:p w:rsidR="000E1F95" w:rsidRPr="00BE0626" w:rsidRDefault="000E1F95" w:rsidP="00204A36">
      <w:pPr>
        <w:autoSpaceDE w:val="0"/>
        <w:autoSpaceDN w:val="0"/>
        <w:adjustRightInd w:val="0"/>
        <w:ind w:firstLine="540"/>
        <w:jc w:val="both"/>
        <w:rPr>
          <w:sz w:val="24"/>
        </w:rPr>
      </w:pPr>
    </w:p>
    <w:p w:rsidR="00204A36" w:rsidRPr="00BE0626" w:rsidRDefault="00571DD6" w:rsidP="00571DD6">
      <w:pPr>
        <w:ind w:left="29" w:hanging="29"/>
        <w:jc w:val="center"/>
        <w:rPr>
          <w:b/>
          <w:sz w:val="24"/>
        </w:rPr>
      </w:pPr>
      <w:r w:rsidRPr="00BE0626">
        <w:rPr>
          <w:b/>
          <w:sz w:val="24"/>
        </w:rPr>
        <w:t>Глава 2. Круг заявителей</w:t>
      </w:r>
    </w:p>
    <w:p w:rsidR="00571DD6" w:rsidRPr="00BE0626" w:rsidRDefault="00571DD6" w:rsidP="00571DD6">
      <w:pPr>
        <w:ind w:left="29" w:hanging="29"/>
        <w:jc w:val="center"/>
        <w:rPr>
          <w:b/>
          <w:sz w:val="24"/>
        </w:rPr>
      </w:pPr>
    </w:p>
    <w:p w:rsidR="00204A36" w:rsidRPr="00BE0626" w:rsidRDefault="00571DD6" w:rsidP="00FC7283">
      <w:pPr>
        <w:autoSpaceDE w:val="0"/>
        <w:autoSpaceDN w:val="0"/>
        <w:adjustRightInd w:val="0"/>
        <w:ind w:firstLine="708"/>
        <w:jc w:val="both"/>
        <w:rPr>
          <w:rFonts w:eastAsiaTheme="minorHAnsi"/>
          <w:sz w:val="24"/>
          <w:lang w:eastAsia="en-US"/>
        </w:rPr>
      </w:pPr>
      <w:r w:rsidRPr="00BE0626">
        <w:rPr>
          <w:rFonts w:eastAsia="Calibri"/>
          <w:sz w:val="24"/>
        </w:rPr>
        <w:t xml:space="preserve">4. </w:t>
      </w:r>
      <w:proofErr w:type="gramStart"/>
      <w:r w:rsidRPr="00BE0626">
        <w:rPr>
          <w:rFonts w:eastAsia="Calibri"/>
          <w:sz w:val="24"/>
        </w:rPr>
        <w:t xml:space="preserve">Заявителями, имеющими право на получение муниципальной услуги, являются </w:t>
      </w:r>
      <w:r w:rsidR="00D86352" w:rsidRPr="00BE0626">
        <w:rPr>
          <w:rFonts w:eastAsiaTheme="minorHAnsi"/>
          <w:sz w:val="24"/>
          <w:lang w:eastAsia="en-US"/>
        </w:rPr>
        <w:t xml:space="preserve"> юридическ</w:t>
      </w:r>
      <w:r w:rsidRPr="00BE0626">
        <w:rPr>
          <w:rFonts w:eastAsiaTheme="minorHAnsi"/>
          <w:sz w:val="24"/>
          <w:lang w:eastAsia="en-US"/>
        </w:rPr>
        <w:t>и</w:t>
      </w:r>
      <w:r w:rsidR="00D86352" w:rsidRPr="00BE0626">
        <w:rPr>
          <w:rFonts w:eastAsiaTheme="minorHAnsi"/>
          <w:sz w:val="24"/>
          <w:lang w:eastAsia="en-US"/>
        </w:rPr>
        <w:t>е лиц</w:t>
      </w:r>
      <w:r w:rsidRPr="00BE0626">
        <w:rPr>
          <w:rFonts w:eastAsiaTheme="minorHAnsi"/>
          <w:sz w:val="24"/>
          <w:lang w:eastAsia="en-US"/>
        </w:rPr>
        <w:t>а</w:t>
      </w:r>
      <w:r w:rsidR="00D86352" w:rsidRPr="00BE0626">
        <w:rPr>
          <w:rFonts w:eastAsiaTheme="minorHAnsi"/>
          <w:sz w:val="24"/>
          <w:lang w:eastAsia="en-US"/>
        </w:rPr>
        <w:t xml:space="preserve"> независимо от организационно-правовой формы, формы собственности, места нахождения, а также места происхождения капитала</w:t>
      </w:r>
      <w:r w:rsidRPr="00BE0626">
        <w:rPr>
          <w:rFonts w:eastAsiaTheme="minorHAnsi"/>
          <w:sz w:val="24"/>
          <w:lang w:eastAsia="en-US"/>
        </w:rPr>
        <w:t>,</w:t>
      </w:r>
      <w:r w:rsidR="00D86352" w:rsidRPr="00BE0626">
        <w:rPr>
          <w:rFonts w:eastAsiaTheme="minorHAnsi"/>
          <w:sz w:val="24"/>
          <w:lang w:eastAsia="en-US"/>
        </w:rPr>
        <w:t xml:space="preserve"> физическ</w:t>
      </w:r>
      <w:r w:rsidRPr="00BE0626">
        <w:rPr>
          <w:rFonts w:eastAsiaTheme="minorHAnsi"/>
          <w:sz w:val="24"/>
          <w:lang w:eastAsia="en-US"/>
        </w:rPr>
        <w:t>и</w:t>
      </w:r>
      <w:r w:rsidR="00D86352" w:rsidRPr="00BE0626">
        <w:rPr>
          <w:rFonts w:eastAsiaTheme="minorHAnsi"/>
          <w:sz w:val="24"/>
          <w:lang w:eastAsia="en-US"/>
        </w:rPr>
        <w:t>е лиц</w:t>
      </w:r>
      <w:r w:rsidRPr="00BE0626">
        <w:rPr>
          <w:rFonts w:eastAsiaTheme="minorHAnsi"/>
          <w:sz w:val="24"/>
          <w:lang w:eastAsia="en-US"/>
        </w:rPr>
        <w:t>а</w:t>
      </w:r>
      <w:r w:rsidR="00D86352" w:rsidRPr="00BE0626">
        <w:rPr>
          <w:rFonts w:eastAsiaTheme="minorHAnsi"/>
          <w:sz w:val="24"/>
          <w:lang w:eastAsia="en-US"/>
        </w:rPr>
        <w:t>, индивидуальны</w:t>
      </w:r>
      <w:r w:rsidRPr="00BE0626">
        <w:rPr>
          <w:rFonts w:eastAsiaTheme="minorHAnsi"/>
          <w:sz w:val="24"/>
          <w:lang w:eastAsia="en-US"/>
        </w:rPr>
        <w:t>е</w:t>
      </w:r>
      <w:r w:rsidR="00D86352" w:rsidRPr="00BE0626">
        <w:rPr>
          <w:rFonts w:eastAsiaTheme="minorHAnsi"/>
          <w:sz w:val="24"/>
          <w:lang w:eastAsia="en-US"/>
        </w:rPr>
        <w:t xml:space="preserve"> предпринимател</w:t>
      </w:r>
      <w:r w:rsidRPr="00BE0626">
        <w:rPr>
          <w:rFonts w:eastAsiaTheme="minorHAnsi"/>
          <w:sz w:val="24"/>
          <w:lang w:eastAsia="en-US"/>
        </w:rPr>
        <w:t>и</w:t>
      </w:r>
      <w:r w:rsidR="00D86352" w:rsidRPr="00BE0626">
        <w:rPr>
          <w:rFonts w:eastAsiaTheme="minorHAnsi"/>
          <w:sz w:val="24"/>
          <w:lang w:eastAsia="en-US"/>
        </w:rPr>
        <w:t>, претендующее на заключение договора</w:t>
      </w:r>
      <w:r w:rsidR="00D86352" w:rsidRPr="00BE0626">
        <w:rPr>
          <w:color w:val="000000"/>
          <w:sz w:val="24"/>
        </w:rPr>
        <w:t xml:space="preserve"> </w:t>
      </w:r>
      <w:r w:rsidR="00204A36" w:rsidRPr="00BE0626">
        <w:rPr>
          <w:color w:val="000000"/>
          <w:sz w:val="24"/>
        </w:rPr>
        <w:t>(</w:t>
      </w:r>
      <w:r w:rsidRPr="00BE0626">
        <w:rPr>
          <w:color w:val="000000"/>
          <w:sz w:val="24"/>
        </w:rPr>
        <w:t xml:space="preserve">далее - </w:t>
      </w:r>
      <w:r w:rsidR="00204A36" w:rsidRPr="00BE0626">
        <w:rPr>
          <w:color w:val="000000"/>
          <w:sz w:val="24"/>
        </w:rPr>
        <w:t xml:space="preserve">заявители). </w:t>
      </w:r>
      <w:proofErr w:type="gramEnd"/>
    </w:p>
    <w:p w:rsidR="001C37F7" w:rsidRPr="00BE0626" w:rsidRDefault="00571DD6" w:rsidP="001C37F7">
      <w:pPr>
        <w:autoSpaceDE w:val="0"/>
        <w:autoSpaceDN w:val="0"/>
        <w:adjustRightInd w:val="0"/>
        <w:ind w:firstLine="708"/>
        <w:jc w:val="both"/>
        <w:rPr>
          <w:b/>
          <w:i/>
          <w:sz w:val="24"/>
        </w:rPr>
      </w:pPr>
      <w:r w:rsidRPr="00BE0626">
        <w:rPr>
          <w:bCs/>
          <w:sz w:val="24"/>
        </w:rPr>
        <w:t xml:space="preserve">5. </w:t>
      </w:r>
      <w:r w:rsidR="001C37F7" w:rsidRPr="00BE0626">
        <w:rPr>
          <w:bCs/>
          <w:sz w:val="24"/>
        </w:rPr>
        <w:t>Заявители должны соответствовать требованиям, установленным законодательством Российской Федерации к таким участникам, в том числе:</w:t>
      </w:r>
    </w:p>
    <w:p w:rsidR="001C37F7" w:rsidRPr="00BE0626" w:rsidRDefault="00C817C7" w:rsidP="001C37F7">
      <w:pPr>
        <w:tabs>
          <w:tab w:val="left" w:pos="900"/>
        </w:tabs>
        <w:autoSpaceDE w:val="0"/>
        <w:autoSpaceDN w:val="0"/>
        <w:adjustRightInd w:val="0"/>
        <w:jc w:val="both"/>
        <w:rPr>
          <w:sz w:val="24"/>
        </w:rPr>
      </w:pPr>
      <w:r w:rsidRPr="00BE0626">
        <w:rPr>
          <w:sz w:val="24"/>
        </w:rPr>
        <w:t xml:space="preserve">            </w:t>
      </w:r>
      <w:r w:rsidR="001C37F7" w:rsidRPr="00BE0626">
        <w:rPr>
          <w:sz w:val="24"/>
        </w:rPr>
        <w:t>-</w:t>
      </w:r>
      <w:r w:rsidR="00571DD6" w:rsidRPr="00BE0626">
        <w:rPr>
          <w:sz w:val="24"/>
        </w:rPr>
        <w:t xml:space="preserve"> </w:t>
      </w:r>
      <w:r w:rsidR="007E06F1" w:rsidRPr="00BE0626">
        <w:rPr>
          <w:sz w:val="24"/>
        </w:rPr>
        <w:t>отсутствие процедуры</w:t>
      </w:r>
      <w:r w:rsidR="001C37F7" w:rsidRPr="00BE0626">
        <w:rPr>
          <w:sz w:val="24"/>
        </w:rPr>
        <w:t xml:space="preserve"> ликвидации </w:t>
      </w:r>
      <w:r w:rsidRPr="00BE0626">
        <w:rPr>
          <w:sz w:val="24"/>
        </w:rPr>
        <w:t xml:space="preserve">заявителя </w:t>
      </w:r>
      <w:r w:rsidR="001C37F7" w:rsidRPr="00BE0626">
        <w:rPr>
          <w:sz w:val="24"/>
        </w:rPr>
        <w:t xml:space="preserve">- юридического лица и отсутствие решения арбитражного суда о признании </w:t>
      </w:r>
      <w:r w:rsidRPr="00BE0626">
        <w:rPr>
          <w:sz w:val="24"/>
        </w:rPr>
        <w:t>заявителя</w:t>
      </w:r>
      <w:r w:rsidR="001C37F7" w:rsidRPr="00BE0626">
        <w:rPr>
          <w:sz w:val="24"/>
        </w:rPr>
        <w:t xml:space="preserve"> - юридического лица, индивидуального предпринимателя банкротом и об открытии конкурсного производства;</w:t>
      </w:r>
    </w:p>
    <w:p w:rsidR="001C37F7" w:rsidRPr="00BE0626" w:rsidRDefault="00C817C7" w:rsidP="002C1B57">
      <w:pPr>
        <w:tabs>
          <w:tab w:val="left" w:pos="900"/>
        </w:tabs>
        <w:autoSpaceDE w:val="0"/>
        <w:autoSpaceDN w:val="0"/>
        <w:adjustRightInd w:val="0"/>
        <w:ind w:firstLine="284"/>
        <w:jc w:val="both"/>
        <w:rPr>
          <w:sz w:val="24"/>
        </w:rPr>
      </w:pPr>
      <w:r w:rsidRPr="00BE0626">
        <w:rPr>
          <w:sz w:val="24"/>
        </w:rPr>
        <w:t xml:space="preserve">       </w:t>
      </w:r>
      <w:r w:rsidR="001C37F7" w:rsidRPr="00BE0626">
        <w:rPr>
          <w:sz w:val="24"/>
        </w:rPr>
        <w:t>-</w:t>
      </w:r>
      <w:r w:rsidR="00571DD6" w:rsidRPr="00BE0626">
        <w:rPr>
          <w:sz w:val="24"/>
        </w:rPr>
        <w:t xml:space="preserve"> </w:t>
      </w:r>
      <w:r w:rsidR="007E06F1" w:rsidRPr="00BE0626">
        <w:rPr>
          <w:sz w:val="24"/>
        </w:rPr>
        <w:t>отсутствие приостановления</w:t>
      </w:r>
      <w:r w:rsidR="001C37F7" w:rsidRPr="00BE0626">
        <w:rPr>
          <w:sz w:val="24"/>
        </w:rPr>
        <w:t xml:space="preserve"> деятельности </w:t>
      </w:r>
      <w:r w:rsidRPr="00BE0626">
        <w:rPr>
          <w:sz w:val="24"/>
        </w:rPr>
        <w:t>заявителя</w:t>
      </w:r>
      <w:r w:rsidR="001C37F7" w:rsidRPr="00BE0626">
        <w:rPr>
          <w:sz w:val="24"/>
        </w:rPr>
        <w:t xml:space="preserve"> в порядке, предусмотренном Кодексом Российской Федерации об административных правонарушениях, на день подачи </w:t>
      </w:r>
      <w:r w:rsidRPr="00BE0626">
        <w:rPr>
          <w:sz w:val="24"/>
        </w:rPr>
        <w:t>заявления (</w:t>
      </w:r>
      <w:r w:rsidR="001C37F7" w:rsidRPr="00BE0626">
        <w:rPr>
          <w:sz w:val="24"/>
        </w:rPr>
        <w:t>заявки</w:t>
      </w:r>
      <w:r w:rsidRPr="00BE0626">
        <w:rPr>
          <w:sz w:val="24"/>
        </w:rPr>
        <w:t>) на предоставление муниципального имущества в аренду, безвозмездное пользование, иное владение и (или) пользование</w:t>
      </w:r>
      <w:r w:rsidR="002C1B57" w:rsidRPr="00BE0626">
        <w:rPr>
          <w:sz w:val="24"/>
        </w:rPr>
        <w:t>.</w:t>
      </w:r>
    </w:p>
    <w:p w:rsidR="00204A36" w:rsidRPr="00BE0626" w:rsidRDefault="00F4425E" w:rsidP="00204A36">
      <w:pPr>
        <w:ind w:left="29" w:firstLine="709"/>
        <w:jc w:val="both"/>
        <w:rPr>
          <w:sz w:val="24"/>
        </w:rPr>
      </w:pPr>
      <w:r w:rsidRPr="00BE0626">
        <w:rPr>
          <w:sz w:val="24"/>
        </w:rPr>
        <w:t xml:space="preserve">6. </w:t>
      </w:r>
      <w:r w:rsidR="00204A36" w:rsidRPr="00BE0626">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F4425E" w:rsidRPr="00BE0626" w:rsidRDefault="00F4425E" w:rsidP="00204A36">
      <w:pPr>
        <w:pStyle w:val="a5"/>
        <w:spacing w:line="240" w:lineRule="auto"/>
        <w:jc w:val="both"/>
        <w:rPr>
          <w:b/>
        </w:rPr>
      </w:pPr>
    </w:p>
    <w:p w:rsidR="00F4425E" w:rsidRPr="00BE0626" w:rsidRDefault="00F4425E" w:rsidP="00F4425E">
      <w:pPr>
        <w:pStyle w:val="a5"/>
        <w:spacing w:line="240" w:lineRule="auto"/>
        <w:ind w:firstLine="0"/>
        <w:jc w:val="center"/>
        <w:rPr>
          <w:b/>
        </w:rPr>
      </w:pPr>
      <w:r w:rsidRPr="00BE0626">
        <w:rPr>
          <w:b/>
        </w:rPr>
        <w:t xml:space="preserve">Глава </w:t>
      </w:r>
      <w:r w:rsidR="00204A36" w:rsidRPr="00BE0626">
        <w:rPr>
          <w:b/>
        </w:rPr>
        <w:t xml:space="preserve">3. Требования к порядку информирования о предоставлении </w:t>
      </w:r>
    </w:p>
    <w:p w:rsidR="00204A36" w:rsidRPr="00BE0626" w:rsidRDefault="00F4425E" w:rsidP="00F4425E">
      <w:pPr>
        <w:pStyle w:val="a5"/>
        <w:spacing w:line="240" w:lineRule="auto"/>
        <w:ind w:firstLine="0"/>
        <w:jc w:val="center"/>
        <w:rPr>
          <w:b/>
        </w:rPr>
      </w:pPr>
      <w:r w:rsidRPr="00BE0626">
        <w:rPr>
          <w:b/>
        </w:rPr>
        <w:t>муниципальной услуги</w:t>
      </w:r>
    </w:p>
    <w:p w:rsidR="00F4425E" w:rsidRPr="00BE0626" w:rsidRDefault="00F4425E" w:rsidP="00F4425E">
      <w:pPr>
        <w:pStyle w:val="a5"/>
        <w:spacing w:line="240" w:lineRule="auto"/>
        <w:ind w:firstLine="0"/>
        <w:jc w:val="center"/>
        <w:rPr>
          <w:b/>
        </w:rPr>
      </w:pPr>
    </w:p>
    <w:p w:rsidR="00204A36" w:rsidRPr="00BE0626" w:rsidRDefault="00F4425E" w:rsidP="00204A36">
      <w:pPr>
        <w:autoSpaceDE w:val="0"/>
        <w:autoSpaceDN w:val="0"/>
        <w:adjustRightInd w:val="0"/>
        <w:ind w:firstLine="708"/>
        <w:jc w:val="both"/>
        <w:rPr>
          <w:rFonts w:eastAsia="Calibri"/>
          <w:sz w:val="24"/>
        </w:rPr>
      </w:pPr>
      <w:r w:rsidRPr="00BE0626">
        <w:rPr>
          <w:rFonts w:eastAsia="Calibri"/>
          <w:sz w:val="24"/>
        </w:rPr>
        <w:t>7</w:t>
      </w:r>
      <w:r w:rsidR="00204A36" w:rsidRPr="00BE0626">
        <w:rPr>
          <w:rFonts w:eastAsia="Calibri"/>
          <w:sz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3A3781" w:rsidRPr="00BE0626">
        <w:rPr>
          <w:rFonts w:eastAsia="Calibri"/>
          <w:sz w:val="24"/>
        </w:rPr>
        <w:lastRenderedPageBreak/>
        <w:t>муниципальное казенное учреждение</w:t>
      </w:r>
      <w:r w:rsidR="00204A36" w:rsidRPr="00BE0626">
        <w:rPr>
          <w:rFonts w:eastAsia="Calibri"/>
          <w:sz w:val="24"/>
        </w:rPr>
        <w:t xml:space="preserve"> «Комитет по управлению муниципальным имуществом и земельным отношениям муниципального образования Слюдянский район» (</w:t>
      </w:r>
      <w:r w:rsidR="00507FB9" w:rsidRPr="00BE0626">
        <w:rPr>
          <w:rFonts w:eastAsia="Calibri"/>
          <w:sz w:val="24"/>
        </w:rPr>
        <w:t xml:space="preserve">далее - </w:t>
      </w:r>
      <w:r w:rsidR="00204A36" w:rsidRPr="00BE0626">
        <w:rPr>
          <w:rFonts w:eastAsia="Calibri"/>
          <w:sz w:val="24"/>
        </w:rPr>
        <w:t>КУМИ администрации муниципального района):</w:t>
      </w:r>
    </w:p>
    <w:p w:rsidR="00204A36" w:rsidRPr="00BE0626" w:rsidRDefault="00204A36" w:rsidP="00204A36">
      <w:pPr>
        <w:autoSpaceDE w:val="0"/>
        <w:autoSpaceDN w:val="0"/>
        <w:adjustRightInd w:val="0"/>
        <w:ind w:firstLine="708"/>
        <w:jc w:val="both"/>
        <w:rPr>
          <w:rFonts w:eastAsia="Calibri"/>
          <w:sz w:val="24"/>
        </w:rPr>
      </w:pPr>
      <w:r w:rsidRPr="00BE0626">
        <w:rPr>
          <w:rFonts w:eastAsia="Calibri"/>
          <w:sz w:val="24"/>
        </w:rPr>
        <w:t xml:space="preserve">а) юридический адрес: 665904, </w:t>
      </w:r>
      <w:r w:rsidRPr="00BE0626">
        <w:rPr>
          <w:sz w:val="24"/>
        </w:rPr>
        <w:t xml:space="preserve">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ул.Ленина</w:t>
      </w:r>
      <w:proofErr w:type="spellEnd"/>
      <w:r w:rsidRPr="00BE0626">
        <w:rPr>
          <w:sz w:val="24"/>
        </w:rPr>
        <w:t>, 83А;</w:t>
      </w:r>
      <w:r w:rsidRPr="00BE0626">
        <w:rPr>
          <w:rFonts w:eastAsia="Calibri"/>
          <w:sz w:val="24"/>
        </w:rPr>
        <w:t xml:space="preserve"> </w:t>
      </w:r>
    </w:p>
    <w:p w:rsidR="00204A36" w:rsidRPr="00BE0626" w:rsidRDefault="00204A36" w:rsidP="00204A36">
      <w:pPr>
        <w:ind w:firstLine="708"/>
        <w:jc w:val="both"/>
        <w:rPr>
          <w:sz w:val="24"/>
        </w:rPr>
      </w:pPr>
      <w:r w:rsidRPr="00BE0626">
        <w:rPr>
          <w:sz w:val="24"/>
        </w:rPr>
        <w:t xml:space="preserve">б) место нахождения: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 (2 этаж);</w:t>
      </w:r>
    </w:p>
    <w:p w:rsidR="00204A36" w:rsidRPr="00BE0626" w:rsidRDefault="00204A36" w:rsidP="00204A36">
      <w:pPr>
        <w:ind w:firstLine="708"/>
        <w:jc w:val="both"/>
        <w:rPr>
          <w:sz w:val="24"/>
        </w:rPr>
      </w:pPr>
      <w:r w:rsidRPr="00BE0626">
        <w:rPr>
          <w:sz w:val="24"/>
        </w:rPr>
        <w:t xml:space="preserve">в) почтовый адрес для направления документов и обращений: 665904,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w:t>
      </w:r>
    </w:p>
    <w:p w:rsidR="00204A36" w:rsidRPr="00BE0626" w:rsidRDefault="00204A36" w:rsidP="00204A36">
      <w:pPr>
        <w:ind w:firstLine="708"/>
        <w:jc w:val="both"/>
        <w:rPr>
          <w:sz w:val="24"/>
        </w:rPr>
      </w:pPr>
      <w:r w:rsidRPr="00BE0626">
        <w:rPr>
          <w:sz w:val="24"/>
        </w:rPr>
        <w:t>г) телефон: 8 (39544) 51-2-52 (факс), телефон (39544) 51-3-90;</w:t>
      </w:r>
    </w:p>
    <w:p w:rsidR="00204A36" w:rsidRPr="00BE0626" w:rsidRDefault="00204A36" w:rsidP="00204A36">
      <w:pPr>
        <w:ind w:firstLine="708"/>
        <w:rPr>
          <w:rStyle w:val="a8"/>
          <w:color w:val="auto"/>
          <w:sz w:val="24"/>
          <w:u w:val="none"/>
        </w:rPr>
      </w:pPr>
      <w:r w:rsidRPr="00BE0626">
        <w:rPr>
          <w:sz w:val="24"/>
        </w:rPr>
        <w:t xml:space="preserve">д) адрес электронной почты:  </w:t>
      </w:r>
      <w:hyperlink r:id="rId8" w:history="1">
        <w:r w:rsidRPr="00BE0626">
          <w:rPr>
            <w:rStyle w:val="a8"/>
            <w:color w:val="auto"/>
            <w:sz w:val="24"/>
            <w:u w:val="none"/>
            <w:lang w:val="en-US"/>
          </w:rPr>
          <w:t>kumi</w:t>
        </w:r>
        <w:r w:rsidRPr="00BE0626">
          <w:rPr>
            <w:rStyle w:val="a8"/>
            <w:color w:val="auto"/>
            <w:sz w:val="24"/>
            <w:u w:val="none"/>
          </w:rPr>
          <w:t>@</w:t>
        </w:r>
        <w:r w:rsidRPr="00BE0626">
          <w:rPr>
            <w:rStyle w:val="a8"/>
            <w:color w:val="auto"/>
            <w:sz w:val="24"/>
            <w:u w:val="none"/>
            <w:lang w:val="en-US"/>
          </w:rPr>
          <w:t>slud</w:t>
        </w:r>
        <w:r w:rsidRPr="00BE0626">
          <w:rPr>
            <w:rStyle w:val="a8"/>
            <w:color w:val="auto"/>
            <w:sz w:val="24"/>
            <w:u w:val="none"/>
          </w:rPr>
          <w:t>.</w:t>
        </w:r>
        <w:r w:rsidRPr="00BE0626">
          <w:rPr>
            <w:rStyle w:val="a8"/>
            <w:color w:val="auto"/>
            <w:sz w:val="24"/>
            <w:u w:val="none"/>
            <w:lang w:val="en-US"/>
          </w:rPr>
          <w:t>ru</w:t>
        </w:r>
      </w:hyperlink>
      <w:r w:rsidRPr="00BE0626">
        <w:rPr>
          <w:rStyle w:val="a8"/>
          <w:color w:val="auto"/>
          <w:sz w:val="24"/>
          <w:u w:val="none"/>
        </w:rPr>
        <w:t>;</w:t>
      </w:r>
    </w:p>
    <w:p w:rsidR="00204A36" w:rsidRPr="00BE0626" w:rsidRDefault="00204A36" w:rsidP="00204A36">
      <w:pPr>
        <w:ind w:firstLine="708"/>
        <w:rPr>
          <w:rStyle w:val="a8"/>
          <w:color w:val="auto"/>
          <w:sz w:val="24"/>
          <w:u w:val="none"/>
        </w:rPr>
      </w:pPr>
      <w:r w:rsidRPr="00BE0626">
        <w:rPr>
          <w:rStyle w:val="a8"/>
          <w:color w:val="auto"/>
          <w:sz w:val="24"/>
          <w:u w:val="none"/>
        </w:rPr>
        <w:t>е) график работы КУМИ администрации муниципального района:</w:t>
      </w:r>
    </w:p>
    <w:p w:rsidR="00204A36" w:rsidRPr="00BE0626" w:rsidRDefault="00204A36" w:rsidP="00204A36">
      <w:pPr>
        <w:ind w:firstLine="708"/>
        <w:rPr>
          <w:rStyle w:val="a8"/>
          <w:color w:val="auto"/>
          <w:sz w:val="24"/>
          <w:u w:val="none"/>
        </w:rPr>
      </w:pPr>
      <w:r w:rsidRPr="00BE0626">
        <w:rPr>
          <w:rStyle w:val="a8"/>
          <w:color w:val="auto"/>
          <w:sz w:val="24"/>
          <w:u w:val="none"/>
        </w:rPr>
        <w:t>понедельник-пятница с 8.00 час</w:t>
      </w:r>
      <w:proofErr w:type="gramStart"/>
      <w:r w:rsidRPr="00BE0626">
        <w:rPr>
          <w:rStyle w:val="a8"/>
          <w:color w:val="auto"/>
          <w:sz w:val="24"/>
          <w:u w:val="none"/>
        </w:rPr>
        <w:t>.</w:t>
      </w:r>
      <w:proofErr w:type="gramEnd"/>
      <w:r w:rsidRPr="00BE0626">
        <w:rPr>
          <w:rStyle w:val="a8"/>
          <w:color w:val="auto"/>
          <w:sz w:val="24"/>
          <w:u w:val="none"/>
        </w:rPr>
        <w:t xml:space="preserve"> </w:t>
      </w:r>
      <w:proofErr w:type="gramStart"/>
      <w:r w:rsidRPr="00BE0626">
        <w:rPr>
          <w:rStyle w:val="a8"/>
          <w:color w:val="auto"/>
          <w:sz w:val="24"/>
          <w:u w:val="none"/>
        </w:rPr>
        <w:t>д</w:t>
      </w:r>
      <w:proofErr w:type="gramEnd"/>
      <w:r w:rsidRPr="00BE0626">
        <w:rPr>
          <w:rStyle w:val="a8"/>
          <w:color w:val="auto"/>
          <w:sz w:val="24"/>
          <w:u w:val="none"/>
        </w:rPr>
        <w:t>о 17.00 час.</w:t>
      </w:r>
    </w:p>
    <w:p w:rsidR="00204A36" w:rsidRPr="00BE0626" w:rsidRDefault="00204A36" w:rsidP="00204A36">
      <w:pPr>
        <w:ind w:firstLine="708"/>
        <w:rPr>
          <w:rStyle w:val="a8"/>
          <w:color w:val="auto"/>
          <w:sz w:val="24"/>
          <w:u w:val="none"/>
        </w:rPr>
      </w:pPr>
      <w:r w:rsidRPr="00BE0626">
        <w:rPr>
          <w:rStyle w:val="a8"/>
          <w:color w:val="auto"/>
          <w:sz w:val="24"/>
          <w:u w:val="none"/>
        </w:rPr>
        <w:t>перерыв с 12.00 час</w:t>
      </w:r>
      <w:proofErr w:type="gramStart"/>
      <w:r w:rsidRPr="00BE0626">
        <w:rPr>
          <w:rStyle w:val="a8"/>
          <w:color w:val="auto"/>
          <w:sz w:val="24"/>
          <w:u w:val="none"/>
        </w:rPr>
        <w:t>.</w:t>
      </w:r>
      <w:proofErr w:type="gramEnd"/>
      <w:r w:rsidRPr="00BE0626">
        <w:rPr>
          <w:rStyle w:val="a8"/>
          <w:color w:val="auto"/>
          <w:sz w:val="24"/>
          <w:u w:val="none"/>
        </w:rPr>
        <w:t xml:space="preserve"> </w:t>
      </w:r>
      <w:proofErr w:type="gramStart"/>
      <w:r w:rsidRPr="00BE0626">
        <w:rPr>
          <w:rStyle w:val="a8"/>
          <w:color w:val="auto"/>
          <w:sz w:val="24"/>
          <w:u w:val="none"/>
        </w:rPr>
        <w:t>д</w:t>
      </w:r>
      <w:proofErr w:type="gramEnd"/>
      <w:r w:rsidRPr="00BE0626">
        <w:rPr>
          <w:rStyle w:val="a8"/>
          <w:color w:val="auto"/>
          <w:sz w:val="24"/>
          <w:u w:val="none"/>
        </w:rPr>
        <w:t>о 13.00 час.</w:t>
      </w:r>
    </w:p>
    <w:p w:rsidR="00204A36" w:rsidRPr="00BE0626" w:rsidRDefault="00204A36" w:rsidP="00204A36">
      <w:pPr>
        <w:ind w:firstLine="708"/>
        <w:rPr>
          <w:sz w:val="24"/>
        </w:rPr>
      </w:pPr>
      <w:r w:rsidRPr="00BE0626">
        <w:rPr>
          <w:rStyle w:val="a8"/>
          <w:color w:val="auto"/>
          <w:sz w:val="24"/>
          <w:u w:val="none"/>
        </w:rPr>
        <w:t xml:space="preserve">суббота-воскресенье – выходные дни; </w:t>
      </w:r>
    </w:p>
    <w:p w:rsidR="00204A36" w:rsidRPr="00BE0626" w:rsidRDefault="00204A36" w:rsidP="00204A36">
      <w:pPr>
        <w:ind w:firstLine="708"/>
        <w:jc w:val="both"/>
        <w:rPr>
          <w:sz w:val="24"/>
        </w:rPr>
      </w:pPr>
      <w:r w:rsidRPr="00BE0626">
        <w:rPr>
          <w:sz w:val="24"/>
        </w:rPr>
        <w:t>ж) график приема заявителей:</w:t>
      </w:r>
    </w:p>
    <w:p w:rsidR="00204A36" w:rsidRPr="00BE0626" w:rsidRDefault="00204A36" w:rsidP="00204A36">
      <w:pPr>
        <w:jc w:val="both"/>
        <w:rPr>
          <w:sz w:val="24"/>
        </w:rPr>
      </w:pPr>
      <w:r w:rsidRPr="00BE0626">
        <w:rPr>
          <w:sz w:val="24"/>
        </w:rPr>
        <w:t xml:space="preserve">            понедельник-пятница – с 8.00 час</w:t>
      </w:r>
      <w:proofErr w:type="gramStart"/>
      <w:r w:rsidRPr="00BE0626">
        <w:rPr>
          <w:sz w:val="24"/>
        </w:rPr>
        <w:t>.</w:t>
      </w:r>
      <w:proofErr w:type="gramEnd"/>
      <w:r w:rsidRPr="00BE0626">
        <w:rPr>
          <w:sz w:val="24"/>
        </w:rPr>
        <w:t xml:space="preserve"> </w:t>
      </w:r>
      <w:proofErr w:type="gramStart"/>
      <w:r w:rsidRPr="00BE0626">
        <w:rPr>
          <w:sz w:val="24"/>
        </w:rPr>
        <w:t>д</w:t>
      </w:r>
      <w:proofErr w:type="gramEnd"/>
      <w:r w:rsidRPr="00BE0626">
        <w:rPr>
          <w:sz w:val="24"/>
        </w:rPr>
        <w:t>о 12.00 час.</w:t>
      </w:r>
    </w:p>
    <w:p w:rsidR="00204A36" w:rsidRPr="00BE0626" w:rsidRDefault="004277BC" w:rsidP="00204A36">
      <w:pPr>
        <w:shd w:val="clear" w:color="auto" w:fill="FFFFFF"/>
        <w:ind w:firstLine="738"/>
        <w:jc w:val="both"/>
        <w:rPr>
          <w:spacing w:val="-1"/>
          <w:sz w:val="24"/>
        </w:rPr>
      </w:pPr>
      <w:r w:rsidRPr="00BE0626">
        <w:rPr>
          <w:spacing w:val="-1"/>
          <w:sz w:val="24"/>
        </w:rPr>
        <w:t>8</w:t>
      </w:r>
      <w:r w:rsidR="00204A36" w:rsidRPr="00BE0626">
        <w:rPr>
          <w:spacing w:val="-1"/>
          <w:sz w:val="24"/>
        </w:rPr>
        <w:t>. Основными требованиями к информированию заявителя о порядке оказания муниципальной услуги являются:</w:t>
      </w:r>
    </w:p>
    <w:p w:rsidR="00204A36" w:rsidRPr="00BE0626" w:rsidRDefault="00204A36" w:rsidP="00204A36">
      <w:pPr>
        <w:shd w:val="clear" w:color="auto" w:fill="FFFFFF"/>
        <w:jc w:val="both"/>
        <w:rPr>
          <w:spacing w:val="-1"/>
          <w:sz w:val="24"/>
        </w:rPr>
      </w:pPr>
      <w:r w:rsidRPr="00BE0626">
        <w:rPr>
          <w:spacing w:val="-1"/>
          <w:sz w:val="24"/>
        </w:rPr>
        <w:tab/>
        <w:t>а) актуальность и своевременность;</w:t>
      </w:r>
    </w:p>
    <w:p w:rsidR="00204A36" w:rsidRPr="00BE0626" w:rsidRDefault="00204A36" w:rsidP="00204A36">
      <w:pPr>
        <w:widowControl w:val="0"/>
        <w:shd w:val="clear" w:color="auto" w:fill="FFFFFF"/>
        <w:tabs>
          <w:tab w:val="left" w:pos="0"/>
        </w:tabs>
        <w:autoSpaceDE w:val="0"/>
        <w:autoSpaceDN w:val="0"/>
        <w:adjustRightInd w:val="0"/>
        <w:ind w:left="567"/>
        <w:rPr>
          <w:sz w:val="24"/>
        </w:rPr>
      </w:pPr>
      <w:r w:rsidRPr="00BE0626">
        <w:rPr>
          <w:sz w:val="24"/>
        </w:rPr>
        <w:tab/>
        <w:t>б) достоверность предоставляемой информации;</w:t>
      </w:r>
    </w:p>
    <w:p w:rsidR="00204A36" w:rsidRPr="00BE0626" w:rsidRDefault="00204A36" w:rsidP="00204A36">
      <w:pPr>
        <w:widowControl w:val="0"/>
        <w:shd w:val="clear" w:color="auto" w:fill="FFFFFF"/>
        <w:tabs>
          <w:tab w:val="left" w:pos="0"/>
        </w:tabs>
        <w:autoSpaceDE w:val="0"/>
        <w:autoSpaceDN w:val="0"/>
        <w:adjustRightInd w:val="0"/>
        <w:ind w:left="567"/>
        <w:rPr>
          <w:sz w:val="24"/>
        </w:rPr>
      </w:pPr>
      <w:r w:rsidRPr="00BE0626">
        <w:rPr>
          <w:sz w:val="24"/>
        </w:rPr>
        <w:tab/>
        <w:t>в) четкость и доступность в изложении информации;</w:t>
      </w:r>
    </w:p>
    <w:p w:rsidR="00204A36" w:rsidRPr="00BE0626" w:rsidRDefault="00204A36" w:rsidP="00204A36">
      <w:pPr>
        <w:widowControl w:val="0"/>
        <w:shd w:val="clear" w:color="auto" w:fill="FFFFFF"/>
        <w:tabs>
          <w:tab w:val="left" w:pos="0"/>
        </w:tabs>
        <w:autoSpaceDE w:val="0"/>
        <w:autoSpaceDN w:val="0"/>
        <w:adjustRightInd w:val="0"/>
        <w:ind w:left="567" w:firstLine="142"/>
        <w:jc w:val="both"/>
        <w:rPr>
          <w:sz w:val="24"/>
        </w:rPr>
      </w:pPr>
      <w:r w:rsidRPr="00BE0626">
        <w:rPr>
          <w:sz w:val="24"/>
        </w:rPr>
        <w:t>г) полнота информирования.</w:t>
      </w:r>
    </w:p>
    <w:p w:rsidR="00204A36" w:rsidRPr="00BE0626" w:rsidRDefault="004277BC" w:rsidP="00204A36">
      <w:pPr>
        <w:pStyle w:val="a7"/>
        <w:shd w:val="clear" w:color="auto" w:fill="FFFFFF"/>
        <w:ind w:left="0" w:right="140" w:firstLine="708"/>
        <w:jc w:val="both"/>
        <w:rPr>
          <w:sz w:val="24"/>
          <w:szCs w:val="24"/>
        </w:rPr>
      </w:pPr>
      <w:r w:rsidRPr="00BE0626">
        <w:rPr>
          <w:sz w:val="24"/>
          <w:szCs w:val="24"/>
        </w:rPr>
        <w:t>9</w:t>
      </w:r>
      <w:r w:rsidR="00204A36" w:rsidRPr="00BE0626">
        <w:rPr>
          <w:sz w:val="24"/>
          <w:szCs w:val="24"/>
        </w:rPr>
        <w:t>. Информирование заявителей</w:t>
      </w:r>
      <w:r w:rsidR="00204A36" w:rsidRPr="00BE0626">
        <w:rPr>
          <w:spacing w:val="-1"/>
          <w:sz w:val="24"/>
          <w:szCs w:val="24"/>
        </w:rPr>
        <w:t xml:space="preserve"> </w:t>
      </w:r>
      <w:r w:rsidR="00204A36" w:rsidRPr="00BE0626">
        <w:rPr>
          <w:sz w:val="24"/>
          <w:szCs w:val="24"/>
        </w:rPr>
        <w:t>о порядке оказания муниципальной услуги осуществляется:</w:t>
      </w:r>
    </w:p>
    <w:p w:rsidR="00204A36" w:rsidRPr="00BE0626" w:rsidRDefault="00204A36" w:rsidP="00204A36">
      <w:pPr>
        <w:ind w:firstLine="567"/>
        <w:rPr>
          <w:sz w:val="24"/>
        </w:rPr>
      </w:pPr>
      <w:r w:rsidRPr="00BE0626">
        <w:rPr>
          <w:sz w:val="24"/>
        </w:rPr>
        <w:t xml:space="preserve">  а) в виде индивидуального информирования;</w:t>
      </w:r>
    </w:p>
    <w:p w:rsidR="00204A36" w:rsidRPr="00BE0626" w:rsidRDefault="00204A36" w:rsidP="00204A36">
      <w:pPr>
        <w:ind w:firstLine="708"/>
        <w:jc w:val="both"/>
        <w:rPr>
          <w:sz w:val="24"/>
        </w:rPr>
      </w:pPr>
      <w:proofErr w:type="gramStart"/>
      <w:r w:rsidRPr="00BE0626">
        <w:rPr>
          <w:sz w:val="24"/>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Pr="00BE0626">
        <w:rPr>
          <w:sz w:val="24"/>
        </w:rPr>
        <w:t>Слюдянский</w:t>
      </w:r>
      <w:proofErr w:type="spellEnd"/>
      <w:r w:rsidRPr="00BE0626">
        <w:rPr>
          <w:sz w:val="24"/>
        </w:rPr>
        <w:t xml:space="preserve"> район в информационно-</w:t>
      </w:r>
      <w:r w:rsidR="00A327E0" w:rsidRPr="00BE0626">
        <w:rPr>
          <w:sz w:val="24"/>
        </w:rPr>
        <w:t>теле</w:t>
      </w:r>
      <w:r w:rsidRPr="00BE0626">
        <w:rPr>
          <w:sz w:val="24"/>
        </w:rPr>
        <w:t xml:space="preserve">коммуникационной сети «Интернет» </w:t>
      </w:r>
      <w:r w:rsidRPr="00BE0626">
        <w:rPr>
          <w:b/>
          <w:sz w:val="24"/>
        </w:rPr>
        <w:t xml:space="preserve"> </w:t>
      </w:r>
      <w:hyperlink r:id="rId9" w:history="1">
        <w:r w:rsidRPr="00BE0626">
          <w:rPr>
            <w:rStyle w:val="a8"/>
            <w:color w:val="auto"/>
            <w:sz w:val="24"/>
            <w:u w:val="none"/>
            <w:lang w:val="en-US"/>
          </w:rPr>
          <w:t>http</w:t>
        </w:r>
        <w:r w:rsidRPr="00BE0626">
          <w:rPr>
            <w:rStyle w:val="a8"/>
            <w:color w:val="auto"/>
            <w:sz w:val="24"/>
            <w:u w:val="none"/>
          </w:rPr>
          <w:t>://</w:t>
        </w:r>
        <w:r w:rsidRPr="00BE0626">
          <w:rPr>
            <w:rStyle w:val="a8"/>
            <w:color w:val="auto"/>
            <w:sz w:val="24"/>
            <w:u w:val="none"/>
            <w:lang w:val="en-US"/>
          </w:rPr>
          <w:t>www</w:t>
        </w:r>
        <w:r w:rsidRPr="00BE0626">
          <w:rPr>
            <w:rStyle w:val="a8"/>
            <w:color w:val="auto"/>
            <w:sz w:val="24"/>
            <w:u w:val="none"/>
          </w:rPr>
          <w:t>.</w:t>
        </w:r>
        <w:r w:rsidRPr="00BE0626">
          <w:rPr>
            <w:rStyle w:val="a8"/>
            <w:color w:val="auto"/>
            <w:sz w:val="24"/>
            <w:u w:val="none"/>
            <w:lang w:val="en-US"/>
          </w:rPr>
          <w:t>sludyanka</w:t>
        </w:r>
        <w:r w:rsidRPr="00BE0626">
          <w:rPr>
            <w:rStyle w:val="a8"/>
            <w:color w:val="auto"/>
            <w:sz w:val="24"/>
            <w:u w:val="none"/>
          </w:rPr>
          <w:t>.</w:t>
        </w:r>
        <w:r w:rsidRPr="00BE0626">
          <w:rPr>
            <w:rStyle w:val="a8"/>
            <w:color w:val="auto"/>
            <w:sz w:val="24"/>
            <w:u w:val="none"/>
            <w:lang w:val="en-US"/>
          </w:rPr>
          <w:t>ru</w:t>
        </w:r>
      </w:hyperlink>
      <w:r w:rsidRPr="00BE0626">
        <w:rPr>
          <w:rStyle w:val="a8"/>
          <w:color w:val="auto"/>
          <w:sz w:val="24"/>
          <w:u w:val="none"/>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w:t>
      </w:r>
      <w:r w:rsidRPr="00BE0626">
        <w:rPr>
          <w:sz w:val="24"/>
        </w:rPr>
        <w:t xml:space="preserve">в информационно-коммуникационной сети «Интернет» </w:t>
      </w:r>
      <w:r w:rsidRPr="00BE0626">
        <w:rPr>
          <w:b/>
          <w:sz w:val="24"/>
        </w:rPr>
        <w:t xml:space="preserve"> </w:t>
      </w:r>
      <w:hyperlink r:id="rId10" w:history="1">
        <w:r w:rsidRPr="00BE0626">
          <w:rPr>
            <w:rStyle w:val="a8"/>
            <w:color w:val="auto"/>
            <w:sz w:val="24"/>
            <w:u w:val="none"/>
            <w:lang w:val="en-US"/>
          </w:rPr>
          <w:t>http</w:t>
        </w:r>
        <w:r w:rsidRPr="00BE0626">
          <w:rPr>
            <w:rStyle w:val="a8"/>
            <w:color w:val="auto"/>
            <w:sz w:val="24"/>
            <w:u w:val="none"/>
          </w:rPr>
          <w:t>://38.</w:t>
        </w:r>
        <w:r w:rsidRPr="00BE0626">
          <w:rPr>
            <w:rStyle w:val="a8"/>
            <w:color w:val="auto"/>
            <w:sz w:val="24"/>
            <w:u w:val="none"/>
            <w:lang w:val="en-US"/>
          </w:rPr>
          <w:t>gosuslugi</w:t>
        </w:r>
        <w:r w:rsidRPr="00BE0626">
          <w:rPr>
            <w:rStyle w:val="a8"/>
            <w:color w:val="auto"/>
            <w:sz w:val="24"/>
            <w:u w:val="none"/>
          </w:rPr>
          <w:t>.</w:t>
        </w:r>
        <w:r w:rsidRPr="00BE0626">
          <w:rPr>
            <w:rStyle w:val="a8"/>
            <w:color w:val="auto"/>
            <w:sz w:val="24"/>
            <w:u w:val="none"/>
            <w:lang w:val="en-US"/>
          </w:rPr>
          <w:t>ru</w:t>
        </w:r>
        <w:r w:rsidRPr="00BE0626">
          <w:rPr>
            <w:rStyle w:val="a8"/>
            <w:color w:val="auto"/>
            <w:sz w:val="24"/>
            <w:u w:val="none"/>
          </w:rPr>
          <w:t>»</w:t>
        </w:r>
      </w:hyperlink>
      <w:r w:rsidR="006532C6" w:rsidRPr="00BE0626">
        <w:rPr>
          <w:rStyle w:val="a8"/>
          <w:color w:val="auto"/>
          <w:sz w:val="24"/>
          <w:u w:val="none"/>
        </w:rPr>
        <w:t xml:space="preserve"> (далее – Портал)</w:t>
      </w:r>
      <w:r w:rsidRPr="00BE0626">
        <w:rPr>
          <w:rStyle w:val="a8"/>
          <w:color w:val="auto"/>
          <w:sz w:val="24"/>
          <w:u w:val="none"/>
        </w:rPr>
        <w:t xml:space="preserve">, а также через </w:t>
      </w:r>
      <w:r w:rsidRPr="00BE0626">
        <w:rPr>
          <w:sz w:val="24"/>
        </w:rPr>
        <w:t>официальный сайт Российской Федерации в информационно-</w:t>
      </w:r>
      <w:r w:rsidR="00576817" w:rsidRPr="00BE0626">
        <w:rPr>
          <w:sz w:val="24"/>
        </w:rPr>
        <w:t>теле</w:t>
      </w:r>
      <w:r w:rsidRPr="00BE0626">
        <w:rPr>
          <w:sz w:val="24"/>
        </w:rPr>
        <w:t>коммуникационной</w:t>
      </w:r>
      <w:proofErr w:type="gramEnd"/>
      <w:r w:rsidRPr="00BE0626">
        <w:rPr>
          <w:sz w:val="24"/>
        </w:rPr>
        <w:t xml:space="preserve"> сети «Интернет»: </w:t>
      </w:r>
      <w:proofErr w:type="spellStart"/>
      <w:r w:rsidRPr="00BE0626">
        <w:rPr>
          <w:sz w:val="22"/>
          <w:szCs w:val="22"/>
          <w:lang w:val="en-US"/>
        </w:rPr>
        <w:t>torgi</w:t>
      </w:r>
      <w:proofErr w:type="spellEnd"/>
      <w:r w:rsidRPr="00BE0626">
        <w:rPr>
          <w:sz w:val="22"/>
          <w:szCs w:val="22"/>
        </w:rPr>
        <w:t>.</w:t>
      </w:r>
      <w:proofErr w:type="spellStart"/>
      <w:r w:rsidRPr="00BE0626">
        <w:rPr>
          <w:sz w:val="22"/>
          <w:szCs w:val="22"/>
          <w:lang w:val="en-US"/>
        </w:rPr>
        <w:t>gov</w:t>
      </w:r>
      <w:proofErr w:type="spellEnd"/>
      <w:r w:rsidRPr="00BE0626">
        <w:rPr>
          <w:sz w:val="22"/>
          <w:szCs w:val="22"/>
        </w:rPr>
        <w:t>.</w:t>
      </w:r>
      <w:proofErr w:type="spellStart"/>
      <w:r w:rsidRPr="00BE0626">
        <w:rPr>
          <w:sz w:val="22"/>
          <w:szCs w:val="22"/>
          <w:lang w:val="en-US"/>
        </w:rPr>
        <w:t>ru</w:t>
      </w:r>
      <w:proofErr w:type="spellEnd"/>
      <w:r w:rsidRPr="00BE0626">
        <w:rPr>
          <w:sz w:val="22"/>
          <w:szCs w:val="22"/>
        </w:rPr>
        <w:t>;</w:t>
      </w:r>
    </w:p>
    <w:p w:rsidR="00204A36" w:rsidRPr="00BE0626" w:rsidRDefault="00204A36" w:rsidP="00204A36">
      <w:pPr>
        <w:ind w:firstLine="708"/>
        <w:jc w:val="both"/>
        <w:rPr>
          <w:sz w:val="24"/>
        </w:rPr>
      </w:pPr>
      <w:r w:rsidRPr="00BE0626">
        <w:rPr>
          <w:sz w:val="24"/>
        </w:rPr>
        <w:t>в) на информационных стендах, расположенных в помещениях, занимаемых КУМИ администрации муниципального района.</w:t>
      </w:r>
    </w:p>
    <w:p w:rsidR="00204A36" w:rsidRPr="00BE0626" w:rsidRDefault="004277BC" w:rsidP="00204A36">
      <w:pPr>
        <w:shd w:val="clear" w:color="auto" w:fill="FFFFFF"/>
        <w:ind w:firstLine="738"/>
        <w:rPr>
          <w:sz w:val="24"/>
        </w:rPr>
      </w:pPr>
      <w:r w:rsidRPr="00BE0626">
        <w:rPr>
          <w:sz w:val="24"/>
        </w:rPr>
        <w:t>10</w:t>
      </w:r>
      <w:r w:rsidR="00204A36" w:rsidRPr="00BE0626">
        <w:rPr>
          <w:sz w:val="24"/>
        </w:rPr>
        <w:t>. Индивидуальное информирование проводится в форме:</w:t>
      </w:r>
    </w:p>
    <w:p w:rsidR="00204A36" w:rsidRPr="00BE0626" w:rsidRDefault="00204A36" w:rsidP="00204A36">
      <w:pPr>
        <w:widowControl w:val="0"/>
        <w:shd w:val="clear" w:color="auto" w:fill="FFFFFF"/>
        <w:tabs>
          <w:tab w:val="left" w:pos="547"/>
        </w:tabs>
        <w:autoSpaceDE w:val="0"/>
        <w:autoSpaceDN w:val="0"/>
        <w:adjustRightInd w:val="0"/>
        <w:rPr>
          <w:sz w:val="24"/>
        </w:rPr>
      </w:pPr>
      <w:r w:rsidRPr="00BE0626">
        <w:rPr>
          <w:sz w:val="24"/>
        </w:rPr>
        <w:tab/>
      </w:r>
      <w:r w:rsidRPr="00BE0626">
        <w:rPr>
          <w:sz w:val="24"/>
        </w:rPr>
        <w:tab/>
        <w:t>а) устного информирования при личном контакте с заявителем;</w:t>
      </w:r>
    </w:p>
    <w:p w:rsidR="00204A36" w:rsidRPr="00BE0626" w:rsidRDefault="00204A36" w:rsidP="00204A36">
      <w:pPr>
        <w:widowControl w:val="0"/>
        <w:shd w:val="clear" w:color="auto" w:fill="FFFFFF"/>
        <w:tabs>
          <w:tab w:val="left" w:pos="0"/>
        </w:tabs>
        <w:autoSpaceDE w:val="0"/>
        <w:autoSpaceDN w:val="0"/>
        <w:adjustRightInd w:val="0"/>
        <w:rPr>
          <w:sz w:val="24"/>
        </w:rPr>
      </w:pPr>
      <w:r w:rsidRPr="00BE0626">
        <w:rPr>
          <w:sz w:val="24"/>
        </w:rPr>
        <w:tab/>
        <w:t>б) письменного информирования в случае письменного обращения заявителя.</w:t>
      </w:r>
    </w:p>
    <w:p w:rsidR="00204A36" w:rsidRPr="00BE0626" w:rsidRDefault="00204A36" w:rsidP="00204A36">
      <w:pPr>
        <w:autoSpaceDE w:val="0"/>
        <w:autoSpaceDN w:val="0"/>
        <w:adjustRightInd w:val="0"/>
        <w:ind w:firstLine="708"/>
        <w:jc w:val="both"/>
        <w:rPr>
          <w:spacing w:val="-2"/>
          <w:sz w:val="24"/>
        </w:rPr>
      </w:pPr>
      <w:r w:rsidRPr="00BE0626">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 (далее – специалист)</w:t>
      </w:r>
      <w:r w:rsidRPr="00BE0626">
        <w:rPr>
          <w:spacing w:val="-2"/>
          <w:sz w:val="24"/>
        </w:rPr>
        <w:t xml:space="preserve">. </w:t>
      </w:r>
    </w:p>
    <w:p w:rsidR="00204A36" w:rsidRPr="00BE0626" w:rsidRDefault="00204A36" w:rsidP="00204A36">
      <w:pPr>
        <w:autoSpaceDE w:val="0"/>
        <w:autoSpaceDN w:val="0"/>
        <w:adjustRightInd w:val="0"/>
        <w:ind w:firstLine="708"/>
        <w:jc w:val="both"/>
        <w:rPr>
          <w:rFonts w:eastAsia="Calibri"/>
          <w:sz w:val="24"/>
        </w:rPr>
      </w:pPr>
      <w:r w:rsidRPr="00BE0626">
        <w:rPr>
          <w:spacing w:val="-2"/>
          <w:sz w:val="24"/>
        </w:rPr>
        <w:t xml:space="preserve">Специалист должен принять </w:t>
      </w:r>
      <w:r w:rsidRPr="00BE0626">
        <w:rPr>
          <w:rFonts w:eastAsia="Calibri"/>
          <w:sz w:val="24"/>
        </w:rPr>
        <w:t xml:space="preserve">все необходимые меры по представлению </w:t>
      </w:r>
      <w:r w:rsidR="00A327E0" w:rsidRPr="00BE0626">
        <w:rPr>
          <w:rFonts w:eastAsia="Calibri"/>
          <w:sz w:val="24"/>
        </w:rPr>
        <w:t>заявителю</w:t>
      </w:r>
      <w:r w:rsidRPr="00BE0626">
        <w:rPr>
          <w:rFonts w:eastAsia="Calibri"/>
          <w:sz w:val="24"/>
        </w:rPr>
        <w:t xml:space="preserve"> исчерпывающей информации по вопросу обращения, в том числе с привлечением других должностных лиц КУМИ администрации муниципального района.</w:t>
      </w:r>
    </w:p>
    <w:p w:rsidR="00204A36" w:rsidRPr="00BE0626" w:rsidRDefault="00204A36" w:rsidP="00204A36">
      <w:pPr>
        <w:autoSpaceDE w:val="0"/>
        <w:autoSpaceDN w:val="0"/>
        <w:adjustRightInd w:val="0"/>
        <w:ind w:firstLine="708"/>
        <w:jc w:val="both"/>
        <w:rPr>
          <w:rFonts w:eastAsia="Calibri"/>
          <w:sz w:val="24"/>
        </w:rPr>
      </w:pPr>
      <w:r w:rsidRPr="00BE0626">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заявителю представиться и изложить суть вопроса. Специалист должен </w:t>
      </w:r>
      <w:r w:rsidRPr="00BE0626">
        <w:rPr>
          <w:rFonts w:eastAsia="Calibri"/>
          <w:sz w:val="24"/>
        </w:rPr>
        <w:t>подробно и в вежливой (корректной) форме информировать заявителей по интересующим их вопросам.</w:t>
      </w:r>
    </w:p>
    <w:p w:rsidR="00204A36" w:rsidRPr="00BE0626" w:rsidRDefault="00204A36" w:rsidP="00204A36">
      <w:pPr>
        <w:shd w:val="clear" w:color="auto" w:fill="FFFFFF"/>
        <w:tabs>
          <w:tab w:val="left" w:pos="0"/>
        </w:tabs>
        <w:ind w:firstLine="709"/>
        <w:jc w:val="both"/>
        <w:rPr>
          <w:sz w:val="24"/>
        </w:rPr>
      </w:pPr>
      <w:r w:rsidRPr="00BE0626">
        <w:rPr>
          <w:sz w:val="24"/>
        </w:rPr>
        <w:t>Заявители могут обратиться за консультационной или организационной поддержкой к председателю КУМИ администрации муниципального района</w:t>
      </w:r>
      <w:r w:rsidR="00F4425E" w:rsidRPr="00BE0626">
        <w:rPr>
          <w:sz w:val="24"/>
        </w:rPr>
        <w:t xml:space="preserve"> либо консультанту КУМИ администрации муниципального района</w:t>
      </w:r>
      <w:r w:rsidRPr="00BE0626">
        <w:rPr>
          <w:sz w:val="24"/>
        </w:rPr>
        <w:t>.</w:t>
      </w:r>
    </w:p>
    <w:p w:rsidR="00204A36" w:rsidRPr="00BE0626" w:rsidRDefault="00204A36" w:rsidP="00204A36">
      <w:pPr>
        <w:shd w:val="clear" w:color="auto" w:fill="FFFFFF"/>
        <w:tabs>
          <w:tab w:val="left" w:pos="0"/>
        </w:tabs>
        <w:ind w:firstLine="709"/>
        <w:jc w:val="both"/>
        <w:rPr>
          <w:sz w:val="24"/>
        </w:rPr>
      </w:pPr>
      <w:r w:rsidRPr="00BE0626">
        <w:rPr>
          <w:spacing w:val="-1"/>
          <w:sz w:val="24"/>
        </w:rPr>
        <w:t xml:space="preserve">Специалист при общении с заявителями  (по телефону или лично) должен </w:t>
      </w:r>
      <w:r w:rsidRPr="00BE0626">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204A36" w:rsidRPr="00BE0626" w:rsidRDefault="00204A36" w:rsidP="00204A36">
      <w:pPr>
        <w:ind w:firstLine="738"/>
        <w:jc w:val="both"/>
        <w:rPr>
          <w:sz w:val="24"/>
        </w:rPr>
      </w:pPr>
      <w:r w:rsidRPr="00BE0626">
        <w:rPr>
          <w:sz w:val="24"/>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04A36" w:rsidRPr="00BE0626" w:rsidRDefault="00204A36" w:rsidP="00204A36">
      <w:pPr>
        <w:ind w:firstLine="738"/>
        <w:jc w:val="both"/>
        <w:rPr>
          <w:rFonts w:eastAsia="Calibri"/>
          <w:sz w:val="24"/>
        </w:rPr>
      </w:pPr>
      <w:r w:rsidRPr="00BE0626">
        <w:rPr>
          <w:sz w:val="24"/>
        </w:rPr>
        <w:t xml:space="preserve">Заявители могут письменно обратиться в </w:t>
      </w:r>
      <w:r w:rsidRPr="00BE0626">
        <w:rPr>
          <w:rFonts w:eastAsia="Calibri"/>
          <w:sz w:val="24"/>
        </w:rPr>
        <w:t>КУМИ администрации муниципального района для получения письменной информации о порядке оказания муниципальной услуги.</w:t>
      </w:r>
    </w:p>
    <w:p w:rsidR="00204A36" w:rsidRPr="00BE0626" w:rsidRDefault="00204A36" w:rsidP="00204A36">
      <w:pPr>
        <w:ind w:firstLine="738"/>
        <w:jc w:val="both"/>
        <w:rPr>
          <w:sz w:val="24"/>
        </w:rPr>
      </w:pPr>
      <w:r w:rsidRPr="00BE0626">
        <w:rPr>
          <w:rFonts w:eastAsia="Calibri"/>
          <w:sz w:val="24"/>
        </w:rPr>
        <w:t xml:space="preserve">Ответ на письменное обращение направляется заявителю в течение 30 календарных дней с момента регистрации письменного обращения.  </w:t>
      </w:r>
    </w:p>
    <w:p w:rsidR="00204A36" w:rsidRPr="00BE0626" w:rsidRDefault="00204A36" w:rsidP="00204A36">
      <w:pPr>
        <w:jc w:val="both"/>
        <w:rPr>
          <w:sz w:val="24"/>
        </w:rPr>
      </w:pPr>
      <w:r w:rsidRPr="00BE0626">
        <w:rPr>
          <w:sz w:val="24"/>
        </w:rPr>
        <w:t xml:space="preserve">           </w:t>
      </w:r>
    </w:p>
    <w:p w:rsidR="00204A36" w:rsidRPr="00BE0626" w:rsidRDefault="004277BC" w:rsidP="00204A36">
      <w:pPr>
        <w:jc w:val="center"/>
        <w:rPr>
          <w:b/>
          <w:bCs/>
          <w:sz w:val="24"/>
        </w:rPr>
      </w:pPr>
      <w:r w:rsidRPr="00BE0626">
        <w:rPr>
          <w:b/>
          <w:bCs/>
          <w:sz w:val="24"/>
        </w:rPr>
        <w:t xml:space="preserve">Раздел </w:t>
      </w:r>
      <w:r w:rsidR="00204A36" w:rsidRPr="00BE0626">
        <w:rPr>
          <w:b/>
          <w:bCs/>
          <w:sz w:val="24"/>
          <w:lang w:val="en-US"/>
        </w:rPr>
        <w:t>II</w:t>
      </w:r>
      <w:r w:rsidR="00204A36" w:rsidRPr="00BE0626">
        <w:rPr>
          <w:b/>
          <w:bCs/>
          <w:sz w:val="24"/>
        </w:rPr>
        <w:t>. СТАНДАРТ ПРЕДОСТАВЛЕНИЯ МУНИЦИПАЛЬНОЙ УСЛУГИ</w:t>
      </w:r>
    </w:p>
    <w:p w:rsidR="00204A36" w:rsidRPr="00BE0626" w:rsidRDefault="00204A36" w:rsidP="00204A36">
      <w:pPr>
        <w:jc w:val="center"/>
        <w:rPr>
          <w:sz w:val="24"/>
        </w:rPr>
      </w:pPr>
    </w:p>
    <w:p w:rsidR="004277BC" w:rsidRPr="00BE0626" w:rsidRDefault="004277BC" w:rsidP="004277BC">
      <w:pPr>
        <w:pStyle w:val="a5"/>
        <w:spacing w:line="240" w:lineRule="auto"/>
        <w:ind w:firstLine="0"/>
        <w:jc w:val="center"/>
        <w:rPr>
          <w:bCs/>
        </w:rPr>
      </w:pPr>
      <w:r w:rsidRPr="00BE0626">
        <w:rPr>
          <w:b/>
          <w:bCs/>
        </w:rPr>
        <w:t>Глава 4.</w:t>
      </w:r>
      <w:r w:rsidR="00204A36" w:rsidRPr="00BE0626">
        <w:rPr>
          <w:b/>
          <w:bCs/>
        </w:rPr>
        <w:t xml:space="preserve"> На</w:t>
      </w:r>
      <w:r w:rsidRPr="00BE0626">
        <w:rPr>
          <w:b/>
          <w:bCs/>
        </w:rPr>
        <w:t>именование муниципальной услуги</w:t>
      </w:r>
    </w:p>
    <w:p w:rsidR="004277BC" w:rsidRPr="00BE0626" w:rsidRDefault="004277BC" w:rsidP="00204A36">
      <w:pPr>
        <w:pStyle w:val="a5"/>
        <w:spacing w:line="240" w:lineRule="auto"/>
        <w:jc w:val="both"/>
        <w:rPr>
          <w:bCs/>
        </w:rPr>
      </w:pPr>
    </w:p>
    <w:p w:rsidR="007228DC" w:rsidRPr="00BE0626" w:rsidRDefault="004277BC" w:rsidP="007228DC">
      <w:pPr>
        <w:pStyle w:val="a5"/>
        <w:spacing w:line="240" w:lineRule="auto"/>
        <w:jc w:val="both"/>
      </w:pPr>
      <w:r w:rsidRPr="00BE0626">
        <w:t xml:space="preserve">11. </w:t>
      </w:r>
      <w:r w:rsidR="007228DC" w:rsidRPr="00BE0626">
        <w:t>Под муниципальной услугой в настоящем административном регламенте понимается предоставление муниципального имущества в аренду, безвозмездное пользование, иное владение и (или) пользование, находящегося в собственности муниципального образования Слюдянский район.</w:t>
      </w:r>
    </w:p>
    <w:p w:rsidR="007228DC" w:rsidRPr="00BE0626" w:rsidRDefault="007228DC" w:rsidP="007228DC">
      <w:pPr>
        <w:pStyle w:val="a5"/>
        <w:spacing w:line="240" w:lineRule="auto"/>
        <w:jc w:val="both"/>
      </w:pPr>
      <w:r w:rsidRPr="00BE0626">
        <w:t>12. Предоставление муниципального имущества в аренду, безвозмездное пользование, иное владение и (или) пользование, осуществляется в соответствии с законодательством</w:t>
      </w:r>
      <w:r w:rsidR="00507FB9" w:rsidRPr="00BE0626">
        <w:t xml:space="preserve"> Российской Федерации</w:t>
      </w:r>
      <w:r w:rsidRPr="00BE0626">
        <w:t>.</w:t>
      </w:r>
    </w:p>
    <w:p w:rsidR="00507FB9" w:rsidRPr="00BE0626" w:rsidRDefault="00507FB9" w:rsidP="00507FB9">
      <w:pPr>
        <w:jc w:val="center"/>
        <w:rPr>
          <w:b/>
          <w:sz w:val="24"/>
        </w:rPr>
      </w:pPr>
    </w:p>
    <w:p w:rsidR="00204A36" w:rsidRPr="00BE0626" w:rsidRDefault="00507FB9" w:rsidP="00507FB9">
      <w:pPr>
        <w:jc w:val="center"/>
        <w:rPr>
          <w:b/>
          <w:sz w:val="24"/>
        </w:rPr>
      </w:pPr>
      <w:r w:rsidRPr="00BE0626">
        <w:rPr>
          <w:b/>
          <w:sz w:val="24"/>
        </w:rPr>
        <w:t xml:space="preserve">Глава 5. </w:t>
      </w:r>
      <w:r w:rsidR="00204A36" w:rsidRPr="00BE0626">
        <w:rPr>
          <w:b/>
          <w:sz w:val="24"/>
        </w:rPr>
        <w:t>Наименование органа, предос</w:t>
      </w:r>
      <w:r w:rsidRPr="00BE0626">
        <w:rPr>
          <w:b/>
          <w:sz w:val="24"/>
        </w:rPr>
        <w:t>тавляющего муниципальную услугу</w:t>
      </w:r>
    </w:p>
    <w:p w:rsidR="00507FB9" w:rsidRPr="00BE0626" w:rsidRDefault="00507FB9" w:rsidP="00507FB9">
      <w:pPr>
        <w:jc w:val="center"/>
        <w:rPr>
          <w:b/>
          <w:sz w:val="24"/>
        </w:rPr>
      </w:pPr>
    </w:p>
    <w:p w:rsidR="00204A36" w:rsidRPr="00BE0626" w:rsidRDefault="00204A36" w:rsidP="00204A36">
      <w:pPr>
        <w:pStyle w:val="a5"/>
        <w:spacing w:line="240" w:lineRule="auto"/>
        <w:jc w:val="both"/>
      </w:pPr>
      <w:r w:rsidRPr="00BE0626">
        <w:t>1</w:t>
      </w:r>
      <w:r w:rsidR="00507FB9" w:rsidRPr="00BE0626">
        <w:t>3</w:t>
      </w:r>
      <w:r w:rsidRPr="00BE0626">
        <w:t>. Предоставление муниципальной услуги осуществляется муниципальным казенным учреждением «Комитет по управлению муниципальным имуществом и земельным отношениям муниципального образования Слюдянский район»</w:t>
      </w:r>
      <w:r w:rsidR="00994971" w:rsidRPr="00BE0626">
        <w:t xml:space="preserve"> </w:t>
      </w:r>
      <w:r w:rsidR="003A3781" w:rsidRPr="00BE0626">
        <w:t>(</w:t>
      </w:r>
      <w:r w:rsidR="00507FB9" w:rsidRPr="00BE0626">
        <w:t xml:space="preserve">далее - </w:t>
      </w:r>
      <w:r w:rsidR="00994971" w:rsidRPr="00BE0626">
        <w:t>уполномоченный орган)</w:t>
      </w:r>
      <w:r w:rsidRPr="00BE0626">
        <w:t>.</w:t>
      </w:r>
    </w:p>
    <w:p w:rsidR="00204A36" w:rsidRPr="00BE0626" w:rsidRDefault="00204A36" w:rsidP="00204A36">
      <w:pPr>
        <w:jc w:val="both"/>
        <w:rPr>
          <w:sz w:val="24"/>
        </w:rPr>
      </w:pPr>
      <w:r w:rsidRPr="00BE0626">
        <w:rPr>
          <w:sz w:val="24"/>
        </w:rPr>
        <w:t xml:space="preserve">            </w:t>
      </w:r>
      <w:r w:rsidR="00507FB9" w:rsidRPr="00BE0626">
        <w:rPr>
          <w:sz w:val="24"/>
        </w:rPr>
        <w:t>14</w:t>
      </w:r>
      <w:r w:rsidRPr="00BE0626">
        <w:rPr>
          <w:sz w:val="24"/>
        </w:rPr>
        <w:t>. Ответственным лицом за исполнение муниципальной услуги является  председатель КУМИ администрации муниципального района, заместитель мэра муниципального образования Слюдянский район (далее - председатель КУМИ администрации муниципального района).</w:t>
      </w:r>
    </w:p>
    <w:p w:rsidR="00204A36" w:rsidRPr="00BE0626" w:rsidRDefault="00507FB9" w:rsidP="00204A36">
      <w:pPr>
        <w:ind w:firstLine="708"/>
        <w:jc w:val="both"/>
        <w:rPr>
          <w:sz w:val="24"/>
        </w:rPr>
      </w:pPr>
      <w:r w:rsidRPr="00BE0626">
        <w:rPr>
          <w:sz w:val="24"/>
        </w:rPr>
        <w:t>15</w:t>
      </w:r>
      <w:r w:rsidR="00204A36" w:rsidRPr="00BE0626">
        <w:rPr>
          <w:sz w:val="24"/>
        </w:rPr>
        <w:t>. Ответственным лицом за организацию и выполнение административных процедур, предусмотренных административным регламентом, является консультант КУМИ администрации муниципального района.</w:t>
      </w:r>
    </w:p>
    <w:p w:rsidR="00507FB9" w:rsidRPr="00BE0626" w:rsidRDefault="00507FB9" w:rsidP="00507FB9">
      <w:pPr>
        <w:widowControl w:val="0"/>
        <w:autoSpaceDE w:val="0"/>
        <w:autoSpaceDN w:val="0"/>
        <w:adjustRightInd w:val="0"/>
        <w:ind w:firstLine="709"/>
        <w:rPr>
          <w:sz w:val="24"/>
        </w:rPr>
      </w:pPr>
      <w:r w:rsidRPr="00BE0626">
        <w:rPr>
          <w:sz w:val="24"/>
        </w:rPr>
        <w:t>16. В предоставлении муниципальной услуги участвуют:</w:t>
      </w:r>
    </w:p>
    <w:p w:rsidR="00507FB9" w:rsidRPr="00BE0626" w:rsidRDefault="00507FB9" w:rsidP="00507FB9">
      <w:pPr>
        <w:widowControl w:val="0"/>
        <w:autoSpaceDE w:val="0"/>
        <w:autoSpaceDN w:val="0"/>
        <w:adjustRightInd w:val="0"/>
        <w:ind w:firstLine="709"/>
        <w:rPr>
          <w:sz w:val="24"/>
        </w:rPr>
      </w:pPr>
      <w:r w:rsidRPr="00BE0626">
        <w:rPr>
          <w:sz w:val="24"/>
        </w:rPr>
        <w:t>- Федеральная налоговая служба;</w:t>
      </w:r>
    </w:p>
    <w:p w:rsidR="00507FB9" w:rsidRPr="00BE0626" w:rsidRDefault="00507FB9" w:rsidP="00507FB9">
      <w:pPr>
        <w:widowControl w:val="0"/>
        <w:autoSpaceDE w:val="0"/>
        <w:autoSpaceDN w:val="0"/>
        <w:adjustRightInd w:val="0"/>
        <w:ind w:firstLine="709"/>
        <w:rPr>
          <w:sz w:val="24"/>
        </w:rPr>
      </w:pPr>
      <w:r w:rsidRPr="00BE0626">
        <w:rPr>
          <w:sz w:val="24"/>
        </w:rPr>
        <w:t>- нотариус.</w:t>
      </w:r>
    </w:p>
    <w:p w:rsidR="00B35850" w:rsidRPr="00BE0626" w:rsidRDefault="00B35850" w:rsidP="00507FB9">
      <w:pPr>
        <w:pStyle w:val="a5"/>
        <w:spacing w:line="240" w:lineRule="auto"/>
        <w:ind w:firstLine="0"/>
        <w:jc w:val="center"/>
        <w:rPr>
          <w:b/>
          <w:bCs/>
        </w:rPr>
      </w:pPr>
    </w:p>
    <w:p w:rsidR="00507FB9" w:rsidRPr="00BE0626" w:rsidRDefault="00507FB9" w:rsidP="00507FB9">
      <w:pPr>
        <w:pStyle w:val="a5"/>
        <w:spacing w:line="240" w:lineRule="auto"/>
        <w:ind w:firstLine="0"/>
        <w:jc w:val="center"/>
        <w:rPr>
          <w:b/>
          <w:bCs/>
        </w:rPr>
      </w:pPr>
      <w:r w:rsidRPr="00BE0626">
        <w:rPr>
          <w:b/>
          <w:bCs/>
        </w:rPr>
        <w:t xml:space="preserve">Глава 6. </w:t>
      </w:r>
      <w:r w:rsidR="00204A36" w:rsidRPr="00BE0626">
        <w:rPr>
          <w:b/>
          <w:bCs/>
        </w:rPr>
        <w:t xml:space="preserve">Нормативное правовое регулирование предоставления </w:t>
      </w:r>
    </w:p>
    <w:p w:rsidR="00204A36" w:rsidRPr="00BE0626" w:rsidRDefault="00507FB9" w:rsidP="00507FB9">
      <w:pPr>
        <w:pStyle w:val="a5"/>
        <w:spacing w:line="240" w:lineRule="auto"/>
        <w:ind w:firstLine="0"/>
        <w:jc w:val="center"/>
        <w:rPr>
          <w:b/>
          <w:bCs/>
        </w:rPr>
      </w:pPr>
      <w:r w:rsidRPr="00BE0626">
        <w:rPr>
          <w:b/>
          <w:bCs/>
        </w:rPr>
        <w:t>муниципальной услуги</w:t>
      </w:r>
    </w:p>
    <w:p w:rsidR="00507FB9" w:rsidRPr="00BE0626" w:rsidRDefault="00507FB9" w:rsidP="00507FB9">
      <w:pPr>
        <w:widowControl w:val="0"/>
        <w:autoSpaceDE w:val="0"/>
        <w:autoSpaceDN w:val="0"/>
        <w:adjustRightInd w:val="0"/>
        <w:jc w:val="both"/>
        <w:rPr>
          <w:bCs/>
          <w:sz w:val="24"/>
        </w:rPr>
      </w:pPr>
    </w:p>
    <w:p w:rsidR="00507FB9" w:rsidRPr="00BE0626" w:rsidRDefault="00507FB9" w:rsidP="00507FB9">
      <w:pPr>
        <w:widowControl w:val="0"/>
        <w:autoSpaceDE w:val="0"/>
        <w:autoSpaceDN w:val="0"/>
        <w:adjustRightInd w:val="0"/>
        <w:ind w:firstLine="708"/>
        <w:jc w:val="both"/>
        <w:rPr>
          <w:sz w:val="24"/>
        </w:rPr>
      </w:pPr>
      <w:r w:rsidRPr="00BE0626">
        <w:rPr>
          <w:sz w:val="24"/>
        </w:rPr>
        <w:t>17. Предоставление муниципальной услуги осуществляется в соответствии с законодательством Российской Федерации.</w:t>
      </w:r>
    </w:p>
    <w:p w:rsidR="00507FB9" w:rsidRPr="00BE0626" w:rsidRDefault="00507FB9" w:rsidP="00507FB9">
      <w:pPr>
        <w:widowControl w:val="0"/>
        <w:autoSpaceDE w:val="0"/>
        <w:autoSpaceDN w:val="0"/>
        <w:adjustRightInd w:val="0"/>
        <w:ind w:firstLine="709"/>
        <w:jc w:val="both"/>
        <w:rPr>
          <w:sz w:val="24"/>
        </w:rPr>
      </w:pPr>
      <w:r w:rsidRPr="00BE0626">
        <w:rPr>
          <w:sz w:val="24"/>
        </w:rPr>
        <w:t>18. Правовой основой предоставления муниципальной услуги являются следующие нормативные правовые акты:</w:t>
      </w:r>
    </w:p>
    <w:p w:rsidR="00204A36" w:rsidRPr="00BE0626" w:rsidRDefault="00204A36" w:rsidP="00204A36">
      <w:pPr>
        <w:jc w:val="both"/>
        <w:rPr>
          <w:sz w:val="24"/>
        </w:rPr>
      </w:pPr>
      <w:r w:rsidRPr="00BE0626">
        <w:rPr>
          <w:sz w:val="24"/>
        </w:rPr>
        <w:tab/>
      </w:r>
      <w:r w:rsidR="00507FB9" w:rsidRPr="00BE0626">
        <w:rPr>
          <w:sz w:val="24"/>
        </w:rPr>
        <w:t>а)</w:t>
      </w:r>
      <w:r w:rsidRPr="00BE0626">
        <w:rPr>
          <w:sz w:val="24"/>
        </w:rPr>
        <w:t xml:space="preserve"> Конституция Российской Федерации («Российск</w:t>
      </w:r>
      <w:r w:rsidR="00507FB9" w:rsidRPr="00BE0626">
        <w:rPr>
          <w:sz w:val="24"/>
        </w:rPr>
        <w:t>ая газета», 25.12.1993г. № 237);</w:t>
      </w:r>
    </w:p>
    <w:p w:rsidR="00204A36" w:rsidRPr="00BE0626" w:rsidRDefault="00507FB9" w:rsidP="00204A36">
      <w:pPr>
        <w:ind w:firstLine="708"/>
        <w:jc w:val="both"/>
        <w:rPr>
          <w:sz w:val="24"/>
        </w:rPr>
      </w:pPr>
      <w:r w:rsidRPr="00BE0626">
        <w:rPr>
          <w:sz w:val="24"/>
        </w:rPr>
        <w:t>б)</w:t>
      </w:r>
      <w:r w:rsidR="00204A36" w:rsidRPr="00BE0626">
        <w:rPr>
          <w:sz w:val="24"/>
        </w:rPr>
        <w:t xml:space="preserve"> Гражданский кодекс Российской Федерации (Часть первая) от 30.11.1994г. N 51-ФЗ («Российская газе</w:t>
      </w:r>
      <w:r w:rsidRPr="00BE0626">
        <w:rPr>
          <w:sz w:val="24"/>
        </w:rPr>
        <w:t>та», N 238-239, 08.12.1994г.);</w:t>
      </w:r>
    </w:p>
    <w:p w:rsidR="00204A36" w:rsidRPr="00BE0626" w:rsidRDefault="00507FB9" w:rsidP="00507FB9">
      <w:pPr>
        <w:ind w:firstLine="708"/>
        <w:jc w:val="both"/>
        <w:rPr>
          <w:sz w:val="24"/>
        </w:rPr>
      </w:pPr>
      <w:r w:rsidRPr="00BE0626">
        <w:rPr>
          <w:sz w:val="24"/>
        </w:rPr>
        <w:t>в)</w:t>
      </w:r>
      <w:r w:rsidR="00204A36" w:rsidRPr="00BE0626">
        <w:rPr>
          <w:sz w:val="24"/>
        </w:rPr>
        <w:t xml:space="preserve"> Гражданский кодекс Российской Федерации (Часть вторая) от 26.01.1996г. N 14-ФЗ («Российская газета», N 23, 06.02.1996г., N 24, 07.02.1996г., N 25, </w:t>
      </w:r>
      <w:r w:rsidRPr="00BE0626">
        <w:rPr>
          <w:sz w:val="24"/>
        </w:rPr>
        <w:t>08.02.1996г., N 27, 10.02.1996г;</w:t>
      </w:r>
    </w:p>
    <w:p w:rsidR="00204A36" w:rsidRPr="00BE0626" w:rsidRDefault="00507FB9" w:rsidP="00204A36">
      <w:pPr>
        <w:ind w:firstLine="708"/>
        <w:jc w:val="both"/>
        <w:rPr>
          <w:sz w:val="24"/>
        </w:rPr>
      </w:pPr>
      <w:r w:rsidRPr="00BE0626">
        <w:rPr>
          <w:sz w:val="24"/>
        </w:rPr>
        <w:t>г)</w:t>
      </w:r>
      <w:r w:rsidR="00204A36" w:rsidRPr="00BE0626">
        <w:rPr>
          <w:sz w:val="24"/>
        </w:rPr>
        <w:t xml:space="preserve"> Федеральный закон от 06.10.2003г. № 131-ФЗ «Об общих принципах организации местного самоуправления в Российской Федерации» («Российска</w:t>
      </w:r>
      <w:r w:rsidRPr="00BE0626">
        <w:rPr>
          <w:sz w:val="24"/>
        </w:rPr>
        <w:t>я газета», N 202, 08.10.2003г.);</w:t>
      </w:r>
    </w:p>
    <w:p w:rsidR="00204A36" w:rsidRPr="00BE0626" w:rsidRDefault="00507FB9" w:rsidP="00204A36">
      <w:pPr>
        <w:ind w:firstLine="708"/>
        <w:jc w:val="both"/>
        <w:rPr>
          <w:sz w:val="24"/>
        </w:rPr>
      </w:pPr>
      <w:r w:rsidRPr="00BE0626">
        <w:rPr>
          <w:rStyle w:val="FontStyle13"/>
          <w:sz w:val="24"/>
        </w:rPr>
        <w:t>д)</w:t>
      </w:r>
      <w:r w:rsidR="00204A36" w:rsidRPr="00BE0626">
        <w:rPr>
          <w:rStyle w:val="FontStyle13"/>
          <w:sz w:val="24"/>
        </w:rPr>
        <w:t xml:space="preserve"> </w:t>
      </w:r>
      <w:r w:rsidR="00204A36" w:rsidRPr="00BE0626">
        <w:rPr>
          <w:sz w:val="24"/>
        </w:rPr>
        <w:t>Федеральный закон от 26.07.2006г. № 135-ФЗ «О защите конкуренции» («Российска</w:t>
      </w:r>
      <w:r w:rsidRPr="00BE0626">
        <w:rPr>
          <w:sz w:val="24"/>
        </w:rPr>
        <w:t>я газета», N 162, 27.07.2006г.);</w:t>
      </w:r>
    </w:p>
    <w:p w:rsidR="00204A36" w:rsidRPr="00BE0626" w:rsidRDefault="00507FB9" w:rsidP="00204A36">
      <w:pPr>
        <w:ind w:firstLine="708"/>
        <w:jc w:val="both"/>
        <w:rPr>
          <w:sz w:val="24"/>
        </w:rPr>
      </w:pPr>
      <w:r w:rsidRPr="00BE0626">
        <w:rPr>
          <w:sz w:val="24"/>
        </w:rPr>
        <w:lastRenderedPageBreak/>
        <w:t>е)</w:t>
      </w:r>
      <w:r w:rsidR="00204A36" w:rsidRPr="00BE0626">
        <w:rPr>
          <w:sz w:val="24"/>
        </w:rPr>
        <w:t xml:space="preserve"> Федеральный закон от 21.07.2005г. N 115-ФЗ «О концессионных соглашениях» («Российска</w:t>
      </w:r>
      <w:r w:rsidRPr="00BE0626">
        <w:rPr>
          <w:sz w:val="24"/>
        </w:rPr>
        <w:t>я газета», N 161, 26.07.2005г.);</w:t>
      </w:r>
    </w:p>
    <w:p w:rsidR="00204A36" w:rsidRPr="00BE0626" w:rsidRDefault="00507FB9" w:rsidP="00204A36">
      <w:pPr>
        <w:pStyle w:val="Style8"/>
        <w:widowControl/>
        <w:spacing w:line="240" w:lineRule="auto"/>
        <w:ind w:left="34" w:firstLine="674"/>
        <w:jc w:val="both"/>
      </w:pPr>
      <w:r w:rsidRPr="00BE0626">
        <w:t>ж)</w:t>
      </w:r>
      <w:r w:rsidR="00204A36" w:rsidRPr="00BE0626">
        <w:t xml:space="preserve"> Федеральный закон от 27.07.2010г. № 210-ФЗ «Об организации предоставления государ</w:t>
      </w:r>
      <w:r w:rsidRPr="00BE0626">
        <w:t>ственных и муниципальных услуг»;</w:t>
      </w:r>
    </w:p>
    <w:p w:rsidR="00B64610" w:rsidRPr="00BE0626" w:rsidRDefault="00507FB9" w:rsidP="00104A55">
      <w:pPr>
        <w:autoSpaceDE w:val="0"/>
        <w:autoSpaceDN w:val="0"/>
        <w:adjustRightInd w:val="0"/>
        <w:ind w:firstLine="708"/>
        <w:jc w:val="both"/>
        <w:rPr>
          <w:rFonts w:eastAsiaTheme="minorHAnsi"/>
          <w:sz w:val="24"/>
          <w:lang w:eastAsia="en-US"/>
        </w:rPr>
      </w:pPr>
      <w:r w:rsidRPr="00BE0626">
        <w:t>з)</w:t>
      </w:r>
      <w:r w:rsidR="00B64610" w:rsidRPr="00BE0626">
        <w:t xml:space="preserve"> </w:t>
      </w:r>
      <w:r w:rsidR="00B64610" w:rsidRPr="00BE0626">
        <w:rPr>
          <w:rFonts w:eastAsiaTheme="minorHAnsi"/>
          <w:sz w:val="24"/>
          <w:lang w:eastAsia="en-US"/>
        </w:rPr>
        <w:t>Федеральный закон от 29.07.1998 N 135-ФЗ «Об оценочной деятельности в Российской Федерации»</w:t>
      </w:r>
      <w:r w:rsidRPr="00BE0626">
        <w:rPr>
          <w:rFonts w:eastAsiaTheme="minorHAnsi"/>
          <w:sz w:val="24"/>
          <w:lang w:eastAsia="en-US"/>
        </w:rPr>
        <w:t>;</w:t>
      </w:r>
    </w:p>
    <w:p w:rsidR="00104A55" w:rsidRPr="00BE0626" w:rsidRDefault="00507FB9" w:rsidP="00104A55">
      <w:pPr>
        <w:autoSpaceDE w:val="0"/>
        <w:autoSpaceDN w:val="0"/>
        <w:adjustRightInd w:val="0"/>
        <w:ind w:firstLine="708"/>
        <w:jc w:val="both"/>
        <w:rPr>
          <w:rStyle w:val="FontStyle13"/>
          <w:rFonts w:eastAsiaTheme="minorHAnsi"/>
          <w:sz w:val="24"/>
          <w:lang w:eastAsia="en-US"/>
        </w:rPr>
      </w:pPr>
      <w:r w:rsidRPr="00BE0626">
        <w:rPr>
          <w:rFonts w:eastAsiaTheme="minorHAnsi"/>
          <w:sz w:val="24"/>
          <w:lang w:eastAsia="en-US"/>
        </w:rPr>
        <w:t>и)</w:t>
      </w:r>
      <w:r w:rsidR="00104A55" w:rsidRPr="00BE0626">
        <w:rPr>
          <w:rFonts w:eastAsiaTheme="minorHAnsi"/>
          <w:sz w:val="24"/>
          <w:lang w:eastAsia="en-US"/>
        </w:rPr>
        <w:t xml:space="preserve"> Федеральный закон от 24.07.2007г. № 209-ФЗ «О развитии малого и среднего предпринимательства в Российской Федерации»</w:t>
      </w:r>
      <w:r w:rsidRPr="00BE0626">
        <w:rPr>
          <w:rFonts w:eastAsiaTheme="minorHAnsi"/>
          <w:sz w:val="24"/>
          <w:lang w:eastAsia="en-US"/>
        </w:rPr>
        <w:t>;</w:t>
      </w:r>
    </w:p>
    <w:p w:rsidR="00204A36" w:rsidRPr="00BE0626" w:rsidRDefault="00507FB9" w:rsidP="00204A36">
      <w:pPr>
        <w:ind w:firstLine="708"/>
        <w:jc w:val="both"/>
        <w:rPr>
          <w:sz w:val="24"/>
        </w:rPr>
      </w:pPr>
      <w:proofErr w:type="gramStart"/>
      <w:r w:rsidRPr="00BE0626">
        <w:rPr>
          <w:sz w:val="24"/>
        </w:rPr>
        <w:t>к)</w:t>
      </w:r>
      <w:r w:rsidR="00204A36" w:rsidRPr="00BE0626">
        <w:rPr>
          <w:sz w:val="24"/>
        </w:rPr>
        <w:t xml:space="preserve"> Приказ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Pr="00BE0626">
        <w:rPr>
          <w:sz w:val="24"/>
        </w:rPr>
        <w:t>едения торгов в форме конкурса»;</w:t>
      </w:r>
      <w:r w:rsidR="00204A36" w:rsidRPr="00BE0626">
        <w:rPr>
          <w:sz w:val="24"/>
        </w:rPr>
        <w:t xml:space="preserve">   </w:t>
      </w:r>
      <w:proofErr w:type="gramEnd"/>
    </w:p>
    <w:p w:rsidR="00204A36" w:rsidRPr="00BE0626" w:rsidRDefault="00507FB9" w:rsidP="00204A36">
      <w:pPr>
        <w:ind w:firstLine="708"/>
        <w:jc w:val="both"/>
        <w:rPr>
          <w:sz w:val="24"/>
        </w:rPr>
      </w:pPr>
      <w:r w:rsidRPr="00BE0626">
        <w:rPr>
          <w:sz w:val="24"/>
        </w:rPr>
        <w:t>л)</w:t>
      </w:r>
      <w:r w:rsidR="00204A36" w:rsidRPr="00BE0626">
        <w:rPr>
          <w:sz w:val="24"/>
        </w:rPr>
        <w:t xml:space="preserve"> Постановление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w:t>
      </w:r>
      <w:r w:rsidRPr="00BE0626">
        <w:rPr>
          <w:sz w:val="24"/>
        </w:rPr>
        <w:t>оставления муниципальных услуг»;</w:t>
      </w:r>
    </w:p>
    <w:p w:rsidR="00204A36" w:rsidRPr="00BE0626" w:rsidRDefault="00507FB9" w:rsidP="00204A36">
      <w:pPr>
        <w:ind w:firstLine="708"/>
        <w:jc w:val="both"/>
        <w:rPr>
          <w:sz w:val="24"/>
        </w:rPr>
      </w:pPr>
      <w:r w:rsidRPr="00BE0626">
        <w:rPr>
          <w:sz w:val="24"/>
        </w:rPr>
        <w:t>м)</w:t>
      </w:r>
      <w:r w:rsidR="00204A36" w:rsidRPr="00BE0626">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204A36" w:rsidRPr="00BE0626">
        <w:rPr>
          <w:sz w:val="24"/>
          <w:lang w:val="en-US"/>
        </w:rPr>
        <w:t>IV</w:t>
      </w:r>
      <w:r w:rsidRPr="00BE0626">
        <w:rPr>
          <w:sz w:val="24"/>
        </w:rPr>
        <w:t>-</w:t>
      </w:r>
      <w:proofErr w:type="spellStart"/>
      <w:r w:rsidRPr="00BE0626">
        <w:rPr>
          <w:sz w:val="24"/>
        </w:rPr>
        <w:t>рд</w:t>
      </w:r>
      <w:proofErr w:type="spellEnd"/>
      <w:r w:rsidRPr="00BE0626">
        <w:rPr>
          <w:sz w:val="24"/>
        </w:rPr>
        <w:t>);</w:t>
      </w:r>
    </w:p>
    <w:p w:rsidR="00204A36" w:rsidRPr="00BE0626" w:rsidRDefault="00507FB9" w:rsidP="00204A36">
      <w:pPr>
        <w:ind w:firstLine="708"/>
        <w:jc w:val="both"/>
        <w:rPr>
          <w:sz w:val="24"/>
        </w:rPr>
      </w:pPr>
      <w:r w:rsidRPr="00BE0626">
        <w:rPr>
          <w:sz w:val="24"/>
        </w:rPr>
        <w:t>н)</w:t>
      </w:r>
      <w:r w:rsidR="00204A36" w:rsidRPr="00BE0626">
        <w:rPr>
          <w:sz w:val="24"/>
        </w:rPr>
        <w:t xml:space="preserve"> Порядок управления и распоряжения имуществом, находящимся в муниципальной собственности муниципальног</w:t>
      </w:r>
      <w:r w:rsidR="00A663DF" w:rsidRPr="00BE0626">
        <w:rPr>
          <w:sz w:val="24"/>
        </w:rPr>
        <w:t xml:space="preserve">о образования Слюдянский район </w:t>
      </w:r>
      <w:r w:rsidR="00204A36" w:rsidRPr="00BE0626">
        <w:rPr>
          <w:sz w:val="24"/>
        </w:rPr>
        <w:t xml:space="preserve">(утверждено решением Думы муниципального образования Слюдянский район от 29.09.2011г. № 42 </w:t>
      </w:r>
      <w:r w:rsidR="00204A36" w:rsidRPr="00BE0626">
        <w:rPr>
          <w:sz w:val="24"/>
          <w:lang w:val="en-US"/>
        </w:rPr>
        <w:t>V</w:t>
      </w:r>
      <w:r w:rsidR="00204A36" w:rsidRPr="00BE0626">
        <w:rPr>
          <w:sz w:val="24"/>
        </w:rPr>
        <w:t>-</w:t>
      </w:r>
      <w:proofErr w:type="spellStart"/>
      <w:r w:rsidR="00204A36" w:rsidRPr="00BE0626">
        <w:rPr>
          <w:sz w:val="24"/>
        </w:rPr>
        <w:t>рд</w:t>
      </w:r>
      <w:proofErr w:type="spellEnd"/>
      <w:r w:rsidR="00204A36" w:rsidRPr="00BE0626">
        <w:rPr>
          <w:sz w:val="24"/>
        </w:rPr>
        <w:t>).</w:t>
      </w:r>
    </w:p>
    <w:p w:rsidR="00204A36" w:rsidRPr="00BE0626" w:rsidRDefault="00896183" w:rsidP="00204A36">
      <w:pPr>
        <w:ind w:firstLine="708"/>
        <w:jc w:val="both"/>
        <w:rPr>
          <w:sz w:val="24"/>
        </w:rPr>
      </w:pPr>
      <w:r w:rsidRPr="00BE0626">
        <w:rPr>
          <w:sz w:val="24"/>
        </w:rPr>
        <w:t>о)</w:t>
      </w:r>
      <w:r w:rsidR="00204A36" w:rsidRPr="00BE0626">
        <w:rPr>
          <w:sz w:val="24"/>
        </w:rPr>
        <w:t xml:space="preserve"> Положение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 (утверждено постановлением администрации  муниципального образования Слюдянский район № 88 от 01.02.2011г.).</w:t>
      </w:r>
    </w:p>
    <w:p w:rsidR="000973F3" w:rsidRPr="00BE0626" w:rsidRDefault="000973F3" w:rsidP="00204A36">
      <w:pPr>
        <w:ind w:firstLine="708"/>
        <w:jc w:val="both"/>
        <w:rPr>
          <w:sz w:val="24"/>
        </w:rPr>
      </w:pPr>
    </w:p>
    <w:p w:rsidR="000973F3" w:rsidRPr="00BE0626" w:rsidRDefault="000973F3" w:rsidP="000973F3">
      <w:pPr>
        <w:shd w:val="clear" w:color="auto" w:fill="FFFFFF"/>
        <w:jc w:val="center"/>
        <w:rPr>
          <w:b/>
          <w:spacing w:val="-1"/>
          <w:sz w:val="24"/>
        </w:rPr>
      </w:pPr>
      <w:r w:rsidRPr="00BE0626">
        <w:rPr>
          <w:b/>
          <w:spacing w:val="-1"/>
          <w:sz w:val="24"/>
        </w:rPr>
        <w:t xml:space="preserve">Глава 7. </w:t>
      </w:r>
      <w:r w:rsidR="00204A36" w:rsidRPr="00BE0626">
        <w:rPr>
          <w:b/>
          <w:spacing w:val="-1"/>
          <w:sz w:val="24"/>
        </w:rPr>
        <w:t xml:space="preserve">Перечень документов,  необходимых для получения </w:t>
      </w:r>
    </w:p>
    <w:p w:rsidR="00204A36" w:rsidRPr="00BE0626" w:rsidRDefault="00204A36" w:rsidP="000973F3">
      <w:pPr>
        <w:shd w:val="clear" w:color="auto" w:fill="FFFFFF"/>
        <w:jc w:val="center"/>
        <w:rPr>
          <w:b/>
          <w:spacing w:val="-3"/>
          <w:sz w:val="24"/>
        </w:rPr>
      </w:pPr>
      <w:r w:rsidRPr="00BE0626">
        <w:rPr>
          <w:b/>
          <w:spacing w:val="-1"/>
          <w:sz w:val="24"/>
        </w:rPr>
        <w:t>муниципальной</w:t>
      </w:r>
      <w:r w:rsidRPr="00BE0626">
        <w:rPr>
          <w:b/>
          <w:sz w:val="24"/>
        </w:rPr>
        <w:t xml:space="preserve"> </w:t>
      </w:r>
      <w:r w:rsidR="000973F3" w:rsidRPr="00BE0626">
        <w:rPr>
          <w:b/>
          <w:spacing w:val="-3"/>
          <w:sz w:val="24"/>
        </w:rPr>
        <w:t>услуги</w:t>
      </w:r>
    </w:p>
    <w:p w:rsidR="000973F3" w:rsidRPr="00BE0626" w:rsidRDefault="000973F3" w:rsidP="000973F3">
      <w:pPr>
        <w:shd w:val="clear" w:color="auto" w:fill="FFFFFF"/>
        <w:jc w:val="center"/>
        <w:rPr>
          <w:b/>
          <w:spacing w:val="-1"/>
          <w:sz w:val="24"/>
        </w:rPr>
      </w:pPr>
    </w:p>
    <w:p w:rsidR="00204A36" w:rsidRPr="00BE0626" w:rsidRDefault="00204A36" w:rsidP="00E7316E">
      <w:pPr>
        <w:autoSpaceDE w:val="0"/>
        <w:autoSpaceDN w:val="0"/>
        <w:adjustRightInd w:val="0"/>
        <w:ind w:firstLine="596"/>
        <w:jc w:val="both"/>
        <w:outlineLvl w:val="0"/>
        <w:rPr>
          <w:spacing w:val="-1"/>
          <w:sz w:val="24"/>
        </w:rPr>
      </w:pPr>
      <w:r w:rsidRPr="00BE0626">
        <w:rPr>
          <w:spacing w:val="-1"/>
          <w:sz w:val="24"/>
        </w:rPr>
        <w:tab/>
      </w:r>
      <w:r w:rsidR="000973F3" w:rsidRPr="00BE0626">
        <w:rPr>
          <w:spacing w:val="-1"/>
          <w:sz w:val="24"/>
        </w:rPr>
        <w:t>19.</w:t>
      </w:r>
      <w:r w:rsidRPr="00BE0626">
        <w:rPr>
          <w:spacing w:val="-1"/>
          <w:sz w:val="24"/>
        </w:rPr>
        <w:t xml:space="preserve"> Для получения муниципальной услуги </w:t>
      </w:r>
      <w:r w:rsidR="00E7316E" w:rsidRPr="00BE0626">
        <w:rPr>
          <w:spacing w:val="-1"/>
          <w:sz w:val="24"/>
        </w:rPr>
        <w:t xml:space="preserve">без проведения торгов </w:t>
      </w:r>
      <w:r w:rsidRPr="00BE0626">
        <w:rPr>
          <w:spacing w:val="-1"/>
          <w:sz w:val="24"/>
        </w:rPr>
        <w:t xml:space="preserve">заявитель подает в </w:t>
      </w:r>
      <w:r w:rsidR="004C3A6F" w:rsidRPr="00BE0626">
        <w:rPr>
          <w:spacing w:val="-1"/>
          <w:sz w:val="24"/>
        </w:rPr>
        <w:t xml:space="preserve">КУМИ администрации муниципального района </w:t>
      </w:r>
      <w:r w:rsidRPr="00BE0626">
        <w:rPr>
          <w:sz w:val="24"/>
        </w:rPr>
        <w:t>заявление</w:t>
      </w:r>
      <w:r w:rsidR="006E01E9" w:rsidRPr="00BE0626">
        <w:rPr>
          <w:sz w:val="24"/>
        </w:rPr>
        <w:t xml:space="preserve"> </w:t>
      </w:r>
      <w:r w:rsidRPr="00BE0626">
        <w:rPr>
          <w:sz w:val="24"/>
        </w:rPr>
        <w:t xml:space="preserve">по форме согласно Приложению № 1 к административному регламенту на имя </w:t>
      </w:r>
      <w:r w:rsidR="004C3A6F" w:rsidRPr="00BE0626">
        <w:rPr>
          <w:sz w:val="24"/>
        </w:rPr>
        <w:t>председателя</w:t>
      </w:r>
      <w:r w:rsidRPr="00BE0626">
        <w:rPr>
          <w:sz w:val="24"/>
        </w:rPr>
        <w:t xml:space="preserve"> с указанием наименования</w:t>
      </w:r>
      <w:r w:rsidR="00E7316E" w:rsidRPr="00BE0626">
        <w:rPr>
          <w:sz w:val="24"/>
        </w:rPr>
        <w:t xml:space="preserve">, </w:t>
      </w:r>
      <w:r w:rsidRPr="00BE0626">
        <w:rPr>
          <w:sz w:val="24"/>
        </w:rPr>
        <w:t xml:space="preserve"> местонахождения муниципального имущества, площади (для объектов недвижимости), испрашиваемого права на муниципальное имущество, цели предоставляемого имущества.</w:t>
      </w:r>
    </w:p>
    <w:p w:rsidR="00204A36" w:rsidRPr="00BE0626" w:rsidRDefault="00204A36" w:rsidP="00204A36">
      <w:pPr>
        <w:autoSpaceDE w:val="0"/>
        <w:autoSpaceDN w:val="0"/>
        <w:adjustRightInd w:val="0"/>
        <w:ind w:firstLine="596"/>
        <w:jc w:val="both"/>
        <w:outlineLvl w:val="0"/>
        <w:rPr>
          <w:sz w:val="24"/>
        </w:rPr>
      </w:pPr>
      <w:r w:rsidRPr="00BE0626">
        <w:rPr>
          <w:sz w:val="24"/>
        </w:rPr>
        <w:t xml:space="preserve"> 2</w:t>
      </w:r>
      <w:r w:rsidR="000973F3" w:rsidRPr="00BE0626">
        <w:rPr>
          <w:sz w:val="24"/>
        </w:rPr>
        <w:t>0</w:t>
      </w:r>
      <w:r w:rsidRPr="00BE0626">
        <w:rPr>
          <w:sz w:val="24"/>
        </w:rPr>
        <w:t>. К заявлению прилагаются следующие документы:</w:t>
      </w:r>
    </w:p>
    <w:p w:rsidR="00204A36" w:rsidRPr="00BE0626" w:rsidRDefault="00204A36" w:rsidP="00204A36">
      <w:pPr>
        <w:autoSpaceDE w:val="0"/>
        <w:autoSpaceDN w:val="0"/>
        <w:adjustRightInd w:val="0"/>
        <w:ind w:firstLine="596"/>
        <w:jc w:val="both"/>
        <w:outlineLvl w:val="0"/>
        <w:rPr>
          <w:sz w:val="24"/>
        </w:rPr>
      </w:pPr>
      <w:r w:rsidRPr="00BE0626">
        <w:rPr>
          <w:sz w:val="24"/>
        </w:rPr>
        <w:t xml:space="preserve"> </w:t>
      </w:r>
      <w:r w:rsidR="000973F3" w:rsidRPr="00BE0626">
        <w:rPr>
          <w:sz w:val="24"/>
        </w:rPr>
        <w:t>а) к</w:t>
      </w:r>
      <w:r w:rsidRPr="00BE0626">
        <w:rPr>
          <w:sz w:val="24"/>
        </w:rPr>
        <w:t>опия документа, удостоверяющего личность заявителя (для физического лица) либо представителя, осуще</w:t>
      </w:r>
      <w:r w:rsidR="000973F3" w:rsidRPr="00BE0626">
        <w:rPr>
          <w:sz w:val="24"/>
        </w:rPr>
        <w:t>ствляющего полномочия заявителя;</w:t>
      </w:r>
      <w:r w:rsidRPr="00BE0626">
        <w:rPr>
          <w:sz w:val="24"/>
        </w:rPr>
        <w:t xml:space="preserve"> </w:t>
      </w:r>
    </w:p>
    <w:p w:rsidR="000973F3" w:rsidRPr="00BE0626" w:rsidRDefault="00204A36" w:rsidP="00204A36">
      <w:pPr>
        <w:autoSpaceDE w:val="0"/>
        <w:autoSpaceDN w:val="0"/>
        <w:adjustRightInd w:val="0"/>
        <w:ind w:firstLine="540"/>
        <w:jc w:val="both"/>
        <w:outlineLvl w:val="0"/>
        <w:rPr>
          <w:sz w:val="22"/>
          <w:szCs w:val="22"/>
        </w:rPr>
      </w:pPr>
      <w:r w:rsidRPr="00BE0626">
        <w:rPr>
          <w:sz w:val="24"/>
        </w:rPr>
        <w:t xml:space="preserve">  </w:t>
      </w:r>
      <w:r w:rsidR="000973F3" w:rsidRPr="00BE0626">
        <w:rPr>
          <w:sz w:val="24"/>
        </w:rPr>
        <w:t>б)</w:t>
      </w:r>
      <w:r w:rsidRPr="00BE0626">
        <w:rPr>
          <w:sz w:val="24"/>
        </w:rPr>
        <w:t xml:space="preserve"> </w:t>
      </w:r>
      <w:r w:rsidR="000973F3" w:rsidRPr="00BE0626">
        <w:rPr>
          <w:sz w:val="24"/>
        </w:rPr>
        <w:t>в</w:t>
      </w:r>
      <w:r w:rsidR="00FF47E0" w:rsidRPr="00BE0626">
        <w:rPr>
          <w:sz w:val="22"/>
          <w:szCs w:val="22"/>
        </w:rPr>
        <w:t>ыписк</w:t>
      </w:r>
      <w:r w:rsidR="00F354E7" w:rsidRPr="00BE0626">
        <w:rPr>
          <w:sz w:val="22"/>
          <w:szCs w:val="22"/>
        </w:rPr>
        <w:t>а</w:t>
      </w:r>
      <w:r w:rsidR="00FF47E0" w:rsidRPr="00BE0626">
        <w:rPr>
          <w:sz w:val="22"/>
          <w:szCs w:val="22"/>
        </w:rPr>
        <w:t xml:space="preserve"> из единого государственного реестра юридических лиц или нотариально заверенн</w:t>
      </w:r>
      <w:r w:rsidR="000973F3" w:rsidRPr="00BE0626">
        <w:rPr>
          <w:sz w:val="22"/>
          <w:szCs w:val="22"/>
        </w:rPr>
        <w:t>ая копия</w:t>
      </w:r>
      <w:r w:rsidR="00FF47E0" w:rsidRPr="00BE0626">
        <w:rPr>
          <w:sz w:val="22"/>
          <w:szCs w:val="22"/>
        </w:rPr>
        <w:t xml:space="preserve"> такой выписки (для юридических лиц)</w:t>
      </w:r>
      <w:r w:rsidR="00F354E7" w:rsidRPr="00BE0626">
        <w:rPr>
          <w:sz w:val="22"/>
          <w:szCs w:val="22"/>
        </w:rPr>
        <w:t xml:space="preserve">, </w:t>
      </w:r>
    </w:p>
    <w:p w:rsidR="00204A36" w:rsidRPr="00BE0626" w:rsidRDefault="000973F3" w:rsidP="000973F3">
      <w:pPr>
        <w:autoSpaceDE w:val="0"/>
        <w:autoSpaceDN w:val="0"/>
        <w:adjustRightInd w:val="0"/>
        <w:ind w:firstLine="708"/>
        <w:jc w:val="both"/>
        <w:outlineLvl w:val="0"/>
        <w:rPr>
          <w:sz w:val="24"/>
        </w:rPr>
      </w:pPr>
      <w:r w:rsidRPr="00BE0626">
        <w:rPr>
          <w:sz w:val="22"/>
          <w:szCs w:val="22"/>
        </w:rPr>
        <w:t xml:space="preserve">в) </w:t>
      </w:r>
      <w:r w:rsidR="00F354E7" w:rsidRPr="00BE0626">
        <w:rPr>
          <w:sz w:val="22"/>
          <w:szCs w:val="22"/>
        </w:rPr>
        <w:t>выписка из единого государственного реестра индивидуальных предпринимателей или нотариально заверенн</w:t>
      </w:r>
      <w:r w:rsidRPr="00BE0626">
        <w:rPr>
          <w:sz w:val="22"/>
          <w:szCs w:val="22"/>
        </w:rPr>
        <w:t>ая</w:t>
      </w:r>
      <w:r w:rsidR="00F354E7" w:rsidRPr="00BE0626">
        <w:rPr>
          <w:sz w:val="22"/>
          <w:szCs w:val="22"/>
        </w:rPr>
        <w:t xml:space="preserve"> копи</w:t>
      </w:r>
      <w:r w:rsidRPr="00BE0626">
        <w:rPr>
          <w:sz w:val="22"/>
          <w:szCs w:val="22"/>
        </w:rPr>
        <w:t>я</w:t>
      </w:r>
      <w:r w:rsidR="00F354E7" w:rsidRPr="00BE0626">
        <w:rPr>
          <w:sz w:val="22"/>
          <w:szCs w:val="22"/>
        </w:rPr>
        <w:t xml:space="preserve"> такой выписки (для индивидуальных предпринимателей)</w:t>
      </w:r>
      <w:r w:rsidRPr="00BE0626">
        <w:rPr>
          <w:sz w:val="22"/>
          <w:szCs w:val="22"/>
        </w:rPr>
        <w:t>;</w:t>
      </w:r>
    </w:p>
    <w:p w:rsidR="00204A36" w:rsidRPr="00BE0626" w:rsidRDefault="00B7344D" w:rsidP="00204A36">
      <w:pPr>
        <w:autoSpaceDE w:val="0"/>
        <w:autoSpaceDN w:val="0"/>
        <w:adjustRightInd w:val="0"/>
        <w:ind w:firstLine="708"/>
        <w:jc w:val="both"/>
        <w:outlineLvl w:val="0"/>
        <w:rPr>
          <w:sz w:val="24"/>
        </w:rPr>
      </w:pPr>
      <w:r w:rsidRPr="00BE0626">
        <w:rPr>
          <w:sz w:val="24"/>
        </w:rPr>
        <w:t>г)</w:t>
      </w:r>
      <w:r w:rsidR="00204A36" w:rsidRPr="00BE0626">
        <w:rPr>
          <w:sz w:val="24"/>
        </w:rPr>
        <w:t xml:space="preserve"> </w:t>
      </w:r>
      <w:r w:rsidRPr="00BE0626">
        <w:rPr>
          <w:sz w:val="24"/>
        </w:rPr>
        <w:t>копии</w:t>
      </w:r>
      <w:r w:rsidR="00204A36" w:rsidRPr="00BE0626">
        <w:rPr>
          <w:sz w:val="24"/>
        </w:rPr>
        <w:t xml:space="preserve"> учредительных документов </w:t>
      </w:r>
      <w:r w:rsidRPr="00BE0626">
        <w:rPr>
          <w:sz w:val="24"/>
        </w:rPr>
        <w:t>заявителя (для юридических лиц);</w:t>
      </w:r>
    </w:p>
    <w:p w:rsidR="00204A36" w:rsidRPr="00BE0626" w:rsidRDefault="00204A36" w:rsidP="00204A36">
      <w:pPr>
        <w:autoSpaceDE w:val="0"/>
        <w:autoSpaceDN w:val="0"/>
        <w:adjustRightInd w:val="0"/>
        <w:jc w:val="both"/>
        <w:outlineLvl w:val="0"/>
        <w:rPr>
          <w:sz w:val="24"/>
        </w:rPr>
      </w:pPr>
      <w:r w:rsidRPr="00BE0626">
        <w:rPr>
          <w:sz w:val="24"/>
        </w:rPr>
        <w:t xml:space="preserve">           </w:t>
      </w:r>
      <w:r w:rsidRPr="00BE0626">
        <w:rPr>
          <w:sz w:val="24"/>
        </w:rPr>
        <w:tab/>
      </w:r>
      <w:r w:rsidR="00B7344D" w:rsidRPr="00BE0626">
        <w:rPr>
          <w:sz w:val="24"/>
        </w:rPr>
        <w:t>д)</w:t>
      </w:r>
      <w:r w:rsidRPr="00BE0626">
        <w:rPr>
          <w:sz w:val="24"/>
        </w:rPr>
        <w:t xml:space="preserve"> </w:t>
      </w:r>
      <w:r w:rsidR="00B7344D" w:rsidRPr="00BE0626">
        <w:rPr>
          <w:sz w:val="24"/>
        </w:rPr>
        <w:t>д</w:t>
      </w:r>
      <w:r w:rsidRPr="00BE0626">
        <w:rPr>
          <w:sz w:val="24"/>
        </w:rPr>
        <w:t>окумент, подтверждающий полномочия представителя: приказ, распо</w:t>
      </w:r>
      <w:r w:rsidR="00E7316E" w:rsidRPr="00BE0626">
        <w:rPr>
          <w:sz w:val="24"/>
        </w:rPr>
        <w:t>ряжение, решение, доверенность либо копии таких документов</w:t>
      </w:r>
      <w:r w:rsidR="00B7344D" w:rsidRPr="00BE0626">
        <w:rPr>
          <w:sz w:val="24"/>
        </w:rPr>
        <w:t>;</w:t>
      </w:r>
    </w:p>
    <w:p w:rsidR="001D5004" w:rsidRPr="00BE0626" w:rsidRDefault="00204A36" w:rsidP="00204A36">
      <w:pPr>
        <w:autoSpaceDE w:val="0"/>
        <w:autoSpaceDN w:val="0"/>
        <w:adjustRightInd w:val="0"/>
        <w:jc w:val="both"/>
        <w:outlineLvl w:val="0"/>
        <w:rPr>
          <w:sz w:val="24"/>
        </w:rPr>
      </w:pPr>
      <w:r w:rsidRPr="00BE0626">
        <w:rPr>
          <w:sz w:val="24"/>
        </w:rPr>
        <w:tab/>
      </w:r>
      <w:r w:rsidR="00B7344D" w:rsidRPr="00BE0626">
        <w:rPr>
          <w:sz w:val="24"/>
        </w:rPr>
        <w:t>21</w:t>
      </w:r>
      <w:r w:rsidR="001D5004" w:rsidRPr="00BE0626">
        <w:rPr>
          <w:sz w:val="24"/>
        </w:rPr>
        <w:t xml:space="preserve">. </w:t>
      </w:r>
      <w:r w:rsidRPr="00BE0626">
        <w:rPr>
          <w:sz w:val="24"/>
        </w:rPr>
        <w:t xml:space="preserve">В случае проведения торгов </w:t>
      </w:r>
      <w:r w:rsidR="00490FF8" w:rsidRPr="00BE0626">
        <w:rPr>
          <w:sz w:val="24"/>
        </w:rPr>
        <w:t xml:space="preserve">(аукцион, конкурс) </w:t>
      </w:r>
      <w:r w:rsidRPr="00BE0626">
        <w:rPr>
          <w:sz w:val="24"/>
        </w:rPr>
        <w:t xml:space="preserve">на право аренды, безвозмездного пользования, иного владения и (или) пользования, заявителем </w:t>
      </w:r>
      <w:r w:rsidR="001D5004" w:rsidRPr="00BE0626">
        <w:rPr>
          <w:sz w:val="24"/>
        </w:rPr>
        <w:t xml:space="preserve">или его </w:t>
      </w:r>
      <w:r w:rsidRPr="00BE0626">
        <w:rPr>
          <w:sz w:val="24"/>
        </w:rPr>
        <w:t xml:space="preserve">представителем </w:t>
      </w:r>
      <w:proofErr w:type="gramStart"/>
      <w:r w:rsidRPr="00BE0626">
        <w:rPr>
          <w:sz w:val="24"/>
        </w:rPr>
        <w:t xml:space="preserve">предоставляются </w:t>
      </w:r>
      <w:r w:rsidR="001D5004" w:rsidRPr="00BE0626">
        <w:rPr>
          <w:sz w:val="24"/>
        </w:rPr>
        <w:t xml:space="preserve">следующие </w:t>
      </w:r>
      <w:r w:rsidRPr="00BE0626">
        <w:rPr>
          <w:sz w:val="24"/>
        </w:rPr>
        <w:t>документы</w:t>
      </w:r>
      <w:proofErr w:type="gramEnd"/>
      <w:r w:rsidR="001D5004" w:rsidRPr="00BE0626">
        <w:rPr>
          <w:sz w:val="24"/>
        </w:rPr>
        <w:t>:</w:t>
      </w:r>
    </w:p>
    <w:p w:rsidR="004C3644" w:rsidRPr="00BE0626" w:rsidRDefault="004C3644" w:rsidP="00204A36">
      <w:pPr>
        <w:autoSpaceDE w:val="0"/>
        <w:autoSpaceDN w:val="0"/>
        <w:adjustRightInd w:val="0"/>
        <w:jc w:val="both"/>
        <w:outlineLvl w:val="0"/>
        <w:rPr>
          <w:sz w:val="24"/>
        </w:rPr>
      </w:pPr>
      <w:r w:rsidRPr="00BE0626">
        <w:rPr>
          <w:sz w:val="24"/>
        </w:rPr>
        <w:tab/>
        <w:t>а</w:t>
      </w:r>
      <w:r w:rsidR="003B2E31" w:rsidRPr="00BE0626">
        <w:rPr>
          <w:sz w:val="24"/>
        </w:rPr>
        <w:t xml:space="preserve">) заявка в форме установленной документацией </w:t>
      </w:r>
      <w:r w:rsidR="00B85607" w:rsidRPr="00BE0626">
        <w:rPr>
          <w:sz w:val="24"/>
        </w:rPr>
        <w:t>о</w:t>
      </w:r>
      <w:r w:rsidR="00433113" w:rsidRPr="00BE0626">
        <w:rPr>
          <w:sz w:val="24"/>
        </w:rPr>
        <w:t xml:space="preserve"> торгах</w:t>
      </w:r>
      <w:r w:rsidR="00E019F1" w:rsidRPr="00BE0626">
        <w:rPr>
          <w:sz w:val="24"/>
        </w:rPr>
        <w:t xml:space="preserve"> (Приложение №</w:t>
      </w:r>
      <w:r w:rsidR="00433113" w:rsidRPr="00BE0626">
        <w:rPr>
          <w:sz w:val="24"/>
        </w:rPr>
        <w:t xml:space="preserve"> </w:t>
      </w:r>
      <w:r w:rsidR="00E019F1" w:rsidRPr="00BE0626">
        <w:rPr>
          <w:sz w:val="24"/>
        </w:rPr>
        <w:t>2</w:t>
      </w:r>
      <w:r w:rsidR="00433113" w:rsidRPr="00BE0626">
        <w:rPr>
          <w:sz w:val="24"/>
        </w:rPr>
        <w:t xml:space="preserve"> к административному регламенту</w:t>
      </w:r>
      <w:r w:rsidR="00E019F1" w:rsidRPr="00BE0626">
        <w:rPr>
          <w:sz w:val="24"/>
        </w:rPr>
        <w:t>)</w:t>
      </w:r>
      <w:r w:rsidR="005F12A8" w:rsidRPr="00BE0626">
        <w:rPr>
          <w:sz w:val="24"/>
        </w:rPr>
        <w:t>;</w:t>
      </w:r>
      <w:r w:rsidR="003B2E31" w:rsidRPr="00BE0626">
        <w:rPr>
          <w:sz w:val="24"/>
        </w:rPr>
        <w:t xml:space="preserve"> </w:t>
      </w:r>
    </w:p>
    <w:p w:rsidR="00433113" w:rsidRPr="00BE0626" w:rsidRDefault="003B2E31" w:rsidP="003B2E31">
      <w:pPr>
        <w:autoSpaceDE w:val="0"/>
        <w:autoSpaceDN w:val="0"/>
        <w:adjustRightInd w:val="0"/>
        <w:ind w:firstLine="708"/>
        <w:jc w:val="both"/>
        <w:rPr>
          <w:sz w:val="24"/>
        </w:rPr>
      </w:pPr>
      <w:r w:rsidRPr="00BE0626">
        <w:rPr>
          <w:sz w:val="24"/>
        </w:rPr>
        <w:t>б) полученн</w:t>
      </w:r>
      <w:r w:rsidR="00433113" w:rsidRPr="00BE0626">
        <w:rPr>
          <w:sz w:val="24"/>
        </w:rPr>
        <w:t>ая</w:t>
      </w:r>
      <w:r w:rsidRPr="00BE0626">
        <w:rPr>
          <w:sz w:val="24"/>
        </w:rPr>
        <w:t xml:space="preserve"> не ранее чем за 6 месяцев до даты</w:t>
      </w:r>
      <w:r w:rsidR="00FF47E0" w:rsidRPr="00BE0626">
        <w:rPr>
          <w:sz w:val="24"/>
        </w:rPr>
        <w:t xml:space="preserve"> </w:t>
      </w:r>
      <w:r w:rsidRPr="00BE0626">
        <w:rPr>
          <w:sz w:val="24"/>
        </w:rPr>
        <w:t xml:space="preserve">размещения на официальном сайте торгов извещения о проведении </w:t>
      </w:r>
      <w:r w:rsidR="00433113" w:rsidRPr="00BE0626">
        <w:rPr>
          <w:sz w:val="24"/>
        </w:rPr>
        <w:t>торгов</w:t>
      </w:r>
      <w:r w:rsidRPr="00BE0626">
        <w:rPr>
          <w:sz w:val="24"/>
        </w:rPr>
        <w:t xml:space="preserve"> выписк</w:t>
      </w:r>
      <w:r w:rsidR="00433113" w:rsidRPr="00BE0626">
        <w:rPr>
          <w:sz w:val="24"/>
        </w:rPr>
        <w:t>а</w:t>
      </w:r>
      <w:r w:rsidRPr="00BE0626">
        <w:rPr>
          <w:sz w:val="24"/>
        </w:rPr>
        <w:t xml:space="preserve"> из единого государственного реестра юридических лиц или нотариально заверенн</w:t>
      </w:r>
      <w:r w:rsidR="00433113" w:rsidRPr="00BE0626">
        <w:rPr>
          <w:sz w:val="24"/>
        </w:rPr>
        <w:t>ая копия</w:t>
      </w:r>
      <w:r w:rsidRPr="00BE0626">
        <w:rPr>
          <w:sz w:val="24"/>
        </w:rPr>
        <w:t xml:space="preserve"> такой выписки (для юридических лиц), </w:t>
      </w:r>
    </w:p>
    <w:p w:rsidR="00433113" w:rsidRPr="00BE0626" w:rsidRDefault="00433113" w:rsidP="003B2E31">
      <w:pPr>
        <w:autoSpaceDE w:val="0"/>
        <w:autoSpaceDN w:val="0"/>
        <w:adjustRightInd w:val="0"/>
        <w:ind w:firstLine="708"/>
        <w:jc w:val="both"/>
        <w:rPr>
          <w:sz w:val="24"/>
        </w:rPr>
      </w:pPr>
      <w:r w:rsidRPr="00BE0626">
        <w:rPr>
          <w:sz w:val="24"/>
        </w:rPr>
        <w:t xml:space="preserve">в) </w:t>
      </w:r>
      <w:r w:rsidR="003B2E31" w:rsidRPr="00BE0626">
        <w:rPr>
          <w:sz w:val="24"/>
        </w:rPr>
        <w:t>полученн</w:t>
      </w:r>
      <w:r w:rsidRPr="00BE0626">
        <w:rPr>
          <w:sz w:val="24"/>
        </w:rPr>
        <w:t>ая</w:t>
      </w:r>
      <w:r w:rsidR="003B2E31" w:rsidRPr="00BE0626">
        <w:rPr>
          <w:sz w:val="24"/>
        </w:rPr>
        <w:t xml:space="preserve"> не ранее чем за 6 месяцев до даты размещения на официальном сайте торгов извещения о проведении </w:t>
      </w:r>
      <w:r w:rsidRPr="00BE0626">
        <w:rPr>
          <w:sz w:val="24"/>
        </w:rPr>
        <w:t>торгов</w:t>
      </w:r>
      <w:r w:rsidR="003B2E31" w:rsidRPr="00BE0626">
        <w:rPr>
          <w:sz w:val="24"/>
        </w:rPr>
        <w:t xml:space="preserve">  выписк</w:t>
      </w:r>
      <w:r w:rsidRPr="00BE0626">
        <w:rPr>
          <w:sz w:val="24"/>
        </w:rPr>
        <w:t>а</w:t>
      </w:r>
      <w:r w:rsidR="003B2E31" w:rsidRPr="00BE0626">
        <w:rPr>
          <w:sz w:val="24"/>
        </w:rPr>
        <w:t xml:space="preserve"> из единого государственного реестра </w:t>
      </w:r>
      <w:r w:rsidR="003B2E31" w:rsidRPr="00BE0626">
        <w:rPr>
          <w:sz w:val="24"/>
        </w:rPr>
        <w:lastRenderedPageBreak/>
        <w:t>индивидуальных предпринимателей или нотариально заверенн</w:t>
      </w:r>
      <w:r w:rsidRPr="00BE0626">
        <w:rPr>
          <w:sz w:val="24"/>
        </w:rPr>
        <w:t>ая копия</w:t>
      </w:r>
      <w:r w:rsidR="003B2E31" w:rsidRPr="00BE0626">
        <w:rPr>
          <w:sz w:val="24"/>
        </w:rPr>
        <w:t xml:space="preserve"> такой выписки (для индивидуальных предпринимателей), </w:t>
      </w:r>
    </w:p>
    <w:p w:rsidR="00433113" w:rsidRPr="00BE0626" w:rsidRDefault="00433113" w:rsidP="003B2E31">
      <w:pPr>
        <w:autoSpaceDE w:val="0"/>
        <w:autoSpaceDN w:val="0"/>
        <w:adjustRightInd w:val="0"/>
        <w:ind w:firstLine="708"/>
        <w:jc w:val="both"/>
        <w:rPr>
          <w:sz w:val="24"/>
        </w:rPr>
      </w:pPr>
      <w:r w:rsidRPr="00BE0626">
        <w:rPr>
          <w:sz w:val="24"/>
        </w:rPr>
        <w:t xml:space="preserve">г) </w:t>
      </w:r>
      <w:r w:rsidR="003B2E31" w:rsidRPr="00BE0626">
        <w:rPr>
          <w:sz w:val="24"/>
        </w:rPr>
        <w:t xml:space="preserve">копии документов, удостоверяющих личность (для физических лиц), </w:t>
      </w:r>
    </w:p>
    <w:p w:rsidR="003B2E31" w:rsidRPr="00BE0626" w:rsidRDefault="00433113" w:rsidP="003B2E31">
      <w:pPr>
        <w:autoSpaceDE w:val="0"/>
        <w:autoSpaceDN w:val="0"/>
        <w:adjustRightInd w:val="0"/>
        <w:ind w:firstLine="708"/>
        <w:jc w:val="both"/>
        <w:rPr>
          <w:sz w:val="24"/>
        </w:rPr>
      </w:pPr>
      <w:r w:rsidRPr="00BE0626">
        <w:rPr>
          <w:sz w:val="24"/>
        </w:rPr>
        <w:t xml:space="preserve">д) </w:t>
      </w:r>
      <w:r w:rsidR="003B2E31" w:rsidRPr="00BE0626">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w:t>
      </w:r>
      <w:r w:rsidRPr="00BE0626">
        <w:rPr>
          <w:sz w:val="24"/>
        </w:rPr>
        <w:t>торгов</w:t>
      </w:r>
      <w:r w:rsidR="003B2E31" w:rsidRPr="00BE0626">
        <w:rPr>
          <w:sz w:val="24"/>
        </w:rPr>
        <w:t>;</w:t>
      </w:r>
    </w:p>
    <w:p w:rsidR="00433113" w:rsidRPr="00BE0626" w:rsidRDefault="00433113" w:rsidP="003B2E31">
      <w:pPr>
        <w:autoSpaceDE w:val="0"/>
        <w:autoSpaceDN w:val="0"/>
        <w:adjustRightInd w:val="0"/>
        <w:ind w:firstLine="708"/>
        <w:jc w:val="both"/>
        <w:rPr>
          <w:sz w:val="24"/>
        </w:rPr>
      </w:pPr>
      <w:r w:rsidRPr="00BE0626">
        <w:rPr>
          <w:sz w:val="24"/>
        </w:rPr>
        <w:t>е</w:t>
      </w:r>
      <w:r w:rsidR="003B2E31" w:rsidRPr="00BE0626">
        <w:rPr>
          <w:sz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3B2E31" w:rsidRPr="00BE0626" w:rsidRDefault="003B2E31" w:rsidP="003B2E31">
      <w:pPr>
        <w:autoSpaceDE w:val="0"/>
        <w:autoSpaceDN w:val="0"/>
        <w:adjustRightInd w:val="0"/>
        <w:ind w:firstLine="708"/>
        <w:jc w:val="both"/>
        <w:rPr>
          <w:sz w:val="24"/>
        </w:rPr>
      </w:pPr>
      <w:r w:rsidRPr="00BE0626">
        <w:rPr>
          <w:sz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Доверенность должна быть нотариально заверенной. В случае</w:t>
      </w:r>
      <w:proofErr w:type="gramStart"/>
      <w:r w:rsidRPr="00BE0626">
        <w:rPr>
          <w:sz w:val="24"/>
        </w:rPr>
        <w:t>,</w:t>
      </w:r>
      <w:proofErr w:type="gramEnd"/>
      <w:r w:rsidRPr="00BE0626">
        <w:rPr>
          <w:sz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433113" w:rsidRPr="00BE0626">
        <w:rPr>
          <w:sz w:val="24"/>
        </w:rPr>
        <w:t>рждающий полномочия такого лица.</w:t>
      </w:r>
    </w:p>
    <w:p w:rsidR="003B2E31" w:rsidRPr="00BE0626" w:rsidRDefault="00433113" w:rsidP="003B2E31">
      <w:pPr>
        <w:autoSpaceDE w:val="0"/>
        <w:autoSpaceDN w:val="0"/>
        <w:adjustRightInd w:val="0"/>
        <w:ind w:firstLine="708"/>
        <w:jc w:val="both"/>
        <w:rPr>
          <w:sz w:val="24"/>
        </w:rPr>
      </w:pPr>
      <w:r w:rsidRPr="00BE0626">
        <w:rPr>
          <w:sz w:val="24"/>
        </w:rPr>
        <w:t>ж</w:t>
      </w:r>
      <w:r w:rsidR="003B2E31" w:rsidRPr="00BE0626">
        <w:rPr>
          <w:sz w:val="24"/>
        </w:rPr>
        <w:t>) копии учредительных документов заявителя (для юридических лиц);</w:t>
      </w:r>
    </w:p>
    <w:p w:rsidR="003B2E31" w:rsidRPr="00BE0626" w:rsidRDefault="00433113" w:rsidP="003B2E31">
      <w:pPr>
        <w:autoSpaceDE w:val="0"/>
        <w:autoSpaceDN w:val="0"/>
        <w:adjustRightInd w:val="0"/>
        <w:ind w:firstLine="708"/>
        <w:jc w:val="both"/>
        <w:rPr>
          <w:sz w:val="24"/>
        </w:rPr>
      </w:pPr>
      <w:r w:rsidRPr="00BE0626">
        <w:rPr>
          <w:sz w:val="24"/>
        </w:rPr>
        <w:t>з</w:t>
      </w:r>
      <w:r w:rsidR="003B2E31" w:rsidRPr="00BE0626">
        <w:rPr>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3B2E31" w:rsidRPr="00BE0626" w:rsidRDefault="00433113" w:rsidP="003B2E31">
      <w:pPr>
        <w:autoSpaceDE w:val="0"/>
        <w:autoSpaceDN w:val="0"/>
        <w:adjustRightInd w:val="0"/>
        <w:ind w:firstLine="708"/>
        <w:jc w:val="both"/>
        <w:rPr>
          <w:sz w:val="24"/>
        </w:rPr>
      </w:pPr>
      <w:r w:rsidRPr="00BE0626">
        <w:rPr>
          <w:sz w:val="24"/>
        </w:rPr>
        <w:t>и</w:t>
      </w:r>
      <w:r w:rsidR="003B2E31" w:rsidRPr="00BE0626">
        <w:rPr>
          <w:sz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4A36" w:rsidRPr="00BE0626" w:rsidRDefault="00204A36" w:rsidP="00204A36">
      <w:pPr>
        <w:widowControl w:val="0"/>
        <w:shd w:val="clear" w:color="auto" w:fill="FFFFFF"/>
        <w:tabs>
          <w:tab w:val="left" w:pos="0"/>
          <w:tab w:val="left" w:pos="182"/>
        </w:tabs>
        <w:autoSpaceDE w:val="0"/>
        <w:autoSpaceDN w:val="0"/>
        <w:adjustRightInd w:val="0"/>
        <w:jc w:val="both"/>
        <w:outlineLvl w:val="0"/>
        <w:rPr>
          <w:rFonts w:eastAsia="Calibri"/>
          <w:sz w:val="24"/>
        </w:rPr>
      </w:pPr>
      <w:r w:rsidRPr="00BE0626">
        <w:rPr>
          <w:sz w:val="24"/>
        </w:rPr>
        <w:tab/>
      </w:r>
      <w:r w:rsidRPr="00BE0626">
        <w:rPr>
          <w:sz w:val="24"/>
        </w:rPr>
        <w:tab/>
        <w:t>2</w:t>
      </w:r>
      <w:r w:rsidR="00433113" w:rsidRPr="00BE0626">
        <w:rPr>
          <w:sz w:val="24"/>
        </w:rPr>
        <w:t>2</w:t>
      </w:r>
      <w:r w:rsidRPr="00BE0626">
        <w:rPr>
          <w:sz w:val="24"/>
        </w:rPr>
        <w:t xml:space="preserve">. </w:t>
      </w:r>
      <w:r w:rsidRPr="00BE0626">
        <w:rPr>
          <w:rFonts w:eastAsia="Calibri"/>
          <w:sz w:val="24"/>
        </w:rPr>
        <w:t>Требования к документам, представляемым заявителем:</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а) документы должны иметь печати</w:t>
      </w:r>
      <w:r w:rsidR="00ED091D" w:rsidRPr="00BE0626">
        <w:rPr>
          <w:rFonts w:eastAsia="Calibri"/>
          <w:sz w:val="24"/>
        </w:rPr>
        <w:t xml:space="preserve"> (при наличии печати</w:t>
      </w:r>
      <w:r w:rsidR="005117F1" w:rsidRPr="00BE0626">
        <w:rPr>
          <w:rFonts w:eastAsia="Calibri"/>
          <w:sz w:val="24"/>
        </w:rPr>
        <w:t>, согласно уставу</w:t>
      </w:r>
      <w:r w:rsidR="00ED091D" w:rsidRPr="00BE0626">
        <w:rPr>
          <w:rFonts w:eastAsia="Calibri"/>
          <w:sz w:val="24"/>
        </w:rPr>
        <w:t>)</w:t>
      </w:r>
      <w:r w:rsidRPr="00BE0626">
        <w:rPr>
          <w:rFonts w:eastAsia="Calibri"/>
          <w:sz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б) тексты документов должны быть написаны разборчиво;</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в) фамилия, имя и отчество</w:t>
      </w:r>
      <w:r w:rsidR="00433113" w:rsidRPr="00BE0626">
        <w:rPr>
          <w:rFonts w:eastAsia="Calibri"/>
          <w:sz w:val="24"/>
        </w:rPr>
        <w:t xml:space="preserve"> (при наличии)</w:t>
      </w:r>
      <w:r w:rsidRPr="00BE0626">
        <w:rPr>
          <w:rFonts w:eastAsia="Calibri"/>
          <w:sz w:val="24"/>
        </w:rPr>
        <w:t xml:space="preserve"> физических лиц, адреса их места жительства должны быть написаны полностью;</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г) документы не должны иметь подчисток, приписок, зачеркнутых слов и не оговоренных в них исправлений;</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д) документы не должны быть исполнены карандашом;</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е) документы не должны иметь повреждений, наличие которых не позволяет однозначно истолковать их содержание.</w:t>
      </w:r>
    </w:p>
    <w:p w:rsidR="00433113" w:rsidRPr="00BE0626" w:rsidRDefault="00433113" w:rsidP="00433113">
      <w:pPr>
        <w:widowControl w:val="0"/>
        <w:autoSpaceDE w:val="0"/>
        <w:autoSpaceDN w:val="0"/>
        <w:adjustRightInd w:val="0"/>
        <w:ind w:firstLine="709"/>
        <w:jc w:val="both"/>
        <w:rPr>
          <w:sz w:val="24"/>
        </w:rPr>
      </w:pPr>
      <w:r w:rsidRPr="00BE0626">
        <w:rPr>
          <w:sz w:val="24"/>
        </w:rPr>
        <w:t>2</w:t>
      </w:r>
      <w:r w:rsidR="002152A6" w:rsidRPr="00BE0626">
        <w:rPr>
          <w:sz w:val="24"/>
        </w:rPr>
        <w:t>3</w:t>
      </w:r>
      <w:r w:rsidRPr="00BE0626">
        <w:rPr>
          <w:sz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w:t>
      </w:r>
      <w:r w:rsidR="00B35850" w:rsidRPr="00BE0626">
        <w:rPr>
          <w:sz w:val="24"/>
        </w:rPr>
        <w:t xml:space="preserve">ые заявитель вправе представить </w:t>
      </w:r>
      <w:r w:rsidRPr="00BE0626">
        <w:rPr>
          <w:sz w:val="24"/>
        </w:rPr>
        <w:t>относятся:</w:t>
      </w:r>
    </w:p>
    <w:p w:rsidR="00433113" w:rsidRPr="00BE0626" w:rsidRDefault="00433113" w:rsidP="00433113">
      <w:pPr>
        <w:ind w:firstLine="720"/>
        <w:jc w:val="both"/>
        <w:rPr>
          <w:sz w:val="24"/>
        </w:rPr>
      </w:pPr>
      <w:r w:rsidRPr="00BE0626">
        <w:rPr>
          <w:sz w:val="24"/>
        </w:rPr>
        <w:t>а) выписка из единого государственного реестра юридических лиц или нотариально заверенная копия такой выписки (для юридических лиц) с датой выдачи не ранее чем за шесть месяцев до дня подачи заявления (заявки);</w:t>
      </w:r>
    </w:p>
    <w:p w:rsidR="00433113" w:rsidRPr="00BE0626" w:rsidRDefault="00433113" w:rsidP="00433113">
      <w:pPr>
        <w:ind w:firstLine="720"/>
        <w:jc w:val="both"/>
        <w:rPr>
          <w:sz w:val="24"/>
        </w:rPr>
      </w:pPr>
      <w:r w:rsidRPr="00BE0626">
        <w:rPr>
          <w:sz w:val="24"/>
        </w:rPr>
        <w:t>б)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с датой выдачи не ранее чем за шесть месяцев до дня подачи заявления (заявки);</w:t>
      </w:r>
    </w:p>
    <w:p w:rsidR="00433113" w:rsidRPr="00BE0626" w:rsidRDefault="00433113" w:rsidP="00433113">
      <w:pPr>
        <w:ind w:firstLine="720"/>
        <w:jc w:val="both"/>
        <w:rPr>
          <w:sz w:val="24"/>
        </w:rPr>
      </w:pPr>
      <w:r w:rsidRPr="00BE0626">
        <w:rPr>
          <w:sz w:val="24"/>
        </w:rPr>
        <w:lastRenderedPageBreak/>
        <w:t>2</w:t>
      </w:r>
      <w:r w:rsidR="002152A6" w:rsidRPr="00BE0626">
        <w:rPr>
          <w:sz w:val="24"/>
        </w:rPr>
        <w:t>4</w:t>
      </w:r>
      <w:r w:rsidRPr="00BE0626">
        <w:rPr>
          <w:sz w:val="24"/>
        </w:rPr>
        <w:t>. Если данные документы не были представлены заявителем или его представителем, КУМИ администрации муниципального района запрашивает указанные документы или содержащиеся в них сведения в порядке межведомственного информационного взаимодействия.</w:t>
      </w:r>
    </w:p>
    <w:p w:rsidR="00DF3FB7" w:rsidRPr="00BE0626" w:rsidRDefault="00DF3FB7" w:rsidP="00204A36">
      <w:pPr>
        <w:autoSpaceDE w:val="0"/>
        <w:autoSpaceDN w:val="0"/>
        <w:adjustRightInd w:val="0"/>
        <w:ind w:firstLine="708"/>
        <w:jc w:val="both"/>
        <w:outlineLvl w:val="0"/>
        <w:rPr>
          <w:b/>
          <w:sz w:val="24"/>
        </w:rPr>
      </w:pPr>
    </w:p>
    <w:p w:rsidR="00204A36" w:rsidRPr="00BE0626" w:rsidRDefault="002152A6" w:rsidP="002152A6">
      <w:pPr>
        <w:autoSpaceDE w:val="0"/>
        <w:autoSpaceDN w:val="0"/>
        <w:adjustRightInd w:val="0"/>
        <w:jc w:val="center"/>
        <w:outlineLvl w:val="0"/>
        <w:rPr>
          <w:b/>
          <w:sz w:val="24"/>
        </w:rPr>
      </w:pPr>
      <w:r w:rsidRPr="00BE0626">
        <w:rPr>
          <w:b/>
          <w:sz w:val="24"/>
        </w:rPr>
        <w:t>Глава 8</w:t>
      </w:r>
      <w:r w:rsidR="00204A36" w:rsidRPr="00BE0626">
        <w:rPr>
          <w:b/>
          <w:sz w:val="24"/>
        </w:rPr>
        <w:t xml:space="preserve">. </w:t>
      </w:r>
      <w:r w:rsidRPr="00BE0626">
        <w:rPr>
          <w:b/>
          <w:sz w:val="24"/>
        </w:rPr>
        <w:t>Р</w:t>
      </w:r>
      <w:r w:rsidR="00204A36" w:rsidRPr="00BE0626">
        <w:rPr>
          <w:b/>
          <w:sz w:val="24"/>
        </w:rPr>
        <w:t>езультат предоставлен</w:t>
      </w:r>
      <w:r w:rsidRPr="00BE0626">
        <w:rPr>
          <w:b/>
          <w:sz w:val="24"/>
        </w:rPr>
        <w:t>ия муниципальной услуги</w:t>
      </w:r>
    </w:p>
    <w:p w:rsidR="002152A6" w:rsidRPr="00BE0626" w:rsidRDefault="002152A6" w:rsidP="002152A6">
      <w:pPr>
        <w:autoSpaceDE w:val="0"/>
        <w:autoSpaceDN w:val="0"/>
        <w:adjustRightInd w:val="0"/>
        <w:jc w:val="center"/>
        <w:outlineLvl w:val="0"/>
        <w:rPr>
          <w:b/>
          <w:sz w:val="24"/>
        </w:rPr>
      </w:pPr>
    </w:p>
    <w:p w:rsidR="00204A36" w:rsidRPr="00BE0626" w:rsidRDefault="002152A6" w:rsidP="00204A36">
      <w:pPr>
        <w:widowControl w:val="0"/>
        <w:shd w:val="clear" w:color="auto" w:fill="FFFFFF"/>
        <w:tabs>
          <w:tab w:val="left" w:pos="0"/>
          <w:tab w:val="left" w:pos="360"/>
        </w:tabs>
        <w:autoSpaceDE w:val="0"/>
        <w:autoSpaceDN w:val="0"/>
        <w:adjustRightInd w:val="0"/>
        <w:ind w:firstLine="709"/>
        <w:jc w:val="both"/>
        <w:rPr>
          <w:sz w:val="24"/>
        </w:rPr>
      </w:pPr>
      <w:r w:rsidRPr="00BE0626">
        <w:rPr>
          <w:sz w:val="24"/>
        </w:rPr>
        <w:t>26. Ре</w:t>
      </w:r>
      <w:r w:rsidR="00204A36" w:rsidRPr="00BE0626">
        <w:rPr>
          <w:sz w:val="24"/>
        </w:rPr>
        <w:t>зультатом предоставления муниципальной услуги является:</w:t>
      </w:r>
    </w:p>
    <w:p w:rsidR="00204A36" w:rsidRPr="00BE0626" w:rsidRDefault="00204A36" w:rsidP="00204A36">
      <w:pPr>
        <w:widowControl w:val="0"/>
        <w:shd w:val="clear" w:color="auto" w:fill="FFFFFF"/>
        <w:tabs>
          <w:tab w:val="left" w:pos="0"/>
          <w:tab w:val="left" w:pos="182"/>
        </w:tabs>
        <w:autoSpaceDE w:val="0"/>
        <w:autoSpaceDN w:val="0"/>
        <w:adjustRightInd w:val="0"/>
        <w:jc w:val="both"/>
        <w:outlineLvl w:val="0"/>
        <w:rPr>
          <w:sz w:val="24"/>
        </w:rPr>
      </w:pPr>
      <w:r w:rsidRPr="00BE0626">
        <w:rPr>
          <w:sz w:val="24"/>
        </w:rPr>
        <w:tab/>
      </w:r>
      <w:r w:rsidRPr="00BE0626">
        <w:rPr>
          <w:sz w:val="24"/>
        </w:rPr>
        <w:tab/>
        <w:t>а) подготовка договора аренды, безвозмездного пользования,  иного владения и (или) пользования;</w:t>
      </w:r>
    </w:p>
    <w:p w:rsidR="00204A36" w:rsidRPr="00BE0626" w:rsidRDefault="00204A36" w:rsidP="00204A36">
      <w:pPr>
        <w:widowControl w:val="0"/>
        <w:shd w:val="clear" w:color="auto" w:fill="FFFFFF"/>
        <w:tabs>
          <w:tab w:val="left" w:pos="0"/>
          <w:tab w:val="left" w:pos="182"/>
        </w:tabs>
        <w:autoSpaceDE w:val="0"/>
        <w:autoSpaceDN w:val="0"/>
        <w:adjustRightInd w:val="0"/>
        <w:jc w:val="both"/>
        <w:outlineLvl w:val="0"/>
        <w:rPr>
          <w:sz w:val="24"/>
        </w:rPr>
      </w:pPr>
      <w:r w:rsidRPr="00BE0626">
        <w:rPr>
          <w:sz w:val="24"/>
        </w:rPr>
        <w:tab/>
      </w:r>
      <w:r w:rsidRPr="00BE0626">
        <w:rPr>
          <w:sz w:val="24"/>
        </w:rPr>
        <w:tab/>
        <w:t>б) отказ в предоставлении муниципально</w:t>
      </w:r>
      <w:r w:rsidR="002152A6" w:rsidRPr="00BE0626">
        <w:rPr>
          <w:sz w:val="24"/>
        </w:rPr>
        <w:t>й услуги</w:t>
      </w:r>
      <w:r w:rsidRPr="00BE0626">
        <w:rPr>
          <w:sz w:val="24"/>
        </w:rPr>
        <w:t>.</w:t>
      </w:r>
    </w:p>
    <w:p w:rsidR="002152A6" w:rsidRPr="00BE0626" w:rsidRDefault="002152A6" w:rsidP="00204A36">
      <w:pPr>
        <w:widowControl w:val="0"/>
        <w:shd w:val="clear" w:color="auto" w:fill="FFFFFF"/>
        <w:tabs>
          <w:tab w:val="left" w:pos="0"/>
          <w:tab w:val="left" w:pos="182"/>
        </w:tabs>
        <w:autoSpaceDE w:val="0"/>
        <w:autoSpaceDN w:val="0"/>
        <w:adjustRightInd w:val="0"/>
        <w:jc w:val="both"/>
        <w:outlineLvl w:val="0"/>
        <w:rPr>
          <w:sz w:val="24"/>
        </w:rPr>
      </w:pPr>
    </w:p>
    <w:p w:rsidR="00204A36" w:rsidRPr="00BE0626" w:rsidRDefault="002152A6" w:rsidP="002152A6">
      <w:pPr>
        <w:pStyle w:val="a5"/>
        <w:spacing w:line="240" w:lineRule="auto"/>
        <w:ind w:firstLine="0"/>
        <w:jc w:val="center"/>
        <w:rPr>
          <w:b/>
        </w:rPr>
      </w:pPr>
      <w:r w:rsidRPr="00BE0626">
        <w:rPr>
          <w:b/>
        </w:rPr>
        <w:t xml:space="preserve">Глава 9. </w:t>
      </w:r>
      <w:r w:rsidR="00204A36" w:rsidRPr="00BE0626">
        <w:rPr>
          <w:b/>
        </w:rPr>
        <w:t>Сроки предоставления муниципальной услуги.</w:t>
      </w:r>
    </w:p>
    <w:p w:rsidR="002152A6" w:rsidRPr="00BE0626" w:rsidRDefault="002152A6" w:rsidP="002152A6">
      <w:pPr>
        <w:pStyle w:val="a5"/>
        <w:spacing w:line="240" w:lineRule="auto"/>
        <w:ind w:firstLine="0"/>
        <w:jc w:val="center"/>
        <w:rPr>
          <w:b/>
        </w:rPr>
      </w:pPr>
    </w:p>
    <w:p w:rsidR="00204A36" w:rsidRPr="00BE0626" w:rsidRDefault="00204A36" w:rsidP="00204A36">
      <w:pPr>
        <w:widowControl w:val="0"/>
        <w:shd w:val="clear" w:color="auto" w:fill="FFFFFF"/>
        <w:tabs>
          <w:tab w:val="left" w:pos="0"/>
        </w:tabs>
        <w:autoSpaceDE w:val="0"/>
        <w:autoSpaceDN w:val="0"/>
        <w:adjustRightInd w:val="0"/>
        <w:jc w:val="both"/>
        <w:rPr>
          <w:sz w:val="24"/>
        </w:rPr>
      </w:pPr>
      <w:r w:rsidRPr="00BE0626">
        <w:rPr>
          <w:sz w:val="24"/>
        </w:rPr>
        <w:tab/>
      </w:r>
      <w:r w:rsidR="002152A6" w:rsidRPr="00BE0626">
        <w:rPr>
          <w:sz w:val="24"/>
        </w:rPr>
        <w:t xml:space="preserve">27. </w:t>
      </w:r>
      <w:r w:rsidRPr="00BE0626">
        <w:rPr>
          <w:sz w:val="24"/>
        </w:rPr>
        <w:t>Максимальный срок предоставления муниципальной услуги составляет</w:t>
      </w:r>
      <w:r w:rsidR="00490FF8" w:rsidRPr="00BE0626">
        <w:rPr>
          <w:sz w:val="24"/>
        </w:rPr>
        <w:t xml:space="preserve"> </w:t>
      </w:r>
      <w:r w:rsidR="00C161C2" w:rsidRPr="00BE0626">
        <w:rPr>
          <w:sz w:val="24"/>
        </w:rPr>
        <w:t>два</w:t>
      </w:r>
      <w:r w:rsidR="00F76DA3" w:rsidRPr="00BE0626">
        <w:rPr>
          <w:sz w:val="24"/>
        </w:rPr>
        <w:t xml:space="preserve"> </w:t>
      </w:r>
      <w:r w:rsidRPr="00BE0626">
        <w:rPr>
          <w:sz w:val="24"/>
        </w:rPr>
        <w:t>месяц</w:t>
      </w:r>
      <w:r w:rsidR="00C161C2" w:rsidRPr="00BE0626">
        <w:rPr>
          <w:sz w:val="24"/>
        </w:rPr>
        <w:t>а</w:t>
      </w:r>
      <w:r w:rsidR="0048315A" w:rsidRPr="00BE0626">
        <w:rPr>
          <w:sz w:val="24"/>
        </w:rPr>
        <w:t xml:space="preserve"> со дня регистрации заявления о предоставлении муниципальной услуги в журнале входящей корреспонденции</w:t>
      </w:r>
      <w:r w:rsidR="00490FF8" w:rsidRPr="00BE0626">
        <w:rPr>
          <w:sz w:val="24"/>
        </w:rPr>
        <w:t xml:space="preserve"> </w:t>
      </w:r>
      <w:r w:rsidR="007B4063" w:rsidRPr="00BE0626">
        <w:rPr>
          <w:sz w:val="24"/>
        </w:rPr>
        <w:t>либо со дня регистрации заявки в журнале регистрации заявок для участия в торгах.</w:t>
      </w:r>
    </w:p>
    <w:p w:rsidR="001768CF" w:rsidRPr="00BE0626" w:rsidRDefault="001768CF" w:rsidP="00204A36">
      <w:pPr>
        <w:widowControl w:val="0"/>
        <w:shd w:val="clear" w:color="auto" w:fill="FFFFFF"/>
        <w:tabs>
          <w:tab w:val="left" w:pos="0"/>
        </w:tabs>
        <w:autoSpaceDE w:val="0"/>
        <w:autoSpaceDN w:val="0"/>
        <w:adjustRightInd w:val="0"/>
        <w:jc w:val="both"/>
        <w:rPr>
          <w:b/>
          <w:sz w:val="24"/>
        </w:rPr>
      </w:pPr>
    </w:p>
    <w:p w:rsidR="001768CF" w:rsidRPr="00BE0626" w:rsidRDefault="001768CF" w:rsidP="001768CF">
      <w:pPr>
        <w:widowControl w:val="0"/>
        <w:shd w:val="clear" w:color="auto" w:fill="FFFFFF"/>
        <w:tabs>
          <w:tab w:val="left" w:pos="0"/>
        </w:tabs>
        <w:autoSpaceDE w:val="0"/>
        <w:autoSpaceDN w:val="0"/>
        <w:adjustRightInd w:val="0"/>
        <w:jc w:val="center"/>
        <w:rPr>
          <w:b/>
          <w:sz w:val="24"/>
        </w:rPr>
      </w:pPr>
      <w:r w:rsidRPr="00BE0626">
        <w:rPr>
          <w:b/>
          <w:sz w:val="24"/>
        </w:rPr>
        <w:t>Глава 10. П</w:t>
      </w:r>
      <w:r w:rsidR="00204A36" w:rsidRPr="00BE0626">
        <w:rPr>
          <w:b/>
          <w:sz w:val="24"/>
        </w:rPr>
        <w:t xml:space="preserve">еречень оснований для отказа </w:t>
      </w:r>
    </w:p>
    <w:p w:rsidR="00204A36" w:rsidRPr="00BE0626" w:rsidRDefault="00204A36" w:rsidP="001768CF">
      <w:pPr>
        <w:widowControl w:val="0"/>
        <w:shd w:val="clear" w:color="auto" w:fill="FFFFFF"/>
        <w:tabs>
          <w:tab w:val="left" w:pos="0"/>
        </w:tabs>
        <w:autoSpaceDE w:val="0"/>
        <w:autoSpaceDN w:val="0"/>
        <w:adjustRightInd w:val="0"/>
        <w:jc w:val="center"/>
        <w:rPr>
          <w:b/>
          <w:sz w:val="24"/>
        </w:rPr>
      </w:pPr>
      <w:r w:rsidRPr="00BE0626">
        <w:rPr>
          <w:b/>
          <w:sz w:val="24"/>
        </w:rPr>
        <w:t>в пред</w:t>
      </w:r>
      <w:r w:rsidR="001768CF" w:rsidRPr="00BE0626">
        <w:rPr>
          <w:b/>
          <w:sz w:val="24"/>
        </w:rPr>
        <w:t>оставлении муниципальной услуги</w:t>
      </w:r>
    </w:p>
    <w:p w:rsidR="001768CF" w:rsidRPr="00BE0626" w:rsidRDefault="001768CF" w:rsidP="00204A36">
      <w:pPr>
        <w:widowControl w:val="0"/>
        <w:shd w:val="clear" w:color="auto" w:fill="FFFFFF"/>
        <w:tabs>
          <w:tab w:val="left" w:pos="0"/>
        </w:tabs>
        <w:autoSpaceDE w:val="0"/>
        <w:autoSpaceDN w:val="0"/>
        <w:adjustRightInd w:val="0"/>
        <w:jc w:val="both"/>
        <w:rPr>
          <w:b/>
          <w:sz w:val="24"/>
        </w:rPr>
      </w:pPr>
    </w:p>
    <w:p w:rsidR="001768CF" w:rsidRPr="00BE0626" w:rsidRDefault="001768CF" w:rsidP="001768CF">
      <w:pPr>
        <w:ind w:firstLine="708"/>
        <w:jc w:val="both"/>
        <w:rPr>
          <w:color w:val="000000" w:themeColor="text1"/>
          <w:sz w:val="24"/>
        </w:rPr>
      </w:pPr>
      <w:r w:rsidRPr="00BE0626">
        <w:rPr>
          <w:color w:val="000000" w:themeColor="text1"/>
          <w:sz w:val="24"/>
        </w:rPr>
        <w:t>28. Основанием для отказа в предоставлении муниципальной услуги являются:</w:t>
      </w:r>
    </w:p>
    <w:p w:rsidR="00204A36" w:rsidRPr="00BE0626" w:rsidRDefault="001768CF" w:rsidP="00204A36">
      <w:pPr>
        <w:ind w:firstLine="708"/>
        <w:jc w:val="both"/>
        <w:rPr>
          <w:sz w:val="24"/>
        </w:rPr>
      </w:pPr>
      <w:r w:rsidRPr="00BE0626">
        <w:rPr>
          <w:sz w:val="24"/>
        </w:rPr>
        <w:t>а) н</w:t>
      </w:r>
      <w:r w:rsidR="0032728B" w:rsidRPr="00BE0626">
        <w:rPr>
          <w:sz w:val="24"/>
        </w:rPr>
        <w:t>епредставлени</w:t>
      </w:r>
      <w:r w:rsidRPr="00BE0626">
        <w:rPr>
          <w:sz w:val="24"/>
        </w:rPr>
        <w:t>е</w:t>
      </w:r>
      <w:r w:rsidR="0032728B" w:rsidRPr="00BE0626">
        <w:rPr>
          <w:sz w:val="24"/>
        </w:rPr>
        <w:t xml:space="preserve"> документов, определенных пункт</w:t>
      </w:r>
      <w:r w:rsidR="00502789" w:rsidRPr="00BE0626">
        <w:rPr>
          <w:sz w:val="24"/>
        </w:rPr>
        <w:t>а</w:t>
      </w:r>
      <w:r w:rsidR="0032728B" w:rsidRPr="00BE0626">
        <w:rPr>
          <w:sz w:val="24"/>
        </w:rPr>
        <w:t>м</w:t>
      </w:r>
      <w:r w:rsidR="00502789" w:rsidRPr="00BE0626">
        <w:rPr>
          <w:sz w:val="24"/>
        </w:rPr>
        <w:t xml:space="preserve">и 20, 21 </w:t>
      </w:r>
      <w:r w:rsidR="0032728B" w:rsidRPr="00BE0626">
        <w:rPr>
          <w:sz w:val="24"/>
        </w:rPr>
        <w:t>настоящего административного регламента, либо наличие в таких документах недостоверных сведений</w:t>
      </w:r>
      <w:r w:rsidRPr="00BE0626">
        <w:rPr>
          <w:sz w:val="24"/>
        </w:rPr>
        <w:t>;</w:t>
      </w:r>
    </w:p>
    <w:p w:rsidR="00204A36" w:rsidRPr="00BE0626" w:rsidRDefault="001768CF" w:rsidP="00204A36">
      <w:pPr>
        <w:ind w:firstLine="708"/>
        <w:jc w:val="both"/>
        <w:rPr>
          <w:sz w:val="24"/>
        </w:rPr>
      </w:pPr>
      <w:r w:rsidRPr="00BE0626">
        <w:rPr>
          <w:sz w:val="24"/>
        </w:rPr>
        <w:t>б) несоответствие</w:t>
      </w:r>
      <w:r w:rsidR="002727E1" w:rsidRPr="00BE0626">
        <w:rPr>
          <w:sz w:val="24"/>
        </w:rPr>
        <w:t xml:space="preserve"> заявителя требованиям, указанным в пункт</w:t>
      </w:r>
      <w:r w:rsidR="00502789" w:rsidRPr="00BE0626">
        <w:rPr>
          <w:sz w:val="24"/>
        </w:rPr>
        <w:t>ах</w:t>
      </w:r>
      <w:r w:rsidR="002727E1" w:rsidRPr="00BE0626">
        <w:rPr>
          <w:sz w:val="24"/>
        </w:rPr>
        <w:t xml:space="preserve"> </w:t>
      </w:r>
      <w:r w:rsidR="00502789" w:rsidRPr="00BE0626">
        <w:rPr>
          <w:sz w:val="24"/>
        </w:rPr>
        <w:t xml:space="preserve">4-6 </w:t>
      </w:r>
      <w:r w:rsidR="002727E1" w:rsidRPr="00BE0626">
        <w:rPr>
          <w:sz w:val="24"/>
        </w:rPr>
        <w:t>настоящего административного регламента</w:t>
      </w:r>
      <w:r w:rsidRPr="00BE0626">
        <w:rPr>
          <w:sz w:val="24"/>
        </w:rPr>
        <w:t>;</w:t>
      </w:r>
    </w:p>
    <w:p w:rsidR="00151956" w:rsidRPr="00BE0626" w:rsidRDefault="001768CF" w:rsidP="00151956">
      <w:pPr>
        <w:autoSpaceDE w:val="0"/>
        <w:autoSpaceDN w:val="0"/>
        <w:adjustRightInd w:val="0"/>
        <w:ind w:firstLine="708"/>
        <w:jc w:val="both"/>
        <w:rPr>
          <w:rFonts w:eastAsiaTheme="minorHAnsi"/>
          <w:sz w:val="24"/>
          <w:lang w:eastAsia="en-US"/>
        </w:rPr>
      </w:pPr>
      <w:r w:rsidRPr="00BE0626">
        <w:rPr>
          <w:rFonts w:eastAsiaTheme="minorHAnsi"/>
          <w:sz w:val="24"/>
          <w:lang w:eastAsia="en-US"/>
        </w:rPr>
        <w:t>в) н</w:t>
      </w:r>
      <w:r w:rsidR="00151956" w:rsidRPr="00BE0626">
        <w:rPr>
          <w:rFonts w:eastAsiaTheme="minorHAnsi"/>
          <w:sz w:val="24"/>
          <w:lang w:eastAsia="en-US"/>
        </w:rPr>
        <w:t>евнесени</w:t>
      </w:r>
      <w:r w:rsidRPr="00BE0626">
        <w:rPr>
          <w:rFonts w:eastAsiaTheme="minorHAnsi"/>
          <w:sz w:val="24"/>
          <w:lang w:eastAsia="en-US"/>
        </w:rPr>
        <w:t>е</w:t>
      </w:r>
      <w:r w:rsidR="00151956" w:rsidRPr="00BE0626">
        <w:rPr>
          <w:rFonts w:eastAsiaTheme="minorHAnsi"/>
          <w:sz w:val="24"/>
          <w:lang w:eastAsia="en-US"/>
        </w:rPr>
        <w:t xml:space="preserve"> задатка, если требование о внесении задатка указано </w:t>
      </w:r>
      <w:r w:rsidRPr="00BE0626">
        <w:rPr>
          <w:rFonts w:eastAsiaTheme="minorHAnsi"/>
          <w:sz w:val="24"/>
          <w:lang w:eastAsia="en-US"/>
        </w:rPr>
        <w:t>в извещении о проведении торгов;</w:t>
      </w:r>
    </w:p>
    <w:p w:rsidR="00151956" w:rsidRPr="00BE0626" w:rsidRDefault="001768CF" w:rsidP="00151956">
      <w:pPr>
        <w:autoSpaceDE w:val="0"/>
        <w:autoSpaceDN w:val="0"/>
        <w:adjustRightInd w:val="0"/>
        <w:ind w:firstLine="708"/>
        <w:jc w:val="both"/>
        <w:rPr>
          <w:rFonts w:eastAsiaTheme="minorHAnsi"/>
          <w:sz w:val="24"/>
          <w:lang w:eastAsia="en-US"/>
        </w:rPr>
      </w:pPr>
      <w:r w:rsidRPr="00BE0626">
        <w:rPr>
          <w:rFonts w:eastAsiaTheme="minorHAnsi"/>
          <w:sz w:val="24"/>
          <w:lang w:eastAsia="en-US"/>
        </w:rPr>
        <w:t>г)</w:t>
      </w:r>
      <w:r w:rsidR="00151956" w:rsidRPr="00BE0626">
        <w:rPr>
          <w:rFonts w:eastAsiaTheme="minorHAnsi"/>
          <w:sz w:val="24"/>
          <w:lang w:eastAsia="en-US"/>
        </w:rPr>
        <w:t xml:space="preserve"> </w:t>
      </w:r>
      <w:r w:rsidRPr="00BE0626">
        <w:rPr>
          <w:rFonts w:eastAsiaTheme="minorHAnsi"/>
          <w:sz w:val="24"/>
          <w:lang w:eastAsia="en-US"/>
        </w:rPr>
        <w:t>несоответствие</w:t>
      </w:r>
      <w:r w:rsidR="00151956" w:rsidRPr="00BE0626">
        <w:rPr>
          <w:rFonts w:eastAsiaTheme="minorHAnsi"/>
          <w:sz w:val="24"/>
          <w:lang w:eastAsia="en-US"/>
        </w:rPr>
        <w:t xml:space="preserve"> заявки на участие в </w:t>
      </w:r>
      <w:r w:rsidRPr="00BE0626">
        <w:rPr>
          <w:rFonts w:eastAsiaTheme="minorHAnsi"/>
          <w:sz w:val="24"/>
          <w:lang w:eastAsia="en-US"/>
        </w:rPr>
        <w:t xml:space="preserve">торгах </w:t>
      </w:r>
      <w:r w:rsidR="00151956" w:rsidRPr="00BE0626">
        <w:rPr>
          <w:rFonts w:eastAsiaTheme="minorHAnsi"/>
          <w:sz w:val="24"/>
          <w:lang w:eastAsia="en-US"/>
        </w:rPr>
        <w:t xml:space="preserve">требованиям конкурсной документации либо документации об аукционе </w:t>
      </w:r>
      <w:r w:rsidR="007741EA" w:rsidRPr="00BE0626">
        <w:rPr>
          <w:sz w:val="24"/>
        </w:rPr>
        <w:t xml:space="preserve">согласно Приложению № 2 </w:t>
      </w:r>
      <w:r w:rsidRPr="00BE0626">
        <w:rPr>
          <w:sz w:val="24"/>
        </w:rPr>
        <w:t xml:space="preserve">к </w:t>
      </w:r>
      <w:r w:rsidR="007741EA" w:rsidRPr="00BE0626">
        <w:rPr>
          <w:sz w:val="24"/>
        </w:rPr>
        <w:t>настояще</w:t>
      </w:r>
      <w:r w:rsidRPr="00BE0626">
        <w:rPr>
          <w:sz w:val="24"/>
        </w:rPr>
        <w:t>му</w:t>
      </w:r>
      <w:r w:rsidR="007741EA" w:rsidRPr="00BE0626">
        <w:rPr>
          <w:sz w:val="24"/>
        </w:rPr>
        <w:t xml:space="preserve"> административно</w:t>
      </w:r>
      <w:r w:rsidRPr="00BE0626">
        <w:rPr>
          <w:sz w:val="24"/>
        </w:rPr>
        <w:t>му</w:t>
      </w:r>
      <w:r w:rsidR="007741EA" w:rsidRPr="00BE0626">
        <w:rPr>
          <w:sz w:val="24"/>
        </w:rPr>
        <w:t xml:space="preserve"> регламент</w:t>
      </w:r>
      <w:r w:rsidRPr="00BE0626">
        <w:rPr>
          <w:sz w:val="24"/>
        </w:rPr>
        <w:t>у</w:t>
      </w:r>
      <w:r w:rsidR="007741EA" w:rsidRPr="00BE0626">
        <w:rPr>
          <w:sz w:val="24"/>
        </w:rPr>
        <w:t>,</w:t>
      </w:r>
      <w:r w:rsidR="007741EA" w:rsidRPr="00BE0626">
        <w:rPr>
          <w:rFonts w:eastAsiaTheme="minorHAnsi"/>
          <w:sz w:val="24"/>
          <w:lang w:eastAsia="en-US"/>
        </w:rPr>
        <w:t xml:space="preserve"> </w:t>
      </w:r>
      <w:r w:rsidRPr="00BE0626">
        <w:rPr>
          <w:rFonts w:eastAsiaTheme="minorHAnsi"/>
          <w:sz w:val="24"/>
          <w:lang w:eastAsia="en-US"/>
        </w:rPr>
        <w:t>в том числе наличие</w:t>
      </w:r>
      <w:r w:rsidR="00151956" w:rsidRPr="00BE0626">
        <w:rPr>
          <w:rFonts w:eastAsiaTheme="minorHAnsi"/>
          <w:sz w:val="24"/>
          <w:lang w:eastAsia="en-US"/>
        </w:rPr>
        <w:t xml:space="preserve"> в таких заявках предложения о цене договора ниже начальной цены договора (цены лота)</w:t>
      </w:r>
      <w:r w:rsidRPr="00BE0626">
        <w:rPr>
          <w:rFonts w:eastAsiaTheme="minorHAnsi"/>
          <w:sz w:val="24"/>
          <w:lang w:eastAsia="en-US"/>
        </w:rPr>
        <w:t>;</w:t>
      </w:r>
    </w:p>
    <w:p w:rsidR="007741EA" w:rsidRPr="00BE0626" w:rsidRDefault="001768CF" w:rsidP="00151956">
      <w:pPr>
        <w:autoSpaceDE w:val="0"/>
        <w:autoSpaceDN w:val="0"/>
        <w:adjustRightInd w:val="0"/>
        <w:ind w:firstLine="708"/>
        <w:jc w:val="both"/>
        <w:rPr>
          <w:rFonts w:eastAsiaTheme="minorHAnsi"/>
          <w:sz w:val="24"/>
          <w:lang w:eastAsia="en-US"/>
        </w:rPr>
      </w:pPr>
      <w:r w:rsidRPr="00BE0626">
        <w:rPr>
          <w:rFonts w:eastAsiaTheme="minorHAnsi"/>
          <w:sz w:val="24"/>
          <w:lang w:eastAsia="en-US"/>
        </w:rPr>
        <w:t>д)</w:t>
      </w:r>
      <w:r w:rsidR="007741EA" w:rsidRPr="00BE0626">
        <w:rPr>
          <w:rFonts w:eastAsiaTheme="minorHAnsi"/>
          <w:sz w:val="24"/>
          <w:lang w:eastAsia="en-US"/>
        </w:rPr>
        <w:t xml:space="preserve"> </w:t>
      </w:r>
      <w:r w:rsidRPr="00BE0626">
        <w:rPr>
          <w:rFonts w:eastAsiaTheme="minorHAnsi"/>
          <w:sz w:val="24"/>
          <w:lang w:eastAsia="en-US"/>
        </w:rPr>
        <w:t>несоответствие</w:t>
      </w:r>
      <w:r w:rsidR="00FE18D6" w:rsidRPr="00BE0626">
        <w:rPr>
          <w:rFonts w:eastAsiaTheme="minorHAnsi"/>
          <w:sz w:val="24"/>
          <w:lang w:eastAsia="en-US"/>
        </w:rPr>
        <w:t xml:space="preserve"> заявления на заключение договора </w:t>
      </w:r>
      <w:r w:rsidR="00FE18D6" w:rsidRPr="00BE0626">
        <w:rPr>
          <w:sz w:val="24"/>
        </w:rPr>
        <w:t xml:space="preserve">аренды, безвозмездного пользования, иного владения и (или) пользования имуществом </w:t>
      </w:r>
      <w:r w:rsidRPr="00BE0626">
        <w:rPr>
          <w:sz w:val="24"/>
        </w:rPr>
        <w:t xml:space="preserve">форме согласно </w:t>
      </w:r>
      <w:r w:rsidR="00FE18D6" w:rsidRPr="00BE0626">
        <w:rPr>
          <w:sz w:val="24"/>
        </w:rPr>
        <w:t xml:space="preserve">Приложению № 1 </w:t>
      </w:r>
      <w:r w:rsidR="005618CE" w:rsidRPr="00BE0626">
        <w:rPr>
          <w:sz w:val="24"/>
        </w:rPr>
        <w:t xml:space="preserve">к </w:t>
      </w:r>
      <w:r w:rsidR="00FE18D6" w:rsidRPr="00BE0626">
        <w:rPr>
          <w:sz w:val="24"/>
        </w:rPr>
        <w:t>настояще</w:t>
      </w:r>
      <w:r w:rsidR="005618CE" w:rsidRPr="00BE0626">
        <w:rPr>
          <w:sz w:val="24"/>
        </w:rPr>
        <w:t>му</w:t>
      </w:r>
      <w:r w:rsidR="00FE18D6" w:rsidRPr="00BE0626">
        <w:rPr>
          <w:sz w:val="24"/>
        </w:rPr>
        <w:t xml:space="preserve"> административно</w:t>
      </w:r>
      <w:r w:rsidR="005618CE" w:rsidRPr="00BE0626">
        <w:rPr>
          <w:sz w:val="24"/>
        </w:rPr>
        <w:t>му</w:t>
      </w:r>
      <w:r w:rsidR="00FE18D6" w:rsidRPr="00BE0626">
        <w:rPr>
          <w:sz w:val="24"/>
        </w:rPr>
        <w:t xml:space="preserve"> регламент</w:t>
      </w:r>
      <w:r w:rsidR="005618CE" w:rsidRPr="00BE0626">
        <w:rPr>
          <w:sz w:val="24"/>
        </w:rPr>
        <w:t>у;</w:t>
      </w:r>
    </w:p>
    <w:p w:rsidR="00FE18D6" w:rsidRPr="00BE0626" w:rsidRDefault="005618CE" w:rsidP="00FE18D6">
      <w:pPr>
        <w:autoSpaceDE w:val="0"/>
        <w:autoSpaceDN w:val="0"/>
        <w:adjustRightInd w:val="0"/>
        <w:ind w:firstLine="708"/>
        <w:jc w:val="both"/>
        <w:rPr>
          <w:rFonts w:eastAsiaTheme="minorHAnsi"/>
          <w:sz w:val="24"/>
          <w:lang w:eastAsia="en-US"/>
        </w:rPr>
      </w:pPr>
      <w:proofErr w:type="gramStart"/>
      <w:r w:rsidRPr="00BE0626">
        <w:rPr>
          <w:rFonts w:eastAsiaTheme="minorHAnsi"/>
          <w:sz w:val="24"/>
          <w:lang w:eastAsia="en-US"/>
        </w:rPr>
        <w:t>е)</w:t>
      </w:r>
      <w:r w:rsidR="00FE18D6" w:rsidRPr="00BE0626">
        <w:rPr>
          <w:rFonts w:eastAsiaTheme="minorHAnsi"/>
          <w:sz w:val="24"/>
          <w:lang w:eastAsia="en-US"/>
        </w:rPr>
        <w:t xml:space="preserve"> </w:t>
      </w:r>
      <w:r w:rsidRPr="00BE0626">
        <w:rPr>
          <w:rFonts w:eastAsiaTheme="minorHAnsi"/>
          <w:sz w:val="24"/>
          <w:lang w:eastAsia="en-US"/>
        </w:rPr>
        <w:t>п</w:t>
      </w:r>
      <w:r w:rsidR="00FE18D6" w:rsidRPr="00BE0626">
        <w:rPr>
          <w:rFonts w:eastAsiaTheme="minorHAnsi"/>
          <w:sz w:val="24"/>
          <w:lang w:eastAsia="en-US"/>
        </w:rPr>
        <w:t xml:space="preserve">одача заявки на участие в торгах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00FE18D6" w:rsidRPr="00BE0626">
          <w:rPr>
            <w:rFonts w:eastAsiaTheme="minorHAnsi"/>
            <w:sz w:val="24"/>
            <w:lang w:eastAsia="en-US"/>
          </w:rPr>
          <w:t>частями 3</w:t>
        </w:r>
      </w:hyperlink>
      <w:r w:rsidR="00FE18D6" w:rsidRPr="00BE0626">
        <w:rPr>
          <w:rFonts w:eastAsiaTheme="minorHAnsi"/>
          <w:sz w:val="24"/>
          <w:lang w:eastAsia="en-US"/>
        </w:rPr>
        <w:t xml:space="preserve"> и </w:t>
      </w:r>
      <w:hyperlink r:id="rId12" w:history="1">
        <w:r w:rsidR="00FE18D6" w:rsidRPr="00BE0626">
          <w:rPr>
            <w:rFonts w:eastAsiaTheme="minorHAnsi"/>
            <w:sz w:val="24"/>
            <w:lang w:eastAsia="en-US"/>
          </w:rPr>
          <w:t>5 статьи 14</w:t>
        </w:r>
      </w:hyperlink>
      <w:r w:rsidR="00FE18D6" w:rsidRPr="00BE0626">
        <w:rPr>
          <w:rFonts w:eastAsiaTheme="minorHAnsi"/>
          <w:sz w:val="24"/>
          <w:lang w:eastAsia="en-US"/>
        </w:rPr>
        <w:t xml:space="preserve"> Федерального закона от 24.07.2007г. № 209-ФЗ «О развитии малого и среднего предпринимательства в Российской Федерации» (Закон №</w:t>
      </w:r>
      <w:r w:rsidRPr="00BE0626">
        <w:rPr>
          <w:rFonts w:eastAsiaTheme="minorHAnsi"/>
          <w:sz w:val="24"/>
          <w:lang w:eastAsia="en-US"/>
        </w:rPr>
        <w:t xml:space="preserve"> </w:t>
      </w:r>
      <w:r w:rsidR="00FE18D6" w:rsidRPr="00BE0626">
        <w:rPr>
          <w:rFonts w:eastAsiaTheme="minorHAnsi"/>
          <w:sz w:val="24"/>
          <w:lang w:eastAsia="en-US"/>
        </w:rPr>
        <w:t>209-ФЗ), в случае проведения торгов, участниками которого могут</w:t>
      </w:r>
      <w:proofErr w:type="gramEnd"/>
      <w:r w:rsidR="00FE18D6" w:rsidRPr="00BE0626">
        <w:rPr>
          <w:rFonts w:eastAsiaTheme="minorHAnsi"/>
          <w:sz w:val="24"/>
          <w:lang w:eastAsia="en-US"/>
        </w:rPr>
        <w:t xml:space="preserve">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Законом №</w:t>
      </w:r>
      <w:r w:rsidRPr="00BE0626">
        <w:rPr>
          <w:rFonts w:eastAsiaTheme="minorHAnsi"/>
          <w:sz w:val="24"/>
          <w:lang w:eastAsia="en-US"/>
        </w:rPr>
        <w:t xml:space="preserve"> 209-ФЗ;</w:t>
      </w:r>
    </w:p>
    <w:p w:rsidR="007F2741" w:rsidRPr="00BE0626" w:rsidRDefault="005618CE" w:rsidP="007F2741">
      <w:pPr>
        <w:autoSpaceDE w:val="0"/>
        <w:autoSpaceDN w:val="0"/>
        <w:adjustRightInd w:val="0"/>
        <w:ind w:firstLine="708"/>
        <w:jc w:val="both"/>
        <w:rPr>
          <w:rFonts w:eastAsiaTheme="minorHAnsi"/>
          <w:sz w:val="24"/>
          <w:lang w:eastAsia="en-US"/>
        </w:rPr>
      </w:pPr>
      <w:r w:rsidRPr="00BE0626">
        <w:rPr>
          <w:rFonts w:eastAsiaTheme="minorHAnsi"/>
          <w:sz w:val="24"/>
          <w:lang w:eastAsia="en-US"/>
        </w:rPr>
        <w:t>ж)</w:t>
      </w:r>
      <w:r w:rsidR="007F2741" w:rsidRPr="00BE0626">
        <w:rPr>
          <w:rFonts w:eastAsiaTheme="minorHAnsi"/>
          <w:sz w:val="24"/>
          <w:lang w:eastAsia="en-US"/>
        </w:rPr>
        <w:t xml:space="preserve"> </w:t>
      </w:r>
      <w:r w:rsidRPr="00BE0626">
        <w:rPr>
          <w:rFonts w:eastAsiaTheme="minorHAnsi"/>
          <w:sz w:val="24"/>
          <w:lang w:eastAsia="en-US"/>
        </w:rPr>
        <w:t>наличие</w:t>
      </w:r>
      <w:r w:rsidR="007F2741" w:rsidRPr="00BE0626">
        <w:rPr>
          <w:rFonts w:eastAsiaTheme="minorHAnsi"/>
          <w:sz w:val="24"/>
          <w:lang w:eastAsia="en-US"/>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1956" w:rsidRPr="00BE0626" w:rsidRDefault="005618CE" w:rsidP="005C3CA1">
      <w:pPr>
        <w:autoSpaceDE w:val="0"/>
        <w:autoSpaceDN w:val="0"/>
        <w:adjustRightInd w:val="0"/>
        <w:ind w:firstLine="708"/>
        <w:jc w:val="both"/>
        <w:rPr>
          <w:rFonts w:eastAsiaTheme="minorHAnsi"/>
          <w:sz w:val="24"/>
          <w:lang w:eastAsia="en-US"/>
        </w:rPr>
      </w:pPr>
      <w:r w:rsidRPr="00BE0626">
        <w:rPr>
          <w:rFonts w:eastAsiaTheme="minorHAnsi"/>
          <w:sz w:val="24"/>
          <w:lang w:eastAsia="en-US"/>
        </w:rPr>
        <w:t>з)</w:t>
      </w:r>
      <w:r w:rsidR="007F2741" w:rsidRPr="00BE0626">
        <w:rPr>
          <w:rFonts w:eastAsiaTheme="minorHAnsi"/>
          <w:sz w:val="24"/>
          <w:lang w:eastAsia="en-US"/>
        </w:rPr>
        <w:t xml:space="preserve"> </w:t>
      </w:r>
      <w:r w:rsidRPr="00BE0626">
        <w:rPr>
          <w:rFonts w:eastAsiaTheme="minorHAnsi"/>
          <w:sz w:val="24"/>
          <w:lang w:eastAsia="en-US"/>
        </w:rPr>
        <w:t>н</w:t>
      </w:r>
      <w:r w:rsidR="007F2741" w:rsidRPr="00BE0626">
        <w:rPr>
          <w:rFonts w:eastAsiaTheme="minorHAnsi"/>
          <w:sz w:val="24"/>
          <w:lang w:eastAsia="en-US"/>
        </w:rPr>
        <w:t xml:space="preserve">аличие решения о приостановлении деятельности заявителя в порядке, предусмотренном </w:t>
      </w:r>
      <w:hyperlink r:id="rId13" w:history="1">
        <w:r w:rsidR="007F2741" w:rsidRPr="00BE0626">
          <w:rPr>
            <w:rFonts w:eastAsiaTheme="minorHAnsi"/>
            <w:sz w:val="24"/>
            <w:lang w:eastAsia="en-US"/>
          </w:rPr>
          <w:t>Кодексом</w:t>
        </w:r>
      </w:hyperlink>
      <w:r w:rsidR="007F2741" w:rsidRPr="00BE0626">
        <w:rPr>
          <w:rFonts w:eastAsiaTheme="minorHAnsi"/>
          <w:sz w:val="24"/>
          <w:lang w:eastAsia="en-US"/>
        </w:rPr>
        <w:t xml:space="preserve"> Российской Федерации об административных правонарушениях, на день рассмотрения </w:t>
      </w:r>
      <w:r w:rsidR="005C3CA1" w:rsidRPr="00BE0626">
        <w:rPr>
          <w:rFonts w:eastAsiaTheme="minorHAnsi"/>
          <w:sz w:val="24"/>
          <w:lang w:eastAsia="en-US"/>
        </w:rPr>
        <w:t>заявления (</w:t>
      </w:r>
      <w:r w:rsidR="007F2741" w:rsidRPr="00BE0626">
        <w:rPr>
          <w:rFonts w:eastAsiaTheme="minorHAnsi"/>
          <w:sz w:val="24"/>
          <w:lang w:eastAsia="en-US"/>
        </w:rPr>
        <w:t>заявки</w:t>
      </w:r>
      <w:r w:rsidR="005C3CA1" w:rsidRPr="00BE0626">
        <w:rPr>
          <w:rFonts w:eastAsiaTheme="minorHAnsi"/>
          <w:sz w:val="24"/>
          <w:lang w:eastAsia="en-US"/>
        </w:rPr>
        <w:t>) о предоставлении муниципальной услуги.</w:t>
      </w:r>
    </w:p>
    <w:p w:rsidR="005618CE" w:rsidRPr="00BE0626" w:rsidRDefault="005618CE" w:rsidP="005618CE">
      <w:pPr>
        <w:widowControl w:val="0"/>
        <w:autoSpaceDE w:val="0"/>
        <w:autoSpaceDN w:val="0"/>
        <w:adjustRightInd w:val="0"/>
        <w:jc w:val="center"/>
        <w:outlineLvl w:val="2"/>
        <w:rPr>
          <w:b/>
          <w:sz w:val="24"/>
        </w:rPr>
      </w:pPr>
    </w:p>
    <w:p w:rsidR="005618CE" w:rsidRPr="00BE0626" w:rsidRDefault="005618CE" w:rsidP="005618CE">
      <w:pPr>
        <w:widowControl w:val="0"/>
        <w:autoSpaceDE w:val="0"/>
        <w:autoSpaceDN w:val="0"/>
        <w:adjustRightInd w:val="0"/>
        <w:jc w:val="center"/>
        <w:outlineLvl w:val="2"/>
        <w:rPr>
          <w:b/>
          <w:sz w:val="24"/>
        </w:rPr>
      </w:pPr>
      <w:r w:rsidRPr="00BE0626">
        <w:rPr>
          <w:b/>
          <w:sz w:val="24"/>
        </w:rPr>
        <w:t xml:space="preserve">Глава 11. Порядок, размер и основания взимания государственной пошлины </w:t>
      </w:r>
    </w:p>
    <w:p w:rsidR="005618CE" w:rsidRPr="00BE0626" w:rsidRDefault="005618CE" w:rsidP="005618CE">
      <w:pPr>
        <w:widowControl w:val="0"/>
        <w:autoSpaceDE w:val="0"/>
        <w:autoSpaceDN w:val="0"/>
        <w:adjustRightInd w:val="0"/>
        <w:jc w:val="center"/>
        <w:outlineLvl w:val="2"/>
        <w:rPr>
          <w:b/>
          <w:sz w:val="24"/>
        </w:rPr>
      </w:pPr>
      <w:r w:rsidRPr="00BE0626">
        <w:rPr>
          <w:b/>
          <w:sz w:val="24"/>
        </w:rPr>
        <w:t xml:space="preserve">или иной платы, взимаемой за предоставление муниципальной услуги, </w:t>
      </w:r>
    </w:p>
    <w:p w:rsidR="005618CE" w:rsidRPr="00BE0626" w:rsidRDefault="005618CE" w:rsidP="005618CE">
      <w:pPr>
        <w:widowControl w:val="0"/>
        <w:autoSpaceDE w:val="0"/>
        <w:autoSpaceDN w:val="0"/>
        <w:adjustRightInd w:val="0"/>
        <w:jc w:val="center"/>
        <w:outlineLvl w:val="2"/>
        <w:rPr>
          <w:b/>
          <w:sz w:val="24"/>
        </w:rPr>
      </w:pPr>
      <w:r w:rsidRPr="00BE0626">
        <w:rPr>
          <w:b/>
          <w:sz w:val="24"/>
        </w:rPr>
        <w:t>в том числе в электронной форме</w:t>
      </w:r>
    </w:p>
    <w:p w:rsidR="005618CE" w:rsidRPr="00BE0626" w:rsidRDefault="005618CE" w:rsidP="005618CE">
      <w:pPr>
        <w:widowControl w:val="0"/>
        <w:autoSpaceDE w:val="0"/>
        <w:autoSpaceDN w:val="0"/>
        <w:adjustRightInd w:val="0"/>
        <w:rPr>
          <w:sz w:val="24"/>
        </w:rPr>
      </w:pPr>
      <w:bookmarkStart w:id="1" w:name="Par277"/>
      <w:bookmarkEnd w:id="1"/>
    </w:p>
    <w:p w:rsidR="005618CE" w:rsidRPr="00BE0626" w:rsidRDefault="005618CE" w:rsidP="005618CE">
      <w:pPr>
        <w:widowControl w:val="0"/>
        <w:autoSpaceDE w:val="0"/>
        <w:autoSpaceDN w:val="0"/>
        <w:adjustRightInd w:val="0"/>
        <w:ind w:firstLine="709"/>
        <w:jc w:val="both"/>
        <w:rPr>
          <w:sz w:val="24"/>
        </w:rPr>
      </w:pPr>
      <w:r w:rsidRPr="00BE0626">
        <w:rPr>
          <w:sz w:val="24"/>
        </w:rPr>
        <w:lastRenderedPageBreak/>
        <w:t>29.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618CE" w:rsidRPr="00BE0626" w:rsidRDefault="005618CE" w:rsidP="005618CE">
      <w:pPr>
        <w:widowControl w:val="0"/>
        <w:autoSpaceDE w:val="0"/>
        <w:autoSpaceDN w:val="0"/>
        <w:adjustRightInd w:val="0"/>
        <w:ind w:firstLine="709"/>
        <w:jc w:val="both"/>
        <w:rPr>
          <w:sz w:val="24"/>
        </w:rPr>
      </w:pPr>
      <w:r w:rsidRPr="00BE0626">
        <w:rPr>
          <w:sz w:val="24"/>
        </w:rPr>
        <w:t>30.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618CE" w:rsidRPr="00BE0626" w:rsidRDefault="005618CE" w:rsidP="005618CE">
      <w:pPr>
        <w:jc w:val="center"/>
        <w:rPr>
          <w:b/>
          <w:sz w:val="24"/>
        </w:rPr>
      </w:pPr>
    </w:p>
    <w:p w:rsidR="005618CE" w:rsidRPr="00BE0626" w:rsidRDefault="005618CE" w:rsidP="005618CE">
      <w:pPr>
        <w:jc w:val="center"/>
        <w:rPr>
          <w:b/>
          <w:sz w:val="24"/>
        </w:rPr>
      </w:pPr>
      <w:r w:rsidRPr="00BE0626">
        <w:rPr>
          <w:b/>
          <w:sz w:val="24"/>
        </w:rPr>
        <w:t xml:space="preserve">Глава 12. Максимальный срок ожидания в очереди при подаче заявления </w:t>
      </w:r>
    </w:p>
    <w:p w:rsidR="005618CE" w:rsidRPr="00BE0626" w:rsidRDefault="005618CE" w:rsidP="005618CE">
      <w:pPr>
        <w:jc w:val="center"/>
        <w:rPr>
          <w:b/>
          <w:sz w:val="24"/>
        </w:rPr>
      </w:pPr>
      <w:r w:rsidRPr="00BE0626">
        <w:rPr>
          <w:b/>
          <w:sz w:val="24"/>
        </w:rPr>
        <w:t xml:space="preserve">о предоставлении муниципальной услуги и при получении результата </w:t>
      </w:r>
    </w:p>
    <w:p w:rsidR="005618CE" w:rsidRPr="00BE0626" w:rsidRDefault="005618CE" w:rsidP="005618CE">
      <w:pPr>
        <w:jc w:val="center"/>
        <w:rPr>
          <w:b/>
          <w:sz w:val="24"/>
        </w:rPr>
      </w:pPr>
      <w:r w:rsidRPr="00BE0626">
        <w:rPr>
          <w:b/>
          <w:sz w:val="24"/>
        </w:rPr>
        <w:t xml:space="preserve">предоставления такой услуги </w:t>
      </w:r>
    </w:p>
    <w:p w:rsidR="005618CE" w:rsidRPr="00BE0626" w:rsidRDefault="005618CE" w:rsidP="005618CE">
      <w:pPr>
        <w:rPr>
          <w:sz w:val="24"/>
        </w:rPr>
      </w:pPr>
    </w:p>
    <w:p w:rsidR="005618CE" w:rsidRPr="00BE0626" w:rsidRDefault="005618CE" w:rsidP="005618CE">
      <w:pPr>
        <w:ind w:firstLine="708"/>
        <w:jc w:val="both"/>
        <w:rPr>
          <w:sz w:val="24"/>
        </w:rPr>
      </w:pPr>
      <w:bookmarkStart w:id="2" w:name="Par289"/>
      <w:bookmarkEnd w:id="2"/>
      <w:r w:rsidRPr="00BE0626">
        <w:rPr>
          <w:sz w:val="24"/>
        </w:rPr>
        <w:t>3</w:t>
      </w:r>
      <w:r w:rsidR="0038676C" w:rsidRPr="00BE0626">
        <w:rPr>
          <w:sz w:val="24"/>
        </w:rPr>
        <w:t>1</w:t>
      </w:r>
      <w:r w:rsidRPr="00BE0626">
        <w:rPr>
          <w:sz w:val="24"/>
        </w:rPr>
        <w:t>. Максимальное время ожидания в очереди при подаче заявления</w:t>
      </w:r>
      <w:r w:rsidR="00F7574B" w:rsidRPr="00BE0626">
        <w:rPr>
          <w:sz w:val="24"/>
        </w:rPr>
        <w:t xml:space="preserve"> (заявки)</w:t>
      </w:r>
      <w:r w:rsidRPr="00BE0626">
        <w:rPr>
          <w:sz w:val="24"/>
        </w:rPr>
        <w:t xml:space="preserve"> и документов </w:t>
      </w:r>
      <w:r w:rsidR="00F7574B" w:rsidRPr="00BE0626">
        <w:rPr>
          <w:sz w:val="24"/>
        </w:rPr>
        <w:t xml:space="preserve">на предоставление муниципальной услуги </w:t>
      </w:r>
      <w:r w:rsidRPr="00BE0626">
        <w:rPr>
          <w:sz w:val="24"/>
        </w:rPr>
        <w:t>не должно превышать 15 минут.</w:t>
      </w:r>
    </w:p>
    <w:p w:rsidR="005618CE" w:rsidRPr="00BE0626" w:rsidRDefault="0038676C" w:rsidP="005618CE">
      <w:pPr>
        <w:ind w:firstLine="708"/>
        <w:jc w:val="both"/>
        <w:rPr>
          <w:sz w:val="24"/>
        </w:rPr>
      </w:pPr>
      <w:r w:rsidRPr="00BE0626">
        <w:rPr>
          <w:sz w:val="24"/>
        </w:rPr>
        <w:t>32</w:t>
      </w:r>
      <w:r w:rsidR="005618CE" w:rsidRPr="00BE0626">
        <w:rPr>
          <w:sz w:val="24"/>
        </w:rPr>
        <w:t>. Максимальное время ожидания в очереди при получении результата муниципальной услуги не должно превышать 15 минут.</w:t>
      </w:r>
    </w:p>
    <w:p w:rsidR="005618CE" w:rsidRPr="00BE0626" w:rsidRDefault="005618CE" w:rsidP="00204A36">
      <w:pPr>
        <w:shd w:val="clear" w:color="auto" w:fill="FFFFFF"/>
        <w:ind w:firstLine="709"/>
        <w:jc w:val="both"/>
        <w:rPr>
          <w:b/>
          <w:sz w:val="24"/>
        </w:rPr>
      </w:pPr>
    </w:p>
    <w:p w:rsidR="0038676C" w:rsidRPr="00BE0626" w:rsidRDefault="0038676C" w:rsidP="0038676C">
      <w:pPr>
        <w:shd w:val="clear" w:color="auto" w:fill="FFFFFF"/>
        <w:jc w:val="center"/>
        <w:rPr>
          <w:b/>
          <w:sz w:val="24"/>
        </w:rPr>
      </w:pPr>
      <w:r w:rsidRPr="00BE0626">
        <w:rPr>
          <w:b/>
          <w:sz w:val="24"/>
        </w:rPr>
        <w:t>Глава 1</w:t>
      </w:r>
      <w:r w:rsidR="002F047C" w:rsidRPr="00BE0626">
        <w:rPr>
          <w:b/>
          <w:sz w:val="24"/>
        </w:rPr>
        <w:t>3</w:t>
      </w:r>
      <w:r w:rsidRPr="00BE0626">
        <w:rPr>
          <w:b/>
          <w:sz w:val="24"/>
        </w:rPr>
        <w:t xml:space="preserve">. Требования к помещениям, в которых предоставляется </w:t>
      </w:r>
    </w:p>
    <w:p w:rsidR="0038676C" w:rsidRPr="00BE0626" w:rsidRDefault="0038676C" w:rsidP="0038676C">
      <w:pPr>
        <w:shd w:val="clear" w:color="auto" w:fill="FFFFFF"/>
        <w:jc w:val="center"/>
        <w:rPr>
          <w:b/>
          <w:sz w:val="24"/>
        </w:rPr>
      </w:pPr>
      <w:r w:rsidRPr="00BE0626">
        <w:rPr>
          <w:b/>
          <w:sz w:val="24"/>
        </w:rPr>
        <w:t>муниципальная услуга</w:t>
      </w:r>
    </w:p>
    <w:p w:rsidR="0038676C" w:rsidRPr="00BE0626" w:rsidRDefault="0038676C" w:rsidP="0038676C">
      <w:pPr>
        <w:shd w:val="clear" w:color="auto" w:fill="FFFFFF"/>
        <w:ind w:firstLine="708"/>
        <w:jc w:val="both"/>
        <w:rPr>
          <w:b/>
          <w:sz w:val="24"/>
        </w:rPr>
      </w:pP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3</w:t>
      </w:r>
      <w:r w:rsidRPr="00BE0626">
        <w:rPr>
          <w:rFonts w:eastAsia="Calibri"/>
          <w:bCs/>
          <w:sz w:val="24"/>
        </w:rPr>
        <w:t>. Вход в здание, в котором располагается КУМИ администрации муниципального района, оборудуется информационной табличкой (вывеской), содержащей информацию о полном наименовании КУМИ администрации муниципального района.</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4</w:t>
      </w:r>
      <w:r w:rsidRPr="00BE0626">
        <w:rPr>
          <w:rFonts w:eastAsia="Calibri"/>
          <w:bCs/>
          <w:sz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5</w:t>
      </w:r>
      <w:r w:rsidRPr="00BE0626">
        <w:rPr>
          <w:rFonts w:eastAsia="Calibri"/>
          <w:bCs/>
          <w:sz w:val="24"/>
        </w:rPr>
        <w:t>. Прием заявителей или их представителей, документов, необходимых для предоставления муниципальной услуги, осуществляется в кабинетах КУМИ администрации муниципального района.</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6</w:t>
      </w:r>
      <w:r w:rsidRPr="00BE0626">
        <w:rPr>
          <w:rFonts w:eastAsia="Calibri"/>
          <w:bCs/>
          <w:sz w:val="24"/>
        </w:rPr>
        <w:t>. Вход в кабинеты КУМИ администрации муниципального района оборудуется информационной табличкой (вывеской) с указанием номера кабинета, в котором осуществляется предоставление муниципальной услуги, временем приема заявителей или их представителей.</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7</w:t>
      </w:r>
      <w:r w:rsidRPr="00BE0626">
        <w:rPr>
          <w:rFonts w:eastAsia="Calibri"/>
          <w:bCs/>
          <w:sz w:val="24"/>
        </w:rPr>
        <w:t>.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 позволяющими своевременно и в полном объеме организовать предоставление муниципальной услуги.</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8</w:t>
      </w:r>
      <w:r w:rsidRPr="00BE0626">
        <w:rPr>
          <w:rFonts w:eastAsia="Calibri"/>
          <w:bCs/>
          <w:sz w:val="24"/>
        </w:rPr>
        <w:t>. Места ожидания должны соответствовать комфортным условиям для заявителей или их представителей, оборудуются стульями, кресельными секциями, скамьями.</w:t>
      </w:r>
    </w:p>
    <w:p w:rsidR="0038676C" w:rsidRPr="00BE0626" w:rsidRDefault="002F047C" w:rsidP="0038676C">
      <w:pPr>
        <w:autoSpaceDE w:val="0"/>
        <w:autoSpaceDN w:val="0"/>
        <w:adjustRightInd w:val="0"/>
        <w:ind w:firstLine="708"/>
        <w:jc w:val="both"/>
        <w:rPr>
          <w:rFonts w:eastAsia="Calibri"/>
          <w:bCs/>
          <w:sz w:val="24"/>
        </w:rPr>
      </w:pPr>
      <w:r w:rsidRPr="00BE0626">
        <w:rPr>
          <w:rFonts w:eastAsia="Calibri"/>
          <w:bCs/>
          <w:sz w:val="24"/>
        </w:rPr>
        <w:t>39</w:t>
      </w:r>
      <w:r w:rsidR="0038676C" w:rsidRPr="00BE0626">
        <w:rPr>
          <w:rFonts w:eastAsia="Calibri"/>
          <w:bCs/>
          <w:sz w:val="24"/>
        </w:rPr>
        <w:t>. Места для заполнения заявлений оборудуются информационными стендами, стульями и столами для возможности оформления документов, обеспечиваются образцами заполнения заявлений, бланками заявлений и канцелярскими принадлежностями.</w:t>
      </w:r>
    </w:p>
    <w:p w:rsidR="0038676C" w:rsidRPr="00BE0626" w:rsidRDefault="0038676C" w:rsidP="0038676C">
      <w:pPr>
        <w:shd w:val="clear" w:color="auto" w:fill="FFFFFF"/>
        <w:ind w:firstLine="708"/>
        <w:jc w:val="both"/>
        <w:rPr>
          <w:sz w:val="24"/>
        </w:rPr>
      </w:pPr>
      <w:r w:rsidRPr="00BE0626">
        <w:rPr>
          <w:sz w:val="24"/>
        </w:rPr>
        <w:t>4</w:t>
      </w:r>
      <w:r w:rsidR="002F047C" w:rsidRPr="00BE0626">
        <w:rPr>
          <w:sz w:val="24"/>
        </w:rPr>
        <w:t>0</w:t>
      </w:r>
      <w:r w:rsidRPr="00BE0626">
        <w:rPr>
          <w:sz w:val="24"/>
        </w:rPr>
        <w:t>. Здание, в котором предоставляется муниципальная услуга, оборудовано средствами пожаротушения, средствами оказания первой медицинской помощи (аптечкой), средствами охранно-пожарной сигнализацией.</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2F047C" w:rsidRPr="00BE0626">
        <w:rPr>
          <w:sz w:val="24"/>
        </w:rPr>
        <w:t>1</w:t>
      </w:r>
      <w:r w:rsidRPr="00BE0626">
        <w:rPr>
          <w:sz w:val="24"/>
        </w:rPr>
        <w:t>. В целях обеспечения конфиденциальности сведений о заявителе специалистом КУМИ администрации муниципального района одновременно ведется прием только одного заявителя. Одновременный прием двух и более заявителей не допускается.</w:t>
      </w:r>
    </w:p>
    <w:p w:rsidR="0038676C" w:rsidRPr="00BE0626" w:rsidRDefault="0038676C" w:rsidP="0038676C">
      <w:pPr>
        <w:widowControl w:val="0"/>
        <w:autoSpaceDE w:val="0"/>
        <w:autoSpaceDN w:val="0"/>
        <w:adjustRightInd w:val="0"/>
        <w:ind w:firstLine="709"/>
        <w:jc w:val="both"/>
        <w:rPr>
          <w:sz w:val="24"/>
        </w:rPr>
      </w:pPr>
    </w:p>
    <w:p w:rsidR="0038676C" w:rsidRPr="00BE0626" w:rsidRDefault="0038676C" w:rsidP="0038676C">
      <w:pPr>
        <w:shd w:val="clear" w:color="auto" w:fill="FFFFFF"/>
        <w:jc w:val="center"/>
        <w:rPr>
          <w:b/>
          <w:sz w:val="24"/>
        </w:rPr>
      </w:pPr>
      <w:r w:rsidRPr="00BE0626">
        <w:rPr>
          <w:b/>
          <w:sz w:val="24"/>
        </w:rPr>
        <w:t>Глава 1</w:t>
      </w:r>
      <w:r w:rsidR="002F047C" w:rsidRPr="00BE0626">
        <w:rPr>
          <w:b/>
          <w:sz w:val="24"/>
        </w:rPr>
        <w:t>4</w:t>
      </w:r>
      <w:r w:rsidRPr="00BE0626">
        <w:rPr>
          <w:b/>
          <w:sz w:val="24"/>
        </w:rPr>
        <w:t xml:space="preserve">. Иные требования, в том числе учитывающие особенности </w:t>
      </w:r>
    </w:p>
    <w:p w:rsidR="0038676C" w:rsidRPr="00BE0626" w:rsidRDefault="0038676C" w:rsidP="0038676C">
      <w:pPr>
        <w:shd w:val="clear" w:color="auto" w:fill="FFFFFF"/>
        <w:jc w:val="center"/>
        <w:rPr>
          <w:b/>
          <w:sz w:val="24"/>
        </w:rPr>
      </w:pPr>
      <w:r w:rsidRPr="00BE0626">
        <w:rPr>
          <w:b/>
          <w:sz w:val="24"/>
        </w:rPr>
        <w:t>предоставления муниципальной услуги в многофункциональных центрах и особенности предоставления муниципальной услуги в электронной форме</w:t>
      </w:r>
    </w:p>
    <w:p w:rsidR="0038676C" w:rsidRPr="00BE0626" w:rsidRDefault="0038676C" w:rsidP="0038676C">
      <w:pPr>
        <w:shd w:val="clear" w:color="auto" w:fill="FFFFFF"/>
        <w:jc w:val="center"/>
        <w:rPr>
          <w:b/>
          <w:sz w:val="24"/>
        </w:rPr>
      </w:pP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2F047C" w:rsidRPr="00BE0626">
        <w:rPr>
          <w:sz w:val="24"/>
        </w:rPr>
        <w:t>2</w:t>
      </w:r>
      <w:r w:rsidRPr="00BE0626">
        <w:rPr>
          <w:sz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38676C" w:rsidRPr="00BE0626" w:rsidRDefault="0038676C" w:rsidP="0038676C">
      <w:pPr>
        <w:autoSpaceDE w:val="0"/>
        <w:autoSpaceDN w:val="0"/>
        <w:adjustRightInd w:val="0"/>
        <w:ind w:firstLine="708"/>
        <w:jc w:val="both"/>
        <w:rPr>
          <w:sz w:val="24"/>
        </w:rPr>
      </w:pPr>
      <w:r w:rsidRPr="00BE0626">
        <w:rPr>
          <w:sz w:val="24"/>
        </w:rPr>
        <w:t>4</w:t>
      </w:r>
      <w:r w:rsidR="002F047C" w:rsidRPr="00BE0626">
        <w:rPr>
          <w:sz w:val="24"/>
        </w:rPr>
        <w:t>3</w:t>
      </w:r>
      <w:r w:rsidRPr="00BE0626">
        <w:rPr>
          <w:sz w:val="24"/>
        </w:rPr>
        <w:t>.</w:t>
      </w:r>
      <w:r w:rsidRPr="00BE0626">
        <w:rPr>
          <w:color w:val="FF0000"/>
          <w:sz w:val="24"/>
        </w:rPr>
        <w:t xml:space="preserve"> </w:t>
      </w:r>
      <w:r w:rsidRPr="00BE0626">
        <w:rPr>
          <w:sz w:val="24"/>
        </w:rPr>
        <w:t>Заявители имеют возможность получения муниципальной услуги в электронной форме посредством Портала в части:</w:t>
      </w:r>
    </w:p>
    <w:p w:rsidR="0038676C" w:rsidRPr="00BE0626" w:rsidRDefault="0038676C" w:rsidP="0038676C">
      <w:pPr>
        <w:widowControl w:val="0"/>
        <w:autoSpaceDE w:val="0"/>
        <w:autoSpaceDN w:val="0"/>
        <w:adjustRightInd w:val="0"/>
        <w:ind w:firstLine="709"/>
        <w:jc w:val="both"/>
        <w:rPr>
          <w:sz w:val="24"/>
        </w:rPr>
      </w:pPr>
      <w:r w:rsidRPr="00BE0626">
        <w:rPr>
          <w:sz w:val="24"/>
        </w:rPr>
        <w:lastRenderedPageBreak/>
        <w:t>а) получения информации о порядке предоставления муниципальной услуги;</w:t>
      </w:r>
    </w:p>
    <w:p w:rsidR="0038676C" w:rsidRPr="00BE0626" w:rsidRDefault="0038676C" w:rsidP="0038676C">
      <w:pPr>
        <w:widowControl w:val="0"/>
        <w:autoSpaceDE w:val="0"/>
        <w:autoSpaceDN w:val="0"/>
        <w:adjustRightInd w:val="0"/>
        <w:ind w:firstLine="709"/>
        <w:jc w:val="both"/>
        <w:rPr>
          <w:sz w:val="24"/>
        </w:rPr>
      </w:pPr>
      <w:r w:rsidRPr="00BE0626">
        <w:rPr>
          <w:sz w:val="24"/>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8676C" w:rsidRPr="00BE0626" w:rsidRDefault="0038676C" w:rsidP="0038676C">
      <w:pPr>
        <w:widowControl w:val="0"/>
        <w:autoSpaceDE w:val="0"/>
        <w:autoSpaceDN w:val="0"/>
        <w:adjustRightInd w:val="0"/>
        <w:ind w:firstLine="709"/>
        <w:jc w:val="both"/>
        <w:rPr>
          <w:sz w:val="24"/>
        </w:rPr>
      </w:pPr>
      <w:r w:rsidRPr="00BE0626">
        <w:rPr>
          <w:sz w:val="24"/>
        </w:rPr>
        <w:t>в) направления запроса и документов, необходимых для предоставления муниципальной услуги;</w:t>
      </w:r>
    </w:p>
    <w:p w:rsidR="0038676C" w:rsidRPr="00BE0626" w:rsidRDefault="0038676C" w:rsidP="0038676C">
      <w:pPr>
        <w:widowControl w:val="0"/>
        <w:autoSpaceDE w:val="0"/>
        <w:autoSpaceDN w:val="0"/>
        <w:adjustRightInd w:val="0"/>
        <w:ind w:firstLine="709"/>
        <w:jc w:val="both"/>
        <w:rPr>
          <w:sz w:val="24"/>
        </w:rPr>
      </w:pPr>
      <w:r w:rsidRPr="00BE0626">
        <w:rPr>
          <w:sz w:val="24"/>
        </w:rPr>
        <w:t>г) отслеживания хода предоставления муниципальной услуги.</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4</w:t>
      </w:r>
      <w:r w:rsidRPr="00BE0626">
        <w:rPr>
          <w:sz w:val="24"/>
        </w:rPr>
        <w:t xml:space="preserve">. </w:t>
      </w:r>
      <w:proofErr w:type="gramStart"/>
      <w:r w:rsidRPr="00BE0626">
        <w:rPr>
          <w:sz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BE0626">
          <w:rPr>
            <w:sz w:val="24"/>
          </w:rPr>
          <w:t>закона</w:t>
        </w:r>
      </w:hyperlink>
      <w:r w:rsidRPr="00BE0626">
        <w:rPr>
          <w:sz w:val="24"/>
        </w:rPr>
        <w:t xml:space="preserve"> от 6 апреля 2011 года № 63-ФЗ «Об электронной подписи» и требованиями Федерального </w:t>
      </w:r>
      <w:hyperlink r:id="rId15" w:history="1">
        <w:r w:rsidRPr="00BE0626">
          <w:rPr>
            <w:sz w:val="24"/>
          </w:rPr>
          <w:t>закона</w:t>
        </w:r>
      </w:hyperlink>
      <w:r w:rsidRPr="00BE0626">
        <w:rPr>
          <w:sz w:val="24"/>
        </w:rPr>
        <w:t xml:space="preserve"> № 210-ФЗ «Об организации предоставления государственных и муниципальных услуг».</w:t>
      </w:r>
      <w:proofErr w:type="gramEnd"/>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5</w:t>
      </w:r>
      <w:r w:rsidRPr="00BE0626">
        <w:rPr>
          <w:sz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6</w:t>
      </w:r>
      <w:r w:rsidRPr="00BE0626">
        <w:rPr>
          <w:sz w:val="24"/>
        </w:rPr>
        <w:t xml:space="preserve">. В течение 5 календарных дней </w:t>
      </w:r>
      <w:proofErr w:type="gramStart"/>
      <w:r w:rsidRPr="00BE0626">
        <w:rPr>
          <w:sz w:val="24"/>
        </w:rPr>
        <w:t>с даты направления</w:t>
      </w:r>
      <w:proofErr w:type="gramEnd"/>
      <w:r w:rsidRPr="00BE0626">
        <w:rPr>
          <w:sz w:val="24"/>
        </w:rPr>
        <w:t xml:space="preserve"> запроса о предоставлении муниципальной услуги в электронной форме заявитель предоставляет в КУМИ администрации муниципального района</w:t>
      </w:r>
      <w:r w:rsidR="00B35850" w:rsidRPr="00BE0626">
        <w:rPr>
          <w:sz w:val="24"/>
        </w:rPr>
        <w:t xml:space="preserve"> документы</w:t>
      </w:r>
      <w:r w:rsidRPr="00BE0626">
        <w:rPr>
          <w:sz w:val="24"/>
        </w:rPr>
        <w:t xml:space="preserve">, установленные </w:t>
      </w:r>
      <w:r w:rsidR="006532C6" w:rsidRPr="00BE0626">
        <w:rPr>
          <w:sz w:val="24"/>
        </w:rPr>
        <w:t>в пунктах</w:t>
      </w:r>
      <w:r w:rsidR="00502789" w:rsidRPr="00BE0626">
        <w:rPr>
          <w:sz w:val="24"/>
        </w:rPr>
        <w:t xml:space="preserve"> 20, 21 а</w:t>
      </w:r>
      <w:r w:rsidRPr="00BE0626">
        <w:rPr>
          <w:sz w:val="24"/>
        </w:rPr>
        <w:t xml:space="preserve">дминистративного регламента. Заявитель также вправе представить по собственной инициативе документы, указанные в пункте </w:t>
      </w:r>
      <w:r w:rsidR="00502789" w:rsidRPr="00BE0626">
        <w:rPr>
          <w:sz w:val="24"/>
        </w:rPr>
        <w:t>23</w:t>
      </w:r>
      <w:r w:rsidRPr="00BE0626">
        <w:rPr>
          <w:sz w:val="24"/>
        </w:rPr>
        <w:t xml:space="preserve"> административного регламента.</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7</w:t>
      </w:r>
      <w:r w:rsidRPr="00BE0626">
        <w:rPr>
          <w:sz w:val="24"/>
        </w:rPr>
        <w:t xml:space="preserve">. </w:t>
      </w:r>
      <w:proofErr w:type="gramStart"/>
      <w:r w:rsidRPr="00BE0626">
        <w:rPr>
          <w:sz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E0626">
        <w:rPr>
          <w:sz w:val="24"/>
        </w:rPr>
        <w:t xml:space="preserve"> статьи 6 Федерального закона от 27 июля 2006 года № 152-ФЗ «О персональных данных» не требуется.</w:t>
      </w:r>
    </w:p>
    <w:p w:rsidR="0038676C" w:rsidRPr="00BE0626" w:rsidRDefault="0038676C" w:rsidP="0038676C">
      <w:pPr>
        <w:ind w:firstLine="708"/>
        <w:jc w:val="both"/>
        <w:rPr>
          <w:sz w:val="24"/>
        </w:rPr>
      </w:pPr>
      <w:r w:rsidRPr="00BE0626">
        <w:rPr>
          <w:sz w:val="24"/>
        </w:rPr>
        <w:t>4</w:t>
      </w:r>
      <w:r w:rsidR="006532C6" w:rsidRPr="00BE0626">
        <w:rPr>
          <w:sz w:val="24"/>
        </w:rPr>
        <w:t>8</w:t>
      </w:r>
      <w:r w:rsidRPr="00BE0626">
        <w:rPr>
          <w:sz w:val="24"/>
        </w:rPr>
        <w:t>. При обращении за предоставлением муниципальной услуги в электронной форме заявитель или его представитель используют электронную подпись в порядке, установленном законодательством.</w:t>
      </w:r>
    </w:p>
    <w:p w:rsidR="0038676C" w:rsidRPr="00BE0626" w:rsidRDefault="006532C6" w:rsidP="0038676C">
      <w:pPr>
        <w:shd w:val="clear" w:color="auto" w:fill="FFFFFF"/>
        <w:ind w:firstLine="708"/>
        <w:jc w:val="both"/>
        <w:rPr>
          <w:sz w:val="24"/>
        </w:rPr>
      </w:pPr>
      <w:r w:rsidRPr="00BE0626">
        <w:rPr>
          <w:sz w:val="24"/>
        </w:rPr>
        <w:t>49</w:t>
      </w:r>
      <w:r w:rsidR="0038676C" w:rsidRPr="00BE0626">
        <w:rPr>
          <w:sz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9D310B" w:rsidRPr="00BE0626" w:rsidRDefault="009D310B" w:rsidP="00204A36">
      <w:pPr>
        <w:jc w:val="center"/>
        <w:rPr>
          <w:b/>
          <w:sz w:val="24"/>
        </w:rPr>
      </w:pPr>
    </w:p>
    <w:p w:rsidR="00204A36" w:rsidRPr="00BE0626" w:rsidRDefault="006532C6" w:rsidP="00204A36">
      <w:pPr>
        <w:jc w:val="center"/>
        <w:rPr>
          <w:b/>
          <w:sz w:val="24"/>
        </w:rPr>
      </w:pPr>
      <w:r w:rsidRPr="00BE0626">
        <w:rPr>
          <w:b/>
          <w:sz w:val="24"/>
        </w:rPr>
        <w:t xml:space="preserve">Раздел </w:t>
      </w:r>
      <w:r w:rsidR="00204A36" w:rsidRPr="00BE0626">
        <w:rPr>
          <w:b/>
          <w:sz w:val="24"/>
        </w:rPr>
        <w:t xml:space="preserve">III. </w:t>
      </w:r>
      <w:r w:rsidR="007D4B86" w:rsidRPr="00BE0626">
        <w:rPr>
          <w:b/>
          <w:sz w:val="24"/>
        </w:rPr>
        <w:t>СОСТАВ</w:t>
      </w:r>
      <w:r w:rsidR="00204A36" w:rsidRPr="00BE0626">
        <w:rPr>
          <w:b/>
          <w:sz w:val="24"/>
        </w:rPr>
        <w:t>, ПОСЛЕДОВАТЕЛЬНОСТЬ И СРОКИ ВЫПОЛНЕНИЯ АДМИНИСТРАТИВНЫХ ПРОЦЕДУР</w:t>
      </w:r>
    </w:p>
    <w:p w:rsidR="00204A36" w:rsidRPr="00BE0626" w:rsidRDefault="00204A36" w:rsidP="00204A36">
      <w:pPr>
        <w:pStyle w:val="a5"/>
        <w:spacing w:line="240" w:lineRule="auto"/>
        <w:jc w:val="center"/>
        <w:rPr>
          <w:b/>
          <w:bCs/>
        </w:rPr>
      </w:pPr>
    </w:p>
    <w:p w:rsidR="00204A36" w:rsidRPr="00BE0626" w:rsidRDefault="00EA75EB" w:rsidP="00EA75EB">
      <w:pPr>
        <w:jc w:val="center"/>
        <w:rPr>
          <w:b/>
          <w:sz w:val="24"/>
        </w:rPr>
      </w:pPr>
      <w:r w:rsidRPr="00BE0626">
        <w:rPr>
          <w:b/>
          <w:sz w:val="24"/>
        </w:rPr>
        <w:t xml:space="preserve">Глава 15. </w:t>
      </w:r>
      <w:r w:rsidR="000D7E0B" w:rsidRPr="00BE0626">
        <w:rPr>
          <w:b/>
          <w:sz w:val="24"/>
        </w:rPr>
        <w:t xml:space="preserve">Состав </w:t>
      </w:r>
      <w:r w:rsidR="00204A36" w:rsidRPr="00BE0626">
        <w:rPr>
          <w:b/>
          <w:sz w:val="24"/>
        </w:rPr>
        <w:t>административных процедур.</w:t>
      </w:r>
    </w:p>
    <w:p w:rsidR="00EA75EB" w:rsidRPr="00BE0626" w:rsidRDefault="00204A36" w:rsidP="00B16B37">
      <w:pPr>
        <w:jc w:val="both"/>
        <w:rPr>
          <w:b/>
          <w:sz w:val="24"/>
        </w:rPr>
      </w:pPr>
      <w:r w:rsidRPr="00BE0626">
        <w:rPr>
          <w:b/>
          <w:sz w:val="24"/>
        </w:rPr>
        <w:tab/>
      </w:r>
    </w:p>
    <w:p w:rsidR="00EA75EB" w:rsidRPr="00BE0626" w:rsidRDefault="00EA75EB" w:rsidP="00EA75EB">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 xml:space="preserve">50. </w:t>
      </w:r>
      <w:r w:rsidRPr="00BE0626">
        <w:rPr>
          <w:rFonts w:ascii="Times New Roman" w:hAnsi="Times New Roman"/>
          <w:sz w:val="24"/>
          <w:szCs w:val="24"/>
        </w:rPr>
        <w:t>Предоставление муниципальной услуги включает в себя следующие административные процедуры:</w:t>
      </w:r>
    </w:p>
    <w:p w:rsidR="00204A36" w:rsidRPr="00BE0626" w:rsidRDefault="00222CA7" w:rsidP="00EA75EB">
      <w:pPr>
        <w:ind w:firstLine="708"/>
        <w:jc w:val="both"/>
        <w:rPr>
          <w:sz w:val="24"/>
        </w:rPr>
      </w:pPr>
      <w:r w:rsidRPr="00BE0626">
        <w:rPr>
          <w:sz w:val="24"/>
        </w:rPr>
        <w:t>1</w:t>
      </w:r>
      <w:r w:rsidR="00EA75EB" w:rsidRPr="00BE0626">
        <w:rPr>
          <w:sz w:val="24"/>
        </w:rPr>
        <w:t>)</w:t>
      </w:r>
      <w:r w:rsidR="00204A36" w:rsidRPr="00BE0626">
        <w:rPr>
          <w:sz w:val="24"/>
        </w:rPr>
        <w:t xml:space="preserve"> Прием и регистрация заявления</w:t>
      </w:r>
      <w:r w:rsidR="001203EA" w:rsidRPr="00BE0626">
        <w:rPr>
          <w:sz w:val="24"/>
        </w:rPr>
        <w:t xml:space="preserve"> (заявки)</w:t>
      </w:r>
      <w:r w:rsidR="00204A36" w:rsidRPr="00BE0626">
        <w:rPr>
          <w:sz w:val="24"/>
        </w:rPr>
        <w:t xml:space="preserve"> с документами.</w:t>
      </w:r>
    </w:p>
    <w:p w:rsidR="007C46CA" w:rsidRPr="00BE0626" w:rsidRDefault="00222CA7" w:rsidP="006724F0">
      <w:pPr>
        <w:ind w:firstLine="709"/>
        <w:jc w:val="both"/>
        <w:rPr>
          <w:sz w:val="24"/>
        </w:rPr>
      </w:pPr>
      <w:r w:rsidRPr="00BE0626">
        <w:rPr>
          <w:sz w:val="24"/>
        </w:rPr>
        <w:t>2</w:t>
      </w:r>
      <w:r w:rsidR="00EA75EB" w:rsidRPr="00BE0626">
        <w:rPr>
          <w:sz w:val="24"/>
        </w:rPr>
        <w:t>)</w:t>
      </w:r>
      <w:r w:rsidR="00204A36" w:rsidRPr="00BE0626">
        <w:rPr>
          <w:sz w:val="24"/>
        </w:rPr>
        <w:t xml:space="preserve"> </w:t>
      </w:r>
      <w:r w:rsidR="007642F8" w:rsidRPr="00BE0626">
        <w:rPr>
          <w:sz w:val="24"/>
        </w:rPr>
        <w:t>Рассмотрение</w:t>
      </w:r>
      <w:r w:rsidR="00204A36" w:rsidRPr="00BE0626">
        <w:rPr>
          <w:sz w:val="24"/>
        </w:rPr>
        <w:t xml:space="preserve"> </w:t>
      </w:r>
      <w:r w:rsidR="000115E3" w:rsidRPr="00BE0626">
        <w:rPr>
          <w:sz w:val="24"/>
        </w:rPr>
        <w:t>заявления</w:t>
      </w:r>
      <w:r w:rsidR="007642F8" w:rsidRPr="00BE0626">
        <w:rPr>
          <w:sz w:val="24"/>
        </w:rPr>
        <w:t xml:space="preserve"> (заявки)</w:t>
      </w:r>
      <w:r w:rsidR="000115E3" w:rsidRPr="00BE0626">
        <w:rPr>
          <w:sz w:val="24"/>
        </w:rPr>
        <w:t xml:space="preserve"> и поступивших </w:t>
      </w:r>
      <w:r w:rsidR="00204A36" w:rsidRPr="00BE0626">
        <w:rPr>
          <w:sz w:val="24"/>
        </w:rPr>
        <w:t>документов</w:t>
      </w:r>
      <w:r w:rsidR="001716E8" w:rsidRPr="00BE0626">
        <w:rPr>
          <w:sz w:val="24"/>
        </w:rPr>
        <w:t>,</w:t>
      </w:r>
      <w:r w:rsidR="006724F0" w:rsidRPr="00BE0626">
        <w:rPr>
          <w:sz w:val="24"/>
        </w:rPr>
        <w:t xml:space="preserve"> принятие решения о предоставлении муниципальной услуги</w:t>
      </w:r>
      <w:r w:rsidR="007B6711" w:rsidRPr="00BE0626">
        <w:rPr>
          <w:sz w:val="24"/>
        </w:rPr>
        <w:t xml:space="preserve"> либо об отказе в предоставлении</w:t>
      </w:r>
      <w:r w:rsidR="00EA75EB" w:rsidRPr="00BE0626">
        <w:rPr>
          <w:sz w:val="24"/>
        </w:rPr>
        <w:t xml:space="preserve"> муниципальной услуги</w:t>
      </w:r>
      <w:r w:rsidR="000115E3" w:rsidRPr="00BE0626">
        <w:rPr>
          <w:sz w:val="24"/>
        </w:rPr>
        <w:t>.</w:t>
      </w:r>
      <w:r w:rsidR="00204A36" w:rsidRPr="00BE0626">
        <w:rPr>
          <w:sz w:val="24"/>
        </w:rPr>
        <w:t xml:space="preserve"> </w:t>
      </w:r>
    </w:p>
    <w:p w:rsidR="00204A36" w:rsidRPr="00BE0626" w:rsidRDefault="006724F0" w:rsidP="007C46CA">
      <w:pPr>
        <w:ind w:firstLine="708"/>
        <w:jc w:val="both"/>
        <w:rPr>
          <w:sz w:val="24"/>
        </w:rPr>
      </w:pPr>
      <w:r w:rsidRPr="00BE0626">
        <w:rPr>
          <w:sz w:val="24"/>
        </w:rPr>
        <w:t>3</w:t>
      </w:r>
      <w:r w:rsidR="00EA75EB" w:rsidRPr="00BE0626">
        <w:rPr>
          <w:sz w:val="24"/>
        </w:rPr>
        <w:t>)</w:t>
      </w:r>
      <w:r w:rsidR="00204A36" w:rsidRPr="00BE0626">
        <w:rPr>
          <w:sz w:val="24"/>
        </w:rPr>
        <w:t xml:space="preserve"> Подготовка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 </w:t>
      </w:r>
    </w:p>
    <w:p w:rsidR="002D0011" w:rsidRPr="00BE0626" w:rsidRDefault="00736E0D" w:rsidP="002D0011">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4</w:t>
      </w:r>
      <w:r w:rsidR="00EA75EB" w:rsidRPr="00BE0626">
        <w:rPr>
          <w:rFonts w:ascii="Times New Roman" w:hAnsi="Times New Roman" w:cs="Times New Roman"/>
          <w:sz w:val="24"/>
          <w:szCs w:val="24"/>
        </w:rPr>
        <w:t>)</w:t>
      </w:r>
      <w:r w:rsidRPr="00BE0626">
        <w:rPr>
          <w:rFonts w:ascii="Times New Roman" w:hAnsi="Times New Roman" w:cs="Times New Roman"/>
          <w:sz w:val="24"/>
          <w:szCs w:val="24"/>
        </w:rPr>
        <w:t xml:space="preserve"> Оценка имущества </w:t>
      </w:r>
      <w:r w:rsidR="003137EF" w:rsidRPr="00BE0626">
        <w:rPr>
          <w:rFonts w:ascii="Times New Roman" w:hAnsi="Times New Roman" w:cs="Times New Roman"/>
          <w:sz w:val="24"/>
          <w:szCs w:val="24"/>
        </w:rPr>
        <w:t xml:space="preserve">и определение </w:t>
      </w:r>
      <w:r w:rsidR="002D0011" w:rsidRPr="00BE0626">
        <w:rPr>
          <w:rFonts w:ascii="Times New Roman" w:hAnsi="Times New Roman" w:cs="Times New Roman"/>
          <w:sz w:val="24"/>
          <w:szCs w:val="24"/>
        </w:rPr>
        <w:t xml:space="preserve">размера арендной платы либо </w:t>
      </w:r>
      <w:r w:rsidR="00A4491D" w:rsidRPr="00BE0626">
        <w:rPr>
          <w:rFonts w:ascii="Times New Roman" w:hAnsi="Times New Roman" w:cs="Times New Roman"/>
          <w:sz w:val="24"/>
          <w:szCs w:val="24"/>
        </w:rPr>
        <w:t>начального размера (</w:t>
      </w:r>
      <w:r w:rsidR="00A4491D" w:rsidRPr="00BE0626">
        <w:rPr>
          <w:rFonts w:ascii="Times New Roman" w:eastAsiaTheme="minorHAnsi" w:hAnsi="Times New Roman" w:cs="Times New Roman"/>
          <w:sz w:val="24"/>
        </w:rPr>
        <w:t>рыночной стоимости)</w:t>
      </w:r>
      <w:r w:rsidR="003804CE" w:rsidRPr="00BE0626">
        <w:rPr>
          <w:rFonts w:ascii="Times New Roman" w:eastAsiaTheme="minorHAnsi" w:hAnsi="Times New Roman" w:cs="Times New Roman"/>
          <w:sz w:val="24"/>
        </w:rPr>
        <w:t xml:space="preserve"> муниципального имущества</w:t>
      </w:r>
      <w:r w:rsidR="002D0011" w:rsidRPr="00BE0626">
        <w:rPr>
          <w:rFonts w:ascii="Times New Roman" w:hAnsi="Times New Roman" w:cs="Times New Roman"/>
          <w:sz w:val="24"/>
          <w:szCs w:val="24"/>
        </w:rPr>
        <w:t>.</w:t>
      </w:r>
    </w:p>
    <w:p w:rsidR="00204A36" w:rsidRPr="00BE0626" w:rsidRDefault="00736E0D" w:rsidP="002D0011">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5</w:t>
      </w:r>
      <w:r w:rsidR="00EA75EB" w:rsidRPr="00BE0626">
        <w:rPr>
          <w:rFonts w:ascii="Times New Roman" w:hAnsi="Times New Roman" w:cs="Times New Roman"/>
          <w:sz w:val="24"/>
          <w:szCs w:val="24"/>
        </w:rPr>
        <w:t>)</w:t>
      </w:r>
      <w:r w:rsidR="00204A36" w:rsidRPr="00BE0626">
        <w:rPr>
          <w:rFonts w:ascii="Times New Roman" w:hAnsi="Times New Roman" w:cs="Times New Roman"/>
          <w:sz w:val="24"/>
          <w:szCs w:val="24"/>
        </w:rPr>
        <w:t xml:space="preserve"> </w:t>
      </w:r>
      <w:r w:rsidR="00776B3A" w:rsidRPr="00BE0626">
        <w:rPr>
          <w:rFonts w:ascii="Times New Roman" w:hAnsi="Times New Roman" w:cs="Times New Roman"/>
          <w:sz w:val="24"/>
          <w:szCs w:val="24"/>
        </w:rPr>
        <w:t>П</w:t>
      </w:r>
      <w:r w:rsidR="00204A36" w:rsidRPr="00BE0626">
        <w:rPr>
          <w:rFonts w:ascii="Times New Roman" w:hAnsi="Times New Roman" w:cs="Times New Roman"/>
          <w:sz w:val="24"/>
          <w:szCs w:val="24"/>
        </w:rPr>
        <w:t>роведение торгов</w:t>
      </w:r>
      <w:r w:rsidR="004E32F9" w:rsidRPr="00BE0626">
        <w:rPr>
          <w:rFonts w:ascii="Times New Roman" w:hAnsi="Times New Roman" w:cs="Times New Roman"/>
          <w:sz w:val="24"/>
          <w:szCs w:val="24"/>
        </w:rPr>
        <w:t xml:space="preserve"> на право заключения договора аренды, безвозмездного пользования, иного владения и (или) пользования муниципальным имуществом</w:t>
      </w:r>
      <w:r w:rsidR="00204A36" w:rsidRPr="00BE0626">
        <w:rPr>
          <w:rFonts w:ascii="Times New Roman" w:hAnsi="Times New Roman" w:cs="Times New Roman"/>
          <w:sz w:val="24"/>
          <w:szCs w:val="24"/>
        </w:rPr>
        <w:t>.</w:t>
      </w:r>
    </w:p>
    <w:p w:rsidR="00204A36" w:rsidRPr="00BE0626" w:rsidRDefault="00204A36" w:rsidP="00204A36">
      <w:pPr>
        <w:ind w:firstLine="284"/>
        <w:jc w:val="both"/>
        <w:rPr>
          <w:sz w:val="24"/>
        </w:rPr>
      </w:pPr>
      <w:r w:rsidRPr="00BE0626">
        <w:rPr>
          <w:sz w:val="24"/>
        </w:rPr>
        <w:tab/>
      </w:r>
      <w:r w:rsidR="00736E0D" w:rsidRPr="00BE0626">
        <w:rPr>
          <w:sz w:val="24"/>
        </w:rPr>
        <w:t>6</w:t>
      </w:r>
      <w:r w:rsidR="00EA75EB" w:rsidRPr="00BE0626">
        <w:rPr>
          <w:sz w:val="24"/>
        </w:rPr>
        <w:t>)</w:t>
      </w:r>
      <w:r w:rsidRPr="00BE0626">
        <w:rPr>
          <w:sz w:val="24"/>
        </w:rPr>
        <w:t xml:space="preserve"> </w:t>
      </w:r>
      <w:r w:rsidR="00922A76" w:rsidRPr="00BE0626">
        <w:rPr>
          <w:sz w:val="24"/>
        </w:rPr>
        <w:t>Заключение</w:t>
      </w:r>
      <w:r w:rsidRPr="00BE0626">
        <w:rPr>
          <w:sz w:val="24"/>
        </w:rPr>
        <w:t xml:space="preserve"> договора</w:t>
      </w:r>
      <w:r w:rsidR="00922A76" w:rsidRPr="00BE0626">
        <w:rPr>
          <w:sz w:val="24"/>
        </w:rPr>
        <w:t xml:space="preserve"> аренды, безвозмездного пользования, иного владения и (или) пользования муниципальным имуществом</w:t>
      </w:r>
      <w:r w:rsidRPr="00BE0626">
        <w:rPr>
          <w:sz w:val="24"/>
        </w:rPr>
        <w:t>.</w:t>
      </w:r>
    </w:p>
    <w:p w:rsidR="00204A36" w:rsidRPr="00BE0626" w:rsidRDefault="00204A36" w:rsidP="00C244AF">
      <w:pPr>
        <w:ind w:firstLine="284"/>
        <w:jc w:val="both"/>
        <w:rPr>
          <w:sz w:val="24"/>
        </w:rPr>
      </w:pPr>
      <w:r w:rsidRPr="00BE0626">
        <w:rPr>
          <w:sz w:val="24"/>
        </w:rPr>
        <w:t xml:space="preserve">       </w:t>
      </w:r>
    </w:p>
    <w:p w:rsidR="00240B35" w:rsidRPr="00BE0626" w:rsidRDefault="00240B35" w:rsidP="00240B35">
      <w:pPr>
        <w:jc w:val="center"/>
        <w:rPr>
          <w:b/>
          <w:sz w:val="24"/>
        </w:rPr>
      </w:pPr>
      <w:r w:rsidRPr="00BE0626">
        <w:rPr>
          <w:b/>
          <w:sz w:val="24"/>
        </w:rPr>
        <w:t>Глава 16.</w:t>
      </w:r>
      <w:r w:rsidR="00204A36" w:rsidRPr="00BE0626">
        <w:rPr>
          <w:b/>
          <w:sz w:val="24"/>
        </w:rPr>
        <w:t xml:space="preserve"> Последовательность </w:t>
      </w:r>
      <w:r w:rsidR="0038076F" w:rsidRPr="00BE0626">
        <w:rPr>
          <w:b/>
          <w:sz w:val="24"/>
        </w:rPr>
        <w:t xml:space="preserve">и сроки выполнения административных процедур </w:t>
      </w:r>
    </w:p>
    <w:p w:rsidR="00204A36" w:rsidRPr="00BE0626" w:rsidRDefault="0038076F" w:rsidP="00240B35">
      <w:pPr>
        <w:jc w:val="center"/>
        <w:rPr>
          <w:b/>
          <w:sz w:val="24"/>
        </w:rPr>
      </w:pPr>
      <w:r w:rsidRPr="00BE0626">
        <w:rPr>
          <w:b/>
          <w:sz w:val="24"/>
        </w:rPr>
        <w:t xml:space="preserve">при предоставлении </w:t>
      </w:r>
      <w:r w:rsidR="00204A36" w:rsidRPr="00BE0626">
        <w:rPr>
          <w:b/>
          <w:sz w:val="24"/>
        </w:rPr>
        <w:t>муниципальной услуги</w:t>
      </w:r>
    </w:p>
    <w:p w:rsidR="00240B35" w:rsidRPr="00BE0626" w:rsidRDefault="00240B35" w:rsidP="00240B35">
      <w:pPr>
        <w:jc w:val="center"/>
        <w:rPr>
          <w:b/>
          <w:sz w:val="24"/>
        </w:rPr>
      </w:pPr>
    </w:p>
    <w:p w:rsidR="006F7BA2" w:rsidRPr="00BE0626" w:rsidRDefault="00240B35" w:rsidP="006666B3">
      <w:pPr>
        <w:suppressAutoHyphens/>
        <w:ind w:firstLine="720"/>
        <w:jc w:val="both"/>
        <w:rPr>
          <w:sz w:val="24"/>
        </w:rPr>
      </w:pPr>
      <w:r w:rsidRPr="00BE0626">
        <w:rPr>
          <w:sz w:val="24"/>
        </w:rPr>
        <w:t>5</w:t>
      </w:r>
      <w:r w:rsidR="006666B3" w:rsidRPr="00BE0626">
        <w:rPr>
          <w:sz w:val="24"/>
        </w:rPr>
        <w:t xml:space="preserve">1. </w:t>
      </w:r>
      <w:r w:rsidR="006F7BA2" w:rsidRPr="00BE0626">
        <w:rPr>
          <w:sz w:val="24"/>
        </w:rPr>
        <w:t>Прием и регистрация заявления (заявки) с документами.</w:t>
      </w:r>
    </w:p>
    <w:p w:rsidR="006666B3" w:rsidRPr="00BE0626" w:rsidRDefault="006F7BA2" w:rsidP="006666B3">
      <w:pPr>
        <w:suppressAutoHyphens/>
        <w:ind w:firstLine="720"/>
        <w:jc w:val="both"/>
        <w:rPr>
          <w:sz w:val="24"/>
        </w:rPr>
      </w:pPr>
      <w:r w:rsidRPr="00BE0626">
        <w:rPr>
          <w:sz w:val="24"/>
        </w:rPr>
        <w:t>а) з</w:t>
      </w:r>
      <w:r w:rsidR="006666B3" w:rsidRPr="00BE0626">
        <w:rPr>
          <w:sz w:val="24"/>
        </w:rPr>
        <w:t xml:space="preserve">аявление о предоставлении </w:t>
      </w:r>
      <w:r w:rsidR="002450F7" w:rsidRPr="00BE0626">
        <w:rPr>
          <w:sz w:val="24"/>
        </w:rPr>
        <w:t>муниципальной</w:t>
      </w:r>
      <w:r w:rsidR="006666B3" w:rsidRPr="00BE0626">
        <w:rPr>
          <w:sz w:val="24"/>
        </w:rPr>
        <w:t xml:space="preserve"> услуги регистрируется в </w:t>
      </w:r>
      <w:r w:rsidR="002450F7" w:rsidRPr="00BE0626">
        <w:rPr>
          <w:sz w:val="24"/>
        </w:rPr>
        <w:t>журнале входящей корреспонденции</w:t>
      </w:r>
      <w:r w:rsidR="006666B3" w:rsidRPr="00BE0626">
        <w:rPr>
          <w:sz w:val="24"/>
        </w:rPr>
        <w:t xml:space="preserve"> в день поступления заявления.</w:t>
      </w:r>
    </w:p>
    <w:p w:rsidR="00D826C6" w:rsidRPr="00BE0626" w:rsidRDefault="00D826C6" w:rsidP="006666B3">
      <w:pPr>
        <w:suppressAutoHyphens/>
        <w:ind w:firstLine="720"/>
        <w:jc w:val="both"/>
        <w:rPr>
          <w:sz w:val="24"/>
        </w:rPr>
      </w:pPr>
      <w:r w:rsidRPr="00BE0626">
        <w:rPr>
          <w:sz w:val="24"/>
        </w:rPr>
        <w:t>По желанию заявителя</w:t>
      </w:r>
      <w:r w:rsidR="00DB2A6E" w:rsidRPr="00BE0626">
        <w:rPr>
          <w:sz w:val="24"/>
        </w:rPr>
        <w:t>,</w:t>
      </w:r>
      <w:r w:rsidRPr="00BE0626">
        <w:rPr>
          <w:sz w:val="24"/>
        </w:rPr>
        <w:t xml:space="preserve"> на </w:t>
      </w:r>
      <w:r w:rsidR="0044617E" w:rsidRPr="00BE0626">
        <w:rPr>
          <w:sz w:val="24"/>
        </w:rPr>
        <w:t>копии</w:t>
      </w:r>
      <w:r w:rsidRPr="00BE0626">
        <w:rPr>
          <w:sz w:val="24"/>
        </w:rPr>
        <w:t xml:space="preserve"> заявления сотрудник, осуществляющий прием, </w:t>
      </w:r>
      <w:r w:rsidR="0044617E" w:rsidRPr="00BE0626">
        <w:rPr>
          <w:sz w:val="24"/>
        </w:rPr>
        <w:t>делает</w:t>
      </w:r>
      <w:r w:rsidRPr="00BE0626">
        <w:rPr>
          <w:sz w:val="24"/>
        </w:rPr>
        <w:t xml:space="preserve"> отметку о </w:t>
      </w:r>
      <w:r w:rsidR="00DB2A6E" w:rsidRPr="00BE0626">
        <w:rPr>
          <w:sz w:val="24"/>
        </w:rPr>
        <w:t>регистрации заявления,</w:t>
      </w:r>
      <w:r w:rsidRPr="00BE0626">
        <w:rPr>
          <w:sz w:val="24"/>
        </w:rPr>
        <w:t xml:space="preserve"> с указанием даты поступления заявления</w:t>
      </w:r>
      <w:r w:rsidR="00DB2A6E" w:rsidRPr="00BE0626">
        <w:rPr>
          <w:sz w:val="24"/>
        </w:rPr>
        <w:t xml:space="preserve"> и входящего номера</w:t>
      </w:r>
      <w:r w:rsidRPr="00BE0626">
        <w:rPr>
          <w:sz w:val="24"/>
        </w:rPr>
        <w:t>.</w:t>
      </w:r>
    </w:p>
    <w:p w:rsidR="00DB2A6E" w:rsidRPr="00BE0626" w:rsidRDefault="006F7BA2" w:rsidP="00DB2A6E">
      <w:pPr>
        <w:suppressAutoHyphens/>
        <w:ind w:firstLine="720"/>
        <w:jc w:val="both"/>
        <w:rPr>
          <w:sz w:val="24"/>
        </w:rPr>
      </w:pPr>
      <w:r w:rsidRPr="00BE0626">
        <w:rPr>
          <w:sz w:val="24"/>
        </w:rPr>
        <w:t>б)</w:t>
      </w:r>
      <w:r w:rsidR="00240B35" w:rsidRPr="00BE0626">
        <w:rPr>
          <w:sz w:val="24"/>
        </w:rPr>
        <w:t xml:space="preserve"> </w:t>
      </w:r>
      <w:r w:rsidR="00541311" w:rsidRPr="00BE0626">
        <w:rPr>
          <w:sz w:val="24"/>
        </w:rPr>
        <w:t>з</w:t>
      </w:r>
      <w:r w:rsidR="00DB2A6E" w:rsidRPr="00BE0626">
        <w:rPr>
          <w:sz w:val="24"/>
        </w:rPr>
        <w:t>аявка о предоставлении муниципальной услуги регистрируется в журнале регистрации заявок для участия в торгах в день подачи заявки.</w:t>
      </w:r>
    </w:p>
    <w:p w:rsidR="00BA75E2" w:rsidRPr="00BE0626" w:rsidRDefault="0044617E" w:rsidP="00CB560D">
      <w:pPr>
        <w:suppressAutoHyphens/>
        <w:ind w:firstLine="720"/>
        <w:jc w:val="both"/>
        <w:rPr>
          <w:sz w:val="24"/>
        </w:rPr>
      </w:pPr>
      <w:r w:rsidRPr="00BE0626">
        <w:rPr>
          <w:sz w:val="22"/>
          <w:szCs w:val="22"/>
        </w:rPr>
        <w:t>Заявка подается в двух экземплярах: оригинал и копия.</w:t>
      </w:r>
      <w:r w:rsidR="00DF43EE" w:rsidRPr="00BE0626">
        <w:rPr>
          <w:sz w:val="22"/>
          <w:szCs w:val="22"/>
        </w:rPr>
        <w:t xml:space="preserve"> На каждом экземпляре </w:t>
      </w:r>
      <w:r w:rsidR="00DF43EE" w:rsidRPr="00BE0626">
        <w:rPr>
          <w:sz w:val="24"/>
        </w:rPr>
        <w:t xml:space="preserve">сотрудник, осуществляющий прием, </w:t>
      </w:r>
      <w:r w:rsidR="00BA2B51" w:rsidRPr="00BE0626">
        <w:rPr>
          <w:sz w:val="24"/>
        </w:rPr>
        <w:t xml:space="preserve">ставит подпись, </w:t>
      </w:r>
      <w:r w:rsidR="00DF43EE" w:rsidRPr="00BE0626">
        <w:rPr>
          <w:sz w:val="24"/>
        </w:rPr>
        <w:t>делает отметку о регистрации заявки, с указанием номера, даты, времени регистрации заявки.</w:t>
      </w:r>
    </w:p>
    <w:p w:rsidR="006666B3" w:rsidRPr="00BE0626" w:rsidRDefault="00DA4531" w:rsidP="00204A36">
      <w:pPr>
        <w:ind w:firstLine="708"/>
        <w:jc w:val="both"/>
        <w:rPr>
          <w:sz w:val="24"/>
        </w:rPr>
      </w:pPr>
      <w:r w:rsidRPr="00BE0626">
        <w:rPr>
          <w:sz w:val="24"/>
        </w:rPr>
        <w:t>Прием и регистрация заявления</w:t>
      </w:r>
      <w:r w:rsidR="00C92234" w:rsidRPr="00BE0626">
        <w:rPr>
          <w:sz w:val="24"/>
        </w:rPr>
        <w:t xml:space="preserve"> (заявки) </w:t>
      </w:r>
      <w:r w:rsidRPr="00BE0626">
        <w:rPr>
          <w:sz w:val="24"/>
        </w:rPr>
        <w:t>с документами у</w:t>
      </w:r>
      <w:r w:rsidR="00823E84" w:rsidRPr="00BE0626">
        <w:rPr>
          <w:sz w:val="24"/>
        </w:rPr>
        <w:t xml:space="preserve"> заявител</w:t>
      </w:r>
      <w:r w:rsidRPr="00BE0626">
        <w:rPr>
          <w:sz w:val="24"/>
        </w:rPr>
        <w:t>я</w:t>
      </w:r>
      <w:r w:rsidR="00823E84" w:rsidRPr="00BE0626">
        <w:rPr>
          <w:sz w:val="24"/>
        </w:rPr>
        <w:t xml:space="preserve"> не может превышать </w:t>
      </w:r>
      <w:r w:rsidR="00240B35" w:rsidRPr="00BE0626">
        <w:rPr>
          <w:sz w:val="24"/>
        </w:rPr>
        <w:t>15</w:t>
      </w:r>
      <w:r w:rsidR="00823E84" w:rsidRPr="00BE0626">
        <w:rPr>
          <w:sz w:val="24"/>
        </w:rPr>
        <w:t xml:space="preserve"> минут.</w:t>
      </w:r>
    </w:p>
    <w:p w:rsidR="00541311" w:rsidRPr="00BE0626" w:rsidRDefault="00240B35" w:rsidP="00204A36">
      <w:pPr>
        <w:ind w:firstLine="708"/>
        <w:jc w:val="both"/>
        <w:rPr>
          <w:sz w:val="24"/>
        </w:rPr>
      </w:pPr>
      <w:r w:rsidRPr="00BE0626">
        <w:rPr>
          <w:sz w:val="24"/>
        </w:rPr>
        <w:t>5</w:t>
      </w:r>
      <w:r w:rsidR="00541311" w:rsidRPr="00BE0626">
        <w:rPr>
          <w:sz w:val="24"/>
        </w:rPr>
        <w:t>2</w:t>
      </w:r>
      <w:r w:rsidR="000115E3" w:rsidRPr="00BE0626">
        <w:rPr>
          <w:sz w:val="24"/>
        </w:rPr>
        <w:t xml:space="preserve">. </w:t>
      </w:r>
      <w:r w:rsidR="00541311" w:rsidRPr="00BE0626">
        <w:rPr>
          <w:sz w:val="24"/>
        </w:rPr>
        <w:t>Рассмотрение заявления (заявки) и поступивших документов, принятие решения о предоставлении муниципальной услуги либо об отказе в предоставлении муниципальной услуги.</w:t>
      </w:r>
    </w:p>
    <w:p w:rsidR="00823E84" w:rsidRPr="00BE0626" w:rsidRDefault="00541311" w:rsidP="00204A36">
      <w:pPr>
        <w:ind w:firstLine="708"/>
        <w:jc w:val="both"/>
        <w:rPr>
          <w:sz w:val="24"/>
        </w:rPr>
      </w:pPr>
      <w:r w:rsidRPr="00BE0626">
        <w:rPr>
          <w:sz w:val="24"/>
        </w:rPr>
        <w:t>а) р</w:t>
      </w:r>
      <w:r w:rsidR="00AA2813" w:rsidRPr="00BE0626">
        <w:rPr>
          <w:sz w:val="24"/>
        </w:rPr>
        <w:t>ассмотрение</w:t>
      </w:r>
      <w:r w:rsidR="000115E3" w:rsidRPr="00BE0626">
        <w:rPr>
          <w:sz w:val="24"/>
        </w:rPr>
        <w:t xml:space="preserve"> </w:t>
      </w:r>
      <w:r w:rsidR="00F81A0E" w:rsidRPr="00BE0626">
        <w:rPr>
          <w:sz w:val="24"/>
        </w:rPr>
        <w:t xml:space="preserve">заявления и </w:t>
      </w:r>
      <w:r w:rsidR="000115E3" w:rsidRPr="00BE0626">
        <w:rPr>
          <w:sz w:val="24"/>
        </w:rPr>
        <w:t xml:space="preserve">поступивших документов </w:t>
      </w:r>
      <w:r w:rsidR="00F81A0E" w:rsidRPr="00BE0626">
        <w:rPr>
          <w:sz w:val="24"/>
        </w:rPr>
        <w:t xml:space="preserve">проводится консультантом КУМИ администрации муниципального района </w:t>
      </w:r>
      <w:r w:rsidR="000115E3" w:rsidRPr="00BE0626">
        <w:rPr>
          <w:sz w:val="24"/>
        </w:rPr>
        <w:t xml:space="preserve">в течение трех рабочих дней </w:t>
      </w:r>
      <w:proofErr w:type="gramStart"/>
      <w:r w:rsidR="000115E3" w:rsidRPr="00BE0626">
        <w:rPr>
          <w:sz w:val="24"/>
        </w:rPr>
        <w:t>с д</w:t>
      </w:r>
      <w:r w:rsidR="00F81A0E" w:rsidRPr="00BE0626">
        <w:rPr>
          <w:sz w:val="24"/>
        </w:rPr>
        <w:t>аты</w:t>
      </w:r>
      <w:r w:rsidR="000115E3" w:rsidRPr="00BE0626">
        <w:rPr>
          <w:sz w:val="24"/>
        </w:rPr>
        <w:t xml:space="preserve"> </w:t>
      </w:r>
      <w:r w:rsidR="00F81A0E" w:rsidRPr="00BE0626">
        <w:rPr>
          <w:sz w:val="24"/>
        </w:rPr>
        <w:t>регистрации</w:t>
      </w:r>
      <w:proofErr w:type="gramEnd"/>
      <w:r w:rsidR="000115E3" w:rsidRPr="00BE0626">
        <w:rPr>
          <w:sz w:val="24"/>
        </w:rPr>
        <w:t xml:space="preserve"> заявления </w:t>
      </w:r>
      <w:r w:rsidR="00F81A0E" w:rsidRPr="00BE0626">
        <w:rPr>
          <w:sz w:val="24"/>
        </w:rPr>
        <w:t>о предоставлении муниципальной услуги</w:t>
      </w:r>
      <w:r w:rsidR="00ED091D" w:rsidRPr="00BE0626">
        <w:rPr>
          <w:sz w:val="24"/>
        </w:rPr>
        <w:t>.</w:t>
      </w:r>
    </w:p>
    <w:p w:rsidR="003C0E33" w:rsidRPr="00BE0626" w:rsidRDefault="000150D5" w:rsidP="007F1487">
      <w:pPr>
        <w:ind w:firstLine="708"/>
        <w:jc w:val="both"/>
        <w:rPr>
          <w:sz w:val="24"/>
        </w:rPr>
      </w:pPr>
      <w:proofErr w:type="gramStart"/>
      <w:r w:rsidRPr="00BE0626">
        <w:rPr>
          <w:sz w:val="24"/>
        </w:rPr>
        <w:t>Если в ходе рассмотрения установлено, что заявление и (или) приложенные к нему документы недостоверны или не удовлетворяют требованиям, предусмотренным пункт</w:t>
      </w:r>
      <w:r w:rsidR="00D42511" w:rsidRPr="00BE0626">
        <w:rPr>
          <w:sz w:val="24"/>
        </w:rPr>
        <w:t>а</w:t>
      </w:r>
      <w:r w:rsidRPr="00BE0626">
        <w:rPr>
          <w:sz w:val="24"/>
        </w:rPr>
        <w:t>м</w:t>
      </w:r>
      <w:r w:rsidR="00D42511" w:rsidRPr="00BE0626">
        <w:rPr>
          <w:sz w:val="24"/>
        </w:rPr>
        <w:t>и</w:t>
      </w:r>
      <w:r w:rsidRPr="00BE0626">
        <w:rPr>
          <w:sz w:val="24"/>
        </w:rPr>
        <w:t xml:space="preserve"> </w:t>
      </w:r>
      <w:r w:rsidR="00415F3F" w:rsidRPr="00BE0626">
        <w:rPr>
          <w:sz w:val="24"/>
        </w:rPr>
        <w:t>20</w:t>
      </w:r>
      <w:r w:rsidR="0002204E" w:rsidRPr="00BE0626">
        <w:rPr>
          <w:sz w:val="24"/>
        </w:rPr>
        <w:t xml:space="preserve">, </w:t>
      </w:r>
      <w:r w:rsidR="00415F3F" w:rsidRPr="00BE0626">
        <w:rPr>
          <w:sz w:val="24"/>
        </w:rPr>
        <w:t>22</w:t>
      </w:r>
      <w:r w:rsidR="003C0E33" w:rsidRPr="00BE0626">
        <w:rPr>
          <w:sz w:val="24"/>
        </w:rPr>
        <w:t xml:space="preserve"> </w:t>
      </w:r>
      <w:r w:rsidRPr="00BE0626">
        <w:rPr>
          <w:sz w:val="24"/>
        </w:rPr>
        <w:t xml:space="preserve">настоящего административного регламента, </w:t>
      </w:r>
      <w:r w:rsidR="00FA0690" w:rsidRPr="00BE0626">
        <w:rPr>
          <w:sz w:val="24"/>
        </w:rPr>
        <w:t>а так же заявитель, подавший заявление о предоставлении муниципальной услуги, не соответствует лицам, имеющим право на заключение договора аренды, безвозмездного пользования, иного владения и (или) пользования, указанным в ст</w:t>
      </w:r>
      <w:r w:rsidR="007F7F78" w:rsidRPr="00BE0626">
        <w:rPr>
          <w:sz w:val="24"/>
        </w:rPr>
        <w:t>атье</w:t>
      </w:r>
      <w:r w:rsidR="00FA0690" w:rsidRPr="00BE0626">
        <w:rPr>
          <w:sz w:val="24"/>
        </w:rPr>
        <w:t xml:space="preserve"> 17.1</w:t>
      </w:r>
      <w:r w:rsidR="00FA0690" w:rsidRPr="00BE0626">
        <w:t xml:space="preserve"> </w:t>
      </w:r>
      <w:r w:rsidR="00FA0690" w:rsidRPr="00BE0626">
        <w:rPr>
          <w:sz w:val="24"/>
        </w:rPr>
        <w:t>Федерального закона от 26.07.2006г</w:t>
      </w:r>
      <w:proofErr w:type="gramEnd"/>
      <w:r w:rsidR="00FA0690" w:rsidRPr="00BE0626">
        <w:rPr>
          <w:sz w:val="24"/>
        </w:rPr>
        <w:t xml:space="preserve">. № 135-ФЗ «О защите конкуренции», </w:t>
      </w:r>
      <w:r w:rsidR="003C0E33" w:rsidRPr="00BE0626">
        <w:rPr>
          <w:sz w:val="24"/>
        </w:rPr>
        <w:t xml:space="preserve">консультант КУМИ администрации муниципального района готовит уведомление об отказе в предоставлении муниципальной услуги в течение </w:t>
      </w:r>
      <w:r w:rsidR="007F7F78" w:rsidRPr="00BE0626">
        <w:rPr>
          <w:sz w:val="24"/>
        </w:rPr>
        <w:t>30 календарных дней</w:t>
      </w:r>
      <w:r w:rsidR="003C0E33" w:rsidRPr="00BE0626">
        <w:rPr>
          <w:sz w:val="24"/>
        </w:rPr>
        <w:t xml:space="preserve"> </w:t>
      </w:r>
      <w:proofErr w:type="gramStart"/>
      <w:r w:rsidR="003C0E33" w:rsidRPr="00BE0626">
        <w:rPr>
          <w:sz w:val="24"/>
        </w:rPr>
        <w:t>с даты регистрации</w:t>
      </w:r>
      <w:proofErr w:type="gramEnd"/>
      <w:r w:rsidR="003C0E33" w:rsidRPr="00BE0626">
        <w:rPr>
          <w:sz w:val="24"/>
        </w:rPr>
        <w:t xml:space="preserve"> заявления.</w:t>
      </w:r>
    </w:p>
    <w:p w:rsidR="000150D5" w:rsidRPr="00BE0626" w:rsidRDefault="003C0E33" w:rsidP="007F1487">
      <w:pPr>
        <w:ind w:firstLine="708"/>
        <w:jc w:val="both"/>
        <w:rPr>
          <w:sz w:val="24"/>
        </w:rPr>
      </w:pPr>
      <w:r w:rsidRPr="00BE0626">
        <w:rPr>
          <w:sz w:val="24"/>
        </w:rPr>
        <w:t>Уведомление оформляется на официальном бланке КУМИ администрации муниципального района с указанием основани</w:t>
      </w:r>
      <w:r w:rsidR="0002204E" w:rsidRPr="00BE0626">
        <w:rPr>
          <w:sz w:val="24"/>
        </w:rPr>
        <w:t>й</w:t>
      </w:r>
      <w:r w:rsidRPr="00BE0626">
        <w:rPr>
          <w:sz w:val="24"/>
        </w:rPr>
        <w:t xml:space="preserve"> для отказа в </w:t>
      </w:r>
      <w:r w:rsidR="000150D5" w:rsidRPr="00BE0626">
        <w:rPr>
          <w:sz w:val="24"/>
        </w:rPr>
        <w:t>предоставлении муниципальной услуги</w:t>
      </w:r>
      <w:r w:rsidR="0002204E" w:rsidRPr="00BE0626">
        <w:rPr>
          <w:sz w:val="24"/>
        </w:rPr>
        <w:t>, установленных  пунктом 28 настоящего административного регламента, послуживших</w:t>
      </w:r>
      <w:r w:rsidRPr="00BE0626">
        <w:rPr>
          <w:sz w:val="24"/>
        </w:rPr>
        <w:t>.</w:t>
      </w:r>
    </w:p>
    <w:p w:rsidR="000150D5" w:rsidRPr="00BE0626" w:rsidRDefault="003C0E33" w:rsidP="001D32A8">
      <w:pPr>
        <w:ind w:firstLine="708"/>
        <w:jc w:val="both"/>
        <w:rPr>
          <w:sz w:val="24"/>
        </w:rPr>
      </w:pPr>
      <w:r w:rsidRPr="00BE0626">
        <w:rPr>
          <w:sz w:val="24"/>
        </w:rPr>
        <w:t xml:space="preserve">Уведомление об отказе направляется заказным письмом либо вручается заявителю или его представителю под подпись. </w:t>
      </w:r>
    </w:p>
    <w:p w:rsidR="000150D5" w:rsidRPr="00BE0626" w:rsidRDefault="001D32A8" w:rsidP="0027638E">
      <w:pPr>
        <w:ind w:firstLine="708"/>
        <w:jc w:val="both"/>
        <w:rPr>
          <w:sz w:val="24"/>
        </w:rPr>
      </w:pPr>
      <w:proofErr w:type="gramStart"/>
      <w:r w:rsidRPr="00BE0626">
        <w:rPr>
          <w:sz w:val="24"/>
        </w:rPr>
        <w:t>Если в ходе рассмотрения установлено, что заявление и приложенные к нему документы удовлетворяют требованиям, предусмотренным пункт</w:t>
      </w:r>
      <w:r w:rsidR="00D42511" w:rsidRPr="00BE0626">
        <w:rPr>
          <w:sz w:val="24"/>
        </w:rPr>
        <w:t>а</w:t>
      </w:r>
      <w:r w:rsidRPr="00BE0626">
        <w:rPr>
          <w:sz w:val="24"/>
        </w:rPr>
        <w:t>м</w:t>
      </w:r>
      <w:r w:rsidR="00D42511" w:rsidRPr="00BE0626">
        <w:rPr>
          <w:sz w:val="24"/>
        </w:rPr>
        <w:t>и</w:t>
      </w:r>
      <w:r w:rsidR="00415F3F" w:rsidRPr="00BE0626">
        <w:rPr>
          <w:sz w:val="24"/>
        </w:rPr>
        <w:t xml:space="preserve"> 20</w:t>
      </w:r>
      <w:r w:rsidR="0002204E" w:rsidRPr="00BE0626">
        <w:rPr>
          <w:sz w:val="24"/>
        </w:rPr>
        <w:t xml:space="preserve">, </w:t>
      </w:r>
      <w:r w:rsidR="00415F3F" w:rsidRPr="00BE0626">
        <w:rPr>
          <w:sz w:val="24"/>
        </w:rPr>
        <w:t>22 н</w:t>
      </w:r>
      <w:r w:rsidRPr="00BE0626">
        <w:rPr>
          <w:sz w:val="24"/>
        </w:rPr>
        <w:t>астоящего административного регламента,</w:t>
      </w:r>
      <w:r w:rsidR="00AF7589" w:rsidRPr="00BE0626">
        <w:rPr>
          <w:sz w:val="24"/>
        </w:rPr>
        <w:t xml:space="preserve"> а так же заявитель, подавший заявление о предоставлении муниципальной услуги, соответствует лицам, имеющим право на заключение договора аренды, безвозмездного пользования, иного владения и (или) пользования, указанным в ст</w:t>
      </w:r>
      <w:r w:rsidR="007F7F78" w:rsidRPr="00BE0626">
        <w:rPr>
          <w:sz w:val="24"/>
        </w:rPr>
        <w:t>атье 17.1</w:t>
      </w:r>
      <w:r w:rsidR="00AF7589" w:rsidRPr="00BE0626">
        <w:t xml:space="preserve"> </w:t>
      </w:r>
      <w:r w:rsidR="00AF7589" w:rsidRPr="00BE0626">
        <w:rPr>
          <w:sz w:val="24"/>
        </w:rPr>
        <w:t>Федерального закона от 26.07.2006г. № 135-ФЗ «О защите конкуренции»,</w:t>
      </w:r>
      <w:r w:rsidRPr="00BE0626">
        <w:rPr>
          <w:sz w:val="24"/>
        </w:rPr>
        <w:t xml:space="preserve"> то</w:t>
      </w:r>
      <w:proofErr w:type="gramEnd"/>
      <w:r w:rsidRPr="00BE0626">
        <w:rPr>
          <w:sz w:val="24"/>
        </w:rPr>
        <w:t xml:space="preserve"> консультант</w:t>
      </w:r>
      <w:r w:rsidR="00AF7589" w:rsidRPr="00BE0626">
        <w:rPr>
          <w:sz w:val="24"/>
        </w:rPr>
        <w:t xml:space="preserve"> </w:t>
      </w:r>
      <w:r w:rsidRPr="00BE0626">
        <w:rPr>
          <w:sz w:val="24"/>
        </w:rPr>
        <w:t xml:space="preserve">КУМИ администрации муниципального района готовит </w:t>
      </w:r>
      <w:r w:rsidR="00C013D4" w:rsidRPr="00BE0626">
        <w:rPr>
          <w:sz w:val="24"/>
        </w:rPr>
        <w:t>постановление администрации муниципального образования Слюдянский район о предоставлении заявителю в аренду, безвозмездное пользование, иное владение и (или) пользование муниципального имущества</w:t>
      </w:r>
      <w:r w:rsidR="00F76DA3" w:rsidRPr="00BE0626">
        <w:rPr>
          <w:sz w:val="24"/>
        </w:rPr>
        <w:t xml:space="preserve">, в течение </w:t>
      </w:r>
      <w:r w:rsidR="007F7F78" w:rsidRPr="00BE0626">
        <w:rPr>
          <w:sz w:val="24"/>
        </w:rPr>
        <w:t>десяти</w:t>
      </w:r>
      <w:r w:rsidR="00F76DA3" w:rsidRPr="00BE0626">
        <w:rPr>
          <w:sz w:val="24"/>
        </w:rPr>
        <w:t xml:space="preserve"> </w:t>
      </w:r>
      <w:r w:rsidR="00ED4467" w:rsidRPr="00BE0626">
        <w:rPr>
          <w:sz w:val="24"/>
        </w:rPr>
        <w:t xml:space="preserve">рабочих дней </w:t>
      </w:r>
      <w:proofErr w:type="gramStart"/>
      <w:r w:rsidR="00A526C1" w:rsidRPr="00BE0626">
        <w:rPr>
          <w:sz w:val="24"/>
        </w:rPr>
        <w:t>с даты регистрации</w:t>
      </w:r>
      <w:proofErr w:type="gramEnd"/>
      <w:r w:rsidR="00A526C1" w:rsidRPr="00BE0626">
        <w:rPr>
          <w:sz w:val="24"/>
        </w:rPr>
        <w:t xml:space="preserve"> заявления о предоставлении муниципальной услуги</w:t>
      </w:r>
      <w:r w:rsidR="00C013D4" w:rsidRPr="00BE0626">
        <w:rPr>
          <w:sz w:val="24"/>
        </w:rPr>
        <w:t>.</w:t>
      </w:r>
    </w:p>
    <w:p w:rsidR="004D5FFC" w:rsidRPr="00BE0626" w:rsidRDefault="00513224" w:rsidP="007F1487">
      <w:pPr>
        <w:ind w:firstLine="708"/>
        <w:jc w:val="both"/>
        <w:rPr>
          <w:sz w:val="24"/>
        </w:rPr>
      </w:pPr>
      <w:r w:rsidRPr="00BE0626">
        <w:rPr>
          <w:sz w:val="24"/>
        </w:rPr>
        <w:t>б)</w:t>
      </w:r>
      <w:r w:rsidR="007F7F78" w:rsidRPr="00BE0626">
        <w:rPr>
          <w:sz w:val="24"/>
        </w:rPr>
        <w:t xml:space="preserve"> </w:t>
      </w:r>
      <w:r w:rsidRPr="00BE0626">
        <w:rPr>
          <w:sz w:val="24"/>
        </w:rPr>
        <w:t>з</w:t>
      </w:r>
      <w:r w:rsidR="00D42511" w:rsidRPr="00BE0626">
        <w:rPr>
          <w:sz w:val="24"/>
        </w:rPr>
        <w:t xml:space="preserve">аявка </w:t>
      </w:r>
      <w:r w:rsidR="00264502" w:rsidRPr="00BE0626">
        <w:rPr>
          <w:sz w:val="24"/>
        </w:rPr>
        <w:t>на участие в торгах</w:t>
      </w:r>
      <w:r w:rsidR="00D42511" w:rsidRPr="00BE0626">
        <w:rPr>
          <w:sz w:val="24"/>
        </w:rPr>
        <w:t xml:space="preserve"> и приложенные к ней документы</w:t>
      </w:r>
      <w:r w:rsidR="00264502" w:rsidRPr="00BE0626">
        <w:rPr>
          <w:sz w:val="24"/>
        </w:rPr>
        <w:t xml:space="preserve"> рассматрива</w:t>
      </w:r>
      <w:r w:rsidR="00045678" w:rsidRPr="00BE0626">
        <w:rPr>
          <w:sz w:val="24"/>
        </w:rPr>
        <w:t>ю</w:t>
      </w:r>
      <w:r w:rsidR="00264502" w:rsidRPr="00BE0626">
        <w:rPr>
          <w:sz w:val="24"/>
        </w:rPr>
        <w:t>т</w:t>
      </w:r>
      <w:r w:rsidR="00D42511" w:rsidRPr="00BE0626">
        <w:rPr>
          <w:sz w:val="24"/>
        </w:rPr>
        <w:t>ся</w:t>
      </w:r>
      <w:r w:rsidR="00264502" w:rsidRPr="00BE0626">
        <w:rPr>
          <w:sz w:val="24"/>
        </w:rPr>
        <w:t xml:space="preserve"> комисси</w:t>
      </w:r>
      <w:r w:rsidR="00D42511" w:rsidRPr="00BE0626">
        <w:rPr>
          <w:sz w:val="24"/>
        </w:rPr>
        <w:t>ей</w:t>
      </w:r>
      <w:r w:rsidR="009161B8" w:rsidRPr="00BE0626">
        <w:rPr>
          <w:sz w:val="24"/>
        </w:rPr>
        <w:t xml:space="preserve"> по проведению торгов (</w:t>
      </w:r>
      <w:r w:rsidR="00045678" w:rsidRPr="00BE0626">
        <w:rPr>
          <w:sz w:val="24"/>
        </w:rPr>
        <w:t xml:space="preserve">далее - </w:t>
      </w:r>
      <w:r w:rsidR="009161B8" w:rsidRPr="00BE0626">
        <w:rPr>
          <w:sz w:val="24"/>
        </w:rPr>
        <w:t>комиссия)</w:t>
      </w:r>
      <w:r w:rsidR="00264502" w:rsidRPr="00BE0626">
        <w:rPr>
          <w:sz w:val="24"/>
        </w:rPr>
        <w:t xml:space="preserve"> в день</w:t>
      </w:r>
      <w:r w:rsidR="00045678" w:rsidRPr="00BE0626">
        <w:rPr>
          <w:sz w:val="24"/>
        </w:rPr>
        <w:t>,</w:t>
      </w:r>
      <w:r w:rsidR="00264502" w:rsidRPr="00BE0626">
        <w:rPr>
          <w:sz w:val="24"/>
        </w:rPr>
        <w:t xml:space="preserve"> установленны</w:t>
      </w:r>
      <w:r w:rsidR="00045678" w:rsidRPr="00BE0626">
        <w:rPr>
          <w:sz w:val="24"/>
        </w:rPr>
        <w:t>й</w:t>
      </w:r>
      <w:r w:rsidR="00264502" w:rsidRPr="00BE0626">
        <w:rPr>
          <w:sz w:val="24"/>
        </w:rPr>
        <w:t xml:space="preserve"> извещением, документацией о проведении торгов.</w:t>
      </w:r>
    </w:p>
    <w:p w:rsidR="004D5FFC" w:rsidRPr="00BE0626" w:rsidRDefault="004D5FFC" w:rsidP="004D5FFC">
      <w:pPr>
        <w:tabs>
          <w:tab w:val="left" w:pos="709"/>
          <w:tab w:val="left" w:pos="900"/>
        </w:tabs>
        <w:autoSpaceDE w:val="0"/>
        <w:autoSpaceDN w:val="0"/>
        <w:adjustRightInd w:val="0"/>
        <w:jc w:val="both"/>
        <w:rPr>
          <w:sz w:val="24"/>
        </w:rPr>
      </w:pPr>
      <w:r w:rsidRPr="00BE0626">
        <w:rPr>
          <w:sz w:val="24"/>
        </w:rPr>
        <w:t xml:space="preserve">            На основании результатов рассмотрения заявок на участие в торгах, комиссией принимается решение о допуске к участию в </w:t>
      </w:r>
      <w:r w:rsidR="009161B8" w:rsidRPr="00BE0626">
        <w:rPr>
          <w:sz w:val="24"/>
        </w:rPr>
        <w:t>торгах</w:t>
      </w:r>
      <w:r w:rsidRPr="00BE0626">
        <w:rPr>
          <w:sz w:val="24"/>
        </w:rPr>
        <w:t xml:space="preserve"> заявителя и о признании заявителя участником </w:t>
      </w:r>
      <w:r w:rsidR="009161B8" w:rsidRPr="00BE0626">
        <w:rPr>
          <w:sz w:val="24"/>
        </w:rPr>
        <w:t>торгов</w:t>
      </w:r>
      <w:r w:rsidRPr="00BE0626">
        <w:rPr>
          <w:sz w:val="24"/>
        </w:rPr>
        <w:t xml:space="preserve"> или об отказе в допуске такого заявителя к участию в торгах по основаниям, предусмотренным пункт</w:t>
      </w:r>
      <w:r w:rsidR="00D42511" w:rsidRPr="00BE0626">
        <w:rPr>
          <w:sz w:val="24"/>
        </w:rPr>
        <w:t>а</w:t>
      </w:r>
      <w:r w:rsidRPr="00BE0626">
        <w:rPr>
          <w:sz w:val="24"/>
        </w:rPr>
        <w:t>м</w:t>
      </w:r>
      <w:r w:rsidR="00D42511" w:rsidRPr="00BE0626">
        <w:rPr>
          <w:sz w:val="24"/>
        </w:rPr>
        <w:t>и</w:t>
      </w:r>
      <w:r w:rsidR="0002204E" w:rsidRPr="00BE0626">
        <w:rPr>
          <w:sz w:val="24"/>
        </w:rPr>
        <w:t xml:space="preserve"> 21, 22</w:t>
      </w:r>
      <w:r w:rsidR="006F7BA2" w:rsidRPr="00BE0626">
        <w:rPr>
          <w:sz w:val="24"/>
        </w:rPr>
        <w:t>, 28</w:t>
      </w:r>
      <w:r w:rsidR="0002204E" w:rsidRPr="00BE0626">
        <w:rPr>
          <w:sz w:val="24"/>
        </w:rPr>
        <w:t xml:space="preserve">  </w:t>
      </w:r>
      <w:r w:rsidRPr="00BE0626">
        <w:rPr>
          <w:sz w:val="24"/>
        </w:rPr>
        <w:t>настоящего административного регламента.</w:t>
      </w:r>
    </w:p>
    <w:p w:rsidR="004D5FFC" w:rsidRPr="00BE0626" w:rsidRDefault="004D5FFC" w:rsidP="004D5FFC">
      <w:pPr>
        <w:tabs>
          <w:tab w:val="left" w:pos="709"/>
          <w:tab w:val="left" w:pos="900"/>
        </w:tabs>
        <w:autoSpaceDE w:val="0"/>
        <w:autoSpaceDN w:val="0"/>
        <w:adjustRightInd w:val="0"/>
        <w:jc w:val="both"/>
        <w:rPr>
          <w:sz w:val="24"/>
        </w:rPr>
      </w:pPr>
      <w:r w:rsidRPr="00BE0626">
        <w:rPr>
          <w:sz w:val="24"/>
        </w:rPr>
        <w:tab/>
        <w:t xml:space="preserve">Решение оформляется протоколом рассмотрения заявок на участие в торгах. </w:t>
      </w:r>
    </w:p>
    <w:p w:rsidR="0027638E" w:rsidRPr="00BE0626" w:rsidRDefault="00E76214" w:rsidP="0027638E">
      <w:pPr>
        <w:tabs>
          <w:tab w:val="left" w:pos="709"/>
          <w:tab w:val="left" w:pos="900"/>
        </w:tabs>
        <w:autoSpaceDE w:val="0"/>
        <w:autoSpaceDN w:val="0"/>
        <w:adjustRightInd w:val="0"/>
        <w:jc w:val="both"/>
        <w:rPr>
          <w:sz w:val="24"/>
        </w:rPr>
      </w:pPr>
      <w:r w:rsidRPr="00BE0626">
        <w:rPr>
          <w:sz w:val="24"/>
        </w:rPr>
        <w:lastRenderedPageBreak/>
        <w:tab/>
      </w:r>
      <w:r w:rsidR="00A73592" w:rsidRPr="00BE0626">
        <w:rPr>
          <w:sz w:val="24"/>
        </w:rPr>
        <w:t>Уведомление о принятых комиссией решениях направляется заказным письмом либо вручается под подпись з</w:t>
      </w:r>
      <w:r w:rsidRPr="00BE0626">
        <w:rPr>
          <w:sz w:val="24"/>
        </w:rPr>
        <w:t>аявител</w:t>
      </w:r>
      <w:r w:rsidR="00A73592" w:rsidRPr="00BE0626">
        <w:rPr>
          <w:sz w:val="24"/>
        </w:rPr>
        <w:t>ю</w:t>
      </w:r>
      <w:r w:rsidRPr="00BE0626">
        <w:rPr>
          <w:sz w:val="24"/>
        </w:rPr>
        <w:t xml:space="preserve"> </w:t>
      </w:r>
      <w:r w:rsidR="00A73592" w:rsidRPr="00BE0626">
        <w:rPr>
          <w:sz w:val="24"/>
        </w:rPr>
        <w:t xml:space="preserve">или его представителю </w:t>
      </w:r>
      <w:r w:rsidRPr="00BE0626">
        <w:rPr>
          <w:sz w:val="24"/>
        </w:rPr>
        <w:t>не п</w:t>
      </w:r>
      <w:r w:rsidR="0027638E" w:rsidRPr="00BE0626">
        <w:rPr>
          <w:sz w:val="24"/>
        </w:rPr>
        <w:t>озднее дня, следующего за днем п</w:t>
      </w:r>
      <w:r w:rsidRPr="00BE0626">
        <w:rPr>
          <w:sz w:val="24"/>
        </w:rPr>
        <w:t>одписания указанного протокола</w:t>
      </w:r>
      <w:r w:rsidR="00D028AB" w:rsidRPr="00BE0626">
        <w:rPr>
          <w:sz w:val="24"/>
        </w:rPr>
        <w:t>.</w:t>
      </w:r>
    </w:p>
    <w:p w:rsidR="00513224" w:rsidRPr="00BE0626" w:rsidRDefault="0027638E" w:rsidP="0027638E">
      <w:pPr>
        <w:tabs>
          <w:tab w:val="left" w:pos="709"/>
          <w:tab w:val="left" w:pos="900"/>
        </w:tabs>
        <w:autoSpaceDE w:val="0"/>
        <w:autoSpaceDN w:val="0"/>
        <w:adjustRightInd w:val="0"/>
        <w:jc w:val="both"/>
        <w:rPr>
          <w:sz w:val="24"/>
        </w:rPr>
      </w:pPr>
      <w:r w:rsidRPr="00BE0626">
        <w:rPr>
          <w:sz w:val="24"/>
        </w:rPr>
        <w:tab/>
      </w:r>
      <w:r w:rsidR="00045678" w:rsidRPr="00BE0626">
        <w:rPr>
          <w:sz w:val="24"/>
        </w:rPr>
        <w:t>5</w:t>
      </w:r>
      <w:r w:rsidR="00513224" w:rsidRPr="00BE0626">
        <w:rPr>
          <w:sz w:val="24"/>
        </w:rPr>
        <w:t>3</w:t>
      </w:r>
      <w:r w:rsidR="00045678" w:rsidRPr="00BE0626">
        <w:rPr>
          <w:sz w:val="24"/>
        </w:rPr>
        <w:t>.</w:t>
      </w:r>
      <w:r w:rsidR="00513224" w:rsidRPr="00BE0626">
        <w:rPr>
          <w:sz w:val="24"/>
        </w:rPr>
        <w:t xml:space="preserve"> Подготовка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w:t>
      </w:r>
      <w:r w:rsidR="00D22FDE" w:rsidRPr="00BE0626">
        <w:rPr>
          <w:sz w:val="24"/>
        </w:rPr>
        <w:t xml:space="preserve"> </w:t>
      </w:r>
    </w:p>
    <w:p w:rsidR="000115E3" w:rsidRPr="00BE0626" w:rsidRDefault="00513224" w:rsidP="0027638E">
      <w:pPr>
        <w:tabs>
          <w:tab w:val="left" w:pos="709"/>
          <w:tab w:val="left" w:pos="900"/>
        </w:tabs>
        <w:autoSpaceDE w:val="0"/>
        <w:autoSpaceDN w:val="0"/>
        <w:adjustRightInd w:val="0"/>
        <w:jc w:val="both"/>
        <w:rPr>
          <w:sz w:val="24"/>
        </w:rPr>
      </w:pPr>
      <w:r w:rsidRPr="00BE0626">
        <w:rPr>
          <w:sz w:val="24"/>
        </w:rPr>
        <w:tab/>
      </w:r>
      <w:r w:rsidR="00D22FDE" w:rsidRPr="00BE0626">
        <w:rPr>
          <w:sz w:val="24"/>
        </w:rPr>
        <w:t>В случае не</w:t>
      </w:r>
      <w:r w:rsidR="000868BD" w:rsidRPr="00BE0626">
        <w:rPr>
          <w:sz w:val="24"/>
        </w:rPr>
        <w:t xml:space="preserve"> </w:t>
      </w:r>
      <w:r w:rsidR="00D22FDE" w:rsidRPr="00BE0626">
        <w:rPr>
          <w:sz w:val="24"/>
        </w:rPr>
        <w:t>пред</w:t>
      </w:r>
      <w:r w:rsidR="00E95225" w:rsidRPr="00BE0626">
        <w:rPr>
          <w:sz w:val="24"/>
        </w:rPr>
        <w:t>ос</w:t>
      </w:r>
      <w:r w:rsidR="00D22FDE" w:rsidRPr="00BE0626">
        <w:rPr>
          <w:sz w:val="24"/>
        </w:rPr>
        <w:t>тавлен</w:t>
      </w:r>
      <w:r w:rsidR="00E95225" w:rsidRPr="00BE0626">
        <w:rPr>
          <w:sz w:val="24"/>
        </w:rPr>
        <w:t>ия</w:t>
      </w:r>
      <w:r w:rsidR="00D22FDE" w:rsidRPr="00BE0626">
        <w:rPr>
          <w:sz w:val="24"/>
        </w:rPr>
        <w:t xml:space="preserve"> заявителем или его представителем, </w:t>
      </w:r>
      <w:r w:rsidR="00E95225" w:rsidRPr="00BE0626">
        <w:rPr>
          <w:sz w:val="24"/>
        </w:rPr>
        <w:t xml:space="preserve">документов, указанных в </w:t>
      </w:r>
      <w:r w:rsidR="00045678" w:rsidRPr="00BE0626">
        <w:rPr>
          <w:sz w:val="24"/>
        </w:rPr>
        <w:t>пункте</w:t>
      </w:r>
      <w:r w:rsidR="006F7BA2" w:rsidRPr="00BE0626">
        <w:rPr>
          <w:sz w:val="24"/>
        </w:rPr>
        <w:t xml:space="preserve"> 23 </w:t>
      </w:r>
      <w:r w:rsidR="00045678" w:rsidRPr="00BE0626">
        <w:rPr>
          <w:sz w:val="24"/>
        </w:rPr>
        <w:t>н</w:t>
      </w:r>
      <w:r w:rsidR="000868BD" w:rsidRPr="00BE0626">
        <w:rPr>
          <w:sz w:val="24"/>
        </w:rPr>
        <w:t xml:space="preserve">астоящего административного регламента, </w:t>
      </w:r>
      <w:r w:rsidR="00045678" w:rsidRPr="00BE0626">
        <w:rPr>
          <w:sz w:val="24"/>
        </w:rPr>
        <w:t>КУМИ администрации муниципального района</w:t>
      </w:r>
      <w:r w:rsidR="00D22FDE" w:rsidRPr="00BE0626">
        <w:rPr>
          <w:sz w:val="24"/>
        </w:rPr>
        <w:t xml:space="preserve"> запрашивает указанные документы или содержащиеся в них</w:t>
      </w:r>
      <w:r w:rsidR="00E95225" w:rsidRPr="00BE0626">
        <w:rPr>
          <w:sz w:val="24"/>
        </w:rPr>
        <w:t xml:space="preserve"> сведения в порядке </w:t>
      </w:r>
      <w:r w:rsidR="00D22FDE" w:rsidRPr="00BE0626">
        <w:rPr>
          <w:sz w:val="24"/>
        </w:rPr>
        <w:t>межведомственного информационного взаимодействия</w:t>
      </w:r>
      <w:r w:rsidR="00E95225" w:rsidRPr="00BE0626">
        <w:rPr>
          <w:sz w:val="24"/>
        </w:rPr>
        <w:t xml:space="preserve"> в течение </w:t>
      </w:r>
      <w:r w:rsidR="00FE2629" w:rsidRPr="00BE0626">
        <w:rPr>
          <w:sz w:val="24"/>
        </w:rPr>
        <w:t>пят</w:t>
      </w:r>
      <w:r w:rsidR="00E95225" w:rsidRPr="00BE0626">
        <w:rPr>
          <w:sz w:val="24"/>
        </w:rPr>
        <w:t>и</w:t>
      </w:r>
      <w:r w:rsidR="00FE2629" w:rsidRPr="00BE0626">
        <w:rPr>
          <w:sz w:val="24"/>
        </w:rPr>
        <w:t xml:space="preserve"> рабочих дней со дня </w:t>
      </w:r>
      <w:r w:rsidR="006724F0" w:rsidRPr="00BE0626">
        <w:rPr>
          <w:sz w:val="24"/>
        </w:rPr>
        <w:t>регистрации заявления (заявки)</w:t>
      </w:r>
      <w:r w:rsidR="001C5B55" w:rsidRPr="00BE0626">
        <w:rPr>
          <w:sz w:val="24"/>
        </w:rPr>
        <w:t>.</w:t>
      </w:r>
    </w:p>
    <w:p w:rsidR="00AB6E66" w:rsidRPr="00BE0626" w:rsidRDefault="003E4B4E" w:rsidP="00736E0D">
      <w:pPr>
        <w:ind w:firstLine="708"/>
        <w:jc w:val="both"/>
        <w:rPr>
          <w:sz w:val="24"/>
        </w:rPr>
      </w:pPr>
      <w:r w:rsidRPr="00BE0626">
        <w:rPr>
          <w:sz w:val="24"/>
        </w:rPr>
        <w:t>Запрос готовит консультант КУМИ администрации муниципального района.</w:t>
      </w:r>
    </w:p>
    <w:p w:rsidR="00A4491D" w:rsidRPr="00BE0626" w:rsidRDefault="00045678" w:rsidP="003137EF">
      <w:pPr>
        <w:autoSpaceDE w:val="0"/>
        <w:autoSpaceDN w:val="0"/>
        <w:adjustRightInd w:val="0"/>
        <w:ind w:firstLine="708"/>
        <w:jc w:val="both"/>
        <w:rPr>
          <w:sz w:val="24"/>
        </w:rPr>
      </w:pPr>
      <w:r w:rsidRPr="00BE0626">
        <w:rPr>
          <w:sz w:val="24"/>
        </w:rPr>
        <w:t>5</w:t>
      </w:r>
      <w:r w:rsidR="00513224" w:rsidRPr="00BE0626">
        <w:rPr>
          <w:sz w:val="24"/>
        </w:rPr>
        <w:t>4</w:t>
      </w:r>
      <w:r w:rsidR="00736E0D" w:rsidRPr="00BE0626">
        <w:rPr>
          <w:sz w:val="24"/>
        </w:rPr>
        <w:t xml:space="preserve">. </w:t>
      </w:r>
      <w:r w:rsidR="005F74E5" w:rsidRPr="00BE0626">
        <w:rPr>
          <w:sz w:val="24"/>
        </w:rPr>
        <w:t>Оценка имущества и определение размера арендной платы либо начального размера (</w:t>
      </w:r>
      <w:r w:rsidR="005F74E5" w:rsidRPr="00BE0626">
        <w:rPr>
          <w:rFonts w:eastAsiaTheme="minorHAnsi"/>
          <w:sz w:val="24"/>
        </w:rPr>
        <w:t>рыночной стоимости) муниципального имущества</w:t>
      </w:r>
      <w:r w:rsidR="005F74E5" w:rsidRPr="00BE0626">
        <w:rPr>
          <w:sz w:val="24"/>
        </w:rPr>
        <w:t>.</w:t>
      </w:r>
    </w:p>
    <w:p w:rsidR="003137EF" w:rsidRPr="00BE0626" w:rsidRDefault="006F7BA2" w:rsidP="003137EF">
      <w:pPr>
        <w:autoSpaceDE w:val="0"/>
        <w:autoSpaceDN w:val="0"/>
        <w:adjustRightInd w:val="0"/>
        <w:ind w:firstLine="708"/>
        <w:jc w:val="both"/>
        <w:rPr>
          <w:rFonts w:eastAsiaTheme="minorHAnsi"/>
          <w:sz w:val="24"/>
          <w:lang w:eastAsia="en-US"/>
        </w:rPr>
      </w:pPr>
      <w:r w:rsidRPr="00BE0626">
        <w:rPr>
          <w:sz w:val="24"/>
        </w:rPr>
        <w:t xml:space="preserve">Размер арендной платы (без проведения торгов)  </w:t>
      </w:r>
      <w:r w:rsidR="005F74E5" w:rsidRPr="00BE0626">
        <w:rPr>
          <w:sz w:val="24"/>
        </w:rPr>
        <w:t>л</w:t>
      </w:r>
      <w:r w:rsidRPr="00BE0626">
        <w:rPr>
          <w:sz w:val="24"/>
        </w:rPr>
        <w:t xml:space="preserve">ибо </w:t>
      </w:r>
      <w:r w:rsidR="00A4491D" w:rsidRPr="00BE0626">
        <w:rPr>
          <w:sz w:val="24"/>
        </w:rPr>
        <w:t>начальный размер (</w:t>
      </w:r>
      <w:r w:rsidR="00A4491D" w:rsidRPr="00BE0626">
        <w:rPr>
          <w:rFonts w:eastAsiaTheme="minorHAnsi"/>
          <w:sz w:val="24"/>
        </w:rPr>
        <w:t xml:space="preserve">рыночная стоимость) </w:t>
      </w:r>
      <w:r w:rsidRPr="00BE0626">
        <w:rPr>
          <w:sz w:val="24"/>
        </w:rPr>
        <w:t>(по результатам торгов)</w:t>
      </w:r>
      <w:r w:rsidRPr="00BE0626">
        <w:rPr>
          <w:rFonts w:eastAsiaTheme="minorHAnsi"/>
          <w:sz w:val="24"/>
          <w:lang w:eastAsia="en-US"/>
        </w:rPr>
        <w:t xml:space="preserve"> </w:t>
      </w:r>
      <w:r w:rsidR="00A05F64" w:rsidRPr="00BE0626">
        <w:rPr>
          <w:rFonts w:eastAsiaTheme="minorHAnsi"/>
          <w:sz w:val="24"/>
          <w:lang w:eastAsia="en-US"/>
        </w:rPr>
        <w:t>муниципальн</w:t>
      </w:r>
      <w:r w:rsidRPr="00BE0626">
        <w:rPr>
          <w:rFonts w:eastAsiaTheme="minorHAnsi"/>
          <w:sz w:val="24"/>
          <w:lang w:eastAsia="en-US"/>
        </w:rPr>
        <w:t>ого</w:t>
      </w:r>
      <w:r w:rsidR="00A05F64" w:rsidRPr="00BE0626">
        <w:rPr>
          <w:rFonts w:eastAsiaTheme="minorHAnsi"/>
          <w:sz w:val="24"/>
          <w:lang w:eastAsia="en-US"/>
        </w:rPr>
        <w:t xml:space="preserve"> имуществ</w:t>
      </w:r>
      <w:r w:rsidRPr="00BE0626">
        <w:rPr>
          <w:rFonts w:eastAsiaTheme="minorHAnsi"/>
          <w:sz w:val="24"/>
          <w:lang w:eastAsia="en-US"/>
        </w:rPr>
        <w:t>а</w:t>
      </w:r>
      <w:r w:rsidR="003137EF" w:rsidRPr="00BE0626">
        <w:rPr>
          <w:rFonts w:eastAsiaTheme="minorHAnsi"/>
          <w:sz w:val="24"/>
          <w:lang w:eastAsia="en-US"/>
        </w:rPr>
        <w:t xml:space="preserve"> определяется по результатам оценки рыночной стоимости </w:t>
      </w:r>
      <w:r w:rsidR="00922A76" w:rsidRPr="00BE0626">
        <w:rPr>
          <w:rFonts w:eastAsiaTheme="minorHAnsi"/>
          <w:sz w:val="24"/>
          <w:lang w:eastAsia="en-US"/>
        </w:rPr>
        <w:t>имущества</w:t>
      </w:r>
      <w:r w:rsidR="003137EF" w:rsidRPr="00BE0626">
        <w:rPr>
          <w:rFonts w:eastAsiaTheme="minorHAnsi"/>
          <w:sz w:val="24"/>
          <w:lang w:eastAsia="en-US"/>
        </w:rPr>
        <w:t xml:space="preserve">, проводимой в соответствии с </w:t>
      </w:r>
      <w:r w:rsidR="00D67798" w:rsidRPr="00BE0626">
        <w:rPr>
          <w:rFonts w:eastAsiaTheme="minorHAnsi"/>
          <w:sz w:val="24"/>
          <w:lang w:eastAsia="en-US"/>
        </w:rPr>
        <w:t>Федеральным законом от 29.07.1998 N 135-ФЗ «Об оценочной деятельности в Российской Федерации».</w:t>
      </w:r>
    </w:p>
    <w:p w:rsidR="00736E0D" w:rsidRPr="00BE0626" w:rsidRDefault="00887F24" w:rsidP="00FD46FA">
      <w:pPr>
        <w:ind w:firstLine="708"/>
        <w:jc w:val="both"/>
        <w:rPr>
          <w:sz w:val="24"/>
        </w:rPr>
      </w:pPr>
      <w:proofErr w:type="gramStart"/>
      <w:r w:rsidRPr="00BE0626">
        <w:rPr>
          <w:sz w:val="24"/>
        </w:rPr>
        <w:t xml:space="preserve">В течение </w:t>
      </w:r>
      <w:r w:rsidR="00045678" w:rsidRPr="00BE0626">
        <w:rPr>
          <w:sz w:val="24"/>
        </w:rPr>
        <w:t>пяти</w:t>
      </w:r>
      <w:r w:rsidRPr="00BE0626">
        <w:rPr>
          <w:sz w:val="24"/>
        </w:rPr>
        <w:t xml:space="preserve"> рабочих дней со дня регистрации постановления администрации муниципального образования Слюдянский район о предоставлении заявителю в аренду, муниципального имущества </w:t>
      </w:r>
      <w:r w:rsidR="006F7BA2" w:rsidRPr="00BE0626">
        <w:rPr>
          <w:sz w:val="24"/>
        </w:rPr>
        <w:t xml:space="preserve">(без проведения торгов) </w:t>
      </w:r>
      <w:r w:rsidRPr="00BE0626">
        <w:rPr>
          <w:sz w:val="24"/>
        </w:rPr>
        <w:t xml:space="preserve"> либо постановления администрации муниципального образования Слюдянский район о проведении торгов (аукцион</w:t>
      </w:r>
      <w:r w:rsidR="00045678" w:rsidRPr="00BE0626">
        <w:rPr>
          <w:sz w:val="24"/>
        </w:rPr>
        <w:t>,</w:t>
      </w:r>
      <w:r w:rsidR="006F7BA2" w:rsidRPr="00BE0626">
        <w:rPr>
          <w:sz w:val="24"/>
        </w:rPr>
        <w:t xml:space="preserve"> </w:t>
      </w:r>
      <w:r w:rsidRPr="00BE0626">
        <w:rPr>
          <w:sz w:val="24"/>
        </w:rPr>
        <w:t>конкурс) на право заключения договора аренды муниципального имущества</w:t>
      </w:r>
      <w:r w:rsidR="006F7BA2" w:rsidRPr="00BE0626">
        <w:rPr>
          <w:sz w:val="24"/>
        </w:rPr>
        <w:t xml:space="preserve"> (по результатам торгов)</w:t>
      </w:r>
      <w:r w:rsidRPr="00BE0626">
        <w:rPr>
          <w:sz w:val="24"/>
        </w:rPr>
        <w:t xml:space="preserve"> консультант КУМИ администрации муниципального района формирует заявку и пакет документов для проведения независимой оценки</w:t>
      </w:r>
      <w:proofErr w:type="gramEnd"/>
      <w:r w:rsidR="0079490B" w:rsidRPr="00BE0626">
        <w:rPr>
          <w:sz w:val="24"/>
        </w:rPr>
        <w:t xml:space="preserve"> в соответствии с </w:t>
      </w:r>
      <w:r w:rsidR="0079490B" w:rsidRPr="00BE0626">
        <w:rPr>
          <w:rFonts w:eastAsiaTheme="minorHAnsi"/>
          <w:sz w:val="24"/>
          <w:lang w:eastAsia="en-US"/>
        </w:rPr>
        <w:t>Федеральным законом от 29.07.1998 N 135-ФЗ «Об оценочной деятельности в Российской Федерации».</w:t>
      </w:r>
    </w:p>
    <w:p w:rsidR="00736E0D" w:rsidRPr="00BE0626" w:rsidRDefault="00736E0D" w:rsidP="00736E0D">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 xml:space="preserve">Результатом </w:t>
      </w:r>
      <w:r w:rsidR="00922A76" w:rsidRPr="00BE0626">
        <w:rPr>
          <w:rFonts w:ascii="Times New Roman" w:hAnsi="Times New Roman" w:cs="Times New Roman"/>
          <w:sz w:val="24"/>
          <w:szCs w:val="24"/>
        </w:rPr>
        <w:t xml:space="preserve">данной административной процедуры является </w:t>
      </w:r>
      <w:r w:rsidRPr="00BE0626">
        <w:rPr>
          <w:rFonts w:ascii="Times New Roman" w:hAnsi="Times New Roman" w:cs="Times New Roman"/>
          <w:sz w:val="24"/>
          <w:szCs w:val="24"/>
        </w:rPr>
        <w:t xml:space="preserve">отчет об оценке </w:t>
      </w:r>
      <w:r w:rsidR="005F74E5" w:rsidRPr="00BE0626">
        <w:rPr>
          <w:rFonts w:ascii="Times New Roman" w:hAnsi="Times New Roman" w:cs="Times New Roman"/>
          <w:sz w:val="24"/>
          <w:szCs w:val="24"/>
        </w:rPr>
        <w:t>р</w:t>
      </w:r>
      <w:r w:rsidR="005F74E5" w:rsidRPr="00BE0626">
        <w:rPr>
          <w:rFonts w:ascii="Times New Roman" w:hAnsi="Times New Roman" w:cs="Times New Roman"/>
          <w:sz w:val="24"/>
        </w:rPr>
        <w:t xml:space="preserve">азмера арендной платы либо </w:t>
      </w:r>
      <w:r w:rsidR="00922A76" w:rsidRPr="00BE0626">
        <w:rPr>
          <w:rFonts w:ascii="Times New Roman" w:hAnsi="Times New Roman" w:cs="Times New Roman"/>
          <w:sz w:val="24"/>
          <w:szCs w:val="24"/>
        </w:rPr>
        <w:t>начального размера (</w:t>
      </w:r>
      <w:r w:rsidR="00922A76" w:rsidRPr="00BE0626">
        <w:rPr>
          <w:rFonts w:ascii="Times New Roman" w:eastAsiaTheme="minorHAnsi" w:hAnsi="Times New Roman" w:cs="Times New Roman"/>
          <w:sz w:val="24"/>
        </w:rPr>
        <w:t xml:space="preserve">рыночной стоимости) </w:t>
      </w:r>
      <w:r w:rsidRPr="00BE0626">
        <w:rPr>
          <w:rFonts w:ascii="Times New Roman" w:hAnsi="Times New Roman" w:cs="Times New Roman"/>
          <w:sz w:val="24"/>
          <w:szCs w:val="24"/>
        </w:rPr>
        <w:t>имущества, представленный независимым оценщиком</w:t>
      </w:r>
      <w:r w:rsidR="00922A76" w:rsidRPr="00BE0626">
        <w:rPr>
          <w:rFonts w:ascii="Times New Roman" w:hAnsi="Times New Roman" w:cs="Times New Roman"/>
          <w:sz w:val="24"/>
          <w:szCs w:val="24"/>
        </w:rPr>
        <w:t>,</w:t>
      </w:r>
      <w:r w:rsidRPr="00BE0626">
        <w:rPr>
          <w:rFonts w:ascii="Times New Roman" w:hAnsi="Times New Roman" w:cs="Times New Roman"/>
          <w:sz w:val="24"/>
          <w:szCs w:val="24"/>
        </w:rPr>
        <w:t xml:space="preserve"> в соответствии с условиями договора на оценку.</w:t>
      </w:r>
    </w:p>
    <w:p w:rsidR="00D61ABE" w:rsidRPr="00BE0626" w:rsidRDefault="00D61ABE" w:rsidP="005C7592">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rPr>
        <w:t>55</w:t>
      </w:r>
      <w:r w:rsidR="004E41D7" w:rsidRPr="00BE0626">
        <w:rPr>
          <w:rFonts w:ascii="Times New Roman" w:hAnsi="Times New Roman" w:cs="Times New Roman"/>
          <w:sz w:val="24"/>
        </w:rPr>
        <w:t>.</w:t>
      </w:r>
      <w:r w:rsidRPr="00BE0626">
        <w:rPr>
          <w:sz w:val="24"/>
        </w:rPr>
        <w:t xml:space="preserve"> </w:t>
      </w:r>
      <w:r w:rsidRPr="00BE0626">
        <w:rPr>
          <w:rFonts w:ascii="Times New Roman" w:hAnsi="Times New Roman" w:cs="Times New Roman"/>
          <w:sz w:val="24"/>
          <w:szCs w:val="24"/>
        </w:rPr>
        <w:t>Проведение торгов на право заключения договора аренды, безвозмездного пользования, иного владения и (или) пользования муниципальным имуществом.</w:t>
      </w:r>
    </w:p>
    <w:p w:rsidR="00736E0D" w:rsidRPr="00BE0626" w:rsidRDefault="004E41D7" w:rsidP="00736E0D">
      <w:pPr>
        <w:jc w:val="both"/>
        <w:rPr>
          <w:sz w:val="24"/>
        </w:rPr>
      </w:pPr>
      <w:r w:rsidRPr="00BE0626">
        <w:rPr>
          <w:sz w:val="24"/>
        </w:rPr>
        <w:t xml:space="preserve"> </w:t>
      </w:r>
      <w:r w:rsidR="005C7592" w:rsidRPr="00BE0626">
        <w:rPr>
          <w:sz w:val="24"/>
        </w:rPr>
        <w:tab/>
      </w:r>
      <w:proofErr w:type="gramStart"/>
      <w:r w:rsidR="005D6528" w:rsidRPr="00BE0626">
        <w:rPr>
          <w:sz w:val="24"/>
        </w:rPr>
        <w:t xml:space="preserve">Основанием для начала процедуры </w:t>
      </w:r>
      <w:r w:rsidR="00291417" w:rsidRPr="00BE0626">
        <w:rPr>
          <w:sz w:val="24"/>
        </w:rPr>
        <w:t>проведения</w:t>
      </w:r>
      <w:r w:rsidR="005D6528" w:rsidRPr="00BE0626">
        <w:rPr>
          <w:sz w:val="24"/>
        </w:rPr>
        <w:t xml:space="preserve"> торгов </w:t>
      </w:r>
      <w:r w:rsidR="00291417" w:rsidRPr="00BE0626">
        <w:rPr>
          <w:sz w:val="24"/>
        </w:rPr>
        <w:t xml:space="preserve">(аукцион, конкурс) </w:t>
      </w:r>
      <w:r w:rsidR="005D6528" w:rsidRPr="00BE0626">
        <w:rPr>
          <w:sz w:val="24"/>
        </w:rPr>
        <w:t>муниципального имущества является</w:t>
      </w:r>
      <w:r w:rsidR="007B4063" w:rsidRPr="00BE0626">
        <w:rPr>
          <w:sz w:val="24"/>
        </w:rPr>
        <w:t xml:space="preserve"> </w:t>
      </w:r>
      <w:r w:rsidR="007B4063" w:rsidRPr="00BE0626">
        <w:rPr>
          <w:rFonts w:ascii="Times New Roman CYR" w:hAnsi="Times New Roman CYR" w:cs="Times New Roman CYR"/>
          <w:sz w:val="24"/>
        </w:rPr>
        <w:t xml:space="preserve">размещение </w:t>
      </w:r>
      <w:r w:rsidR="00776B3A" w:rsidRPr="00BE0626">
        <w:rPr>
          <w:rFonts w:eastAsia="Arial Unicode MS"/>
          <w:sz w:val="22"/>
          <w:szCs w:val="22"/>
        </w:rPr>
        <w:t>документации о проведении торгов</w:t>
      </w:r>
      <w:r w:rsidR="00291417" w:rsidRPr="00BE0626">
        <w:rPr>
          <w:rFonts w:eastAsia="Arial Unicode MS"/>
          <w:sz w:val="22"/>
          <w:szCs w:val="22"/>
        </w:rPr>
        <w:t>, одновременно с размещением извещения о проведении</w:t>
      </w:r>
      <w:r w:rsidR="00776B3A" w:rsidRPr="00BE0626">
        <w:rPr>
          <w:rFonts w:eastAsia="Arial Unicode MS"/>
          <w:sz w:val="22"/>
          <w:szCs w:val="22"/>
        </w:rPr>
        <w:t xml:space="preserve"> </w:t>
      </w:r>
      <w:r w:rsidR="00291417" w:rsidRPr="00BE0626">
        <w:rPr>
          <w:rFonts w:eastAsia="Arial Unicode MS"/>
          <w:sz w:val="22"/>
          <w:szCs w:val="22"/>
        </w:rPr>
        <w:t xml:space="preserve">торгов </w:t>
      </w:r>
      <w:r w:rsidR="00776B3A" w:rsidRPr="00BE0626">
        <w:rPr>
          <w:rFonts w:ascii="Times New Roman CYR" w:hAnsi="Times New Roman CYR" w:cs="Times New Roman CYR"/>
          <w:sz w:val="24"/>
        </w:rPr>
        <w:t xml:space="preserve">на </w:t>
      </w:r>
      <w:r w:rsidR="007B4063" w:rsidRPr="00BE0626">
        <w:rPr>
          <w:rFonts w:ascii="Times New Roman CYR" w:hAnsi="Times New Roman CYR" w:cs="Times New Roman CYR"/>
          <w:sz w:val="24"/>
        </w:rPr>
        <w:t>право заключения договора</w:t>
      </w:r>
      <w:r w:rsidR="00291417" w:rsidRPr="00BE0626">
        <w:rPr>
          <w:sz w:val="24"/>
        </w:rPr>
        <w:t xml:space="preserve"> аренды, безвозмездного пользования, иного владения и (или) пользования муниципальным имуществом</w:t>
      </w:r>
      <w:r w:rsidR="00291417" w:rsidRPr="00BE0626">
        <w:rPr>
          <w:rFonts w:ascii="Times New Roman CYR" w:hAnsi="Times New Roman CYR" w:cs="Times New Roman CYR"/>
          <w:sz w:val="24"/>
        </w:rPr>
        <w:t xml:space="preserve"> </w:t>
      </w:r>
      <w:r w:rsidR="007B4063" w:rsidRPr="00BE0626">
        <w:rPr>
          <w:rFonts w:ascii="Times New Roman CYR" w:hAnsi="Times New Roman CYR" w:cs="Times New Roman CYR"/>
          <w:sz w:val="24"/>
        </w:rPr>
        <w:t xml:space="preserve">на официальном сайте Российской Федерации в </w:t>
      </w:r>
      <w:r w:rsidR="00A00BEE" w:rsidRPr="00BE0626">
        <w:rPr>
          <w:rFonts w:ascii="Times New Roman CYR" w:hAnsi="Times New Roman CYR" w:cs="Times New Roman CYR"/>
          <w:sz w:val="24"/>
        </w:rPr>
        <w:t xml:space="preserve">информационно-телекоммуникационной сети </w:t>
      </w:r>
      <w:r w:rsidR="007B4063" w:rsidRPr="00BE0626">
        <w:rPr>
          <w:rFonts w:ascii="Times New Roman CYR" w:hAnsi="Times New Roman CYR" w:cs="Times New Roman CYR"/>
          <w:sz w:val="24"/>
        </w:rPr>
        <w:t>«Интернет», определенном Правительством Российской Федерации</w:t>
      </w:r>
      <w:r w:rsidR="008229C4" w:rsidRPr="00BE0626">
        <w:rPr>
          <w:rFonts w:ascii="Times New Roman CYR" w:hAnsi="Times New Roman CYR" w:cs="Times New Roman CYR"/>
          <w:sz w:val="24"/>
        </w:rPr>
        <w:t xml:space="preserve"> (</w:t>
      </w:r>
      <w:r w:rsidR="00A00BEE" w:rsidRPr="00BE0626">
        <w:rPr>
          <w:rFonts w:ascii="Times New Roman CYR" w:hAnsi="Times New Roman CYR" w:cs="Times New Roman CYR"/>
          <w:sz w:val="24"/>
        </w:rPr>
        <w:t xml:space="preserve">далее - </w:t>
      </w:r>
      <w:r w:rsidR="008229C4" w:rsidRPr="00BE0626">
        <w:rPr>
          <w:rFonts w:ascii="Times New Roman CYR" w:hAnsi="Times New Roman CYR" w:cs="Times New Roman CYR"/>
          <w:sz w:val="24"/>
        </w:rPr>
        <w:t>официальный сайт торгов)</w:t>
      </w:r>
      <w:r w:rsidR="00C10E71" w:rsidRPr="00BE0626">
        <w:rPr>
          <w:rFonts w:ascii="Times New Roman CYR" w:hAnsi="Times New Roman CYR" w:cs="Times New Roman CYR"/>
          <w:sz w:val="24"/>
        </w:rPr>
        <w:t>.</w:t>
      </w:r>
      <w:proofErr w:type="gramEnd"/>
    </w:p>
    <w:p w:rsidR="00204A36" w:rsidRPr="00BE0626" w:rsidRDefault="00A00BEE" w:rsidP="00C10E71">
      <w:pPr>
        <w:ind w:firstLine="708"/>
        <w:jc w:val="both"/>
        <w:rPr>
          <w:sz w:val="24"/>
        </w:rPr>
      </w:pPr>
      <w:r w:rsidRPr="00BE0626">
        <w:rPr>
          <w:sz w:val="24"/>
        </w:rPr>
        <w:t>Подготовка</w:t>
      </w:r>
      <w:r w:rsidR="00CF2815" w:rsidRPr="00BE0626">
        <w:rPr>
          <w:sz w:val="24"/>
        </w:rPr>
        <w:t>,</w:t>
      </w:r>
      <w:r w:rsidR="00C10E71" w:rsidRPr="00BE0626">
        <w:rPr>
          <w:sz w:val="24"/>
        </w:rPr>
        <w:t xml:space="preserve"> размещени</w:t>
      </w:r>
      <w:r w:rsidRPr="00BE0626">
        <w:rPr>
          <w:sz w:val="24"/>
        </w:rPr>
        <w:t>е</w:t>
      </w:r>
      <w:r w:rsidR="00204A36" w:rsidRPr="00BE0626">
        <w:rPr>
          <w:sz w:val="24"/>
        </w:rPr>
        <w:t xml:space="preserve"> </w:t>
      </w:r>
      <w:r w:rsidR="00C10E71" w:rsidRPr="00BE0626">
        <w:rPr>
          <w:rFonts w:eastAsia="Arial Unicode MS"/>
          <w:sz w:val="22"/>
          <w:szCs w:val="22"/>
        </w:rPr>
        <w:t>документации и извещения о проведении торгов</w:t>
      </w:r>
      <w:r w:rsidR="00CF2815" w:rsidRPr="00BE0626">
        <w:rPr>
          <w:rFonts w:eastAsia="Arial Unicode MS"/>
          <w:sz w:val="22"/>
          <w:szCs w:val="22"/>
        </w:rPr>
        <w:t>, принятие заявок на участие в торгах</w:t>
      </w:r>
      <w:r w:rsidRPr="00BE0626">
        <w:rPr>
          <w:rFonts w:eastAsia="Arial Unicode MS"/>
          <w:sz w:val="22"/>
          <w:szCs w:val="22"/>
        </w:rPr>
        <w:t xml:space="preserve"> осуществляет </w:t>
      </w:r>
      <w:r w:rsidR="00C10E71" w:rsidRPr="00BE0626">
        <w:rPr>
          <w:sz w:val="24"/>
        </w:rPr>
        <w:t>консультант КУМИ администрации муниципального района</w:t>
      </w:r>
      <w:r w:rsidRPr="00BE0626">
        <w:rPr>
          <w:sz w:val="24"/>
        </w:rPr>
        <w:t xml:space="preserve"> в соответствии с должностными обязанностями</w:t>
      </w:r>
      <w:r w:rsidR="00204A36" w:rsidRPr="00BE0626">
        <w:rPr>
          <w:sz w:val="24"/>
        </w:rPr>
        <w:t>.</w:t>
      </w:r>
    </w:p>
    <w:p w:rsidR="00204A36" w:rsidRPr="00BE0626" w:rsidRDefault="00204A36" w:rsidP="00204A36">
      <w:pPr>
        <w:autoSpaceDE w:val="0"/>
        <w:autoSpaceDN w:val="0"/>
        <w:adjustRightInd w:val="0"/>
        <w:ind w:firstLine="540"/>
        <w:jc w:val="both"/>
        <w:rPr>
          <w:sz w:val="24"/>
          <w:lang w:eastAsia="en-US"/>
        </w:rPr>
      </w:pPr>
      <w:r w:rsidRPr="00BE0626">
        <w:rPr>
          <w:sz w:val="24"/>
        </w:rPr>
        <w:t xml:space="preserve">   </w:t>
      </w:r>
      <w:proofErr w:type="gramStart"/>
      <w:r w:rsidRPr="00BE0626">
        <w:rPr>
          <w:sz w:val="24"/>
        </w:rPr>
        <w:t>Порядок проведения торгов (аукцион</w:t>
      </w:r>
      <w:r w:rsidR="00A00BEE" w:rsidRPr="00BE0626">
        <w:rPr>
          <w:sz w:val="24"/>
        </w:rPr>
        <w:t xml:space="preserve"> или конкурс</w:t>
      </w:r>
      <w:r w:rsidRPr="00BE0626">
        <w:rPr>
          <w:sz w:val="24"/>
        </w:rPr>
        <w:t>) на право заключения договоров аренды</w:t>
      </w:r>
      <w:r w:rsidR="00C10E71" w:rsidRPr="00BE0626">
        <w:rPr>
          <w:sz w:val="24"/>
        </w:rPr>
        <w:t>, безвозмездного пользования, иного владения и (или) пользования муниципальным имуществом</w:t>
      </w:r>
      <w:r w:rsidRPr="00BE0626">
        <w:rPr>
          <w:sz w:val="24"/>
        </w:rPr>
        <w:t xml:space="preserve"> установлен </w:t>
      </w:r>
      <w:r w:rsidRPr="00BE0626">
        <w:rPr>
          <w:sz w:val="24"/>
          <w:lang w:eastAsia="en-US"/>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w:t>
      </w:r>
      <w:proofErr w:type="gramEnd"/>
      <w:r w:rsidRPr="00BE0626">
        <w:rPr>
          <w:sz w:val="24"/>
          <w:lang w:eastAsia="en-US"/>
        </w:rPr>
        <w:t xml:space="preserve">г. № 67. </w:t>
      </w:r>
    </w:p>
    <w:p w:rsidR="004B60A1" w:rsidRPr="00BE0626" w:rsidRDefault="00204A36" w:rsidP="004B60A1">
      <w:pPr>
        <w:widowControl w:val="0"/>
        <w:autoSpaceDE w:val="0"/>
        <w:autoSpaceDN w:val="0"/>
        <w:adjustRightInd w:val="0"/>
        <w:ind w:firstLine="540"/>
        <w:jc w:val="both"/>
        <w:rPr>
          <w:rFonts w:ascii="Times New Roman CYR" w:hAnsi="Times New Roman CYR" w:cs="Times New Roman CYR"/>
          <w:sz w:val="24"/>
        </w:rPr>
      </w:pPr>
      <w:r w:rsidRPr="00BE0626">
        <w:rPr>
          <w:sz w:val="24"/>
          <w:lang w:eastAsia="en-US"/>
        </w:rPr>
        <w:t xml:space="preserve">   </w:t>
      </w:r>
      <w:proofErr w:type="gramStart"/>
      <w:r w:rsidR="004B60A1" w:rsidRPr="00BE0626">
        <w:rPr>
          <w:rFonts w:ascii="Times New Roman CYR" w:hAnsi="Times New Roman CYR" w:cs="Times New Roman CYR"/>
          <w:sz w:val="24"/>
        </w:rPr>
        <w:t xml:space="preserve">Основанием для участия в </w:t>
      </w:r>
      <w:r w:rsidR="003768EF" w:rsidRPr="00BE0626">
        <w:rPr>
          <w:rFonts w:ascii="Times New Roman CYR" w:hAnsi="Times New Roman CYR" w:cs="Times New Roman CYR"/>
          <w:sz w:val="24"/>
        </w:rPr>
        <w:t>торгах</w:t>
      </w:r>
      <w:r w:rsidR="004B60A1" w:rsidRPr="00BE0626">
        <w:rPr>
          <w:rFonts w:ascii="Times New Roman CYR" w:hAnsi="Times New Roman CYR" w:cs="Times New Roman CYR"/>
          <w:sz w:val="24"/>
        </w:rPr>
        <w:t xml:space="preserve"> на право заключения договора</w:t>
      </w:r>
      <w:r w:rsidR="003768EF" w:rsidRPr="00BE0626">
        <w:rPr>
          <w:rFonts w:ascii="Times New Roman CYR" w:hAnsi="Times New Roman CYR" w:cs="Times New Roman CYR"/>
          <w:sz w:val="24"/>
        </w:rPr>
        <w:t xml:space="preserve"> </w:t>
      </w:r>
      <w:r w:rsidR="003768EF" w:rsidRPr="00BE0626">
        <w:rPr>
          <w:sz w:val="24"/>
        </w:rPr>
        <w:t>аренды, безвозмездного пользования, иного владения и (или) пользования муниципальным имуществом</w:t>
      </w:r>
      <w:r w:rsidR="004B60A1" w:rsidRPr="00BE0626">
        <w:rPr>
          <w:rFonts w:ascii="Times New Roman CYR" w:hAnsi="Times New Roman CYR" w:cs="Times New Roman CYR"/>
          <w:sz w:val="24"/>
        </w:rPr>
        <w:t xml:space="preserve">, является </w:t>
      </w:r>
      <w:r w:rsidR="003768EF" w:rsidRPr="00BE0626">
        <w:rPr>
          <w:rFonts w:ascii="Times New Roman CYR" w:hAnsi="Times New Roman CYR" w:cs="Times New Roman CYR"/>
          <w:sz w:val="24"/>
        </w:rPr>
        <w:t xml:space="preserve">поданная </w:t>
      </w:r>
      <w:r w:rsidR="004B60A1" w:rsidRPr="00BE0626">
        <w:rPr>
          <w:rFonts w:ascii="Times New Roman CYR" w:hAnsi="Times New Roman CYR" w:cs="Times New Roman CYR"/>
          <w:sz w:val="24"/>
        </w:rPr>
        <w:t xml:space="preserve">заявка на участие в </w:t>
      </w:r>
      <w:r w:rsidR="003768EF" w:rsidRPr="00BE0626">
        <w:rPr>
          <w:rFonts w:ascii="Times New Roman CYR" w:hAnsi="Times New Roman CYR" w:cs="Times New Roman CYR"/>
          <w:sz w:val="24"/>
        </w:rPr>
        <w:t>торгах</w:t>
      </w:r>
      <w:r w:rsidR="004B60A1" w:rsidRPr="00BE0626">
        <w:rPr>
          <w:rFonts w:ascii="Times New Roman CYR" w:hAnsi="Times New Roman CYR" w:cs="Times New Roman CYR"/>
          <w:sz w:val="24"/>
        </w:rPr>
        <w:t xml:space="preserve"> с приложением документов,</w:t>
      </w:r>
      <w:r w:rsidR="003768EF" w:rsidRPr="00BE0626">
        <w:rPr>
          <w:rFonts w:ascii="Times New Roman CYR" w:hAnsi="Times New Roman CYR" w:cs="Times New Roman CYR"/>
          <w:sz w:val="24"/>
        </w:rPr>
        <w:t xml:space="preserve"> указанных в</w:t>
      </w:r>
      <w:r w:rsidR="00A00BEE" w:rsidRPr="00BE0626">
        <w:rPr>
          <w:rFonts w:ascii="Times New Roman CYR" w:hAnsi="Times New Roman CYR" w:cs="Times New Roman CYR"/>
          <w:sz w:val="24"/>
        </w:rPr>
        <w:t xml:space="preserve"> пункт</w:t>
      </w:r>
      <w:r w:rsidR="005C7592" w:rsidRPr="00BE0626">
        <w:rPr>
          <w:rFonts w:ascii="Times New Roman CYR" w:hAnsi="Times New Roman CYR" w:cs="Times New Roman CYR"/>
          <w:sz w:val="24"/>
        </w:rPr>
        <w:t>е</w:t>
      </w:r>
      <w:r w:rsidR="006F7BA2" w:rsidRPr="00BE0626">
        <w:rPr>
          <w:rFonts w:ascii="Times New Roman CYR" w:hAnsi="Times New Roman CYR" w:cs="Times New Roman CYR"/>
          <w:sz w:val="24"/>
        </w:rPr>
        <w:t xml:space="preserve"> </w:t>
      </w:r>
      <w:r w:rsidR="005C7592" w:rsidRPr="00BE0626">
        <w:rPr>
          <w:rFonts w:ascii="Times New Roman CYR" w:hAnsi="Times New Roman CYR" w:cs="Times New Roman CYR"/>
          <w:sz w:val="24"/>
        </w:rPr>
        <w:t>21</w:t>
      </w:r>
      <w:r w:rsidR="003768EF" w:rsidRPr="00BE0626">
        <w:rPr>
          <w:rFonts w:ascii="Times New Roman CYR" w:hAnsi="Times New Roman CYR" w:cs="Times New Roman CYR"/>
          <w:sz w:val="24"/>
        </w:rPr>
        <w:t xml:space="preserve">, </w:t>
      </w:r>
      <w:r w:rsidR="003003F9" w:rsidRPr="00BE0626">
        <w:rPr>
          <w:rFonts w:ascii="Times New Roman CYR" w:hAnsi="Times New Roman CYR" w:cs="Times New Roman CYR"/>
          <w:sz w:val="24"/>
        </w:rPr>
        <w:t>в соответстви</w:t>
      </w:r>
      <w:r w:rsidR="00B35850" w:rsidRPr="00BE0626">
        <w:rPr>
          <w:rFonts w:ascii="Times New Roman CYR" w:hAnsi="Times New Roman CYR" w:cs="Times New Roman CYR"/>
          <w:sz w:val="24"/>
        </w:rPr>
        <w:t>и</w:t>
      </w:r>
      <w:r w:rsidR="003003F9" w:rsidRPr="00BE0626">
        <w:rPr>
          <w:rFonts w:ascii="Times New Roman CYR" w:hAnsi="Times New Roman CYR" w:cs="Times New Roman CYR"/>
          <w:sz w:val="24"/>
        </w:rPr>
        <w:t xml:space="preserve"> с пунктом 22 настоящего административного регламента, </w:t>
      </w:r>
      <w:r w:rsidR="003768EF" w:rsidRPr="00BE0626">
        <w:rPr>
          <w:rFonts w:ascii="Times New Roman CYR" w:hAnsi="Times New Roman CYR" w:cs="Times New Roman CYR"/>
          <w:sz w:val="24"/>
        </w:rPr>
        <w:t xml:space="preserve">а так же в соответствии с </w:t>
      </w:r>
      <w:r w:rsidR="004B60A1" w:rsidRPr="00BE0626">
        <w:rPr>
          <w:rFonts w:ascii="Times New Roman CYR" w:hAnsi="Times New Roman CYR" w:cs="Times New Roman CYR"/>
          <w:sz w:val="24"/>
        </w:rPr>
        <w:t>опубликованн</w:t>
      </w:r>
      <w:r w:rsidR="003768EF" w:rsidRPr="00BE0626">
        <w:rPr>
          <w:rFonts w:ascii="Times New Roman CYR" w:hAnsi="Times New Roman CYR" w:cs="Times New Roman CYR"/>
          <w:sz w:val="24"/>
        </w:rPr>
        <w:t>ой</w:t>
      </w:r>
      <w:r w:rsidR="004B60A1" w:rsidRPr="00BE0626">
        <w:rPr>
          <w:rFonts w:ascii="Times New Roman CYR" w:hAnsi="Times New Roman CYR" w:cs="Times New Roman CYR"/>
          <w:sz w:val="24"/>
        </w:rPr>
        <w:t xml:space="preserve"> </w:t>
      </w:r>
      <w:r w:rsidR="003768EF" w:rsidRPr="00BE0626">
        <w:rPr>
          <w:rFonts w:eastAsia="Arial Unicode MS"/>
          <w:sz w:val="22"/>
          <w:szCs w:val="22"/>
        </w:rPr>
        <w:t>документацией о проведении торгов</w:t>
      </w:r>
      <w:r w:rsidR="004B60A1" w:rsidRPr="00BE0626">
        <w:rPr>
          <w:rFonts w:ascii="Times New Roman CYR" w:hAnsi="Times New Roman CYR" w:cs="Times New Roman CYR"/>
          <w:sz w:val="24"/>
        </w:rPr>
        <w:t>.</w:t>
      </w:r>
      <w:proofErr w:type="gramEnd"/>
    </w:p>
    <w:p w:rsidR="00204A36" w:rsidRPr="00BE0626" w:rsidRDefault="00BC07CB" w:rsidP="004E350E">
      <w:pPr>
        <w:tabs>
          <w:tab w:val="left" w:pos="709"/>
        </w:tabs>
        <w:autoSpaceDE w:val="0"/>
        <w:autoSpaceDN w:val="0"/>
        <w:adjustRightInd w:val="0"/>
        <w:ind w:firstLine="540"/>
        <w:jc w:val="both"/>
        <w:rPr>
          <w:sz w:val="24"/>
          <w:lang w:eastAsia="en-US"/>
        </w:rPr>
      </w:pPr>
      <w:r w:rsidRPr="00BE0626">
        <w:rPr>
          <w:sz w:val="24"/>
          <w:lang w:eastAsia="en-US"/>
        </w:rPr>
        <w:tab/>
      </w:r>
      <w:r w:rsidR="004E350E" w:rsidRPr="00BE0626">
        <w:rPr>
          <w:rFonts w:ascii="Times New Roman CYR" w:hAnsi="Times New Roman CYR" w:cs="Times New Roman CYR"/>
          <w:sz w:val="24"/>
        </w:rPr>
        <w:t>Заявка на участие в торгах с приложением документов подается в сроки</w:t>
      </w:r>
      <w:r w:rsidR="00A00BEE" w:rsidRPr="00BE0626">
        <w:rPr>
          <w:rFonts w:ascii="Times New Roman CYR" w:hAnsi="Times New Roman CYR" w:cs="Times New Roman CYR"/>
          <w:sz w:val="24"/>
        </w:rPr>
        <w:t>,</w:t>
      </w:r>
      <w:r w:rsidR="004E350E" w:rsidRPr="00BE0626">
        <w:rPr>
          <w:rFonts w:ascii="Times New Roman CYR" w:hAnsi="Times New Roman CYR" w:cs="Times New Roman CYR"/>
          <w:sz w:val="24"/>
        </w:rPr>
        <w:t xml:space="preserve"> указанные в </w:t>
      </w:r>
      <w:r w:rsidR="004E350E" w:rsidRPr="00BE0626">
        <w:rPr>
          <w:rFonts w:eastAsia="Arial Unicode MS"/>
          <w:sz w:val="22"/>
          <w:szCs w:val="22"/>
        </w:rPr>
        <w:t>документации и извещении о проведении торгов.</w:t>
      </w:r>
    </w:p>
    <w:p w:rsidR="004B60A1" w:rsidRPr="00BE0626" w:rsidRDefault="002D06C0" w:rsidP="000E552B">
      <w:pPr>
        <w:autoSpaceDE w:val="0"/>
        <w:autoSpaceDN w:val="0"/>
        <w:adjustRightInd w:val="0"/>
        <w:ind w:firstLine="540"/>
        <w:jc w:val="both"/>
        <w:rPr>
          <w:sz w:val="24"/>
          <w:lang w:eastAsia="en-US"/>
        </w:rPr>
      </w:pPr>
      <w:r w:rsidRPr="00BE0626">
        <w:rPr>
          <w:sz w:val="24"/>
          <w:lang w:eastAsia="en-US"/>
        </w:rPr>
        <w:lastRenderedPageBreak/>
        <w:tab/>
      </w:r>
      <w:r w:rsidR="000E552B" w:rsidRPr="00BE0626">
        <w:rPr>
          <w:sz w:val="24"/>
          <w:lang w:eastAsia="en-US"/>
        </w:rPr>
        <w:t>Результатом процедуры п</w:t>
      </w:r>
      <w:r w:rsidR="000E552B" w:rsidRPr="00BE0626">
        <w:rPr>
          <w:sz w:val="24"/>
        </w:rPr>
        <w:t>роведения торгов на право заключения договора аренды, безвозмездного пользования, иного владения и (или) пользования муниципальным имуществом,</w:t>
      </w:r>
      <w:r w:rsidR="000E552B" w:rsidRPr="00BE0626">
        <w:rPr>
          <w:sz w:val="24"/>
          <w:lang w:eastAsia="en-US"/>
        </w:rPr>
        <w:t xml:space="preserve"> является </w:t>
      </w:r>
      <w:r w:rsidRPr="00BE0626">
        <w:rPr>
          <w:sz w:val="24"/>
        </w:rPr>
        <w:t xml:space="preserve">протокол о результатах проведения </w:t>
      </w:r>
      <w:r w:rsidR="000E552B" w:rsidRPr="00BE0626">
        <w:rPr>
          <w:sz w:val="24"/>
        </w:rPr>
        <w:t>торгов (</w:t>
      </w:r>
      <w:r w:rsidRPr="00BE0626">
        <w:rPr>
          <w:sz w:val="24"/>
        </w:rPr>
        <w:t>аукциона</w:t>
      </w:r>
      <w:r w:rsidR="000E552B" w:rsidRPr="00BE0626">
        <w:rPr>
          <w:sz w:val="24"/>
        </w:rPr>
        <w:t>,</w:t>
      </w:r>
      <w:r w:rsidRPr="00BE0626">
        <w:rPr>
          <w:sz w:val="24"/>
        </w:rPr>
        <w:t xml:space="preserve"> конкурса)</w:t>
      </w:r>
      <w:r w:rsidR="000E552B" w:rsidRPr="00BE0626">
        <w:rPr>
          <w:sz w:val="24"/>
        </w:rPr>
        <w:t>.</w:t>
      </w:r>
      <w:r w:rsidRPr="00BE0626">
        <w:rPr>
          <w:sz w:val="24"/>
        </w:rPr>
        <w:t xml:space="preserve"> </w:t>
      </w:r>
    </w:p>
    <w:p w:rsidR="00A00BEE" w:rsidRPr="00BE0626" w:rsidRDefault="000E552B" w:rsidP="00204A36">
      <w:pPr>
        <w:autoSpaceDE w:val="0"/>
        <w:autoSpaceDN w:val="0"/>
        <w:adjustRightInd w:val="0"/>
        <w:ind w:firstLine="540"/>
        <w:jc w:val="both"/>
        <w:rPr>
          <w:sz w:val="24"/>
        </w:rPr>
      </w:pPr>
      <w:r w:rsidRPr="00BE0626">
        <w:rPr>
          <w:sz w:val="24"/>
          <w:lang w:eastAsia="en-US"/>
        </w:rPr>
        <w:tab/>
      </w:r>
      <w:proofErr w:type="gramStart"/>
      <w:r w:rsidR="00935176" w:rsidRPr="00BE0626">
        <w:rPr>
          <w:sz w:val="24"/>
          <w:lang w:eastAsia="en-US"/>
        </w:rPr>
        <w:t>В протоколе</w:t>
      </w:r>
      <w:r w:rsidRPr="00BE0626">
        <w:rPr>
          <w:sz w:val="24"/>
        </w:rPr>
        <w:t xml:space="preserve"> должны содержаться сведения о месте, дате и времени проведения </w:t>
      </w:r>
      <w:r w:rsidR="00935176" w:rsidRPr="00BE0626">
        <w:rPr>
          <w:sz w:val="24"/>
        </w:rPr>
        <w:t>торгов</w:t>
      </w:r>
      <w:r w:rsidRPr="00BE0626">
        <w:rPr>
          <w:sz w:val="24"/>
        </w:rPr>
        <w:t xml:space="preserve">, об участниках </w:t>
      </w:r>
      <w:r w:rsidR="00935176" w:rsidRPr="00BE0626">
        <w:rPr>
          <w:sz w:val="24"/>
        </w:rPr>
        <w:t>торгов</w:t>
      </w:r>
      <w:r w:rsidRPr="00BE0626">
        <w:rPr>
          <w:sz w:val="24"/>
        </w:rPr>
        <w:t xml:space="preserve">, о </w:t>
      </w:r>
      <w:r w:rsidR="005C7592" w:rsidRPr="00BE0626">
        <w:rPr>
          <w:sz w:val="24"/>
        </w:rPr>
        <w:t>начальном размере (</w:t>
      </w:r>
      <w:r w:rsidR="005C7592" w:rsidRPr="00BE0626">
        <w:rPr>
          <w:rFonts w:eastAsiaTheme="minorHAnsi"/>
          <w:sz w:val="24"/>
        </w:rPr>
        <w:t>рыночной стоимости) муниципального имущества</w:t>
      </w:r>
      <w:r w:rsidRPr="00BE0626">
        <w:rPr>
          <w:sz w:val="24"/>
        </w:rPr>
        <w:t>, последнем и предпоследнем предложениях</w:t>
      </w:r>
      <w:r w:rsidR="00A00BEE" w:rsidRPr="00BE0626">
        <w:rPr>
          <w:sz w:val="24"/>
        </w:rPr>
        <w:t xml:space="preserve"> о цене договора, наименовании </w:t>
      </w:r>
      <w:r w:rsidRPr="00BE0626">
        <w:rPr>
          <w:sz w:val="24"/>
        </w:rPr>
        <w:t>для юридического лица, фамилии, имени, отчестве</w:t>
      </w:r>
      <w:r w:rsidR="00A00BEE" w:rsidRPr="00BE0626">
        <w:rPr>
          <w:sz w:val="24"/>
        </w:rPr>
        <w:t xml:space="preserve"> (при наличии) </w:t>
      </w:r>
      <w:r w:rsidRPr="00BE0626">
        <w:rPr>
          <w:sz w:val="24"/>
        </w:rPr>
        <w:t xml:space="preserve">для физического лица </w:t>
      </w:r>
      <w:r w:rsidR="00A00BEE" w:rsidRPr="00BE0626">
        <w:rPr>
          <w:sz w:val="24"/>
        </w:rPr>
        <w:t xml:space="preserve">- </w:t>
      </w:r>
      <w:r w:rsidRPr="00BE0626">
        <w:rPr>
          <w:sz w:val="24"/>
        </w:rPr>
        <w:t xml:space="preserve">победителя </w:t>
      </w:r>
      <w:r w:rsidR="00935176" w:rsidRPr="00BE0626">
        <w:rPr>
          <w:sz w:val="24"/>
        </w:rPr>
        <w:t>торгов</w:t>
      </w:r>
      <w:r w:rsidRPr="00BE0626">
        <w:rPr>
          <w:sz w:val="24"/>
        </w:rPr>
        <w:t xml:space="preserve"> и участника, который сделал предпоследнее предложение о цене договора. </w:t>
      </w:r>
      <w:proofErr w:type="gramEnd"/>
    </w:p>
    <w:p w:rsidR="004B60A1" w:rsidRPr="00BE0626" w:rsidRDefault="000E552B" w:rsidP="00A00BEE">
      <w:pPr>
        <w:autoSpaceDE w:val="0"/>
        <w:autoSpaceDN w:val="0"/>
        <w:adjustRightInd w:val="0"/>
        <w:ind w:firstLine="708"/>
        <w:jc w:val="both"/>
        <w:rPr>
          <w:sz w:val="24"/>
          <w:lang w:eastAsia="en-US"/>
        </w:rPr>
      </w:pPr>
      <w:r w:rsidRPr="00BE0626">
        <w:rPr>
          <w:sz w:val="24"/>
        </w:rPr>
        <w:t xml:space="preserve">Протокол подписывается всеми присутствующими членами комиссии в день проведения </w:t>
      </w:r>
      <w:r w:rsidR="00935176" w:rsidRPr="00BE0626">
        <w:rPr>
          <w:sz w:val="24"/>
        </w:rPr>
        <w:t>торгов</w:t>
      </w:r>
      <w:r w:rsidRPr="00BE0626">
        <w:rPr>
          <w:sz w:val="24"/>
        </w:rPr>
        <w:t xml:space="preserve">. Протокол составляется в двух экземплярах, один из которых остается у организатора </w:t>
      </w:r>
      <w:r w:rsidR="00935176" w:rsidRPr="00BE0626">
        <w:rPr>
          <w:sz w:val="24"/>
        </w:rPr>
        <w:t>торгов</w:t>
      </w:r>
      <w:r w:rsidRPr="00BE0626">
        <w:rPr>
          <w:sz w:val="24"/>
        </w:rPr>
        <w:t xml:space="preserve">. Организатор </w:t>
      </w:r>
      <w:r w:rsidR="00935176" w:rsidRPr="00BE0626">
        <w:rPr>
          <w:sz w:val="24"/>
        </w:rPr>
        <w:t>торгов</w:t>
      </w:r>
      <w:r w:rsidRPr="00BE0626">
        <w:rPr>
          <w:sz w:val="24"/>
        </w:rPr>
        <w:t xml:space="preserve"> в течение трех рабочих дней</w:t>
      </w:r>
      <w:r w:rsidRPr="00BE0626">
        <w:rPr>
          <w:b/>
          <w:i/>
          <w:sz w:val="24"/>
        </w:rPr>
        <w:t xml:space="preserve"> </w:t>
      </w:r>
      <w:proofErr w:type="gramStart"/>
      <w:r w:rsidRPr="00BE0626">
        <w:rPr>
          <w:sz w:val="24"/>
        </w:rPr>
        <w:t>с даты подписания</w:t>
      </w:r>
      <w:proofErr w:type="gramEnd"/>
      <w:r w:rsidRPr="00BE0626">
        <w:rPr>
          <w:sz w:val="24"/>
        </w:rPr>
        <w:t xml:space="preserve"> протокола передает победителю </w:t>
      </w:r>
      <w:r w:rsidR="00935176" w:rsidRPr="00BE0626">
        <w:rPr>
          <w:sz w:val="24"/>
        </w:rPr>
        <w:t>торгов</w:t>
      </w:r>
      <w:r w:rsidRPr="00BE0626">
        <w:rPr>
          <w:sz w:val="24"/>
        </w:rPr>
        <w:t xml:space="preserve"> один экземпляр протокола</w:t>
      </w:r>
      <w:r w:rsidR="00935176" w:rsidRPr="00BE0626">
        <w:rPr>
          <w:sz w:val="24"/>
        </w:rPr>
        <w:t>.</w:t>
      </w:r>
    </w:p>
    <w:p w:rsidR="000E552B" w:rsidRPr="00BE0626" w:rsidRDefault="008229C4" w:rsidP="002B4E7B">
      <w:pPr>
        <w:tabs>
          <w:tab w:val="left" w:pos="709"/>
        </w:tabs>
        <w:autoSpaceDE w:val="0"/>
        <w:autoSpaceDN w:val="0"/>
        <w:adjustRightInd w:val="0"/>
        <w:ind w:firstLine="540"/>
        <w:jc w:val="both"/>
        <w:rPr>
          <w:sz w:val="24"/>
          <w:lang w:eastAsia="en-US"/>
        </w:rPr>
      </w:pPr>
      <w:r w:rsidRPr="00BE0626">
        <w:rPr>
          <w:sz w:val="24"/>
          <w:lang w:eastAsia="en-US"/>
        </w:rPr>
        <w:tab/>
      </w:r>
      <w:r w:rsidRPr="00BE0626">
        <w:rPr>
          <w:sz w:val="24"/>
        </w:rPr>
        <w:t xml:space="preserve">Протокол </w:t>
      </w:r>
      <w:r w:rsidR="002B4E7B" w:rsidRPr="00BE0626">
        <w:rPr>
          <w:sz w:val="24"/>
        </w:rPr>
        <w:t>о результатах проведения торгов</w:t>
      </w:r>
      <w:r w:rsidRPr="00BE0626">
        <w:rPr>
          <w:sz w:val="24"/>
        </w:rPr>
        <w:t xml:space="preserve"> размещается на официальном сайте торгов организатором </w:t>
      </w:r>
      <w:r w:rsidR="002B4E7B" w:rsidRPr="00BE0626">
        <w:rPr>
          <w:sz w:val="24"/>
        </w:rPr>
        <w:t>торгов</w:t>
      </w:r>
      <w:r w:rsidRPr="00BE0626">
        <w:rPr>
          <w:sz w:val="24"/>
        </w:rPr>
        <w:t xml:space="preserve"> в течение дня,</w:t>
      </w:r>
      <w:r w:rsidRPr="00BE0626">
        <w:rPr>
          <w:b/>
          <w:i/>
          <w:sz w:val="24"/>
        </w:rPr>
        <w:t xml:space="preserve"> </w:t>
      </w:r>
      <w:r w:rsidRPr="00BE0626">
        <w:rPr>
          <w:sz w:val="24"/>
        </w:rPr>
        <w:t>следующего за днем подписания указанного протокола</w:t>
      </w:r>
      <w:r w:rsidR="00345578" w:rsidRPr="00BE0626">
        <w:rPr>
          <w:sz w:val="24"/>
        </w:rPr>
        <w:t>.</w:t>
      </w:r>
    </w:p>
    <w:p w:rsidR="00693AE0" w:rsidRPr="00BE0626" w:rsidRDefault="005C7592" w:rsidP="00843476">
      <w:pPr>
        <w:ind w:firstLine="708"/>
        <w:jc w:val="both"/>
        <w:rPr>
          <w:sz w:val="24"/>
        </w:rPr>
      </w:pPr>
      <w:r w:rsidRPr="00BE0626">
        <w:rPr>
          <w:sz w:val="24"/>
        </w:rPr>
        <w:t>56</w:t>
      </w:r>
      <w:r w:rsidR="00843476" w:rsidRPr="00BE0626">
        <w:rPr>
          <w:sz w:val="24"/>
        </w:rPr>
        <w:t xml:space="preserve">. </w:t>
      </w:r>
      <w:r w:rsidR="00693AE0" w:rsidRPr="00BE0626">
        <w:rPr>
          <w:sz w:val="24"/>
        </w:rPr>
        <w:t>Заключение договора аренды, безвозмездного пользования, иного владения и (или) пользования муниципальным имуществом.</w:t>
      </w:r>
    </w:p>
    <w:p w:rsidR="00843476" w:rsidRPr="00BE0626" w:rsidRDefault="00843476" w:rsidP="00843476">
      <w:pPr>
        <w:ind w:firstLine="708"/>
        <w:jc w:val="both"/>
        <w:rPr>
          <w:sz w:val="24"/>
        </w:rPr>
      </w:pPr>
      <w:r w:rsidRPr="00BE0626">
        <w:rPr>
          <w:sz w:val="24"/>
        </w:rPr>
        <w:t>Основанием заключения договора аренды, безвозмездного пользования, иного владения и (или) пользования муниципальным имуществом является:</w:t>
      </w:r>
    </w:p>
    <w:p w:rsidR="00843476" w:rsidRPr="00BE0626" w:rsidRDefault="00843476" w:rsidP="00843476">
      <w:pPr>
        <w:ind w:firstLine="708"/>
        <w:jc w:val="both"/>
        <w:rPr>
          <w:sz w:val="24"/>
        </w:rPr>
      </w:pPr>
      <w:r w:rsidRPr="00BE0626">
        <w:rPr>
          <w:sz w:val="24"/>
        </w:rPr>
        <w:t>а) протокол о результатах проведения торгов, в случае проведения торгов на право заключения договора аренды, безвозмездного пользования, иного владения и (или) пользования муниципальным имуществом</w:t>
      </w:r>
      <w:r w:rsidR="00692A10" w:rsidRPr="00BE0626">
        <w:rPr>
          <w:sz w:val="24"/>
        </w:rPr>
        <w:t xml:space="preserve"> (по результатам торгов)</w:t>
      </w:r>
      <w:r w:rsidRPr="00BE0626">
        <w:rPr>
          <w:sz w:val="24"/>
        </w:rPr>
        <w:t>;</w:t>
      </w:r>
    </w:p>
    <w:p w:rsidR="00843476" w:rsidRPr="00BE0626" w:rsidRDefault="00843476" w:rsidP="00843476">
      <w:pPr>
        <w:ind w:firstLine="708"/>
        <w:jc w:val="both"/>
        <w:rPr>
          <w:sz w:val="24"/>
        </w:rPr>
      </w:pPr>
      <w:r w:rsidRPr="00BE0626">
        <w:rPr>
          <w:sz w:val="24"/>
        </w:rPr>
        <w:t>б) постановление администрации муниципального образования Слюдянский район о предоставлении заявителю в аренду, безвозмездное пользование, иное владение и (или) пользование муниципального имущества</w:t>
      </w:r>
      <w:r w:rsidR="000F4015" w:rsidRPr="00BE0626">
        <w:rPr>
          <w:sz w:val="24"/>
        </w:rPr>
        <w:t xml:space="preserve"> (</w:t>
      </w:r>
      <w:r w:rsidR="001716E8" w:rsidRPr="00BE0626">
        <w:rPr>
          <w:sz w:val="24"/>
        </w:rPr>
        <w:t>без проведения торгов</w:t>
      </w:r>
      <w:r w:rsidR="000F4015" w:rsidRPr="00BE0626">
        <w:rPr>
          <w:sz w:val="24"/>
        </w:rPr>
        <w:t>)</w:t>
      </w:r>
      <w:r w:rsidR="001716E8" w:rsidRPr="00BE0626">
        <w:rPr>
          <w:sz w:val="24"/>
        </w:rPr>
        <w:t xml:space="preserve">. </w:t>
      </w:r>
    </w:p>
    <w:p w:rsidR="00A663DF" w:rsidRPr="00BE0626" w:rsidRDefault="00A663DF" w:rsidP="00A663DF">
      <w:pPr>
        <w:tabs>
          <w:tab w:val="left" w:pos="709"/>
          <w:tab w:val="left" w:pos="900"/>
        </w:tabs>
        <w:autoSpaceDE w:val="0"/>
        <w:autoSpaceDN w:val="0"/>
        <w:adjustRightInd w:val="0"/>
        <w:ind w:firstLine="284"/>
        <w:jc w:val="both"/>
        <w:rPr>
          <w:sz w:val="24"/>
        </w:rPr>
      </w:pPr>
      <w:r w:rsidRPr="00BE0626">
        <w:rPr>
          <w:sz w:val="24"/>
        </w:rPr>
        <w:t xml:space="preserve">       </w:t>
      </w:r>
      <w:proofErr w:type="gramStart"/>
      <w:r w:rsidRPr="00BE0626">
        <w:rPr>
          <w:sz w:val="24"/>
        </w:rPr>
        <w:t>С победителем торгов, указанным в протоколе о результатах проведения торгов, заключается договор аренды, безвозмездного пользования, иного владения и (или) пользования муниципальным имуществом в порядке и на условиях, предусмотренных Гражданским кодексом Р</w:t>
      </w:r>
      <w:r w:rsidR="00A00BEE" w:rsidRPr="00BE0626">
        <w:rPr>
          <w:sz w:val="24"/>
        </w:rPr>
        <w:t xml:space="preserve">оссийской </w:t>
      </w:r>
      <w:r w:rsidRPr="00BE0626">
        <w:rPr>
          <w:sz w:val="24"/>
        </w:rPr>
        <w:t>Ф</w:t>
      </w:r>
      <w:r w:rsidR="00A00BEE" w:rsidRPr="00BE0626">
        <w:rPr>
          <w:sz w:val="24"/>
        </w:rPr>
        <w:t>едерации</w:t>
      </w:r>
      <w:r w:rsidRPr="00BE0626">
        <w:rPr>
          <w:sz w:val="24"/>
        </w:rPr>
        <w:t xml:space="preserve">, Федеральным законом от 26.07.2006г. №135-ФЗ «О защите конкуренции», согласно </w:t>
      </w:r>
      <w:r w:rsidR="00734FD4" w:rsidRPr="00BE0626">
        <w:rPr>
          <w:sz w:val="24"/>
        </w:rPr>
        <w:t>П</w:t>
      </w:r>
      <w:r w:rsidRPr="00BE0626">
        <w:rPr>
          <w:sz w:val="24"/>
        </w:rPr>
        <w:t>орядку управления и распоряжения имуществом, находящимся в муниципальной собственности муниципального образования Слюдянский район, утвержденн</w:t>
      </w:r>
      <w:r w:rsidR="00734FD4" w:rsidRPr="00BE0626">
        <w:rPr>
          <w:sz w:val="24"/>
        </w:rPr>
        <w:t>ому</w:t>
      </w:r>
      <w:r w:rsidRPr="00BE0626">
        <w:rPr>
          <w:sz w:val="24"/>
        </w:rPr>
        <w:t xml:space="preserve"> решением Думы муниципального образования</w:t>
      </w:r>
      <w:proofErr w:type="gramEnd"/>
      <w:r w:rsidRPr="00BE0626">
        <w:rPr>
          <w:sz w:val="24"/>
        </w:rPr>
        <w:t xml:space="preserve"> Слюдянский район от 29.09.2011г. № 42 </w:t>
      </w:r>
      <w:r w:rsidRPr="00BE0626">
        <w:rPr>
          <w:sz w:val="24"/>
          <w:lang w:val="en-US"/>
        </w:rPr>
        <w:t>V</w:t>
      </w:r>
      <w:r w:rsidRPr="00BE0626">
        <w:rPr>
          <w:sz w:val="24"/>
        </w:rPr>
        <w:t>-</w:t>
      </w:r>
      <w:proofErr w:type="spellStart"/>
      <w:r w:rsidRPr="00BE0626">
        <w:rPr>
          <w:sz w:val="24"/>
        </w:rPr>
        <w:t>рд</w:t>
      </w:r>
      <w:proofErr w:type="spellEnd"/>
      <w:r w:rsidR="00734FD4" w:rsidRPr="00BE0626">
        <w:rPr>
          <w:sz w:val="24"/>
        </w:rPr>
        <w:t>, документации о проведении торгов.</w:t>
      </w:r>
    </w:p>
    <w:p w:rsidR="00A90BE3" w:rsidRPr="00BE0626" w:rsidRDefault="00A90BE3" w:rsidP="00DC608F">
      <w:pPr>
        <w:pStyle w:val="ConsPlusNormal"/>
        <w:tabs>
          <w:tab w:val="left" w:pos="709"/>
        </w:tabs>
        <w:ind w:firstLine="540"/>
        <w:jc w:val="both"/>
        <w:rPr>
          <w:rFonts w:ascii="Times New Roman" w:eastAsiaTheme="minorHAnsi" w:hAnsi="Times New Roman" w:cs="Times New Roman"/>
          <w:sz w:val="24"/>
          <w:szCs w:val="24"/>
        </w:rPr>
      </w:pPr>
      <w:r w:rsidRPr="00BE0626">
        <w:rPr>
          <w:rFonts w:ascii="Times New Roman" w:hAnsi="Times New Roman" w:cs="Times New Roman"/>
          <w:sz w:val="24"/>
          <w:szCs w:val="24"/>
        </w:rPr>
        <w:tab/>
      </w:r>
      <w:r w:rsidR="00E71234" w:rsidRPr="00BE0626">
        <w:rPr>
          <w:rFonts w:ascii="Times New Roman" w:hAnsi="Times New Roman" w:cs="Times New Roman"/>
          <w:sz w:val="24"/>
          <w:szCs w:val="24"/>
        </w:rPr>
        <w:t>З</w:t>
      </w:r>
      <w:r w:rsidRPr="00BE0626">
        <w:rPr>
          <w:rFonts w:ascii="Times New Roman" w:eastAsiaTheme="minorHAnsi" w:hAnsi="Times New Roman" w:cs="Times New Roman"/>
          <w:sz w:val="24"/>
          <w:szCs w:val="24"/>
        </w:rPr>
        <w:t>аключение договоров</w:t>
      </w:r>
      <w:r w:rsidR="00E71234" w:rsidRPr="00BE0626">
        <w:rPr>
          <w:rFonts w:ascii="Times New Roman" w:eastAsiaTheme="minorHAnsi" w:hAnsi="Times New Roman" w:cs="Times New Roman"/>
          <w:sz w:val="24"/>
          <w:szCs w:val="24"/>
        </w:rPr>
        <w:t xml:space="preserve"> </w:t>
      </w:r>
      <w:r w:rsidR="00E71234" w:rsidRPr="00BE0626">
        <w:rPr>
          <w:rFonts w:ascii="Times New Roman" w:hAnsi="Times New Roman" w:cs="Times New Roman"/>
          <w:sz w:val="24"/>
          <w:szCs w:val="24"/>
        </w:rPr>
        <w:t>аренды, безвозмездного пользования, иного владения и (или) пользования муниципальным имуществом, по результатам торгов,</w:t>
      </w:r>
      <w:r w:rsidR="00E71234" w:rsidRPr="00BE0626">
        <w:rPr>
          <w:rFonts w:ascii="Times New Roman" w:eastAsiaTheme="minorHAnsi" w:hAnsi="Times New Roman" w:cs="Times New Roman"/>
          <w:sz w:val="24"/>
          <w:szCs w:val="24"/>
        </w:rPr>
        <w:t xml:space="preserve"> не допускается </w:t>
      </w:r>
      <w:proofErr w:type="gramStart"/>
      <w:r w:rsidRPr="00BE0626">
        <w:rPr>
          <w:rFonts w:ascii="Times New Roman" w:eastAsiaTheme="minorHAnsi" w:hAnsi="Times New Roman" w:cs="Times New Roman"/>
          <w:sz w:val="24"/>
          <w:szCs w:val="24"/>
        </w:rPr>
        <w:t>ранее</w:t>
      </w:r>
      <w:proofErr w:type="gramEnd"/>
      <w:r w:rsidRPr="00BE0626">
        <w:rPr>
          <w:rFonts w:ascii="Times New Roman" w:eastAsiaTheme="minorHAnsi" w:hAnsi="Times New Roman" w:cs="Times New Roman"/>
          <w:sz w:val="24"/>
          <w:szCs w:val="24"/>
        </w:rPr>
        <w:t xml:space="preserve"> чем через десять дней со дня размещения информации о результатах </w:t>
      </w:r>
      <w:r w:rsidR="00E71234" w:rsidRPr="00BE0626">
        <w:rPr>
          <w:rFonts w:ascii="Times New Roman" w:eastAsiaTheme="minorHAnsi" w:hAnsi="Times New Roman" w:cs="Times New Roman"/>
          <w:sz w:val="24"/>
          <w:szCs w:val="24"/>
        </w:rPr>
        <w:t>торгов</w:t>
      </w:r>
      <w:r w:rsidRPr="00BE0626">
        <w:rPr>
          <w:rFonts w:ascii="Times New Roman" w:eastAsiaTheme="minorHAnsi" w:hAnsi="Times New Roman" w:cs="Times New Roman"/>
          <w:sz w:val="24"/>
          <w:szCs w:val="24"/>
        </w:rPr>
        <w:t xml:space="preserve"> на официальном сайте торгов</w:t>
      </w:r>
      <w:r w:rsidR="00E71234" w:rsidRPr="00BE0626">
        <w:rPr>
          <w:rFonts w:ascii="Times New Roman" w:eastAsiaTheme="minorHAnsi" w:hAnsi="Times New Roman" w:cs="Times New Roman"/>
          <w:sz w:val="24"/>
          <w:szCs w:val="24"/>
        </w:rPr>
        <w:t>.</w:t>
      </w:r>
    </w:p>
    <w:p w:rsidR="00062909" w:rsidRPr="00BE0626" w:rsidRDefault="00A663DF" w:rsidP="00A90BE3">
      <w:pPr>
        <w:tabs>
          <w:tab w:val="left" w:pos="709"/>
          <w:tab w:val="left" w:pos="900"/>
        </w:tabs>
        <w:autoSpaceDE w:val="0"/>
        <w:autoSpaceDN w:val="0"/>
        <w:adjustRightInd w:val="0"/>
        <w:ind w:firstLine="284"/>
        <w:jc w:val="both"/>
        <w:rPr>
          <w:sz w:val="24"/>
        </w:rPr>
      </w:pPr>
      <w:r w:rsidRPr="00BE0626">
        <w:rPr>
          <w:sz w:val="24"/>
        </w:rPr>
        <w:t xml:space="preserve"> </w:t>
      </w:r>
      <w:r w:rsidR="00DC608F" w:rsidRPr="00BE0626">
        <w:rPr>
          <w:sz w:val="24"/>
        </w:rPr>
        <w:tab/>
      </w:r>
      <w:r w:rsidR="00A00BEE" w:rsidRPr="00BE0626">
        <w:rPr>
          <w:sz w:val="24"/>
        </w:rPr>
        <w:t>Срок заключения договоров</w:t>
      </w:r>
      <w:r w:rsidR="00DC608F" w:rsidRPr="00BE0626">
        <w:rPr>
          <w:sz w:val="24"/>
        </w:rPr>
        <w:t xml:space="preserve"> по результатам торгов</w:t>
      </w:r>
      <w:r w:rsidR="00062909" w:rsidRPr="00BE0626">
        <w:rPr>
          <w:sz w:val="24"/>
        </w:rPr>
        <w:t xml:space="preserve"> указывается в документации о проведении торгов.</w:t>
      </w:r>
    </w:p>
    <w:p w:rsidR="00A663DF" w:rsidRPr="00BE0626" w:rsidRDefault="00062909" w:rsidP="00A04DA0">
      <w:pPr>
        <w:tabs>
          <w:tab w:val="left" w:pos="709"/>
          <w:tab w:val="left" w:pos="900"/>
        </w:tabs>
        <w:autoSpaceDE w:val="0"/>
        <w:autoSpaceDN w:val="0"/>
        <w:adjustRightInd w:val="0"/>
        <w:ind w:firstLine="284"/>
        <w:jc w:val="both"/>
        <w:rPr>
          <w:sz w:val="24"/>
        </w:rPr>
      </w:pPr>
      <w:r w:rsidRPr="00BE0626">
        <w:rPr>
          <w:sz w:val="24"/>
        </w:rPr>
        <w:tab/>
      </w:r>
      <w:proofErr w:type="gramStart"/>
      <w:r w:rsidR="00A04DA0" w:rsidRPr="00BE0626">
        <w:rPr>
          <w:sz w:val="24"/>
        </w:rPr>
        <w:t>Заключение д</w:t>
      </w:r>
      <w:r w:rsidRPr="00BE0626">
        <w:rPr>
          <w:sz w:val="24"/>
        </w:rPr>
        <w:t>оговор</w:t>
      </w:r>
      <w:r w:rsidR="00A04DA0" w:rsidRPr="00BE0626">
        <w:rPr>
          <w:sz w:val="24"/>
        </w:rPr>
        <w:t>ов</w:t>
      </w:r>
      <w:r w:rsidRPr="00BE0626">
        <w:rPr>
          <w:sz w:val="24"/>
        </w:rPr>
        <w:t xml:space="preserve"> аренды, безвозмездного пользования, иного владения и (или) пользования муниципальным имуществом на основании постановления администрации муниципального образования Слюдянский район (без </w:t>
      </w:r>
      <w:r w:rsidR="00A04DA0" w:rsidRPr="00BE0626">
        <w:rPr>
          <w:sz w:val="24"/>
        </w:rPr>
        <w:t xml:space="preserve">проведения </w:t>
      </w:r>
      <w:r w:rsidRPr="00BE0626">
        <w:rPr>
          <w:sz w:val="24"/>
        </w:rPr>
        <w:t>торгов)</w:t>
      </w:r>
      <w:r w:rsidR="00A04DA0" w:rsidRPr="00BE0626">
        <w:rPr>
          <w:sz w:val="24"/>
        </w:rPr>
        <w:t xml:space="preserve"> осуществляется в порядке и на условиях, предусмотренных Гражданским кодексом</w:t>
      </w:r>
      <w:r w:rsidR="00A00BEE" w:rsidRPr="00BE0626">
        <w:rPr>
          <w:sz w:val="24"/>
        </w:rPr>
        <w:t xml:space="preserve"> Российской Федерации</w:t>
      </w:r>
      <w:r w:rsidR="00A04DA0" w:rsidRPr="00BE0626">
        <w:rPr>
          <w:sz w:val="24"/>
        </w:rPr>
        <w:t>,</w:t>
      </w:r>
      <w:r w:rsidRPr="00BE0626">
        <w:rPr>
          <w:sz w:val="24"/>
        </w:rPr>
        <w:t xml:space="preserve"> </w:t>
      </w:r>
      <w:r w:rsidR="00A04DA0" w:rsidRPr="00BE0626">
        <w:rPr>
          <w:sz w:val="24"/>
        </w:rPr>
        <w:t xml:space="preserve">согласно Порядку управления и распоряжения имуществом, находящимся в муниципальной собственности муниципального образования Слюдянский район, утвержденному решением Думы муниципального образования Слюдянский район от 29.09.2011г. № 42 </w:t>
      </w:r>
      <w:r w:rsidR="00A04DA0" w:rsidRPr="00BE0626">
        <w:rPr>
          <w:sz w:val="24"/>
          <w:lang w:val="en-US"/>
        </w:rPr>
        <w:t>V</w:t>
      </w:r>
      <w:r w:rsidR="00A04DA0" w:rsidRPr="00BE0626">
        <w:rPr>
          <w:sz w:val="24"/>
        </w:rPr>
        <w:t>-</w:t>
      </w:r>
      <w:proofErr w:type="spellStart"/>
      <w:r w:rsidR="00A04DA0" w:rsidRPr="00BE0626">
        <w:rPr>
          <w:sz w:val="24"/>
        </w:rPr>
        <w:t>рд</w:t>
      </w:r>
      <w:proofErr w:type="spellEnd"/>
      <w:r w:rsidR="00A04DA0" w:rsidRPr="00BE0626">
        <w:rPr>
          <w:sz w:val="24"/>
        </w:rPr>
        <w:t>.</w:t>
      </w:r>
      <w:proofErr w:type="gramEnd"/>
    </w:p>
    <w:p w:rsidR="00843476" w:rsidRPr="00BE0626" w:rsidRDefault="00A04DA0" w:rsidP="00843476">
      <w:pPr>
        <w:ind w:firstLine="708"/>
        <w:jc w:val="both"/>
        <w:rPr>
          <w:sz w:val="24"/>
        </w:rPr>
      </w:pPr>
      <w:r w:rsidRPr="00BE0626">
        <w:rPr>
          <w:sz w:val="24"/>
        </w:rPr>
        <w:t>Договоры</w:t>
      </w:r>
      <w:r w:rsidR="00EA4701" w:rsidRPr="00BE0626">
        <w:rPr>
          <w:sz w:val="24"/>
        </w:rPr>
        <w:t xml:space="preserve"> аренды</w:t>
      </w:r>
      <w:r w:rsidRPr="00BE0626">
        <w:rPr>
          <w:sz w:val="24"/>
        </w:rPr>
        <w:t xml:space="preserve"> без проведения торгов заключаются в течени</w:t>
      </w:r>
      <w:r w:rsidR="00536735" w:rsidRPr="00BE0626">
        <w:rPr>
          <w:sz w:val="24"/>
        </w:rPr>
        <w:t>е</w:t>
      </w:r>
      <w:r w:rsidRPr="00BE0626">
        <w:rPr>
          <w:sz w:val="24"/>
        </w:rPr>
        <w:t xml:space="preserve"> пяти рабочих дней со дня поступления отчета </w:t>
      </w:r>
      <w:r w:rsidR="000F4015" w:rsidRPr="00BE0626">
        <w:rPr>
          <w:sz w:val="24"/>
        </w:rPr>
        <w:t xml:space="preserve">об оценке размера арендной платы </w:t>
      </w:r>
      <w:r w:rsidR="00B35850" w:rsidRPr="00BE0626">
        <w:rPr>
          <w:sz w:val="24"/>
        </w:rPr>
        <w:t xml:space="preserve">муниципального </w:t>
      </w:r>
      <w:r w:rsidR="000F4015" w:rsidRPr="00BE0626">
        <w:rPr>
          <w:sz w:val="24"/>
        </w:rPr>
        <w:t>имущества.</w:t>
      </w:r>
    </w:p>
    <w:p w:rsidR="00EA4701" w:rsidRPr="00BE0626" w:rsidRDefault="00EA4701" w:rsidP="00536735">
      <w:pPr>
        <w:ind w:firstLine="708"/>
        <w:jc w:val="both"/>
        <w:rPr>
          <w:sz w:val="24"/>
        </w:rPr>
      </w:pPr>
      <w:r w:rsidRPr="00BE0626">
        <w:rPr>
          <w:sz w:val="24"/>
        </w:rPr>
        <w:t xml:space="preserve">Договоры безвозмездного пользования, иного владения и (или) пользования муниципальным имуществом </w:t>
      </w:r>
      <w:r w:rsidR="00E172FD" w:rsidRPr="00BE0626">
        <w:rPr>
          <w:sz w:val="24"/>
        </w:rPr>
        <w:t>(</w:t>
      </w:r>
      <w:r w:rsidRPr="00BE0626">
        <w:rPr>
          <w:sz w:val="24"/>
        </w:rPr>
        <w:t>без проведения торгов</w:t>
      </w:r>
      <w:r w:rsidR="00E172FD" w:rsidRPr="00BE0626">
        <w:rPr>
          <w:sz w:val="24"/>
        </w:rPr>
        <w:t>)</w:t>
      </w:r>
      <w:r w:rsidR="003E0029" w:rsidRPr="00BE0626">
        <w:rPr>
          <w:sz w:val="24"/>
        </w:rPr>
        <w:t xml:space="preserve"> заключаются</w:t>
      </w:r>
      <w:r w:rsidRPr="00BE0626">
        <w:rPr>
          <w:sz w:val="24"/>
        </w:rPr>
        <w:t xml:space="preserve"> </w:t>
      </w:r>
      <w:r w:rsidR="003E0029" w:rsidRPr="00BE0626">
        <w:rPr>
          <w:sz w:val="24"/>
        </w:rPr>
        <w:t>в течение пяти рабочих дней со дня регистрации постановления администрации муниципального образования Слюдянский район о предоставлении заявителю в безвозмездное пользование, иное владение и (или) пользование муниципального имущества.</w:t>
      </w:r>
    </w:p>
    <w:p w:rsidR="00536735" w:rsidRPr="00BE0626" w:rsidRDefault="009C2AB5" w:rsidP="00536735">
      <w:pPr>
        <w:ind w:firstLine="708"/>
        <w:jc w:val="both"/>
        <w:rPr>
          <w:sz w:val="24"/>
        </w:rPr>
      </w:pPr>
      <w:r w:rsidRPr="00BE0626">
        <w:rPr>
          <w:sz w:val="24"/>
        </w:rPr>
        <w:t>П</w:t>
      </w:r>
      <w:r w:rsidR="00536735" w:rsidRPr="00BE0626">
        <w:rPr>
          <w:sz w:val="24"/>
        </w:rPr>
        <w:t xml:space="preserve">одготовку и заключение договоров аренды, безвозмездного пользования, иного владения и (или) пользования муниципальным имуществом </w:t>
      </w:r>
      <w:r w:rsidRPr="00BE0626">
        <w:rPr>
          <w:sz w:val="24"/>
        </w:rPr>
        <w:t>осуществл</w:t>
      </w:r>
      <w:r w:rsidR="000F4015" w:rsidRPr="00BE0626">
        <w:rPr>
          <w:sz w:val="24"/>
        </w:rPr>
        <w:t>я</w:t>
      </w:r>
      <w:r w:rsidRPr="00BE0626">
        <w:rPr>
          <w:sz w:val="24"/>
        </w:rPr>
        <w:t>ет</w:t>
      </w:r>
      <w:r w:rsidR="00536735" w:rsidRPr="00BE0626">
        <w:rPr>
          <w:sz w:val="24"/>
        </w:rPr>
        <w:t xml:space="preserve"> консультант КУМИ администрации муниципального района.</w:t>
      </w:r>
    </w:p>
    <w:p w:rsidR="00204A36" w:rsidRPr="00BE0626" w:rsidRDefault="003003F9" w:rsidP="00204A36">
      <w:pPr>
        <w:autoSpaceDE w:val="0"/>
        <w:autoSpaceDN w:val="0"/>
        <w:adjustRightInd w:val="0"/>
        <w:ind w:firstLine="708"/>
        <w:jc w:val="both"/>
        <w:rPr>
          <w:rFonts w:eastAsia="Calibri"/>
          <w:sz w:val="24"/>
        </w:rPr>
      </w:pPr>
      <w:r w:rsidRPr="00BE0626">
        <w:rPr>
          <w:rFonts w:eastAsia="Calibri"/>
          <w:sz w:val="24"/>
        </w:rPr>
        <w:lastRenderedPageBreak/>
        <w:t>57</w:t>
      </w:r>
      <w:r w:rsidR="00204A36" w:rsidRPr="00BE0626">
        <w:rPr>
          <w:rFonts w:eastAsia="Calibri"/>
          <w:sz w:val="24"/>
        </w:rPr>
        <w:t xml:space="preserve">. </w:t>
      </w:r>
      <w:hyperlink r:id="rId16" w:history="1">
        <w:r w:rsidR="00204A36" w:rsidRPr="00BE0626">
          <w:rPr>
            <w:rFonts w:eastAsia="Calibri"/>
            <w:sz w:val="24"/>
          </w:rPr>
          <w:t>Блок-схема</w:t>
        </w:r>
      </w:hyperlink>
      <w:r w:rsidR="00204A36" w:rsidRPr="00BE0626">
        <w:rPr>
          <w:rFonts w:eastAsia="Calibri"/>
          <w:sz w:val="24"/>
        </w:rPr>
        <w:t xml:space="preserve"> предоставления муниципальной услуги приводится в Приложении № </w:t>
      </w:r>
      <w:r w:rsidR="00233B76" w:rsidRPr="00BE0626">
        <w:rPr>
          <w:rFonts w:eastAsia="Calibri"/>
          <w:sz w:val="24"/>
        </w:rPr>
        <w:t>3</w:t>
      </w:r>
      <w:r w:rsidR="00204A36" w:rsidRPr="00BE0626">
        <w:rPr>
          <w:rFonts w:eastAsia="Calibri"/>
          <w:sz w:val="24"/>
        </w:rPr>
        <w:t xml:space="preserve"> к административному регламенту.</w:t>
      </w:r>
    </w:p>
    <w:p w:rsidR="00204A36" w:rsidRPr="00BE0626" w:rsidRDefault="00204A36" w:rsidP="00204A36">
      <w:pPr>
        <w:ind w:firstLine="708"/>
        <w:jc w:val="both"/>
        <w:rPr>
          <w:sz w:val="24"/>
        </w:rPr>
      </w:pPr>
    </w:p>
    <w:p w:rsidR="00346A81" w:rsidRPr="00BE0626" w:rsidRDefault="00346A81" w:rsidP="00346A81">
      <w:pPr>
        <w:jc w:val="center"/>
        <w:rPr>
          <w:b/>
          <w:sz w:val="24"/>
        </w:rPr>
      </w:pPr>
      <w:r w:rsidRPr="00BE0626">
        <w:rPr>
          <w:b/>
          <w:sz w:val="24"/>
        </w:rPr>
        <w:t xml:space="preserve">Раздел </w:t>
      </w:r>
      <w:r w:rsidRPr="00BE0626">
        <w:rPr>
          <w:b/>
          <w:sz w:val="24"/>
          <w:lang w:val="en-US"/>
        </w:rPr>
        <w:t>IV</w:t>
      </w:r>
      <w:r w:rsidRPr="00BE0626">
        <w:rPr>
          <w:b/>
          <w:sz w:val="24"/>
        </w:rPr>
        <w:t xml:space="preserve">. ФОРМЫ </w:t>
      </w:r>
      <w:proofErr w:type="gramStart"/>
      <w:r w:rsidRPr="00BE0626">
        <w:rPr>
          <w:b/>
          <w:sz w:val="24"/>
        </w:rPr>
        <w:t>КОНТРОЛЯ ЗА</w:t>
      </w:r>
      <w:proofErr w:type="gramEnd"/>
      <w:r w:rsidRPr="00BE0626">
        <w:rPr>
          <w:b/>
          <w:sz w:val="24"/>
        </w:rPr>
        <w:t xml:space="preserve"> ПРЕДОСТАВЛЕНИЕМ </w:t>
      </w:r>
    </w:p>
    <w:p w:rsidR="00346A81" w:rsidRPr="00BE0626" w:rsidRDefault="00346A81" w:rsidP="00346A81">
      <w:pPr>
        <w:jc w:val="center"/>
        <w:rPr>
          <w:b/>
          <w:sz w:val="24"/>
        </w:rPr>
      </w:pPr>
      <w:r w:rsidRPr="00BE0626">
        <w:rPr>
          <w:b/>
          <w:sz w:val="24"/>
        </w:rPr>
        <w:t>МУНИЦИПАЛЬНОЙ УСЛУГИ</w:t>
      </w:r>
    </w:p>
    <w:p w:rsidR="00346A81" w:rsidRPr="00BE0626" w:rsidRDefault="00346A81" w:rsidP="00346A81">
      <w:pPr>
        <w:jc w:val="center"/>
        <w:rPr>
          <w:b/>
          <w:sz w:val="24"/>
        </w:rPr>
      </w:pPr>
    </w:p>
    <w:p w:rsidR="00346A81" w:rsidRPr="00BE0626" w:rsidRDefault="00346A81" w:rsidP="00346A81">
      <w:pPr>
        <w:jc w:val="center"/>
        <w:rPr>
          <w:b/>
          <w:sz w:val="24"/>
        </w:rPr>
      </w:pPr>
      <w:r w:rsidRPr="00BE0626">
        <w:rPr>
          <w:b/>
          <w:sz w:val="24"/>
        </w:rPr>
        <w:t>Глава 17. Порядок осуществления текущего контроля</w:t>
      </w:r>
    </w:p>
    <w:p w:rsidR="00346A81" w:rsidRPr="00BE0626" w:rsidRDefault="00346A81" w:rsidP="00346A81">
      <w:pPr>
        <w:jc w:val="center"/>
        <w:rPr>
          <w:b/>
          <w:sz w:val="24"/>
        </w:rPr>
      </w:pPr>
    </w:p>
    <w:p w:rsidR="00346A81" w:rsidRPr="00BE0626" w:rsidRDefault="00346A81" w:rsidP="00346A81">
      <w:pPr>
        <w:widowControl w:val="0"/>
        <w:autoSpaceDE w:val="0"/>
        <w:autoSpaceDN w:val="0"/>
        <w:adjustRightInd w:val="0"/>
        <w:ind w:firstLine="709"/>
        <w:jc w:val="both"/>
        <w:rPr>
          <w:sz w:val="24"/>
          <w:lang w:eastAsia="ko-KR"/>
        </w:rPr>
      </w:pPr>
      <w:r w:rsidRPr="00BE0626">
        <w:rPr>
          <w:sz w:val="24"/>
          <w:lang w:eastAsia="ko-KR"/>
        </w:rPr>
        <w:t>5</w:t>
      </w:r>
      <w:r w:rsidR="003003F9" w:rsidRPr="00BE0626">
        <w:rPr>
          <w:sz w:val="24"/>
          <w:lang w:eastAsia="ko-KR"/>
        </w:rPr>
        <w:t>8</w:t>
      </w:r>
      <w:r w:rsidRPr="00BE0626">
        <w:rPr>
          <w:sz w:val="24"/>
          <w:lang w:eastAsia="ko-KR"/>
        </w:rPr>
        <w:t xml:space="preserve">. Текущий </w:t>
      </w:r>
      <w:proofErr w:type="gramStart"/>
      <w:r w:rsidRPr="00BE0626">
        <w:rPr>
          <w:sz w:val="24"/>
          <w:lang w:eastAsia="ko-KR"/>
        </w:rPr>
        <w:t>контроль за</w:t>
      </w:r>
      <w:proofErr w:type="gramEnd"/>
      <w:r w:rsidRPr="00BE0626">
        <w:rPr>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председателем КУМИ администрации муниципального района путем рассмотрения отчетов специалистов, а также рассмотрения жалоб заявителей.</w:t>
      </w:r>
    </w:p>
    <w:p w:rsidR="00346A81" w:rsidRPr="00BE0626" w:rsidRDefault="003003F9" w:rsidP="00346A81">
      <w:pPr>
        <w:autoSpaceDE w:val="0"/>
        <w:autoSpaceDN w:val="0"/>
        <w:adjustRightInd w:val="0"/>
        <w:ind w:firstLine="709"/>
        <w:jc w:val="both"/>
        <w:rPr>
          <w:color w:val="000000"/>
          <w:sz w:val="24"/>
        </w:rPr>
      </w:pPr>
      <w:r w:rsidRPr="00BE0626">
        <w:rPr>
          <w:sz w:val="24"/>
          <w:lang w:eastAsia="ko-KR"/>
        </w:rPr>
        <w:t>59</w:t>
      </w:r>
      <w:r w:rsidR="00346A81" w:rsidRPr="00BE0626">
        <w:rPr>
          <w:sz w:val="24"/>
          <w:lang w:eastAsia="ko-KR"/>
        </w:rPr>
        <w:t>. </w:t>
      </w:r>
      <w:r w:rsidR="00346A81" w:rsidRPr="00BE0626">
        <w:rPr>
          <w:color w:val="000000"/>
          <w:sz w:val="24"/>
        </w:rPr>
        <w:t>Основными задачами текущего контроля являются:</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а) обеспечение своевременного и качественного предоставления муниципальной услуги;</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б) выявление нарушений в сроках и качестве предоставления муниципальной услуги;</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в) выявление и устранение причин и условий, способствующих ненадлежащему предоставлению муниципальной услуги;</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г) принятие мер по надлежащему предоставлению муниципальной услуги.</w:t>
      </w:r>
    </w:p>
    <w:p w:rsidR="00346A81" w:rsidRPr="00BE0626" w:rsidRDefault="003003F9" w:rsidP="00346A81">
      <w:pPr>
        <w:pStyle w:val="ConsPlusNormal"/>
        <w:ind w:firstLine="709"/>
        <w:jc w:val="both"/>
        <w:rPr>
          <w:sz w:val="24"/>
        </w:rPr>
      </w:pPr>
      <w:r w:rsidRPr="00BE0626">
        <w:rPr>
          <w:rFonts w:ascii="Times New Roman" w:hAnsi="Times New Roman" w:cs="Times New Roman"/>
          <w:sz w:val="24"/>
          <w:szCs w:val="24"/>
          <w:lang w:eastAsia="ko-KR"/>
        </w:rPr>
        <w:t>60</w:t>
      </w:r>
      <w:r w:rsidR="00346A81" w:rsidRPr="00BE0626">
        <w:rPr>
          <w:rFonts w:ascii="Times New Roman" w:hAnsi="Times New Roman" w:cs="Times New Roman"/>
          <w:sz w:val="24"/>
          <w:szCs w:val="24"/>
          <w:lang w:eastAsia="ko-KR"/>
        </w:rPr>
        <w:t>. Текущий контроль осуществляется на постоянной основе.</w:t>
      </w:r>
      <w:r w:rsidR="00346A81" w:rsidRPr="00BE0626">
        <w:rPr>
          <w:sz w:val="24"/>
        </w:rPr>
        <w:t xml:space="preserve">  </w:t>
      </w:r>
      <w:r w:rsidR="00346A81" w:rsidRPr="00BE0626">
        <w:rPr>
          <w:sz w:val="24"/>
        </w:rPr>
        <w:tab/>
        <w:t xml:space="preserve"> </w:t>
      </w:r>
    </w:p>
    <w:p w:rsidR="00346A81" w:rsidRPr="00BE0626" w:rsidRDefault="00346A81" w:rsidP="00346A81">
      <w:pPr>
        <w:ind w:firstLine="708"/>
        <w:jc w:val="both"/>
        <w:rPr>
          <w:sz w:val="24"/>
        </w:rPr>
      </w:pPr>
    </w:p>
    <w:p w:rsidR="00346A81" w:rsidRPr="00BE0626" w:rsidRDefault="00346A81" w:rsidP="00346A81">
      <w:pPr>
        <w:widowControl w:val="0"/>
        <w:autoSpaceDE w:val="0"/>
        <w:autoSpaceDN w:val="0"/>
        <w:adjustRightInd w:val="0"/>
        <w:jc w:val="center"/>
        <w:outlineLvl w:val="2"/>
        <w:rPr>
          <w:b/>
          <w:sz w:val="24"/>
        </w:rPr>
      </w:pPr>
      <w:r w:rsidRPr="00BE0626">
        <w:rPr>
          <w:b/>
          <w:sz w:val="24"/>
        </w:rPr>
        <w:t>Глава 18.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46A81" w:rsidRPr="00BE0626" w:rsidRDefault="00346A81" w:rsidP="00346A81">
      <w:pPr>
        <w:widowControl w:val="0"/>
        <w:autoSpaceDE w:val="0"/>
        <w:autoSpaceDN w:val="0"/>
        <w:adjustRightInd w:val="0"/>
        <w:jc w:val="center"/>
        <w:outlineLvl w:val="2"/>
        <w:rPr>
          <w:sz w:val="24"/>
        </w:rPr>
      </w:pPr>
    </w:p>
    <w:p w:rsidR="00346A81" w:rsidRPr="00BE0626" w:rsidRDefault="003003F9" w:rsidP="00346A81">
      <w:pPr>
        <w:ind w:firstLine="708"/>
        <w:jc w:val="both"/>
        <w:rPr>
          <w:sz w:val="24"/>
        </w:rPr>
      </w:pPr>
      <w:r w:rsidRPr="00BE0626">
        <w:rPr>
          <w:sz w:val="24"/>
        </w:rPr>
        <w:t>61</w:t>
      </w:r>
      <w:r w:rsidR="00346A81" w:rsidRPr="00BE0626">
        <w:rPr>
          <w:sz w:val="24"/>
        </w:rPr>
        <w:t>. Специалист несет персональную ответственность за сроки и порядок исполнения муниципальной услуги.</w:t>
      </w:r>
    </w:p>
    <w:p w:rsidR="00346A81" w:rsidRPr="00BE0626" w:rsidRDefault="003003F9" w:rsidP="00346A81">
      <w:pPr>
        <w:pStyle w:val="ConsPlusNormal"/>
        <w:ind w:firstLine="709"/>
        <w:jc w:val="both"/>
        <w:rPr>
          <w:rFonts w:ascii="Times New Roman" w:hAnsi="Times New Roman" w:cs="Times New Roman"/>
          <w:sz w:val="24"/>
          <w:szCs w:val="24"/>
          <w:lang w:eastAsia="ko-KR"/>
        </w:rPr>
      </w:pPr>
      <w:r w:rsidRPr="00BE0626">
        <w:rPr>
          <w:rFonts w:ascii="Times New Roman" w:hAnsi="Times New Roman" w:cs="Times New Roman"/>
          <w:sz w:val="24"/>
          <w:szCs w:val="24"/>
          <w:lang w:eastAsia="ko-KR"/>
        </w:rPr>
        <w:t>62</w:t>
      </w:r>
      <w:r w:rsidR="00346A81" w:rsidRPr="00BE0626">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инструкциях муниципальных служащих КУМИ администрации муниципального района.</w:t>
      </w:r>
    </w:p>
    <w:p w:rsidR="00346A81" w:rsidRPr="00BE0626" w:rsidRDefault="003003F9" w:rsidP="00346A81">
      <w:pPr>
        <w:pStyle w:val="ConsPlusNormal"/>
        <w:ind w:firstLine="709"/>
        <w:jc w:val="both"/>
        <w:rPr>
          <w:rFonts w:ascii="Times New Roman" w:hAnsi="Times New Roman" w:cs="Times New Roman"/>
          <w:sz w:val="24"/>
          <w:szCs w:val="24"/>
          <w:lang w:eastAsia="ko-KR"/>
        </w:rPr>
      </w:pPr>
      <w:r w:rsidRPr="00BE0626">
        <w:rPr>
          <w:rFonts w:ascii="Times New Roman" w:hAnsi="Times New Roman" w:cs="Times New Roman"/>
          <w:sz w:val="24"/>
          <w:szCs w:val="24"/>
          <w:lang w:eastAsia="ko-KR"/>
        </w:rPr>
        <w:t>63</w:t>
      </w:r>
      <w:r w:rsidR="00346A81" w:rsidRPr="00BE062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КУМИ администрации муниципального района привлекаются к ответственности в соответствии с законодательством Российской Федерации.</w:t>
      </w:r>
    </w:p>
    <w:p w:rsidR="00346A81" w:rsidRPr="00BE0626" w:rsidRDefault="00346A81" w:rsidP="00346A81">
      <w:pPr>
        <w:pStyle w:val="2"/>
        <w:spacing w:after="0" w:line="240" w:lineRule="auto"/>
        <w:ind w:left="34"/>
        <w:jc w:val="both"/>
      </w:pPr>
      <w:r w:rsidRPr="00BE0626">
        <w:t xml:space="preserve">         </w:t>
      </w:r>
      <w:r w:rsidRPr="00BE0626">
        <w:tab/>
      </w:r>
    </w:p>
    <w:p w:rsidR="00346A81" w:rsidRPr="00BE0626" w:rsidRDefault="00346A81" w:rsidP="00346A81">
      <w:pPr>
        <w:pStyle w:val="a5"/>
        <w:spacing w:line="240" w:lineRule="auto"/>
        <w:ind w:firstLine="0"/>
        <w:jc w:val="center"/>
        <w:rPr>
          <w:b/>
        </w:rPr>
      </w:pPr>
      <w:r w:rsidRPr="00BE0626">
        <w:rPr>
          <w:b/>
        </w:rPr>
        <w:t xml:space="preserve">Раздел </w:t>
      </w:r>
      <w:r w:rsidRPr="00BE0626">
        <w:rPr>
          <w:b/>
          <w:lang w:val="en-US"/>
        </w:rPr>
        <w:t>V</w:t>
      </w:r>
      <w:r w:rsidRPr="00BE0626">
        <w:rPr>
          <w:b/>
        </w:rPr>
        <w:t>. ДОСУДЕБНЫЙ (ВНЕСУДЕБНЫЙ) ПОРЯДОК ОБЖАЛОВАНИЯ РЕШЕНИЙ И ДЕЙСТВИЙ (БЕЗДЕЙСТВИЯ) ОРГАНА, ПРЕДОСТАВЛЯЮЩЕГО УСЛУГУ, А ТАКЖЕ ЕГО ДОЛЖНОСТНЫХ ЛИЦ</w:t>
      </w:r>
    </w:p>
    <w:p w:rsidR="00346A81" w:rsidRPr="00BE0626" w:rsidRDefault="00346A81" w:rsidP="00346A81">
      <w:pPr>
        <w:pStyle w:val="a5"/>
        <w:spacing w:line="240" w:lineRule="auto"/>
        <w:ind w:firstLine="0"/>
        <w:jc w:val="center"/>
        <w:rPr>
          <w:b/>
        </w:rPr>
      </w:pPr>
    </w:p>
    <w:p w:rsidR="00346A81" w:rsidRPr="00BE0626" w:rsidRDefault="00346A81" w:rsidP="00346A81">
      <w:pPr>
        <w:widowControl w:val="0"/>
        <w:autoSpaceDE w:val="0"/>
        <w:autoSpaceDN w:val="0"/>
        <w:adjustRightInd w:val="0"/>
        <w:jc w:val="center"/>
        <w:outlineLvl w:val="2"/>
        <w:rPr>
          <w:b/>
          <w:sz w:val="24"/>
        </w:rPr>
      </w:pPr>
      <w:r w:rsidRPr="00BE0626">
        <w:rPr>
          <w:b/>
          <w:sz w:val="24"/>
        </w:rPr>
        <w:t xml:space="preserve">Глава 19. Обжалование решений и действий (бездействия) уполномоченного органа, </w:t>
      </w:r>
    </w:p>
    <w:p w:rsidR="00346A81" w:rsidRPr="00BE0626" w:rsidRDefault="00346A81" w:rsidP="00346A81">
      <w:pPr>
        <w:widowControl w:val="0"/>
        <w:autoSpaceDE w:val="0"/>
        <w:autoSpaceDN w:val="0"/>
        <w:adjustRightInd w:val="0"/>
        <w:jc w:val="center"/>
        <w:outlineLvl w:val="2"/>
        <w:rPr>
          <w:b/>
          <w:sz w:val="24"/>
        </w:rPr>
      </w:pPr>
      <w:r w:rsidRPr="00BE0626">
        <w:rPr>
          <w:b/>
          <w:sz w:val="24"/>
        </w:rPr>
        <w:t xml:space="preserve">а также должностных лиц уполномоченного органа </w:t>
      </w:r>
    </w:p>
    <w:p w:rsidR="00346A81" w:rsidRPr="00BE0626" w:rsidRDefault="00346A81" w:rsidP="00346A81">
      <w:pPr>
        <w:pStyle w:val="a5"/>
        <w:spacing w:line="240" w:lineRule="auto"/>
        <w:ind w:left="357"/>
        <w:jc w:val="center"/>
        <w:rPr>
          <w:b/>
          <w:bCs/>
        </w:rPr>
      </w:pPr>
    </w:p>
    <w:p w:rsidR="00346A81" w:rsidRPr="00BE0626" w:rsidRDefault="003003F9" w:rsidP="00346A81">
      <w:pPr>
        <w:widowControl w:val="0"/>
        <w:autoSpaceDE w:val="0"/>
        <w:autoSpaceDN w:val="0"/>
        <w:adjustRightInd w:val="0"/>
        <w:ind w:firstLine="709"/>
        <w:jc w:val="both"/>
        <w:rPr>
          <w:sz w:val="24"/>
        </w:rPr>
      </w:pPr>
      <w:r w:rsidRPr="00BE0626">
        <w:rPr>
          <w:sz w:val="24"/>
        </w:rPr>
        <w:t>64</w:t>
      </w:r>
      <w:r w:rsidR="00346A81" w:rsidRPr="00BE0626">
        <w:rPr>
          <w:sz w:val="24"/>
        </w:rPr>
        <w:t xml:space="preserve">.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346A81" w:rsidRPr="00BE0626" w:rsidRDefault="003003F9" w:rsidP="00346A81">
      <w:pPr>
        <w:widowControl w:val="0"/>
        <w:autoSpaceDE w:val="0"/>
        <w:autoSpaceDN w:val="0"/>
        <w:adjustRightInd w:val="0"/>
        <w:ind w:firstLine="709"/>
        <w:jc w:val="both"/>
        <w:rPr>
          <w:sz w:val="24"/>
        </w:rPr>
      </w:pPr>
      <w:r w:rsidRPr="00BE0626">
        <w:rPr>
          <w:sz w:val="24"/>
        </w:rPr>
        <w:t>65</w:t>
      </w:r>
      <w:r w:rsidR="00346A81" w:rsidRPr="00BE0626">
        <w:rPr>
          <w:sz w:val="24"/>
        </w:rPr>
        <w:t>.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346A81" w:rsidRPr="00BE0626" w:rsidRDefault="003003F9" w:rsidP="00346A81">
      <w:pPr>
        <w:widowControl w:val="0"/>
        <w:autoSpaceDE w:val="0"/>
        <w:autoSpaceDN w:val="0"/>
        <w:adjustRightInd w:val="0"/>
        <w:ind w:firstLine="709"/>
        <w:jc w:val="both"/>
        <w:rPr>
          <w:sz w:val="24"/>
        </w:rPr>
      </w:pPr>
      <w:r w:rsidRPr="00BE0626">
        <w:rPr>
          <w:sz w:val="24"/>
        </w:rPr>
        <w:t>66</w:t>
      </w:r>
      <w:r w:rsidR="00346A81" w:rsidRPr="00BE0626">
        <w:rPr>
          <w:sz w:val="24"/>
        </w:rPr>
        <w:t>. Обращение (жалоба), оформленная заявителем в произвольной форме, должна содержать:</w:t>
      </w:r>
    </w:p>
    <w:p w:rsidR="00346A81" w:rsidRPr="00BE0626" w:rsidRDefault="00346A81" w:rsidP="00346A81">
      <w:pPr>
        <w:autoSpaceDE w:val="0"/>
        <w:autoSpaceDN w:val="0"/>
        <w:adjustRightInd w:val="0"/>
        <w:ind w:firstLine="708"/>
        <w:jc w:val="both"/>
        <w:rPr>
          <w:sz w:val="24"/>
        </w:rPr>
      </w:pPr>
      <w:r w:rsidRPr="00BE0626">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A81" w:rsidRPr="00BE0626" w:rsidRDefault="00346A81" w:rsidP="00346A81">
      <w:pPr>
        <w:autoSpaceDE w:val="0"/>
        <w:autoSpaceDN w:val="0"/>
        <w:adjustRightInd w:val="0"/>
        <w:ind w:firstLine="708"/>
        <w:jc w:val="both"/>
        <w:rPr>
          <w:sz w:val="24"/>
        </w:rPr>
      </w:pPr>
      <w:proofErr w:type="gramStart"/>
      <w:r w:rsidRPr="00BE0626">
        <w:rPr>
          <w:sz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E0626">
        <w:rPr>
          <w:sz w:val="24"/>
        </w:rPr>
        <w:lastRenderedPageBreak/>
        <w:t>электронной почты (при наличии) и почтовый адрес, по которым должен быть направлен ответ заявителю;</w:t>
      </w:r>
      <w:proofErr w:type="gramEnd"/>
    </w:p>
    <w:p w:rsidR="00346A81" w:rsidRPr="00BE0626" w:rsidRDefault="00346A81" w:rsidP="00346A81">
      <w:pPr>
        <w:autoSpaceDE w:val="0"/>
        <w:autoSpaceDN w:val="0"/>
        <w:adjustRightInd w:val="0"/>
        <w:ind w:firstLine="708"/>
        <w:jc w:val="both"/>
        <w:rPr>
          <w:sz w:val="24"/>
        </w:rPr>
      </w:pPr>
      <w:r w:rsidRPr="00BE0626">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A81" w:rsidRPr="00BE0626" w:rsidRDefault="00346A81" w:rsidP="00346A81">
      <w:pPr>
        <w:autoSpaceDE w:val="0"/>
        <w:autoSpaceDN w:val="0"/>
        <w:adjustRightInd w:val="0"/>
        <w:ind w:firstLine="708"/>
        <w:jc w:val="both"/>
        <w:rPr>
          <w:sz w:val="24"/>
        </w:rPr>
      </w:pPr>
      <w:r w:rsidRPr="00BE0626">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6A81" w:rsidRPr="00BE0626" w:rsidRDefault="003003F9" w:rsidP="00346A81">
      <w:pPr>
        <w:widowControl w:val="0"/>
        <w:autoSpaceDE w:val="0"/>
        <w:autoSpaceDN w:val="0"/>
        <w:adjustRightInd w:val="0"/>
        <w:ind w:firstLine="709"/>
        <w:jc w:val="both"/>
        <w:rPr>
          <w:sz w:val="24"/>
        </w:rPr>
      </w:pPr>
      <w:r w:rsidRPr="00BE0626">
        <w:rPr>
          <w:sz w:val="24"/>
        </w:rPr>
        <w:t>67</w:t>
      </w:r>
      <w:r w:rsidR="00346A81" w:rsidRPr="00BE0626">
        <w:rPr>
          <w:sz w:val="24"/>
        </w:rPr>
        <w:t>.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346A81" w:rsidRPr="00BE0626" w:rsidRDefault="003003F9" w:rsidP="00346A81">
      <w:pPr>
        <w:autoSpaceDE w:val="0"/>
        <w:autoSpaceDN w:val="0"/>
        <w:adjustRightInd w:val="0"/>
        <w:ind w:firstLine="708"/>
        <w:jc w:val="both"/>
        <w:rPr>
          <w:rFonts w:eastAsia="Calibri"/>
          <w:sz w:val="24"/>
        </w:rPr>
      </w:pPr>
      <w:r w:rsidRPr="00BE0626">
        <w:rPr>
          <w:sz w:val="24"/>
        </w:rPr>
        <w:t>68</w:t>
      </w:r>
      <w:r w:rsidR="00346A81" w:rsidRPr="00BE0626">
        <w:rPr>
          <w:sz w:val="24"/>
        </w:rPr>
        <w:t xml:space="preserve">. </w:t>
      </w:r>
      <w:r w:rsidR="00346A81" w:rsidRPr="00BE0626">
        <w:rPr>
          <w:rFonts w:eastAsia="Calibri"/>
          <w:sz w:val="24"/>
        </w:rPr>
        <w:t>Жалоба может быть подана в письменной форме на бумажном носителе, в электронной форме одним из следующих способов:</w:t>
      </w:r>
    </w:p>
    <w:p w:rsidR="00346A81" w:rsidRPr="00BE0626" w:rsidRDefault="00346A81" w:rsidP="00346A81">
      <w:pPr>
        <w:ind w:firstLine="708"/>
        <w:jc w:val="both"/>
        <w:rPr>
          <w:sz w:val="24"/>
        </w:rPr>
      </w:pPr>
      <w:r w:rsidRPr="00BE0626">
        <w:rPr>
          <w:rFonts w:eastAsia="Calibri"/>
          <w:sz w:val="24"/>
        </w:rPr>
        <w:t xml:space="preserve">а) лично по адресу: </w:t>
      </w:r>
      <w:r w:rsidRPr="00BE0626">
        <w:rPr>
          <w:sz w:val="24"/>
        </w:rPr>
        <w:t xml:space="preserve">Иркутская область, г. Слюдянка, ул. </w:t>
      </w:r>
      <w:proofErr w:type="spellStart"/>
      <w:r w:rsidRPr="00BE0626">
        <w:rPr>
          <w:sz w:val="24"/>
        </w:rPr>
        <w:t>Ржанова</w:t>
      </w:r>
      <w:proofErr w:type="spellEnd"/>
      <w:r w:rsidRPr="00BE0626">
        <w:rPr>
          <w:sz w:val="24"/>
        </w:rPr>
        <w:t>, 4; телефон: 8 (39544) 51-2-52 (факс);</w:t>
      </w:r>
    </w:p>
    <w:p w:rsidR="00346A81" w:rsidRPr="00BE0626" w:rsidRDefault="00346A81" w:rsidP="00346A81">
      <w:pPr>
        <w:autoSpaceDE w:val="0"/>
        <w:autoSpaceDN w:val="0"/>
        <w:adjustRightInd w:val="0"/>
        <w:ind w:firstLine="708"/>
        <w:jc w:val="both"/>
        <w:rPr>
          <w:rFonts w:eastAsia="Calibri"/>
          <w:sz w:val="24"/>
        </w:rPr>
      </w:pPr>
      <w:r w:rsidRPr="00BE0626">
        <w:rPr>
          <w:rFonts w:eastAsia="Calibri"/>
          <w:sz w:val="24"/>
        </w:rPr>
        <w:t xml:space="preserve">б) через организации федеральной почтовой связи по адресу: 665904, </w:t>
      </w:r>
      <w:r w:rsidRPr="00BE0626">
        <w:rPr>
          <w:sz w:val="24"/>
        </w:rPr>
        <w:t xml:space="preserve">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w:t>
      </w:r>
      <w:r w:rsidRPr="00BE0626">
        <w:rPr>
          <w:rFonts w:eastAsia="Calibri"/>
          <w:sz w:val="24"/>
        </w:rPr>
        <w:t xml:space="preserve"> </w:t>
      </w:r>
    </w:p>
    <w:p w:rsidR="00346A81" w:rsidRPr="00BE0626" w:rsidRDefault="00346A81" w:rsidP="00346A81">
      <w:pPr>
        <w:autoSpaceDE w:val="0"/>
        <w:autoSpaceDN w:val="0"/>
        <w:adjustRightInd w:val="0"/>
        <w:ind w:firstLine="708"/>
        <w:jc w:val="both"/>
        <w:rPr>
          <w:rFonts w:eastAsia="Calibri"/>
          <w:sz w:val="24"/>
        </w:rPr>
      </w:pPr>
      <w:r w:rsidRPr="00BE0626">
        <w:rPr>
          <w:rFonts w:eastAsia="Calibri"/>
          <w:sz w:val="24"/>
        </w:rPr>
        <w:t xml:space="preserve">в) с использованием информационно-телекоммуникационной сети «Интернет»: </w:t>
      </w:r>
      <w:r w:rsidRPr="00BE0626">
        <w:rPr>
          <w:sz w:val="24"/>
        </w:rPr>
        <w:t xml:space="preserve">электронная почта: </w:t>
      </w:r>
      <w:hyperlink r:id="rId17" w:history="1">
        <w:r w:rsidRPr="00BE0626">
          <w:rPr>
            <w:rStyle w:val="a8"/>
            <w:sz w:val="24"/>
            <w:lang w:val="en-US"/>
          </w:rPr>
          <w:t>kumi</w:t>
        </w:r>
        <w:r w:rsidRPr="00BE0626">
          <w:rPr>
            <w:rStyle w:val="a8"/>
            <w:sz w:val="24"/>
          </w:rPr>
          <w:t>@</w:t>
        </w:r>
        <w:r w:rsidRPr="00BE0626">
          <w:rPr>
            <w:rStyle w:val="a8"/>
            <w:sz w:val="24"/>
            <w:lang w:val="en-US"/>
          </w:rPr>
          <w:t>slud</w:t>
        </w:r>
        <w:r w:rsidRPr="00BE0626">
          <w:rPr>
            <w:rStyle w:val="a8"/>
            <w:sz w:val="24"/>
          </w:rPr>
          <w:t>.</w:t>
        </w:r>
        <w:r w:rsidRPr="00BE0626">
          <w:rPr>
            <w:rStyle w:val="a8"/>
            <w:sz w:val="24"/>
            <w:lang w:val="en-US"/>
          </w:rPr>
          <w:t>ru</w:t>
        </w:r>
      </w:hyperlink>
      <w:r w:rsidRPr="00BE0626">
        <w:rPr>
          <w:rStyle w:val="a8"/>
          <w:sz w:val="24"/>
        </w:rPr>
        <w:t>;</w:t>
      </w:r>
    </w:p>
    <w:p w:rsidR="00346A81" w:rsidRPr="00BE0626" w:rsidRDefault="00346A81" w:rsidP="00346A81">
      <w:pPr>
        <w:autoSpaceDE w:val="0"/>
        <w:autoSpaceDN w:val="0"/>
        <w:adjustRightInd w:val="0"/>
        <w:ind w:firstLine="709"/>
        <w:jc w:val="both"/>
        <w:rPr>
          <w:rFonts w:eastAsia="Calibri"/>
          <w:sz w:val="24"/>
        </w:rPr>
      </w:pPr>
      <w:r w:rsidRPr="00BE0626">
        <w:rPr>
          <w:rFonts w:eastAsia="Calibri"/>
          <w:sz w:val="24"/>
        </w:rPr>
        <w:t>г)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6A81" w:rsidRPr="00BE0626" w:rsidRDefault="00346A81" w:rsidP="00346A81">
      <w:pPr>
        <w:autoSpaceDE w:val="0"/>
        <w:autoSpaceDN w:val="0"/>
        <w:adjustRightInd w:val="0"/>
        <w:ind w:firstLine="708"/>
        <w:jc w:val="both"/>
        <w:rPr>
          <w:sz w:val="24"/>
        </w:rPr>
      </w:pPr>
      <w:r w:rsidRPr="00BE0626">
        <w:rPr>
          <w:sz w:val="24"/>
        </w:rPr>
        <w:t>6</w:t>
      </w:r>
      <w:r w:rsidR="003003F9" w:rsidRPr="00BE0626">
        <w:rPr>
          <w:sz w:val="24"/>
        </w:rPr>
        <w:t>9</w:t>
      </w:r>
      <w:r w:rsidRPr="00BE0626">
        <w:rPr>
          <w:sz w:val="24"/>
        </w:rPr>
        <w:t xml:space="preserve">. </w:t>
      </w:r>
      <w:proofErr w:type="gramStart"/>
      <w:r w:rsidRPr="00BE0626">
        <w:rPr>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E0626">
        <w:rPr>
          <w:sz w:val="24"/>
        </w:rPr>
        <w:t xml:space="preserve"> исправлений - в течение пяти рабочих дней со дня ее регистрации. </w:t>
      </w:r>
    </w:p>
    <w:p w:rsidR="00346A81" w:rsidRPr="00BE0626" w:rsidRDefault="003003F9" w:rsidP="00346A81">
      <w:pPr>
        <w:widowControl w:val="0"/>
        <w:autoSpaceDE w:val="0"/>
        <w:autoSpaceDN w:val="0"/>
        <w:adjustRightInd w:val="0"/>
        <w:ind w:firstLine="709"/>
        <w:jc w:val="both"/>
        <w:rPr>
          <w:sz w:val="24"/>
        </w:rPr>
      </w:pPr>
      <w:r w:rsidRPr="00BE0626">
        <w:rPr>
          <w:sz w:val="24"/>
        </w:rPr>
        <w:t>70</w:t>
      </w:r>
      <w:r w:rsidR="00346A81" w:rsidRPr="00BE0626">
        <w:rPr>
          <w:sz w:val="24"/>
        </w:rPr>
        <w:t>. По результатам рассмотрения жалобы орган, предоставляющий муниципальную услугу, принимает одно из следующих решений:</w:t>
      </w:r>
    </w:p>
    <w:p w:rsidR="00346A81" w:rsidRPr="00BE0626" w:rsidRDefault="00346A81" w:rsidP="00346A81">
      <w:pPr>
        <w:autoSpaceDE w:val="0"/>
        <w:autoSpaceDN w:val="0"/>
        <w:adjustRightInd w:val="0"/>
        <w:ind w:firstLine="708"/>
        <w:jc w:val="both"/>
        <w:rPr>
          <w:sz w:val="24"/>
        </w:rPr>
      </w:pPr>
      <w:proofErr w:type="gramStart"/>
      <w:r w:rsidRPr="00BE0626">
        <w:rPr>
          <w:sz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46A81" w:rsidRPr="00BE0626" w:rsidRDefault="00346A81" w:rsidP="00346A81">
      <w:pPr>
        <w:autoSpaceDE w:val="0"/>
        <w:autoSpaceDN w:val="0"/>
        <w:adjustRightInd w:val="0"/>
        <w:ind w:firstLine="708"/>
        <w:jc w:val="both"/>
        <w:rPr>
          <w:sz w:val="24"/>
        </w:rPr>
      </w:pPr>
      <w:r w:rsidRPr="00BE0626">
        <w:rPr>
          <w:sz w:val="24"/>
        </w:rPr>
        <w:t>б) отказывает в удовлетворении жалобы.</w:t>
      </w:r>
    </w:p>
    <w:p w:rsidR="00346A81" w:rsidRPr="00BE0626" w:rsidRDefault="003003F9" w:rsidP="00346A81">
      <w:pPr>
        <w:autoSpaceDE w:val="0"/>
        <w:autoSpaceDN w:val="0"/>
        <w:adjustRightInd w:val="0"/>
        <w:ind w:firstLine="708"/>
        <w:jc w:val="both"/>
        <w:rPr>
          <w:sz w:val="24"/>
        </w:rPr>
      </w:pPr>
      <w:r w:rsidRPr="00BE0626">
        <w:rPr>
          <w:sz w:val="24"/>
        </w:rPr>
        <w:t>71</w:t>
      </w:r>
      <w:r w:rsidR="00346A81" w:rsidRPr="00BE0626">
        <w:rPr>
          <w:sz w:val="24"/>
        </w:rPr>
        <w:t>. Не позднее дня, следующего за днем принятия решения, указанного в п</w:t>
      </w:r>
      <w:r w:rsidR="00B9439A" w:rsidRPr="00BE0626">
        <w:rPr>
          <w:sz w:val="24"/>
        </w:rPr>
        <w:t>ункте</w:t>
      </w:r>
      <w:r w:rsidR="00346A81" w:rsidRPr="00BE0626">
        <w:rPr>
          <w:sz w:val="24"/>
        </w:rPr>
        <w:t xml:space="preserve"> 7</w:t>
      </w:r>
      <w:r w:rsidR="00386333" w:rsidRPr="00BE0626">
        <w:rPr>
          <w:sz w:val="24"/>
        </w:rPr>
        <w:t>0</w:t>
      </w:r>
      <w:r w:rsidR="00346A81" w:rsidRPr="00BE0626">
        <w:rPr>
          <w:sz w:val="24"/>
        </w:rPr>
        <w:t xml:space="preserve"> настоящего административного регламента,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346A81" w:rsidRPr="00BE0626" w:rsidRDefault="00346A81" w:rsidP="00346A81">
      <w:pPr>
        <w:jc w:val="both"/>
        <w:rPr>
          <w:b/>
        </w:rPr>
      </w:pPr>
      <w:r w:rsidRPr="00BE0626">
        <w:rPr>
          <w:b/>
        </w:rPr>
        <w:tab/>
      </w:r>
    </w:p>
    <w:p w:rsidR="00346A81" w:rsidRPr="00BE0626" w:rsidRDefault="00346A81" w:rsidP="00346A81">
      <w:pPr>
        <w:jc w:val="both"/>
        <w:rPr>
          <w:b/>
        </w:rPr>
      </w:pPr>
    </w:p>
    <w:p w:rsidR="00346A81" w:rsidRPr="00BE0626" w:rsidRDefault="00346A81" w:rsidP="00346A81">
      <w:pPr>
        <w:jc w:val="both"/>
        <w:rPr>
          <w:sz w:val="24"/>
        </w:rPr>
      </w:pPr>
      <w:r w:rsidRPr="00BE0626">
        <w:rPr>
          <w:sz w:val="24"/>
        </w:rPr>
        <w:t xml:space="preserve">Председатель КУМИ </w:t>
      </w:r>
    </w:p>
    <w:p w:rsidR="00346A81" w:rsidRPr="00BE0626" w:rsidRDefault="00346A81" w:rsidP="00346A81">
      <w:pPr>
        <w:jc w:val="both"/>
        <w:rPr>
          <w:sz w:val="24"/>
        </w:rPr>
      </w:pPr>
      <w:r w:rsidRPr="00BE0626">
        <w:rPr>
          <w:sz w:val="24"/>
        </w:rPr>
        <w:t xml:space="preserve">администрации муниципального района </w:t>
      </w:r>
      <w:r w:rsidRPr="00BE0626">
        <w:rPr>
          <w:sz w:val="24"/>
        </w:rPr>
        <w:tab/>
      </w:r>
      <w:r w:rsidRPr="00BE0626">
        <w:rPr>
          <w:sz w:val="24"/>
        </w:rPr>
        <w:tab/>
      </w:r>
      <w:r w:rsidRPr="00BE0626">
        <w:rPr>
          <w:sz w:val="24"/>
        </w:rPr>
        <w:tab/>
      </w:r>
      <w:r w:rsidRPr="00BE0626">
        <w:rPr>
          <w:sz w:val="24"/>
        </w:rPr>
        <w:tab/>
      </w:r>
      <w:r w:rsidRPr="00BE0626">
        <w:rPr>
          <w:sz w:val="24"/>
        </w:rPr>
        <w:tab/>
        <w:t xml:space="preserve">              Л.В. Стаценская</w:t>
      </w:r>
    </w:p>
    <w:p w:rsidR="00346A81" w:rsidRPr="00BE0626" w:rsidRDefault="00346A81" w:rsidP="00346A81">
      <w:pPr>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267B79" w:rsidRPr="00BE0626" w:rsidRDefault="00267B79" w:rsidP="00267B79">
      <w:pPr>
        <w:ind w:left="5040" w:firstLine="624"/>
        <w:jc w:val="right"/>
        <w:rPr>
          <w:sz w:val="24"/>
        </w:rPr>
      </w:pPr>
      <w:r w:rsidRPr="00BE0626">
        <w:rPr>
          <w:sz w:val="24"/>
        </w:rPr>
        <w:t xml:space="preserve">Приложение  №  </w:t>
      </w:r>
      <w:r w:rsidR="0044617E" w:rsidRPr="00BE0626">
        <w:rPr>
          <w:sz w:val="24"/>
        </w:rPr>
        <w:t>1</w:t>
      </w:r>
    </w:p>
    <w:p w:rsidR="00267B79" w:rsidRPr="00BE0626" w:rsidRDefault="00267B79" w:rsidP="00267B79">
      <w:pPr>
        <w:ind w:left="5760"/>
        <w:jc w:val="right"/>
        <w:rPr>
          <w:sz w:val="24"/>
        </w:rPr>
      </w:pPr>
      <w:r w:rsidRPr="00BE0626">
        <w:rPr>
          <w:sz w:val="24"/>
        </w:rPr>
        <w:t>к административному  регламенту</w:t>
      </w:r>
    </w:p>
    <w:p w:rsidR="00267B79" w:rsidRPr="00BE0626" w:rsidRDefault="00267B79" w:rsidP="00267B79">
      <w:pPr>
        <w:ind w:left="4944"/>
        <w:jc w:val="both"/>
        <w:rPr>
          <w:sz w:val="22"/>
          <w:szCs w:val="22"/>
        </w:rPr>
      </w:pPr>
    </w:p>
    <w:p w:rsidR="00267B79" w:rsidRPr="00BE0626" w:rsidRDefault="00267B79" w:rsidP="00267B79">
      <w:pPr>
        <w:ind w:left="4944"/>
        <w:jc w:val="both"/>
        <w:rPr>
          <w:b/>
          <w:sz w:val="24"/>
        </w:rPr>
      </w:pPr>
      <w:r w:rsidRPr="00BE0626">
        <w:rPr>
          <w:sz w:val="24"/>
        </w:rPr>
        <w:t>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w:t>
      </w:r>
    </w:p>
    <w:p w:rsidR="00267B79" w:rsidRPr="00BE0626" w:rsidRDefault="00267B79" w:rsidP="00204A36">
      <w:pPr>
        <w:jc w:val="right"/>
        <w:rPr>
          <w:sz w:val="24"/>
        </w:rPr>
      </w:pPr>
    </w:p>
    <w:p w:rsidR="00204A36" w:rsidRPr="00BE0626" w:rsidRDefault="000809A8" w:rsidP="00204A36">
      <w:pPr>
        <w:jc w:val="both"/>
        <w:rPr>
          <w:b/>
        </w:rPr>
      </w:pPr>
      <w:r w:rsidRPr="00BE0626">
        <w:rPr>
          <w:b/>
        </w:rPr>
        <w:tab/>
      </w:r>
      <w:r w:rsidRPr="00BE0626">
        <w:rPr>
          <w:b/>
        </w:rPr>
        <w:tab/>
      </w:r>
      <w:r w:rsidRPr="00BE0626">
        <w:rPr>
          <w:b/>
        </w:rPr>
        <w:tab/>
      </w:r>
      <w:r w:rsidRPr="00BE0626">
        <w:rPr>
          <w:b/>
        </w:rPr>
        <w:tab/>
      </w:r>
      <w:r w:rsidRPr="00BE0626">
        <w:rPr>
          <w:b/>
        </w:rPr>
        <w:tab/>
      </w:r>
      <w:r w:rsidRPr="00BE0626">
        <w:rPr>
          <w:b/>
        </w:rPr>
        <w:tab/>
      </w:r>
      <w:r w:rsidRPr="00BE0626">
        <w:rPr>
          <w:b/>
        </w:rPr>
        <w:tab/>
      </w:r>
      <w:r w:rsidRPr="00BE0626">
        <w:rPr>
          <w:b/>
        </w:rPr>
        <w:tab/>
      </w:r>
    </w:p>
    <w:p w:rsidR="00204A36" w:rsidRPr="00BE0626" w:rsidRDefault="00204A36" w:rsidP="00204A36">
      <w:pPr>
        <w:jc w:val="center"/>
        <w:rPr>
          <w:sz w:val="24"/>
        </w:rPr>
      </w:pPr>
      <w:r w:rsidRPr="00BE0626">
        <w:rPr>
          <w:sz w:val="24"/>
        </w:rPr>
        <w:t>Заявление</w:t>
      </w:r>
    </w:p>
    <w:p w:rsidR="00204A36" w:rsidRPr="00BE0626" w:rsidRDefault="00204A36" w:rsidP="00204A36">
      <w:pPr>
        <w:jc w:val="center"/>
        <w:rPr>
          <w:sz w:val="24"/>
        </w:rPr>
      </w:pPr>
    </w:p>
    <w:p w:rsidR="00204A36" w:rsidRPr="00BE0626" w:rsidRDefault="00D27E4E" w:rsidP="00204A36">
      <w:pPr>
        <w:jc w:val="both"/>
        <w:rPr>
          <w:sz w:val="24"/>
        </w:rPr>
      </w:pPr>
      <w:r w:rsidRPr="00BE0626">
        <w:rPr>
          <w:sz w:val="24"/>
        </w:rPr>
        <w:t>1.</w:t>
      </w:r>
      <w:r w:rsidR="00204A36" w:rsidRPr="00BE0626">
        <w:rPr>
          <w:sz w:val="24"/>
        </w:rPr>
        <w:t>_______________________________________________</w:t>
      </w:r>
      <w:r w:rsidRPr="00BE0626">
        <w:rPr>
          <w:sz w:val="24"/>
        </w:rPr>
        <w:t>_______________________________</w:t>
      </w:r>
      <w:r w:rsidR="00204A36" w:rsidRPr="00BE0626">
        <w:rPr>
          <w:sz w:val="24"/>
        </w:rPr>
        <w:t>,</w:t>
      </w:r>
    </w:p>
    <w:p w:rsidR="00204A36" w:rsidRPr="00BE0626" w:rsidRDefault="00204A36" w:rsidP="00204A36">
      <w:pPr>
        <w:jc w:val="both"/>
        <w:rPr>
          <w:sz w:val="20"/>
          <w:szCs w:val="20"/>
        </w:rPr>
      </w:pPr>
      <w:r w:rsidRPr="00BE0626">
        <w:rPr>
          <w:sz w:val="20"/>
          <w:szCs w:val="20"/>
        </w:rPr>
        <w:t>(наименование юридического лица, сведения об организационно-правовой форме, зарегистрировано: кем, когда, дата, № свидетельства о регистрации, ИНН, ОГРН, КПП, адрес  места нахождения)</w:t>
      </w:r>
    </w:p>
    <w:p w:rsidR="00204A36" w:rsidRPr="00BE0626" w:rsidRDefault="00204A36" w:rsidP="00204A36">
      <w:pPr>
        <w:jc w:val="both"/>
        <w:rPr>
          <w:sz w:val="24"/>
        </w:rPr>
      </w:pPr>
      <w:r w:rsidRPr="00BE0626">
        <w:rPr>
          <w:sz w:val="24"/>
        </w:rPr>
        <w:t>в лице__________________________________________________________________________,</w:t>
      </w:r>
    </w:p>
    <w:p w:rsidR="00204A36" w:rsidRPr="00BE0626" w:rsidRDefault="00204A36" w:rsidP="00204A36">
      <w:pPr>
        <w:jc w:val="center"/>
        <w:rPr>
          <w:sz w:val="20"/>
          <w:szCs w:val="20"/>
        </w:rPr>
      </w:pPr>
      <w:r w:rsidRPr="00BE0626">
        <w:rPr>
          <w:sz w:val="20"/>
          <w:szCs w:val="20"/>
        </w:rPr>
        <w:t>(наименование должностного лица, представитель, ф.и.о.)</w:t>
      </w:r>
    </w:p>
    <w:p w:rsidR="00204A36" w:rsidRPr="00BE0626" w:rsidRDefault="00204A36" w:rsidP="00204A36">
      <w:pPr>
        <w:jc w:val="both"/>
        <w:rPr>
          <w:sz w:val="24"/>
        </w:rPr>
      </w:pPr>
      <w:proofErr w:type="gramStart"/>
      <w:r w:rsidRPr="00BE0626">
        <w:rPr>
          <w:sz w:val="24"/>
        </w:rPr>
        <w:t>действующего</w:t>
      </w:r>
      <w:proofErr w:type="gramEnd"/>
      <w:r w:rsidRPr="00BE0626">
        <w:rPr>
          <w:sz w:val="24"/>
        </w:rPr>
        <w:t xml:space="preserve"> на основании_______________________________________________________,</w:t>
      </w:r>
    </w:p>
    <w:p w:rsidR="00204A36" w:rsidRPr="00BE0626" w:rsidRDefault="00204A36" w:rsidP="00204A36">
      <w:pPr>
        <w:jc w:val="both"/>
        <w:rPr>
          <w:sz w:val="20"/>
          <w:szCs w:val="20"/>
        </w:rPr>
      </w:pPr>
      <w:r w:rsidRPr="00BE0626">
        <w:rPr>
          <w:sz w:val="24"/>
        </w:rPr>
        <w:tab/>
      </w:r>
      <w:r w:rsidRPr="00BE0626">
        <w:rPr>
          <w:sz w:val="24"/>
        </w:rPr>
        <w:tab/>
      </w:r>
      <w:r w:rsidRPr="00BE0626">
        <w:rPr>
          <w:sz w:val="24"/>
        </w:rPr>
        <w:tab/>
      </w:r>
      <w:r w:rsidRPr="00BE0626">
        <w:rPr>
          <w:sz w:val="24"/>
        </w:rPr>
        <w:tab/>
      </w:r>
      <w:r w:rsidRPr="00BE0626">
        <w:rPr>
          <w:sz w:val="20"/>
          <w:szCs w:val="20"/>
        </w:rPr>
        <w:t>(приказа, распоряжения, положения, устава, по доверенности/реквизиты)</w:t>
      </w:r>
    </w:p>
    <w:p w:rsidR="00204A36" w:rsidRPr="00BE0626" w:rsidRDefault="00204A36" w:rsidP="00204A36">
      <w:pPr>
        <w:autoSpaceDE w:val="0"/>
        <w:autoSpaceDN w:val="0"/>
        <w:adjustRightInd w:val="0"/>
        <w:jc w:val="both"/>
        <w:rPr>
          <w:sz w:val="24"/>
        </w:rPr>
      </w:pPr>
      <w:r w:rsidRPr="00BE0626">
        <w:rPr>
          <w:sz w:val="24"/>
        </w:rPr>
        <w:t>номер контактного телефона ______________.</w:t>
      </w:r>
    </w:p>
    <w:p w:rsidR="00204A36" w:rsidRPr="00BE0626" w:rsidRDefault="00204A36" w:rsidP="00204A36">
      <w:pPr>
        <w:jc w:val="both"/>
        <w:rPr>
          <w:b/>
          <w:sz w:val="24"/>
        </w:rPr>
      </w:pPr>
      <w:r w:rsidRPr="00BE0626">
        <w:rPr>
          <w:b/>
          <w:sz w:val="24"/>
        </w:rPr>
        <w:t>(для юридического лица)/</w:t>
      </w:r>
    </w:p>
    <w:p w:rsidR="003C41BD" w:rsidRPr="00BE0626" w:rsidRDefault="003C41BD" w:rsidP="00204A36">
      <w:pPr>
        <w:jc w:val="both"/>
        <w:rPr>
          <w:sz w:val="24"/>
        </w:rPr>
      </w:pPr>
    </w:p>
    <w:p w:rsidR="00204A36" w:rsidRPr="00BE0626" w:rsidRDefault="00D27E4E" w:rsidP="00204A36">
      <w:pPr>
        <w:jc w:val="both"/>
        <w:rPr>
          <w:sz w:val="24"/>
        </w:rPr>
      </w:pPr>
      <w:r w:rsidRPr="00BE0626">
        <w:rPr>
          <w:sz w:val="24"/>
        </w:rPr>
        <w:t xml:space="preserve">2. </w:t>
      </w:r>
      <w:r w:rsidR="00204A36" w:rsidRPr="00BE0626">
        <w:rPr>
          <w:sz w:val="24"/>
        </w:rPr>
        <w:t>я, ______________________________________________</w:t>
      </w:r>
      <w:r w:rsidRPr="00BE0626">
        <w:rPr>
          <w:sz w:val="24"/>
        </w:rPr>
        <w:t>______________________________</w:t>
      </w:r>
    </w:p>
    <w:p w:rsidR="00204A36" w:rsidRPr="00BE0626" w:rsidRDefault="00204A36" w:rsidP="00204A36">
      <w:pPr>
        <w:jc w:val="center"/>
        <w:rPr>
          <w:sz w:val="20"/>
          <w:szCs w:val="20"/>
        </w:rPr>
      </w:pPr>
      <w:r w:rsidRPr="00BE0626">
        <w:rPr>
          <w:sz w:val="20"/>
          <w:szCs w:val="20"/>
        </w:rPr>
        <w:t xml:space="preserve">(фамилия, имя, </w:t>
      </w:r>
      <w:r w:rsidR="00974B04" w:rsidRPr="00BE0626">
        <w:rPr>
          <w:sz w:val="20"/>
          <w:szCs w:val="20"/>
        </w:rPr>
        <w:t xml:space="preserve">(при наличии) </w:t>
      </w:r>
      <w:r w:rsidRPr="00BE0626">
        <w:rPr>
          <w:sz w:val="20"/>
          <w:szCs w:val="20"/>
        </w:rPr>
        <w:t>отчество полностью)</w:t>
      </w:r>
    </w:p>
    <w:p w:rsidR="00204A36" w:rsidRPr="00BE0626" w:rsidRDefault="00204A36" w:rsidP="00204A36">
      <w:pPr>
        <w:jc w:val="both"/>
        <w:rPr>
          <w:sz w:val="24"/>
        </w:rPr>
      </w:pPr>
      <w:r w:rsidRPr="00BE0626">
        <w:rPr>
          <w:sz w:val="24"/>
        </w:rPr>
        <w:t xml:space="preserve">«____» __________ года рождения, паспорт: серия:_________ номер ____________, выдан </w:t>
      </w:r>
    </w:p>
    <w:p w:rsidR="00204A36" w:rsidRPr="00BE0626" w:rsidRDefault="00204A36" w:rsidP="00204A36">
      <w:pPr>
        <w:jc w:val="both"/>
        <w:rPr>
          <w:sz w:val="24"/>
        </w:rPr>
      </w:pPr>
      <w:r w:rsidRPr="00BE0626">
        <w:rPr>
          <w:sz w:val="24"/>
        </w:rPr>
        <w:t xml:space="preserve">_______________________________________________________________________________,      </w:t>
      </w:r>
    </w:p>
    <w:p w:rsidR="00204A36" w:rsidRPr="00BE0626" w:rsidRDefault="00204A36" w:rsidP="00204A36">
      <w:pPr>
        <w:jc w:val="center"/>
        <w:rPr>
          <w:sz w:val="20"/>
          <w:szCs w:val="20"/>
        </w:rPr>
      </w:pPr>
      <w:r w:rsidRPr="00BE0626">
        <w:rPr>
          <w:sz w:val="20"/>
          <w:szCs w:val="20"/>
        </w:rPr>
        <w:t xml:space="preserve">(кем, когда </w:t>
      </w:r>
      <w:proofErr w:type="gramStart"/>
      <w:r w:rsidRPr="00BE0626">
        <w:rPr>
          <w:sz w:val="20"/>
          <w:szCs w:val="20"/>
        </w:rPr>
        <w:t>выдан</w:t>
      </w:r>
      <w:proofErr w:type="gramEnd"/>
      <w:r w:rsidRPr="00BE0626">
        <w:rPr>
          <w:sz w:val="20"/>
          <w:szCs w:val="20"/>
        </w:rPr>
        <w:t>)</w:t>
      </w:r>
    </w:p>
    <w:p w:rsidR="00204A36" w:rsidRPr="00BE0626" w:rsidRDefault="00204A36" w:rsidP="00204A36">
      <w:pPr>
        <w:autoSpaceDE w:val="0"/>
        <w:autoSpaceDN w:val="0"/>
        <w:adjustRightInd w:val="0"/>
        <w:jc w:val="both"/>
        <w:rPr>
          <w:sz w:val="24"/>
        </w:rPr>
      </w:pPr>
      <w:r w:rsidRPr="00BE0626">
        <w:rPr>
          <w:sz w:val="24"/>
        </w:rPr>
        <w:t>проживающий</w:t>
      </w:r>
      <w:proofErr w:type="gramStart"/>
      <w:r w:rsidRPr="00BE0626">
        <w:rPr>
          <w:sz w:val="24"/>
        </w:rPr>
        <w:t xml:space="preserve"> (-</w:t>
      </w:r>
      <w:proofErr w:type="spellStart"/>
      <w:proofErr w:type="gramEnd"/>
      <w:r w:rsidRPr="00BE0626">
        <w:rPr>
          <w:sz w:val="24"/>
        </w:rPr>
        <w:t>ая</w:t>
      </w:r>
      <w:proofErr w:type="spellEnd"/>
      <w:r w:rsidRPr="00BE0626">
        <w:rPr>
          <w:sz w:val="24"/>
        </w:rPr>
        <w:t xml:space="preserve">) по адресу: __________________________________________________, </w:t>
      </w:r>
      <w:r w:rsidR="001216E0" w:rsidRPr="00BE0626">
        <w:rPr>
          <w:sz w:val="24"/>
        </w:rPr>
        <w:t xml:space="preserve">номер контактного </w:t>
      </w:r>
      <w:r w:rsidRPr="00BE0626">
        <w:rPr>
          <w:sz w:val="24"/>
        </w:rPr>
        <w:t>телефон</w:t>
      </w:r>
      <w:r w:rsidR="001216E0" w:rsidRPr="00BE0626">
        <w:rPr>
          <w:sz w:val="24"/>
        </w:rPr>
        <w:t>а</w:t>
      </w:r>
      <w:r w:rsidRPr="00BE0626">
        <w:rPr>
          <w:sz w:val="24"/>
        </w:rPr>
        <w:t xml:space="preserve">: </w:t>
      </w:r>
      <w:r w:rsidR="001216E0" w:rsidRPr="00BE0626">
        <w:rPr>
          <w:sz w:val="20"/>
          <w:szCs w:val="20"/>
        </w:rPr>
        <w:t>_________________</w:t>
      </w:r>
      <w:r w:rsidRPr="00BE0626">
        <w:rPr>
          <w:sz w:val="20"/>
          <w:szCs w:val="20"/>
        </w:rPr>
        <w:t>(в случае подачи заяв</w:t>
      </w:r>
      <w:r w:rsidR="00D27E4E" w:rsidRPr="00BE0626">
        <w:rPr>
          <w:sz w:val="20"/>
          <w:szCs w:val="20"/>
        </w:rPr>
        <w:t>ления</w:t>
      </w:r>
      <w:r w:rsidRPr="00BE0626">
        <w:rPr>
          <w:sz w:val="20"/>
          <w:szCs w:val="20"/>
        </w:rPr>
        <w:t xml:space="preserve"> представителем - данные представителя, доверенности),</w:t>
      </w:r>
    </w:p>
    <w:p w:rsidR="00204A36" w:rsidRPr="00BE0626" w:rsidRDefault="00204A36" w:rsidP="00204A36">
      <w:pPr>
        <w:autoSpaceDE w:val="0"/>
        <w:autoSpaceDN w:val="0"/>
        <w:adjustRightInd w:val="0"/>
        <w:jc w:val="both"/>
        <w:rPr>
          <w:b/>
          <w:sz w:val="24"/>
        </w:rPr>
      </w:pPr>
      <w:r w:rsidRPr="00BE0626">
        <w:rPr>
          <w:b/>
          <w:sz w:val="24"/>
        </w:rPr>
        <w:t>(для физического лица)</w:t>
      </w:r>
      <w:r w:rsidR="00D27E4E" w:rsidRPr="00BE0626">
        <w:rPr>
          <w:b/>
          <w:sz w:val="24"/>
        </w:rPr>
        <w:t>/</w:t>
      </w:r>
    </w:p>
    <w:p w:rsidR="00D27E4E" w:rsidRPr="00BE0626" w:rsidRDefault="00D27E4E" w:rsidP="00204A36">
      <w:pPr>
        <w:autoSpaceDE w:val="0"/>
        <w:autoSpaceDN w:val="0"/>
        <w:adjustRightInd w:val="0"/>
        <w:jc w:val="both"/>
        <w:rPr>
          <w:b/>
          <w:sz w:val="24"/>
        </w:rPr>
      </w:pPr>
    </w:p>
    <w:p w:rsidR="00D27E4E" w:rsidRPr="00BE0626" w:rsidRDefault="00D27E4E" w:rsidP="00D27E4E">
      <w:pPr>
        <w:pStyle w:val="a7"/>
        <w:numPr>
          <w:ilvl w:val="0"/>
          <w:numId w:val="1"/>
        </w:numPr>
        <w:jc w:val="both"/>
        <w:rPr>
          <w:sz w:val="24"/>
        </w:rPr>
      </w:pPr>
      <w:r w:rsidRPr="00BE0626">
        <w:rPr>
          <w:sz w:val="24"/>
        </w:rPr>
        <w:t>я, ______________________________________________</w:t>
      </w:r>
      <w:r w:rsidR="006C49D5" w:rsidRPr="00BE0626">
        <w:rPr>
          <w:sz w:val="24"/>
        </w:rPr>
        <w:t>____________________________,</w:t>
      </w:r>
    </w:p>
    <w:p w:rsidR="00D27E4E" w:rsidRPr="00BE0626" w:rsidRDefault="00D27E4E" w:rsidP="00D27E4E">
      <w:pPr>
        <w:jc w:val="center"/>
        <w:rPr>
          <w:sz w:val="20"/>
          <w:szCs w:val="20"/>
        </w:rPr>
      </w:pPr>
      <w:r w:rsidRPr="00BE0626">
        <w:rPr>
          <w:sz w:val="20"/>
          <w:szCs w:val="20"/>
        </w:rPr>
        <w:t xml:space="preserve">(фамилия, имя, </w:t>
      </w:r>
      <w:proofErr w:type="gramStart"/>
      <w:r w:rsidR="00974B04" w:rsidRPr="00BE0626">
        <w:rPr>
          <w:sz w:val="20"/>
          <w:szCs w:val="20"/>
        </w:rPr>
        <w:t xml:space="preserve">( </w:t>
      </w:r>
      <w:proofErr w:type="gramEnd"/>
      <w:r w:rsidR="00974B04" w:rsidRPr="00BE0626">
        <w:rPr>
          <w:sz w:val="20"/>
          <w:szCs w:val="20"/>
        </w:rPr>
        <w:t xml:space="preserve">при наличии) </w:t>
      </w:r>
      <w:r w:rsidRPr="00BE0626">
        <w:rPr>
          <w:sz w:val="20"/>
          <w:szCs w:val="20"/>
        </w:rPr>
        <w:t>отчество полностью)</w:t>
      </w:r>
    </w:p>
    <w:p w:rsidR="006C49D5" w:rsidRPr="00BE0626" w:rsidRDefault="00A24501" w:rsidP="006C49D5">
      <w:pPr>
        <w:rPr>
          <w:sz w:val="24"/>
        </w:rPr>
      </w:pPr>
      <w:r w:rsidRPr="00BE0626">
        <w:rPr>
          <w:sz w:val="24"/>
        </w:rPr>
        <w:t xml:space="preserve">«____» __________ года рождения, </w:t>
      </w:r>
      <w:r w:rsidR="006C49D5" w:rsidRPr="00BE0626">
        <w:rPr>
          <w:sz w:val="24"/>
        </w:rPr>
        <w:t>индивидуальны</w:t>
      </w:r>
      <w:r w:rsidR="000F3A28" w:rsidRPr="00BE0626">
        <w:rPr>
          <w:sz w:val="24"/>
        </w:rPr>
        <w:t>й</w:t>
      </w:r>
      <w:r w:rsidRPr="00BE0626">
        <w:rPr>
          <w:sz w:val="24"/>
        </w:rPr>
        <w:t xml:space="preserve"> предпринимател</w:t>
      </w:r>
      <w:r w:rsidR="000F3A28" w:rsidRPr="00BE0626">
        <w:rPr>
          <w:sz w:val="24"/>
        </w:rPr>
        <w:t>ь,</w:t>
      </w:r>
      <w:r w:rsidRPr="00BE0626">
        <w:rPr>
          <w:sz w:val="24"/>
        </w:rPr>
        <w:t xml:space="preserve"> ИНН_____, ОГРНИП _________, свидетельство о регистрации индивидуальным предпринимателем: серия ____</w:t>
      </w:r>
      <w:r w:rsidR="000F3A28" w:rsidRPr="00BE0626">
        <w:rPr>
          <w:sz w:val="24"/>
        </w:rPr>
        <w:t>__</w:t>
      </w:r>
      <w:r w:rsidRPr="00BE0626">
        <w:rPr>
          <w:sz w:val="24"/>
        </w:rPr>
        <w:t>, № ______</w:t>
      </w:r>
      <w:r w:rsidR="000F3A28" w:rsidRPr="00BE0626">
        <w:rPr>
          <w:sz w:val="24"/>
        </w:rPr>
        <w:t>___</w:t>
      </w:r>
      <w:r w:rsidRPr="00BE0626">
        <w:rPr>
          <w:sz w:val="24"/>
        </w:rPr>
        <w:t>, выдано_____________________________________________________</w:t>
      </w:r>
      <w:r w:rsidR="000F3A28" w:rsidRPr="00BE0626">
        <w:rPr>
          <w:sz w:val="24"/>
        </w:rPr>
        <w:t>________</w:t>
      </w:r>
      <w:r w:rsidRPr="00BE0626">
        <w:rPr>
          <w:sz w:val="24"/>
        </w:rPr>
        <w:t>,</w:t>
      </w:r>
    </w:p>
    <w:p w:rsidR="00D27E4E" w:rsidRPr="00BE0626" w:rsidRDefault="00D27E4E" w:rsidP="00D27E4E">
      <w:pPr>
        <w:jc w:val="both"/>
        <w:rPr>
          <w:sz w:val="24"/>
        </w:rPr>
      </w:pPr>
      <w:r w:rsidRPr="00BE0626">
        <w:rPr>
          <w:sz w:val="24"/>
        </w:rPr>
        <w:t>паспорт: серия:_________ номер ____________, выдан _______________</w:t>
      </w:r>
      <w:r w:rsidR="00A24501" w:rsidRPr="00BE0626">
        <w:rPr>
          <w:sz w:val="24"/>
        </w:rPr>
        <w:t>_________________</w:t>
      </w:r>
      <w:r w:rsidRPr="00BE0626">
        <w:rPr>
          <w:sz w:val="24"/>
        </w:rPr>
        <w:t xml:space="preserve">,      </w:t>
      </w:r>
    </w:p>
    <w:p w:rsidR="00D27E4E" w:rsidRPr="00BE0626" w:rsidRDefault="00A24501" w:rsidP="00A24501">
      <w:pPr>
        <w:ind w:left="4956"/>
        <w:jc w:val="center"/>
        <w:rPr>
          <w:sz w:val="20"/>
          <w:szCs w:val="20"/>
        </w:rPr>
      </w:pPr>
      <w:r w:rsidRPr="00BE0626">
        <w:rPr>
          <w:sz w:val="20"/>
          <w:szCs w:val="20"/>
        </w:rPr>
        <w:t xml:space="preserve">     </w:t>
      </w:r>
      <w:r w:rsidR="00D27E4E" w:rsidRPr="00BE0626">
        <w:rPr>
          <w:sz w:val="20"/>
          <w:szCs w:val="20"/>
        </w:rPr>
        <w:t xml:space="preserve">(кем, когда </w:t>
      </w:r>
      <w:proofErr w:type="gramStart"/>
      <w:r w:rsidR="00D27E4E" w:rsidRPr="00BE0626">
        <w:rPr>
          <w:sz w:val="20"/>
          <w:szCs w:val="20"/>
        </w:rPr>
        <w:t>выдан</w:t>
      </w:r>
      <w:proofErr w:type="gramEnd"/>
      <w:r w:rsidR="00D27E4E" w:rsidRPr="00BE0626">
        <w:rPr>
          <w:sz w:val="20"/>
          <w:szCs w:val="20"/>
        </w:rPr>
        <w:t>)</w:t>
      </w:r>
    </w:p>
    <w:p w:rsidR="00D27E4E" w:rsidRPr="00BE0626" w:rsidRDefault="00D27E4E" w:rsidP="00D27E4E">
      <w:pPr>
        <w:autoSpaceDE w:val="0"/>
        <w:autoSpaceDN w:val="0"/>
        <w:adjustRightInd w:val="0"/>
        <w:jc w:val="both"/>
        <w:rPr>
          <w:sz w:val="24"/>
        </w:rPr>
      </w:pPr>
      <w:r w:rsidRPr="00BE0626">
        <w:rPr>
          <w:sz w:val="24"/>
        </w:rPr>
        <w:t>проживающий (-</w:t>
      </w:r>
      <w:proofErr w:type="spellStart"/>
      <w:r w:rsidRPr="00BE0626">
        <w:rPr>
          <w:sz w:val="24"/>
        </w:rPr>
        <w:t>ая</w:t>
      </w:r>
      <w:proofErr w:type="spellEnd"/>
      <w:r w:rsidRPr="00BE0626">
        <w:rPr>
          <w:sz w:val="24"/>
        </w:rPr>
        <w:t xml:space="preserve">) по адресу: __________________________________________________, </w:t>
      </w:r>
      <w:r w:rsidR="00456762" w:rsidRPr="00BE0626">
        <w:rPr>
          <w:sz w:val="24"/>
        </w:rPr>
        <w:t>номер контактного телефона:</w:t>
      </w:r>
      <w:r w:rsidR="00456762" w:rsidRPr="00BE0626">
        <w:rPr>
          <w:sz w:val="20"/>
          <w:szCs w:val="20"/>
        </w:rPr>
        <w:t xml:space="preserve"> </w:t>
      </w:r>
      <w:r w:rsidRPr="00BE0626">
        <w:rPr>
          <w:sz w:val="20"/>
          <w:szCs w:val="20"/>
        </w:rPr>
        <w:t>(в случае подачи заявки представителем - данные представителя, доверенности),</w:t>
      </w:r>
    </w:p>
    <w:p w:rsidR="00D27E4E" w:rsidRPr="00BE0626" w:rsidRDefault="00D27E4E" w:rsidP="00204A36">
      <w:pPr>
        <w:autoSpaceDE w:val="0"/>
        <w:autoSpaceDN w:val="0"/>
        <w:adjustRightInd w:val="0"/>
        <w:jc w:val="both"/>
        <w:rPr>
          <w:b/>
          <w:sz w:val="24"/>
        </w:rPr>
      </w:pPr>
      <w:r w:rsidRPr="00BE0626">
        <w:rPr>
          <w:b/>
          <w:sz w:val="24"/>
        </w:rPr>
        <w:t xml:space="preserve">(для </w:t>
      </w:r>
      <w:r w:rsidR="006C49D5" w:rsidRPr="00BE0626">
        <w:rPr>
          <w:b/>
          <w:sz w:val="24"/>
        </w:rPr>
        <w:t>индивидуального предпринимателя</w:t>
      </w:r>
      <w:r w:rsidRPr="00BE0626">
        <w:rPr>
          <w:b/>
          <w:sz w:val="24"/>
        </w:rPr>
        <w:t>)</w:t>
      </w:r>
    </w:p>
    <w:p w:rsidR="00204A36" w:rsidRPr="00BE0626" w:rsidRDefault="00204A36" w:rsidP="00204A36">
      <w:pPr>
        <w:jc w:val="both"/>
        <w:rPr>
          <w:rFonts w:eastAsia="Arial Unicode MS"/>
          <w:b/>
          <w:bCs/>
          <w:snapToGrid w:val="0"/>
          <w:color w:val="000000"/>
          <w:sz w:val="24"/>
        </w:rPr>
      </w:pPr>
    </w:p>
    <w:p w:rsidR="00204A36" w:rsidRPr="00BE0626" w:rsidRDefault="00204A36" w:rsidP="00204A36">
      <w:pPr>
        <w:jc w:val="both"/>
        <w:rPr>
          <w:sz w:val="24"/>
        </w:rPr>
      </w:pPr>
      <w:proofErr w:type="gramStart"/>
      <w:r w:rsidRPr="00BE0626">
        <w:rPr>
          <w:rFonts w:eastAsia="Arial Unicode MS"/>
          <w:bCs/>
          <w:snapToGrid w:val="0"/>
          <w:color w:val="000000"/>
          <w:sz w:val="24"/>
        </w:rPr>
        <w:t xml:space="preserve">просим (-шу) </w:t>
      </w:r>
      <w:r w:rsidRPr="00BE0626">
        <w:rPr>
          <w:sz w:val="24"/>
        </w:rPr>
        <w:t>передать в ________ (аренду, безвозмездное пользование, доверительное управление) __________ (нежилое помещение, здание и т.д.), общей площадью _________, расположенное по адресу: ______________, для ______________ (указать цель  предоставления.</w:t>
      </w:r>
      <w:proofErr w:type="gramEnd"/>
    </w:p>
    <w:p w:rsidR="00204A36" w:rsidRPr="00BE0626" w:rsidRDefault="00204A36" w:rsidP="00204A36">
      <w:pPr>
        <w:ind w:firstLine="708"/>
        <w:jc w:val="both"/>
        <w:rPr>
          <w:rFonts w:eastAsia="Arial Unicode MS"/>
          <w:sz w:val="24"/>
        </w:rPr>
      </w:pPr>
      <w:r w:rsidRPr="00BE0626">
        <w:rPr>
          <w:rFonts w:eastAsia="Arial Unicode MS"/>
          <w:sz w:val="24"/>
        </w:rPr>
        <w:t xml:space="preserve">Прилагаю следующие документы: </w:t>
      </w:r>
    </w:p>
    <w:p w:rsidR="00204A36" w:rsidRPr="00BE0626" w:rsidRDefault="00204A36" w:rsidP="00204A36">
      <w:pPr>
        <w:ind w:firstLine="708"/>
        <w:jc w:val="both"/>
        <w:rPr>
          <w:rFonts w:eastAsia="Arial Unicode MS"/>
          <w:sz w:val="24"/>
        </w:rPr>
      </w:pPr>
      <w:r w:rsidRPr="00BE0626">
        <w:rPr>
          <w:rFonts w:eastAsia="Arial Unicode MS"/>
          <w:sz w:val="24"/>
        </w:rPr>
        <w:t>1. ______________________________________________________________________</w:t>
      </w:r>
    </w:p>
    <w:p w:rsidR="00204A36" w:rsidRPr="00BE0626" w:rsidRDefault="00204A36" w:rsidP="00204A36">
      <w:pPr>
        <w:ind w:firstLine="708"/>
        <w:jc w:val="both"/>
        <w:rPr>
          <w:rFonts w:eastAsia="Arial Unicode MS"/>
          <w:sz w:val="24"/>
        </w:rPr>
      </w:pPr>
      <w:r w:rsidRPr="00BE0626">
        <w:rPr>
          <w:rFonts w:eastAsia="Arial Unicode MS"/>
          <w:sz w:val="24"/>
        </w:rPr>
        <w:t>2. ______________________________________________________________________</w:t>
      </w:r>
    </w:p>
    <w:p w:rsidR="00204A36" w:rsidRPr="00BE0626" w:rsidRDefault="00204A36" w:rsidP="00204A36">
      <w:pPr>
        <w:ind w:firstLine="708"/>
        <w:jc w:val="both"/>
        <w:rPr>
          <w:rFonts w:eastAsia="Arial Unicode MS"/>
          <w:sz w:val="24"/>
        </w:rPr>
      </w:pPr>
      <w:r w:rsidRPr="00BE0626">
        <w:rPr>
          <w:rFonts w:eastAsia="Arial Unicode MS"/>
          <w:sz w:val="24"/>
        </w:rPr>
        <w:t>3. ______________________________________________________________________</w:t>
      </w:r>
    </w:p>
    <w:p w:rsidR="00204A36" w:rsidRPr="00BE0626" w:rsidRDefault="00204A36" w:rsidP="00204A36">
      <w:pPr>
        <w:autoSpaceDE w:val="0"/>
        <w:autoSpaceDN w:val="0"/>
        <w:adjustRightInd w:val="0"/>
        <w:jc w:val="both"/>
        <w:rPr>
          <w:sz w:val="24"/>
        </w:rPr>
      </w:pPr>
    </w:p>
    <w:p w:rsidR="00204A36" w:rsidRPr="00BE0626" w:rsidRDefault="00204A36" w:rsidP="00204A36">
      <w:pPr>
        <w:ind w:right="-237" w:firstLine="708"/>
        <w:jc w:val="both"/>
        <w:rPr>
          <w:rFonts w:eastAsia="Arial Unicode MS"/>
          <w:sz w:val="24"/>
        </w:rPr>
      </w:pPr>
      <w:r w:rsidRPr="00BE0626">
        <w:rPr>
          <w:rFonts w:eastAsia="Arial Unicode MS"/>
          <w:sz w:val="24"/>
        </w:rPr>
        <w:t xml:space="preserve">________________       </w:t>
      </w:r>
      <w:r w:rsidRPr="00BE0626">
        <w:rPr>
          <w:rFonts w:eastAsia="Arial Unicode MS"/>
          <w:sz w:val="24"/>
        </w:rPr>
        <w:tab/>
      </w:r>
      <w:r w:rsidRPr="00BE0626">
        <w:rPr>
          <w:rFonts w:eastAsia="Arial Unicode MS"/>
          <w:sz w:val="24"/>
        </w:rPr>
        <w:tab/>
      </w:r>
      <w:r w:rsidRPr="00BE0626">
        <w:rPr>
          <w:rFonts w:eastAsia="Arial Unicode MS"/>
          <w:sz w:val="24"/>
        </w:rPr>
        <w:tab/>
        <w:t>_____________________Ф</w:t>
      </w:r>
      <w:r w:rsidR="00D27E4E" w:rsidRPr="00BE0626">
        <w:rPr>
          <w:rFonts w:eastAsia="Arial Unicode MS"/>
          <w:sz w:val="24"/>
        </w:rPr>
        <w:t>.</w:t>
      </w:r>
      <w:r w:rsidRPr="00BE0626">
        <w:rPr>
          <w:rFonts w:eastAsia="Arial Unicode MS"/>
          <w:sz w:val="24"/>
        </w:rPr>
        <w:t>И.О.</w:t>
      </w:r>
    </w:p>
    <w:p w:rsidR="00204A36" w:rsidRPr="00BE0626" w:rsidRDefault="00204A36" w:rsidP="00204A36">
      <w:pPr>
        <w:ind w:right="-237"/>
        <w:jc w:val="both"/>
        <w:rPr>
          <w:rFonts w:eastAsia="Arial Unicode MS"/>
          <w:sz w:val="24"/>
        </w:rPr>
      </w:pPr>
      <w:r w:rsidRPr="00BE0626">
        <w:rPr>
          <w:rFonts w:eastAsia="Arial Unicode MS"/>
          <w:sz w:val="24"/>
        </w:rPr>
        <w:t xml:space="preserve">                     дата                                                                      подпись</w:t>
      </w:r>
    </w:p>
    <w:p w:rsidR="00204A36" w:rsidRPr="00BE0626" w:rsidRDefault="00204A36" w:rsidP="00204A36">
      <w:pPr>
        <w:ind w:right="-5"/>
        <w:jc w:val="both"/>
        <w:rPr>
          <w:rFonts w:eastAsia="Arial Unicode MS"/>
          <w:sz w:val="24"/>
        </w:rPr>
      </w:pPr>
      <w:r w:rsidRPr="00BE0626">
        <w:rPr>
          <w:rFonts w:eastAsia="Arial Unicode MS"/>
          <w:sz w:val="24"/>
        </w:rPr>
        <w:t xml:space="preserve">        </w:t>
      </w:r>
    </w:p>
    <w:p w:rsidR="00204A36" w:rsidRPr="00BE0626" w:rsidRDefault="00204A36" w:rsidP="00204A36">
      <w:pPr>
        <w:ind w:right="-237"/>
        <w:jc w:val="both"/>
        <w:rPr>
          <w:sz w:val="24"/>
        </w:rPr>
      </w:pPr>
    </w:p>
    <w:p w:rsidR="00204A36" w:rsidRPr="00BE0626" w:rsidRDefault="00204A36" w:rsidP="00204A36">
      <w:pPr>
        <w:ind w:right="-237"/>
        <w:jc w:val="both"/>
        <w:rPr>
          <w:sz w:val="24"/>
        </w:rPr>
      </w:pPr>
    </w:p>
    <w:p w:rsidR="000809A8" w:rsidRPr="00BE0626" w:rsidRDefault="000809A8" w:rsidP="000809A8">
      <w:pPr>
        <w:ind w:left="5040" w:firstLine="624"/>
        <w:jc w:val="right"/>
        <w:rPr>
          <w:sz w:val="24"/>
        </w:rPr>
      </w:pPr>
      <w:r w:rsidRPr="00BE0626">
        <w:rPr>
          <w:sz w:val="24"/>
        </w:rPr>
        <w:t>Приложение  №  2</w:t>
      </w:r>
    </w:p>
    <w:p w:rsidR="000809A8" w:rsidRPr="00BE0626" w:rsidRDefault="000809A8" w:rsidP="000809A8">
      <w:pPr>
        <w:ind w:left="5760"/>
        <w:jc w:val="right"/>
        <w:rPr>
          <w:sz w:val="24"/>
        </w:rPr>
      </w:pPr>
      <w:r w:rsidRPr="00BE0626">
        <w:rPr>
          <w:sz w:val="24"/>
        </w:rPr>
        <w:t>к административному  регламенту</w:t>
      </w:r>
    </w:p>
    <w:p w:rsidR="000809A8" w:rsidRPr="00BE0626" w:rsidRDefault="000809A8" w:rsidP="000809A8">
      <w:pPr>
        <w:ind w:left="4944"/>
        <w:jc w:val="both"/>
        <w:rPr>
          <w:sz w:val="22"/>
          <w:szCs w:val="22"/>
        </w:rPr>
      </w:pPr>
    </w:p>
    <w:p w:rsidR="000809A8" w:rsidRPr="00BE0626" w:rsidRDefault="000809A8" w:rsidP="000809A8">
      <w:pPr>
        <w:ind w:left="4944"/>
        <w:jc w:val="both"/>
        <w:rPr>
          <w:b/>
          <w:sz w:val="24"/>
        </w:rPr>
      </w:pPr>
      <w:r w:rsidRPr="00BE0626">
        <w:rPr>
          <w:sz w:val="24"/>
        </w:rPr>
        <w:t>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w:t>
      </w:r>
    </w:p>
    <w:p w:rsidR="000809A8" w:rsidRPr="00BE0626" w:rsidRDefault="000809A8" w:rsidP="000809A8">
      <w:pPr>
        <w:autoSpaceDE w:val="0"/>
        <w:autoSpaceDN w:val="0"/>
        <w:adjustRightInd w:val="0"/>
        <w:ind w:left="6480"/>
        <w:jc w:val="both"/>
        <w:rPr>
          <w:sz w:val="20"/>
          <w:szCs w:val="20"/>
        </w:rPr>
      </w:pPr>
    </w:p>
    <w:p w:rsidR="000809A8" w:rsidRPr="00BE0626" w:rsidRDefault="000809A8" w:rsidP="000809A8">
      <w:pPr>
        <w:autoSpaceDE w:val="0"/>
        <w:autoSpaceDN w:val="0"/>
        <w:adjustRightInd w:val="0"/>
        <w:ind w:left="6480"/>
        <w:jc w:val="both"/>
        <w:rPr>
          <w:sz w:val="20"/>
          <w:szCs w:val="20"/>
        </w:rPr>
      </w:pPr>
    </w:p>
    <w:p w:rsidR="000809A8" w:rsidRPr="00BE0626" w:rsidRDefault="000809A8" w:rsidP="000809A8">
      <w:pPr>
        <w:ind w:right="-237"/>
        <w:jc w:val="center"/>
        <w:rPr>
          <w:rFonts w:eastAsia="Arial Unicode MS"/>
          <w:b/>
          <w:bCs/>
          <w:caps/>
          <w:sz w:val="24"/>
        </w:rPr>
      </w:pPr>
      <w:proofErr w:type="gramStart"/>
      <w:r w:rsidRPr="00BE0626">
        <w:rPr>
          <w:rFonts w:eastAsia="Arial Unicode MS"/>
          <w:b/>
          <w:bCs/>
          <w:caps/>
          <w:sz w:val="24"/>
        </w:rPr>
        <w:t>З</w:t>
      </w:r>
      <w:proofErr w:type="gramEnd"/>
      <w:r w:rsidRPr="00BE0626">
        <w:rPr>
          <w:rFonts w:eastAsia="Arial Unicode MS"/>
          <w:b/>
          <w:bCs/>
          <w:caps/>
          <w:sz w:val="24"/>
        </w:rPr>
        <w:t xml:space="preserve"> а я в к а</w:t>
      </w:r>
    </w:p>
    <w:p w:rsidR="00A70961" w:rsidRPr="00BE0626" w:rsidRDefault="000809A8" w:rsidP="000809A8">
      <w:pPr>
        <w:jc w:val="center"/>
        <w:rPr>
          <w:sz w:val="24"/>
        </w:rPr>
      </w:pPr>
      <w:r w:rsidRPr="00BE0626">
        <w:rPr>
          <w:rFonts w:eastAsia="Arial Unicode MS"/>
          <w:sz w:val="24"/>
        </w:rPr>
        <w:t xml:space="preserve">на участие в аукционе </w:t>
      </w:r>
      <w:r w:rsidRPr="00BE0626">
        <w:rPr>
          <w:sz w:val="24"/>
        </w:rPr>
        <w:t xml:space="preserve">на право заключения договора </w:t>
      </w:r>
    </w:p>
    <w:p w:rsidR="000809A8" w:rsidRPr="00BE0626" w:rsidRDefault="00A70961" w:rsidP="00A70961">
      <w:pPr>
        <w:jc w:val="center"/>
        <w:rPr>
          <w:sz w:val="24"/>
        </w:rPr>
      </w:pPr>
      <w:r w:rsidRPr="00BE0626">
        <w:rPr>
          <w:sz w:val="24"/>
        </w:rPr>
        <w:t>(</w:t>
      </w:r>
      <w:r w:rsidR="000809A8" w:rsidRPr="00BE0626">
        <w:rPr>
          <w:sz w:val="24"/>
        </w:rPr>
        <w:t>аренды</w:t>
      </w:r>
      <w:r w:rsidR="00924B10" w:rsidRPr="00BE0626">
        <w:rPr>
          <w:sz w:val="24"/>
        </w:rPr>
        <w:t>,</w:t>
      </w:r>
      <w:r w:rsidR="000809A8" w:rsidRPr="00BE0626">
        <w:rPr>
          <w:sz w:val="24"/>
        </w:rPr>
        <w:t xml:space="preserve"> безвозмездного пользования, </w:t>
      </w:r>
      <w:r w:rsidR="00924B10" w:rsidRPr="00BE0626">
        <w:rPr>
          <w:sz w:val="24"/>
        </w:rPr>
        <w:t>иного владения и (или) пользования</w:t>
      </w:r>
      <w:r w:rsidRPr="00BE0626">
        <w:rPr>
          <w:sz w:val="24"/>
        </w:rPr>
        <w:t>)</w:t>
      </w:r>
      <w:r w:rsidR="000809A8" w:rsidRPr="00BE0626">
        <w:rPr>
          <w:sz w:val="24"/>
        </w:rPr>
        <w:t xml:space="preserve"> </w:t>
      </w:r>
    </w:p>
    <w:p w:rsidR="000809A8" w:rsidRPr="00BE0626" w:rsidRDefault="002222B7" w:rsidP="000809A8">
      <w:pPr>
        <w:jc w:val="both"/>
        <w:rPr>
          <w:sz w:val="24"/>
        </w:rPr>
      </w:pPr>
      <w:r w:rsidRPr="00BE0626">
        <w:rPr>
          <w:sz w:val="24"/>
        </w:rPr>
        <w:t xml:space="preserve">1. </w:t>
      </w:r>
      <w:r w:rsidR="000809A8" w:rsidRPr="00BE0626">
        <w:rPr>
          <w:sz w:val="24"/>
        </w:rPr>
        <w:t>____________________________________________________</w:t>
      </w:r>
      <w:r w:rsidR="00755C36" w:rsidRPr="00BE0626">
        <w:rPr>
          <w:sz w:val="24"/>
        </w:rPr>
        <w:t>_________________________</w:t>
      </w:r>
      <w:r w:rsidR="000809A8" w:rsidRPr="00BE0626">
        <w:rPr>
          <w:sz w:val="24"/>
        </w:rPr>
        <w:t>,</w:t>
      </w:r>
    </w:p>
    <w:p w:rsidR="000809A8" w:rsidRPr="00BE0626" w:rsidRDefault="000809A8" w:rsidP="000809A8">
      <w:pPr>
        <w:jc w:val="center"/>
        <w:rPr>
          <w:sz w:val="24"/>
        </w:rPr>
      </w:pPr>
      <w:proofErr w:type="gramStart"/>
      <w:r w:rsidRPr="00BE0626">
        <w:rPr>
          <w:sz w:val="24"/>
        </w:rPr>
        <w:t>(</w:t>
      </w:r>
      <w:r w:rsidR="002222B7" w:rsidRPr="00BE0626">
        <w:rPr>
          <w:sz w:val="20"/>
          <w:szCs w:val="20"/>
        </w:rPr>
        <w:t xml:space="preserve">фирменное </w:t>
      </w:r>
      <w:r w:rsidRPr="00BE0626">
        <w:rPr>
          <w:sz w:val="20"/>
          <w:szCs w:val="20"/>
        </w:rPr>
        <w:t xml:space="preserve">наименование юридического лица, сведения об организационно-правовой форме, зарегистрировано: кем, когда, дата, № свидетельства о регистрации, ИНН, ОГРН, КПП, место нахождения, почтовый </w:t>
      </w:r>
      <w:r w:rsidR="002222B7" w:rsidRPr="00BE0626">
        <w:rPr>
          <w:sz w:val="20"/>
          <w:szCs w:val="20"/>
        </w:rPr>
        <w:t xml:space="preserve">(юридический) </w:t>
      </w:r>
      <w:r w:rsidRPr="00BE0626">
        <w:rPr>
          <w:sz w:val="20"/>
          <w:szCs w:val="20"/>
        </w:rPr>
        <w:t>адрес</w:t>
      </w:r>
      <w:r w:rsidRPr="00BE0626">
        <w:rPr>
          <w:sz w:val="24"/>
        </w:rPr>
        <w:t>)</w:t>
      </w:r>
      <w:proofErr w:type="gramEnd"/>
    </w:p>
    <w:p w:rsidR="000809A8" w:rsidRPr="00BE0626" w:rsidRDefault="000809A8" w:rsidP="000809A8">
      <w:pPr>
        <w:jc w:val="both"/>
        <w:rPr>
          <w:sz w:val="24"/>
        </w:rPr>
      </w:pPr>
      <w:r w:rsidRPr="00BE0626">
        <w:rPr>
          <w:sz w:val="24"/>
        </w:rPr>
        <w:t>в лице_______________________________________________________</w:t>
      </w:r>
      <w:r w:rsidR="00755C36" w:rsidRPr="00BE0626">
        <w:rPr>
          <w:sz w:val="24"/>
        </w:rPr>
        <w:t>___________________</w:t>
      </w:r>
      <w:r w:rsidRPr="00BE0626">
        <w:rPr>
          <w:sz w:val="24"/>
        </w:rPr>
        <w:t>,</w:t>
      </w:r>
    </w:p>
    <w:p w:rsidR="000809A8" w:rsidRPr="00BE0626" w:rsidRDefault="000809A8" w:rsidP="000809A8">
      <w:pPr>
        <w:jc w:val="center"/>
        <w:rPr>
          <w:sz w:val="24"/>
        </w:rPr>
      </w:pPr>
      <w:r w:rsidRPr="00BE0626">
        <w:rPr>
          <w:sz w:val="24"/>
        </w:rPr>
        <w:t>(</w:t>
      </w:r>
      <w:r w:rsidRPr="00BE0626">
        <w:rPr>
          <w:sz w:val="20"/>
          <w:szCs w:val="20"/>
        </w:rPr>
        <w:t>наименование должностного лица, представитель, ф.и.о.</w:t>
      </w:r>
      <w:r w:rsidRPr="00BE0626">
        <w:rPr>
          <w:sz w:val="24"/>
        </w:rPr>
        <w:t>)</w:t>
      </w:r>
    </w:p>
    <w:p w:rsidR="000809A8" w:rsidRPr="00BE0626" w:rsidRDefault="000809A8" w:rsidP="000809A8">
      <w:pPr>
        <w:jc w:val="both"/>
        <w:rPr>
          <w:sz w:val="24"/>
        </w:rPr>
      </w:pPr>
      <w:proofErr w:type="gramStart"/>
      <w:r w:rsidRPr="00BE0626">
        <w:rPr>
          <w:sz w:val="24"/>
        </w:rPr>
        <w:t>действующего</w:t>
      </w:r>
      <w:proofErr w:type="gramEnd"/>
      <w:r w:rsidRPr="00BE0626">
        <w:rPr>
          <w:sz w:val="24"/>
        </w:rPr>
        <w:t xml:space="preserve"> на основании_______________________________</w:t>
      </w:r>
      <w:r w:rsidR="00755C36" w:rsidRPr="00BE0626">
        <w:rPr>
          <w:sz w:val="24"/>
        </w:rPr>
        <w:t>________________________</w:t>
      </w:r>
      <w:r w:rsidRPr="00BE0626">
        <w:rPr>
          <w:sz w:val="24"/>
        </w:rPr>
        <w:t>,</w:t>
      </w:r>
    </w:p>
    <w:p w:rsidR="000809A8" w:rsidRPr="00BE0626" w:rsidRDefault="000809A8" w:rsidP="000809A8">
      <w:pPr>
        <w:jc w:val="both"/>
        <w:rPr>
          <w:sz w:val="24"/>
        </w:rPr>
      </w:pPr>
      <w:r w:rsidRPr="00BE0626">
        <w:rPr>
          <w:sz w:val="24"/>
        </w:rPr>
        <w:tab/>
      </w:r>
      <w:r w:rsidRPr="00BE0626">
        <w:rPr>
          <w:sz w:val="24"/>
        </w:rPr>
        <w:tab/>
      </w:r>
      <w:r w:rsidRPr="00BE0626">
        <w:rPr>
          <w:sz w:val="24"/>
        </w:rPr>
        <w:tab/>
      </w:r>
      <w:r w:rsidRPr="00BE0626">
        <w:rPr>
          <w:sz w:val="24"/>
        </w:rPr>
        <w:tab/>
        <w:t>(</w:t>
      </w:r>
      <w:r w:rsidRPr="00BE0626">
        <w:rPr>
          <w:sz w:val="20"/>
          <w:szCs w:val="20"/>
        </w:rPr>
        <w:t>приказа, распоряжения, положения, устава, по доверенности/реквизиты</w:t>
      </w:r>
      <w:r w:rsidRPr="00BE0626">
        <w:rPr>
          <w:sz w:val="24"/>
        </w:rPr>
        <w:t>)</w:t>
      </w:r>
    </w:p>
    <w:p w:rsidR="000809A8" w:rsidRPr="00BE0626" w:rsidRDefault="000809A8" w:rsidP="000809A8">
      <w:pPr>
        <w:jc w:val="both"/>
        <w:rPr>
          <w:sz w:val="24"/>
        </w:rPr>
      </w:pPr>
    </w:p>
    <w:p w:rsidR="000809A8" w:rsidRPr="00BE0626" w:rsidRDefault="000809A8" w:rsidP="000809A8">
      <w:pPr>
        <w:autoSpaceDE w:val="0"/>
        <w:autoSpaceDN w:val="0"/>
        <w:adjustRightInd w:val="0"/>
        <w:jc w:val="both"/>
        <w:rPr>
          <w:sz w:val="24"/>
        </w:rPr>
      </w:pPr>
      <w:r w:rsidRPr="00BE0626">
        <w:rPr>
          <w:sz w:val="24"/>
        </w:rPr>
        <w:t>номер контактного телефона ______________.</w:t>
      </w:r>
    </w:p>
    <w:p w:rsidR="000809A8" w:rsidRPr="00BE0626" w:rsidRDefault="000809A8" w:rsidP="000809A8">
      <w:pPr>
        <w:jc w:val="both"/>
        <w:rPr>
          <w:sz w:val="24"/>
        </w:rPr>
      </w:pPr>
      <w:r w:rsidRPr="00BE0626">
        <w:rPr>
          <w:sz w:val="24"/>
        </w:rPr>
        <w:t>(</w:t>
      </w:r>
      <w:r w:rsidRPr="00BE0626">
        <w:rPr>
          <w:b/>
          <w:sz w:val="24"/>
        </w:rPr>
        <w:t>для юридического лица</w:t>
      </w:r>
      <w:r w:rsidRPr="00BE0626">
        <w:rPr>
          <w:sz w:val="24"/>
        </w:rPr>
        <w:t>)/</w:t>
      </w:r>
    </w:p>
    <w:p w:rsidR="000809A8" w:rsidRPr="00BE0626" w:rsidRDefault="000809A8" w:rsidP="000809A8">
      <w:pPr>
        <w:jc w:val="both"/>
        <w:rPr>
          <w:sz w:val="24"/>
        </w:rPr>
      </w:pPr>
    </w:p>
    <w:p w:rsidR="00882D9F" w:rsidRPr="00BE0626" w:rsidRDefault="00882D9F" w:rsidP="00882D9F">
      <w:pPr>
        <w:jc w:val="both"/>
        <w:rPr>
          <w:sz w:val="24"/>
        </w:rPr>
      </w:pPr>
      <w:r w:rsidRPr="00BE0626">
        <w:rPr>
          <w:sz w:val="24"/>
        </w:rPr>
        <w:t>2. я, ____________________________________________________________________________</w:t>
      </w:r>
    </w:p>
    <w:p w:rsidR="00882D9F" w:rsidRPr="00BE0626" w:rsidRDefault="00882D9F" w:rsidP="00882D9F">
      <w:pPr>
        <w:jc w:val="center"/>
        <w:rPr>
          <w:sz w:val="24"/>
        </w:rPr>
      </w:pPr>
      <w:r w:rsidRPr="00BE0626">
        <w:rPr>
          <w:sz w:val="24"/>
        </w:rPr>
        <w:t>(</w:t>
      </w:r>
      <w:r w:rsidRPr="00BE0626">
        <w:rPr>
          <w:sz w:val="20"/>
          <w:szCs w:val="20"/>
        </w:rPr>
        <w:t xml:space="preserve">фамилия, имя, </w:t>
      </w:r>
      <w:r w:rsidR="00974B04" w:rsidRPr="00BE0626">
        <w:rPr>
          <w:sz w:val="20"/>
          <w:szCs w:val="20"/>
        </w:rPr>
        <w:t xml:space="preserve">(при наличии) </w:t>
      </w:r>
      <w:r w:rsidRPr="00BE0626">
        <w:rPr>
          <w:sz w:val="20"/>
          <w:szCs w:val="20"/>
        </w:rPr>
        <w:t>отчество полностью</w:t>
      </w:r>
      <w:r w:rsidRPr="00BE0626">
        <w:rPr>
          <w:sz w:val="24"/>
        </w:rPr>
        <w:t>)</w:t>
      </w:r>
    </w:p>
    <w:p w:rsidR="00882D9F" w:rsidRPr="00BE0626" w:rsidRDefault="00882D9F" w:rsidP="00882D9F">
      <w:pPr>
        <w:jc w:val="both"/>
        <w:rPr>
          <w:sz w:val="24"/>
        </w:rPr>
      </w:pPr>
      <w:r w:rsidRPr="00BE0626">
        <w:rPr>
          <w:sz w:val="24"/>
        </w:rPr>
        <w:t>«____» __________</w:t>
      </w:r>
      <w:r w:rsidR="002222B7" w:rsidRPr="00BE0626">
        <w:rPr>
          <w:sz w:val="24"/>
        </w:rPr>
        <w:t>___</w:t>
      </w:r>
      <w:r w:rsidRPr="00BE0626">
        <w:rPr>
          <w:sz w:val="24"/>
        </w:rPr>
        <w:t xml:space="preserve"> года рождения, паспорт: серия:_________ номер ____________, выдан </w:t>
      </w:r>
    </w:p>
    <w:p w:rsidR="00882D9F" w:rsidRPr="00BE0626" w:rsidRDefault="00882D9F" w:rsidP="00882D9F">
      <w:pPr>
        <w:jc w:val="both"/>
        <w:rPr>
          <w:sz w:val="24"/>
        </w:rPr>
      </w:pPr>
      <w:r w:rsidRPr="00BE0626">
        <w:rPr>
          <w:sz w:val="24"/>
        </w:rPr>
        <w:t xml:space="preserve">_______________________________________________________________________________,      </w:t>
      </w:r>
    </w:p>
    <w:p w:rsidR="00882D9F" w:rsidRPr="00BE0626" w:rsidRDefault="00882D9F" w:rsidP="00882D9F">
      <w:pPr>
        <w:jc w:val="center"/>
        <w:rPr>
          <w:sz w:val="24"/>
        </w:rPr>
      </w:pPr>
      <w:r w:rsidRPr="00BE0626">
        <w:rPr>
          <w:sz w:val="24"/>
        </w:rPr>
        <w:t>(</w:t>
      </w:r>
      <w:r w:rsidRPr="00BE0626">
        <w:rPr>
          <w:sz w:val="20"/>
          <w:szCs w:val="20"/>
        </w:rPr>
        <w:t xml:space="preserve">кем, когда </w:t>
      </w:r>
      <w:proofErr w:type="gramStart"/>
      <w:r w:rsidRPr="00BE0626">
        <w:rPr>
          <w:sz w:val="20"/>
          <w:szCs w:val="20"/>
        </w:rPr>
        <w:t>выдан</w:t>
      </w:r>
      <w:proofErr w:type="gramEnd"/>
      <w:r w:rsidRPr="00BE0626">
        <w:rPr>
          <w:sz w:val="24"/>
        </w:rPr>
        <w:t>)</w:t>
      </w:r>
    </w:p>
    <w:p w:rsidR="006202D1" w:rsidRPr="00BE0626" w:rsidRDefault="00882D9F" w:rsidP="00882D9F">
      <w:pPr>
        <w:autoSpaceDE w:val="0"/>
        <w:autoSpaceDN w:val="0"/>
        <w:adjustRightInd w:val="0"/>
        <w:jc w:val="both"/>
        <w:rPr>
          <w:sz w:val="24"/>
        </w:rPr>
      </w:pPr>
      <w:r w:rsidRPr="00BE0626">
        <w:rPr>
          <w:sz w:val="24"/>
        </w:rPr>
        <w:t>проживающий</w:t>
      </w:r>
      <w:proofErr w:type="gramStart"/>
      <w:r w:rsidRPr="00BE0626">
        <w:rPr>
          <w:sz w:val="24"/>
        </w:rPr>
        <w:t xml:space="preserve"> (-</w:t>
      </w:r>
      <w:proofErr w:type="spellStart"/>
      <w:proofErr w:type="gramEnd"/>
      <w:r w:rsidRPr="00BE0626">
        <w:rPr>
          <w:sz w:val="24"/>
        </w:rPr>
        <w:t>ая</w:t>
      </w:r>
      <w:proofErr w:type="spellEnd"/>
      <w:r w:rsidRPr="00BE0626">
        <w:rPr>
          <w:sz w:val="24"/>
        </w:rPr>
        <w:t xml:space="preserve">) по адресу: __________________________________________________, </w:t>
      </w:r>
      <w:r w:rsidR="006202D1" w:rsidRPr="00BE0626">
        <w:rPr>
          <w:sz w:val="24"/>
        </w:rPr>
        <w:t xml:space="preserve">номер контактного телефона </w:t>
      </w:r>
      <w:r w:rsidRPr="00BE0626">
        <w:rPr>
          <w:sz w:val="24"/>
        </w:rPr>
        <w:t>_________________</w:t>
      </w:r>
    </w:p>
    <w:p w:rsidR="00882D9F" w:rsidRPr="00BE0626" w:rsidRDefault="00882D9F" w:rsidP="00882D9F">
      <w:pPr>
        <w:autoSpaceDE w:val="0"/>
        <w:autoSpaceDN w:val="0"/>
        <w:adjustRightInd w:val="0"/>
        <w:jc w:val="both"/>
        <w:rPr>
          <w:sz w:val="24"/>
        </w:rPr>
      </w:pPr>
      <w:r w:rsidRPr="00BE0626">
        <w:rPr>
          <w:sz w:val="24"/>
        </w:rPr>
        <w:t>(</w:t>
      </w:r>
      <w:r w:rsidRPr="00BE0626">
        <w:rPr>
          <w:sz w:val="20"/>
          <w:szCs w:val="20"/>
        </w:rPr>
        <w:t>в случае подачи заявления представителем - данные представителя, доверенности</w:t>
      </w:r>
      <w:r w:rsidRPr="00BE0626">
        <w:rPr>
          <w:sz w:val="24"/>
        </w:rPr>
        <w:t>),</w:t>
      </w:r>
    </w:p>
    <w:p w:rsidR="00882D9F" w:rsidRPr="00BE0626" w:rsidRDefault="00882D9F" w:rsidP="00882D9F">
      <w:pPr>
        <w:autoSpaceDE w:val="0"/>
        <w:autoSpaceDN w:val="0"/>
        <w:adjustRightInd w:val="0"/>
        <w:jc w:val="both"/>
        <w:rPr>
          <w:b/>
          <w:sz w:val="24"/>
        </w:rPr>
      </w:pPr>
      <w:r w:rsidRPr="00BE0626">
        <w:rPr>
          <w:b/>
          <w:sz w:val="24"/>
        </w:rPr>
        <w:t>(для физического лица)/</w:t>
      </w:r>
    </w:p>
    <w:p w:rsidR="00882D9F" w:rsidRPr="00BE0626" w:rsidRDefault="00882D9F" w:rsidP="00882D9F">
      <w:pPr>
        <w:autoSpaceDE w:val="0"/>
        <w:autoSpaceDN w:val="0"/>
        <w:adjustRightInd w:val="0"/>
        <w:jc w:val="both"/>
        <w:rPr>
          <w:b/>
          <w:sz w:val="24"/>
        </w:rPr>
      </w:pPr>
    </w:p>
    <w:p w:rsidR="00882D9F" w:rsidRPr="00BE0626" w:rsidRDefault="00882D9F" w:rsidP="00882D9F">
      <w:pPr>
        <w:jc w:val="both"/>
        <w:rPr>
          <w:sz w:val="24"/>
        </w:rPr>
      </w:pPr>
      <w:r w:rsidRPr="00BE0626">
        <w:rPr>
          <w:sz w:val="24"/>
        </w:rPr>
        <w:t>3.  я, __________________________________________________________________________,</w:t>
      </w:r>
    </w:p>
    <w:p w:rsidR="00882D9F" w:rsidRPr="00BE0626" w:rsidRDefault="00882D9F" w:rsidP="00882D9F">
      <w:pPr>
        <w:jc w:val="center"/>
        <w:rPr>
          <w:sz w:val="24"/>
        </w:rPr>
      </w:pPr>
      <w:r w:rsidRPr="00BE0626">
        <w:rPr>
          <w:sz w:val="24"/>
        </w:rPr>
        <w:t>(</w:t>
      </w:r>
      <w:r w:rsidRPr="00BE0626">
        <w:rPr>
          <w:sz w:val="20"/>
          <w:szCs w:val="20"/>
        </w:rPr>
        <w:t xml:space="preserve">фамилия, имя, </w:t>
      </w:r>
      <w:r w:rsidR="00974B04" w:rsidRPr="00BE0626">
        <w:rPr>
          <w:sz w:val="20"/>
          <w:szCs w:val="20"/>
        </w:rPr>
        <w:t xml:space="preserve">(при наличии) </w:t>
      </w:r>
      <w:r w:rsidRPr="00BE0626">
        <w:rPr>
          <w:sz w:val="20"/>
          <w:szCs w:val="20"/>
        </w:rPr>
        <w:t>отчество полностью</w:t>
      </w:r>
      <w:r w:rsidRPr="00BE0626">
        <w:rPr>
          <w:sz w:val="24"/>
        </w:rPr>
        <w:t>)</w:t>
      </w:r>
    </w:p>
    <w:p w:rsidR="00882D9F" w:rsidRPr="00BE0626" w:rsidRDefault="00882D9F" w:rsidP="00F1460F">
      <w:pPr>
        <w:jc w:val="both"/>
        <w:rPr>
          <w:sz w:val="24"/>
        </w:rPr>
      </w:pPr>
      <w:r w:rsidRPr="00BE0626">
        <w:rPr>
          <w:sz w:val="24"/>
        </w:rPr>
        <w:t xml:space="preserve">«____» __________ года рождения, </w:t>
      </w:r>
      <w:proofErr w:type="gramStart"/>
      <w:r w:rsidRPr="00BE0626">
        <w:rPr>
          <w:sz w:val="24"/>
        </w:rPr>
        <w:t>являющийся</w:t>
      </w:r>
      <w:proofErr w:type="gramEnd"/>
      <w:r w:rsidRPr="00BE0626">
        <w:rPr>
          <w:sz w:val="24"/>
        </w:rPr>
        <w:t xml:space="preserve"> (-</w:t>
      </w:r>
      <w:proofErr w:type="spellStart"/>
      <w:r w:rsidRPr="00BE0626">
        <w:rPr>
          <w:sz w:val="24"/>
        </w:rPr>
        <w:t>аяся</w:t>
      </w:r>
      <w:proofErr w:type="spellEnd"/>
      <w:r w:rsidRPr="00BE0626">
        <w:rPr>
          <w:sz w:val="24"/>
        </w:rPr>
        <w:t>) индивидуальным предпринимателем, ИНН_____</w:t>
      </w:r>
      <w:r w:rsidR="006202D1" w:rsidRPr="00BE0626">
        <w:rPr>
          <w:sz w:val="24"/>
        </w:rPr>
        <w:t>_________</w:t>
      </w:r>
      <w:r w:rsidRPr="00BE0626">
        <w:rPr>
          <w:sz w:val="24"/>
        </w:rPr>
        <w:t>, ОГРНИП _________</w:t>
      </w:r>
      <w:r w:rsidR="006202D1" w:rsidRPr="00BE0626">
        <w:rPr>
          <w:sz w:val="24"/>
        </w:rPr>
        <w:t>__</w:t>
      </w:r>
      <w:r w:rsidRPr="00BE0626">
        <w:rPr>
          <w:sz w:val="24"/>
        </w:rPr>
        <w:t>, свидетельст</w:t>
      </w:r>
      <w:r w:rsidR="00F1460F" w:rsidRPr="00BE0626">
        <w:rPr>
          <w:sz w:val="24"/>
        </w:rPr>
        <w:t xml:space="preserve">во о регистрации индивидуальным  </w:t>
      </w:r>
      <w:r w:rsidRPr="00BE0626">
        <w:rPr>
          <w:sz w:val="24"/>
        </w:rPr>
        <w:t>предпринимателем: серия ______</w:t>
      </w:r>
      <w:r w:rsidR="00F1460F" w:rsidRPr="00BE0626">
        <w:rPr>
          <w:sz w:val="24"/>
        </w:rPr>
        <w:t>___</w:t>
      </w:r>
      <w:r w:rsidRPr="00BE0626">
        <w:rPr>
          <w:sz w:val="24"/>
        </w:rPr>
        <w:t xml:space="preserve">, № </w:t>
      </w:r>
      <w:r w:rsidR="00F1460F" w:rsidRPr="00BE0626">
        <w:rPr>
          <w:sz w:val="24"/>
        </w:rPr>
        <w:t>_________________</w:t>
      </w:r>
      <w:r w:rsidRPr="00BE0626">
        <w:rPr>
          <w:sz w:val="24"/>
        </w:rPr>
        <w:t>________, выдано_____________________________________________________________</w:t>
      </w:r>
      <w:r w:rsidR="00F1460F" w:rsidRPr="00BE0626">
        <w:rPr>
          <w:sz w:val="24"/>
        </w:rPr>
        <w:t>____________</w:t>
      </w:r>
      <w:r w:rsidRPr="00BE0626">
        <w:rPr>
          <w:sz w:val="24"/>
        </w:rPr>
        <w:t>,</w:t>
      </w:r>
    </w:p>
    <w:p w:rsidR="00882D9F" w:rsidRPr="00BE0626" w:rsidRDefault="00882D9F" w:rsidP="00F1460F">
      <w:pPr>
        <w:jc w:val="both"/>
        <w:rPr>
          <w:sz w:val="24"/>
        </w:rPr>
      </w:pPr>
      <w:r w:rsidRPr="00BE0626">
        <w:rPr>
          <w:sz w:val="24"/>
        </w:rPr>
        <w:t xml:space="preserve">паспорт: серия:_________ номер ____________, выдан ________________________________,      </w:t>
      </w:r>
    </w:p>
    <w:p w:rsidR="00882D9F" w:rsidRPr="00BE0626" w:rsidRDefault="00882D9F" w:rsidP="00882D9F">
      <w:pPr>
        <w:ind w:left="4956"/>
        <w:jc w:val="center"/>
        <w:rPr>
          <w:sz w:val="24"/>
        </w:rPr>
      </w:pPr>
      <w:r w:rsidRPr="00BE0626">
        <w:rPr>
          <w:sz w:val="24"/>
        </w:rPr>
        <w:t xml:space="preserve">     (</w:t>
      </w:r>
      <w:r w:rsidRPr="00BE0626">
        <w:rPr>
          <w:sz w:val="20"/>
          <w:szCs w:val="20"/>
        </w:rPr>
        <w:t xml:space="preserve">кем, когда </w:t>
      </w:r>
      <w:proofErr w:type="gramStart"/>
      <w:r w:rsidRPr="00BE0626">
        <w:rPr>
          <w:sz w:val="20"/>
          <w:szCs w:val="20"/>
        </w:rPr>
        <w:t>выдан</w:t>
      </w:r>
      <w:proofErr w:type="gramEnd"/>
      <w:r w:rsidRPr="00BE0626">
        <w:rPr>
          <w:sz w:val="24"/>
        </w:rPr>
        <w:t>)</w:t>
      </w:r>
    </w:p>
    <w:p w:rsidR="00A964B0" w:rsidRPr="00BE0626" w:rsidRDefault="00882D9F" w:rsidP="00A964B0">
      <w:pPr>
        <w:autoSpaceDE w:val="0"/>
        <w:autoSpaceDN w:val="0"/>
        <w:adjustRightInd w:val="0"/>
        <w:jc w:val="both"/>
        <w:rPr>
          <w:sz w:val="24"/>
        </w:rPr>
      </w:pPr>
      <w:r w:rsidRPr="00BE0626">
        <w:rPr>
          <w:sz w:val="24"/>
        </w:rPr>
        <w:t>проживающий</w:t>
      </w:r>
      <w:proofErr w:type="gramStart"/>
      <w:r w:rsidRPr="00BE0626">
        <w:rPr>
          <w:sz w:val="24"/>
        </w:rPr>
        <w:t xml:space="preserve"> (-</w:t>
      </w:r>
      <w:proofErr w:type="spellStart"/>
      <w:proofErr w:type="gramEnd"/>
      <w:r w:rsidRPr="00BE0626">
        <w:rPr>
          <w:sz w:val="24"/>
        </w:rPr>
        <w:t>ая</w:t>
      </w:r>
      <w:proofErr w:type="spellEnd"/>
      <w:r w:rsidRPr="00BE0626">
        <w:rPr>
          <w:sz w:val="24"/>
        </w:rPr>
        <w:t xml:space="preserve">) по адресу: __________________________________________________, </w:t>
      </w:r>
      <w:r w:rsidR="00A964B0" w:rsidRPr="00BE0626">
        <w:rPr>
          <w:sz w:val="24"/>
        </w:rPr>
        <w:t>номер контактного телефона _________________</w:t>
      </w:r>
    </w:p>
    <w:p w:rsidR="00882D9F" w:rsidRPr="00BE0626" w:rsidRDefault="00882D9F" w:rsidP="00A964B0">
      <w:pPr>
        <w:autoSpaceDE w:val="0"/>
        <w:autoSpaceDN w:val="0"/>
        <w:adjustRightInd w:val="0"/>
        <w:jc w:val="both"/>
        <w:rPr>
          <w:sz w:val="24"/>
        </w:rPr>
      </w:pPr>
      <w:r w:rsidRPr="00BE0626">
        <w:rPr>
          <w:sz w:val="24"/>
        </w:rPr>
        <w:t>(</w:t>
      </w:r>
      <w:r w:rsidRPr="00BE0626">
        <w:rPr>
          <w:sz w:val="20"/>
          <w:szCs w:val="20"/>
        </w:rPr>
        <w:t>в случае подачи заявки представителем - данные представителя, доверенности</w:t>
      </w:r>
      <w:r w:rsidRPr="00BE0626">
        <w:rPr>
          <w:sz w:val="24"/>
        </w:rPr>
        <w:t>),</w:t>
      </w:r>
    </w:p>
    <w:p w:rsidR="00882D9F" w:rsidRPr="00BE0626" w:rsidRDefault="00882D9F" w:rsidP="00882D9F">
      <w:pPr>
        <w:autoSpaceDE w:val="0"/>
        <w:autoSpaceDN w:val="0"/>
        <w:adjustRightInd w:val="0"/>
        <w:jc w:val="both"/>
        <w:rPr>
          <w:b/>
          <w:sz w:val="24"/>
        </w:rPr>
      </w:pPr>
      <w:r w:rsidRPr="00BE0626">
        <w:rPr>
          <w:b/>
          <w:sz w:val="24"/>
        </w:rPr>
        <w:t>(для индивидуального предпринимателя)</w:t>
      </w:r>
    </w:p>
    <w:p w:rsidR="000809A8" w:rsidRPr="00BE0626" w:rsidRDefault="000809A8" w:rsidP="000809A8">
      <w:pPr>
        <w:jc w:val="both"/>
        <w:rPr>
          <w:rFonts w:eastAsia="Arial Unicode MS"/>
          <w:b/>
          <w:bCs/>
          <w:snapToGrid w:val="0"/>
          <w:color w:val="000000"/>
          <w:sz w:val="24"/>
        </w:rPr>
      </w:pPr>
    </w:p>
    <w:p w:rsidR="000809A8" w:rsidRPr="00BE0626" w:rsidRDefault="000809A8" w:rsidP="000809A8">
      <w:pPr>
        <w:jc w:val="both"/>
        <w:rPr>
          <w:sz w:val="24"/>
        </w:rPr>
      </w:pPr>
      <w:r w:rsidRPr="00BE0626">
        <w:rPr>
          <w:rFonts w:eastAsia="Arial Unicode MS"/>
          <w:bCs/>
          <w:snapToGrid w:val="0"/>
          <w:color w:val="000000"/>
          <w:sz w:val="24"/>
        </w:rPr>
        <w:t>заявляет</w:t>
      </w:r>
      <w:proofErr w:type="gramStart"/>
      <w:r w:rsidRPr="00BE0626">
        <w:rPr>
          <w:rFonts w:eastAsia="Arial Unicode MS"/>
          <w:bCs/>
          <w:snapToGrid w:val="0"/>
          <w:color w:val="000000"/>
          <w:sz w:val="24"/>
        </w:rPr>
        <w:t xml:space="preserve"> (-</w:t>
      </w:r>
      <w:proofErr w:type="gramEnd"/>
      <w:r w:rsidRPr="00BE0626">
        <w:rPr>
          <w:rFonts w:eastAsia="Arial Unicode MS"/>
          <w:bCs/>
          <w:snapToGrid w:val="0"/>
          <w:color w:val="000000"/>
          <w:sz w:val="24"/>
        </w:rPr>
        <w:t xml:space="preserve">ю) о своем намерении принять участие </w:t>
      </w:r>
      <w:r w:rsidRPr="00BE0626">
        <w:rPr>
          <w:rFonts w:eastAsia="Arial Unicode MS"/>
          <w:bCs/>
          <w:sz w:val="24"/>
        </w:rPr>
        <w:t xml:space="preserve">в аукционе </w:t>
      </w:r>
      <w:r w:rsidRPr="00BE0626">
        <w:rPr>
          <w:sz w:val="24"/>
        </w:rPr>
        <w:t>на п</w:t>
      </w:r>
      <w:r w:rsidR="00A964B0" w:rsidRPr="00BE0626">
        <w:rPr>
          <w:sz w:val="24"/>
        </w:rPr>
        <w:t>раво заключения договора аренды</w:t>
      </w:r>
      <w:r w:rsidR="00A964B0" w:rsidRPr="00BE0626">
        <w:rPr>
          <w:b/>
          <w:sz w:val="24"/>
        </w:rPr>
        <w:t xml:space="preserve"> (</w:t>
      </w:r>
      <w:r w:rsidR="00A964B0" w:rsidRPr="00BE0626">
        <w:rPr>
          <w:sz w:val="24"/>
        </w:rPr>
        <w:t xml:space="preserve">безвозмездного пользования, иного владения и (или) пользования) </w:t>
      </w:r>
      <w:r w:rsidR="00497013" w:rsidRPr="00BE0626">
        <w:rPr>
          <w:b/>
          <w:i/>
          <w:sz w:val="24"/>
        </w:rPr>
        <w:t xml:space="preserve">________________________ </w:t>
      </w:r>
      <w:r w:rsidR="00497013" w:rsidRPr="00BE0626">
        <w:rPr>
          <w:b/>
          <w:sz w:val="24"/>
        </w:rPr>
        <w:t>(</w:t>
      </w:r>
      <w:r w:rsidR="00497013" w:rsidRPr="00BE0626">
        <w:rPr>
          <w:sz w:val="24"/>
        </w:rPr>
        <w:t>наименование объекта</w:t>
      </w:r>
      <w:r w:rsidR="00497013" w:rsidRPr="00BE0626">
        <w:rPr>
          <w:b/>
          <w:sz w:val="24"/>
        </w:rPr>
        <w:t>)</w:t>
      </w:r>
      <w:r w:rsidRPr="00BE0626">
        <w:rPr>
          <w:b/>
          <w:sz w:val="24"/>
        </w:rPr>
        <w:t>,</w:t>
      </w:r>
      <w:r w:rsidRPr="00BE0626">
        <w:rPr>
          <w:b/>
          <w:i/>
          <w:sz w:val="24"/>
        </w:rPr>
        <w:t xml:space="preserve"> </w:t>
      </w:r>
      <w:r w:rsidRPr="00BE0626">
        <w:rPr>
          <w:sz w:val="24"/>
        </w:rPr>
        <w:t>расположенно</w:t>
      </w:r>
      <w:r w:rsidR="00497013" w:rsidRPr="00BE0626">
        <w:rPr>
          <w:sz w:val="24"/>
        </w:rPr>
        <w:t>го</w:t>
      </w:r>
      <w:r w:rsidRPr="00BE0626">
        <w:rPr>
          <w:sz w:val="24"/>
        </w:rPr>
        <w:t xml:space="preserve"> по адресу: </w:t>
      </w:r>
      <w:r w:rsidR="00497013" w:rsidRPr="00BE0626">
        <w:rPr>
          <w:sz w:val="24"/>
        </w:rPr>
        <w:t>________________</w:t>
      </w:r>
      <w:r w:rsidRPr="00BE0626">
        <w:rPr>
          <w:sz w:val="24"/>
        </w:rPr>
        <w:t xml:space="preserve">, общей площадью </w:t>
      </w:r>
      <w:r w:rsidR="00497013" w:rsidRPr="00BE0626">
        <w:rPr>
          <w:sz w:val="24"/>
        </w:rPr>
        <w:t>___ кв. м.</w:t>
      </w:r>
    </w:p>
    <w:p w:rsidR="000809A8" w:rsidRPr="00BE0626" w:rsidRDefault="000809A8" w:rsidP="000809A8">
      <w:pPr>
        <w:ind w:firstLine="708"/>
        <w:jc w:val="both"/>
        <w:rPr>
          <w:rFonts w:eastAsia="Arial Unicode MS"/>
          <w:sz w:val="24"/>
        </w:rPr>
      </w:pPr>
      <w:r w:rsidRPr="00BE0626">
        <w:rPr>
          <w:rFonts w:eastAsia="Arial Unicode MS"/>
          <w:sz w:val="24"/>
        </w:rPr>
        <w:t>Полноту и достоверность сведений, указанных в настоящей заявке и прилагаемых к ней документ</w:t>
      </w:r>
      <w:r w:rsidR="00497013" w:rsidRPr="00BE0626">
        <w:rPr>
          <w:rFonts w:eastAsia="Arial Unicode MS"/>
          <w:sz w:val="24"/>
        </w:rPr>
        <w:t>ов</w:t>
      </w:r>
      <w:r w:rsidRPr="00BE0626">
        <w:rPr>
          <w:rFonts w:eastAsia="Arial Unicode MS"/>
          <w:sz w:val="24"/>
        </w:rPr>
        <w:t>, гарантируем</w:t>
      </w:r>
      <w:proofErr w:type="gramStart"/>
      <w:r w:rsidRPr="00BE0626">
        <w:rPr>
          <w:rFonts w:eastAsia="Arial Unicode MS"/>
          <w:sz w:val="24"/>
        </w:rPr>
        <w:t xml:space="preserve"> (-</w:t>
      </w:r>
      <w:proofErr w:type="gramEnd"/>
      <w:r w:rsidRPr="00BE0626">
        <w:rPr>
          <w:rFonts w:eastAsia="Arial Unicode MS"/>
          <w:sz w:val="24"/>
        </w:rPr>
        <w:t>ю).</w:t>
      </w:r>
    </w:p>
    <w:p w:rsidR="000809A8" w:rsidRPr="00BE0626" w:rsidRDefault="000809A8" w:rsidP="000809A8">
      <w:pPr>
        <w:ind w:firstLine="708"/>
        <w:jc w:val="both"/>
        <w:rPr>
          <w:rFonts w:eastAsia="Arial Unicode MS"/>
          <w:sz w:val="24"/>
        </w:rPr>
      </w:pPr>
      <w:r w:rsidRPr="00BE0626">
        <w:rPr>
          <w:rFonts w:eastAsia="Arial Unicode MS"/>
          <w:sz w:val="24"/>
        </w:rPr>
        <w:lastRenderedPageBreak/>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0809A8" w:rsidRPr="00BE0626" w:rsidRDefault="000809A8" w:rsidP="000809A8">
      <w:pPr>
        <w:ind w:firstLine="708"/>
        <w:jc w:val="both"/>
        <w:rPr>
          <w:rFonts w:eastAsia="Arial Unicode MS"/>
          <w:sz w:val="24"/>
        </w:rPr>
      </w:pPr>
      <w:r w:rsidRPr="00BE0626">
        <w:rPr>
          <w:rFonts w:eastAsia="Arial Unicode MS"/>
          <w:sz w:val="24"/>
        </w:rPr>
        <w:t xml:space="preserve">К аукционной заявке прилагаются следующие документы, предусмотренные аукционной документацией: </w:t>
      </w:r>
    </w:p>
    <w:p w:rsidR="000809A8" w:rsidRPr="00BE0626" w:rsidRDefault="000809A8" w:rsidP="000809A8">
      <w:pPr>
        <w:ind w:firstLine="708"/>
        <w:jc w:val="both"/>
        <w:rPr>
          <w:rFonts w:eastAsia="Arial Unicode MS"/>
          <w:sz w:val="24"/>
        </w:rPr>
      </w:pPr>
      <w:r w:rsidRPr="00BE0626">
        <w:rPr>
          <w:rFonts w:eastAsia="Arial Unicode MS"/>
          <w:sz w:val="24"/>
        </w:rPr>
        <w:t>1._____________________________________________</w:t>
      </w:r>
      <w:r w:rsidR="0056446E" w:rsidRPr="00BE0626">
        <w:rPr>
          <w:rFonts w:eastAsia="Arial Unicode MS"/>
          <w:sz w:val="24"/>
        </w:rPr>
        <w:t>___________________________</w:t>
      </w:r>
    </w:p>
    <w:p w:rsidR="000809A8" w:rsidRPr="00BE0626" w:rsidRDefault="000809A8" w:rsidP="000809A8">
      <w:pPr>
        <w:ind w:firstLine="708"/>
        <w:jc w:val="both"/>
        <w:rPr>
          <w:rFonts w:eastAsia="Arial Unicode MS"/>
          <w:sz w:val="24"/>
        </w:rPr>
      </w:pPr>
      <w:r w:rsidRPr="00BE0626">
        <w:rPr>
          <w:rFonts w:eastAsia="Arial Unicode MS"/>
          <w:sz w:val="24"/>
        </w:rPr>
        <w:t>2. ____________________________________________</w:t>
      </w:r>
      <w:r w:rsidR="0056446E" w:rsidRPr="00BE0626">
        <w:rPr>
          <w:rFonts w:eastAsia="Arial Unicode MS"/>
          <w:sz w:val="24"/>
        </w:rPr>
        <w:t>____________________________</w:t>
      </w:r>
    </w:p>
    <w:p w:rsidR="0056446E" w:rsidRPr="00BE0626" w:rsidRDefault="0056446E" w:rsidP="000809A8">
      <w:pPr>
        <w:ind w:firstLine="708"/>
        <w:jc w:val="both"/>
        <w:rPr>
          <w:rFonts w:eastAsia="Arial Unicode MS"/>
          <w:sz w:val="24"/>
        </w:rPr>
      </w:pPr>
      <w:r w:rsidRPr="00BE0626">
        <w:rPr>
          <w:rFonts w:eastAsia="Arial Unicode MS"/>
          <w:sz w:val="24"/>
        </w:rPr>
        <w:t>3.</w:t>
      </w:r>
      <w:r w:rsidR="000809A8" w:rsidRPr="00BE0626">
        <w:rPr>
          <w:rFonts w:eastAsia="Arial Unicode MS"/>
          <w:sz w:val="24"/>
        </w:rPr>
        <w:t>_______________________________________________________________________</w:t>
      </w:r>
      <w:r w:rsidRPr="00BE0626">
        <w:rPr>
          <w:rFonts w:eastAsia="Arial Unicode MS"/>
          <w:sz w:val="24"/>
        </w:rPr>
        <w:t>_</w:t>
      </w:r>
      <w:r w:rsidR="000809A8" w:rsidRPr="00BE0626">
        <w:rPr>
          <w:rFonts w:eastAsia="Arial Unicode MS"/>
          <w:sz w:val="24"/>
        </w:rPr>
        <w:t xml:space="preserve"> </w:t>
      </w:r>
    </w:p>
    <w:p w:rsidR="000809A8" w:rsidRPr="00BE0626" w:rsidRDefault="000809A8" w:rsidP="0056446E">
      <w:pPr>
        <w:jc w:val="both"/>
        <w:rPr>
          <w:rFonts w:eastAsia="Arial Unicode MS"/>
          <w:sz w:val="24"/>
        </w:rPr>
      </w:pPr>
      <w:r w:rsidRPr="00BE0626">
        <w:rPr>
          <w:rFonts w:eastAsia="Arial Unicode MS"/>
          <w:sz w:val="24"/>
        </w:rPr>
        <w:t>и т.д.</w:t>
      </w:r>
    </w:p>
    <w:p w:rsidR="000809A8" w:rsidRPr="00BE0626" w:rsidRDefault="000809A8" w:rsidP="000809A8">
      <w:pPr>
        <w:autoSpaceDE w:val="0"/>
        <w:autoSpaceDN w:val="0"/>
        <w:adjustRightInd w:val="0"/>
        <w:ind w:firstLine="708"/>
        <w:jc w:val="both"/>
        <w:rPr>
          <w:sz w:val="24"/>
        </w:rPr>
      </w:pPr>
      <w:proofErr w:type="gramStart"/>
      <w:r w:rsidRPr="00BE0626">
        <w:rPr>
          <w:sz w:val="24"/>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BE0626">
        <w:rPr>
          <w:sz w:val="24"/>
        </w:rPr>
        <w:t xml:space="preserve"> иностранных лиц);</w:t>
      </w:r>
    </w:p>
    <w:p w:rsidR="000809A8" w:rsidRPr="00BE0626" w:rsidRDefault="000809A8" w:rsidP="000809A8">
      <w:pPr>
        <w:autoSpaceDE w:val="0"/>
        <w:autoSpaceDN w:val="0"/>
        <w:adjustRightInd w:val="0"/>
        <w:ind w:firstLine="708"/>
        <w:jc w:val="both"/>
        <w:rPr>
          <w:sz w:val="24"/>
        </w:rPr>
      </w:pPr>
      <w:r w:rsidRPr="00BE0626">
        <w:rPr>
          <w:sz w:val="24"/>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09A8" w:rsidRPr="00BE0626" w:rsidRDefault="000809A8" w:rsidP="000809A8">
      <w:pPr>
        <w:autoSpaceDE w:val="0"/>
        <w:autoSpaceDN w:val="0"/>
        <w:adjustRightInd w:val="0"/>
        <w:ind w:firstLine="708"/>
        <w:jc w:val="both"/>
        <w:rPr>
          <w:sz w:val="24"/>
        </w:rPr>
      </w:pPr>
      <w:r w:rsidRPr="00BE0626">
        <w:rPr>
          <w:sz w:val="24"/>
        </w:rPr>
        <w:t>3) копии учредительных документов заявителя (для юридических лиц);</w:t>
      </w:r>
    </w:p>
    <w:p w:rsidR="000809A8" w:rsidRPr="00BE0626" w:rsidRDefault="000809A8" w:rsidP="000809A8">
      <w:pPr>
        <w:autoSpaceDE w:val="0"/>
        <w:autoSpaceDN w:val="0"/>
        <w:adjustRightInd w:val="0"/>
        <w:ind w:firstLine="708"/>
        <w:jc w:val="both"/>
        <w:rPr>
          <w:sz w:val="24"/>
        </w:rPr>
      </w:pPr>
      <w:r w:rsidRPr="00BE0626">
        <w:rPr>
          <w:sz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09A8" w:rsidRPr="00BE0626" w:rsidRDefault="000809A8" w:rsidP="000809A8">
      <w:pPr>
        <w:autoSpaceDE w:val="0"/>
        <w:autoSpaceDN w:val="0"/>
        <w:adjustRightInd w:val="0"/>
        <w:ind w:firstLine="708"/>
        <w:jc w:val="both"/>
        <w:rPr>
          <w:sz w:val="24"/>
        </w:rPr>
      </w:pPr>
      <w:proofErr w:type="gramStart"/>
      <w:r w:rsidRPr="00BE0626">
        <w:rPr>
          <w:sz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E46DCB" w:rsidRPr="00BE0626">
        <w:rPr>
          <w:sz w:val="24"/>
        </w:rPr>
        <w:t>.</w:t>
      </w:r>
      <w:proofErr w:type="gramEnd"/>
    </w:p>
    <w:p w:rsidR="000809A8" w:rsidRPr="00BE0626" w:rsidRDefault="000809A8" w:rsidP="000809A8">
      <w:pPr>
        <w:autoSpaceDE w:val="0"/>
        <w:autoSpaceDN w:val="0"/>
        <w:adjustRightInd w:val="0"/>
        <w:jc w:val="both"/>
        <w:rPr>
          <w:sz w:val="24"/>
        </w:rPr>
      </w:pPr>
    </w:p>
    <w:p w:rsidR="000809A8" w:rsidRPr="00BE0626" w:rsidRDefault="000809A8" w:rsidP="000809A8">
      <w:pPr>
        <w:ind w:right="-237"/>
        <w:jc w:val="both"/>
        <w:rPr>
          <w:rFonts w:eastAsia="Arial Unicode MS"/>
          <w:sz w:val="24"/>
        </w:rPr>
      </w:pPr>
      <w:r w:rsidRPr="00BE0626">
        <w:rPr>
          <w:rFonts w:eastAsia="Arial Unicode MS"/>
          <w:sz w:val="24"/>
        </w:rPr>
        <w:t xml:space="preserve">«_____» ____________ 201__г. </w:t>
      </w:r>
    </w:p>
    <w:p w:rsidR="000809A8" w:rsidRPr="00BE0626" w:rsidRDefault="000809A8" w:rsidP="000809A8">
      <w:pPr>
        <w:ind w:right="-237"/>
        <w:jc w:val="both"/>
        <w:rPr>
          <w:rFonts w:eastAsia="Arial Unicode MS"/>
          <w:sz w:val="24"/>
        </w:rPr>
      </w:pPr>
    </w:p>
    <w:p w:rsidR="000809A8" w:rsidRPr="00BE0626" w:rsidRDefault="000809A8" w:rsidP="000809A8">
      <w:pPr>
        <w:ind w:right="-237"/>
        <w:jc w:val="both"/>
        <w:rPr>
          <w:rFonts w:eastAsia="Arial Unicode MS"/>
          <w:sz w:val="24"/>
        </w:rPr>
      </w:pPr>
      <w:r w:rsidRPr="00BE0626">
        <w:rPr>
          <w:rFonts w:eastAsia="Arial Unicode MS"/>
          <w:sz w:val="24"/>
        </w:rPr>
        <w:t>Подпись, ф.</w:t>
      </w:r>
      <w:r w:rsidR="00755C36" w:rsidRPr="00BE0626">
        <w:rPr>
          <w:rFonts w:eastAsia="Arial Unicode MS"/>
          <w:sz w:val="24"/>
        </w:rPr>
        <w:t xml:space="preserve"> </w:t>
      </w:r>
      <w:r w:rsidRPr="00BE0626">
        <w:rPr>
          <w:rFonts w:eastAsia="Arial Unicode MS"/>
          <w:sz w:val="24"/>
        </w:rPr>
        <w:t>и.</w:t>
      </w:r>
      <w:r w:rsidR="00755C36" w:rsidRPr="00BE0626">
        <w:rPr>
          <w:rFonts w:eastAsia="Arial Unicode MS"/>
          <w:sz w:val="24"/>
        </w:rPr>
        <w:t xml:space="preserve"> </w:t>
      </w:r>
      <w:r w:rsidRPr="00BE0626">
        <w:rPr>
          <w:rFonts w:eastAsia="Arial Unicode MS"/>
          <w:sz w:val="24"/>
        </w:rPr>
        <w:t>о. участника аукциона _______________________________________________</w:t>
      </w:r>
      <w:r w:rsidR="00755C36" w:rsidRPr="00BE0626">
        <w:rPr>
          <w:rFonts w:eastAsia="Arial Unicode MS"/>
          <w:sz w:val="24"/>
        </w:rPr>
        <w:t>__</w:t>
      </w:r>
      <w:r w:rsidRPr="00BE0626">
        <w:rPr>
          <w:rFonts w:eastAsia="Arial Unicode MS"/>
          <w:sz w:val="24"/>
        </w:rPr>
        <w:t xml:space="preserve"> </w:t>
      </w:r>
    </w:p>
    <w:p w:rsidR="000809A8" w:rsidRPr="00BE0626" w:rsidRDefault="000809A8"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0809A8" w:rsidRPr="00BE0626" w:rsidRDefault="000809A8" w:rsidP="000809A8">
      <w:pPr>
        <w:pStyle w:val="ConsPlusNonformat"/>
        <w:jc w:val="both"/>
        <w:rPr>
          <w:rFonts w:ascii="Times New Roman" w:hAnsi="Times New Roman" w:cs="Times New Roman"/>
          <w:sz w:val="24"/>
          <w:szCs w:val="24"/>
        </w:rPr>
      </w:pPr>
      <w:r w:rsidRPr="00BE0626">
        <w:rPr>
          <w:rFonts w:ascii="Times New Roman" w:hAnsi="Times New Roman" w:cs="Times New Roman"/>
          <w:sz w:val="24"/>
          <w:szCs w:val="24"/>
        </w:rPr>
        <w:t>Отметка о регистрации заявки аукционной комиссией:</w:t>
      </w:r>
    </w:p>
    <w:p w:rsidR="000809A8" w:rsidRPr="00BE0626" w:rsidRDefault="000809A8" w:rsidP="000809A8">
      <w:pPr>
        <w:jc w:val="both"/>
        <w:rPr>
          <w:sz w:val="24"/>
        </w:rPr>
      </w:pPr>
    </w:p>
    <w:p w:rsidR="00497013" w:rsidRPr="00BE0626" w:rsidRDefault="00497013" w:rsidP="000809A8">
      <w:pPr>
        <w:jc w:val="both"/>
        <w:rPr>
          <w:sz w:val="24"/>
        </w:rPr>
      </w:pPr>
    </w:p>
    <w:p w:rsidR="001716E8" w:rsidRPr="00BE0626" w:rsidRDefault="000809A8" w:rsidP="00497013">
      <w:pPr>
        <w:jc w:val="both"/>
        <w:rPr>
          <w:sz w:val="24"/>
        </w:rPr>
      </w:pPr>
      <w:proofErr w:type="gramStart"/>
      <w:r w:rsidRPr="00BE0626">
        <w:rPr>
          <w:sz w:val="24"/>
        </w:rPr>
        <w:t>Заявка принята специалистом КУМИ (аукционной комиссией) ________________________________________</w:t>
      </w:r>
      <w:r w:rsidR="00497013" w:rsidRPr="00BE0626">
        <w:rPr>
          <w:sz w:val="24"/>
        </w:rPr>
        <w:t>_________________________</w:t>
      </w:r>
      <w:r w:rsidRPr="00BE0626">
        <w:rPr>
          <w:sz w:val="24"/>
        </w:rPr>
        <w:t xml:space="preserve"> (ф.и.о., подпись), «_____»___________201__г., в _____ час., _____ мин.</w:t>
      </w:r>
      <w:proofErr w:type="gramEnd"/>
    </w:p>
    <w:p w:rsidR="00495C26" w:rsidRPr="00BE0626" w:rsidRDefault="00495C26" w:rsidP="00204A36">
      <w:pPr>
        <w:ind w:left="5040" w:firstLine="624"/>
        <w:jc w:val="right"/>
        <w:rPr>
          <w:sz w:val="24"/>
        </w:rPr>
      </w:pPr>
    </w:p>
    <w:p w:rsidR="00495C26" w:rsidRPr="00BE0626" w:rsidRDefault="00495C26" w:rsidP="00204A36">
      <w:pPr>
        <w:ind w:left="5040" w:firstLine="624"/>
        <w:jc w:val="right"/>
        <w:rPr>
          <w:sz w:val="24"/>
        </w:rPr>
      </w:pPr>
    </w:p>
    <w:p w:rsidR="00204A36" w:rsidRPr="00BE0626" w:rsidRDefault="00204A36" w:rsidP="00204A36">
      <w:pPr>
        <w:ind w:left="5040" w:firstLine="624"/>
        <w:jc w:val="right"/>
        <w:rPr>
          <w:sz w:val="24"/>
        </w:rPr>
      </w:pPr>
      <w:r w:rsidRPr="00BE0626">
        <w:rPr>
          <w:sz w:val="24"/>
        </w:rPr>
        <w:lastRenderedPageBreak/>
        <w:t xml:space="preserve">Приложение  №  </w:t>
      </w:r>
      <w:r w:rsidR="000809A8" w:rsidRPr="00BE0626">
        <w:rPr>
          <w:sz w:val="24"/>
        </w:rPr>
        <w:t>3</w:t>
      </w:r>
    </w:p>
    <w:p w:rsidR="00204A36" w:rsidRPr="00BE0626" w:rsidRDefault="00204A36" w:rsidP="00204A36">
      <w:pPr>
        <w:ind w:left="5760"/>
        <w:jc w:val="right"/>
        <w:rPr>
          <w:sz w:val="24"/>
        </w:rPr>
      </w:pPr>
      <w:r w:rsidRPr="00BE0626">
        <w:rPr>
          <w:sz w:val="24"/>
        </w:rPr>
        <w:t>к административному  регламенту</w:t>
      </w:r>
    </w:p>
    <w:p w:rsidR="00204A36" w:rsidRPr="00BE0626" w:rsidRDefault="00204A36" w:rsidP="00204A36">
      <w:pPr>
        <w:jc w:val="right"/>
        <w:rPr>
          <w:sz w:val="22"/>
          <w:szCs w:val="22"/>
        </w:rPr>
      </w:pPr>
    </w:p>
    <w:p w:rsidR="00204A36" w:rsidRPr="00BE0626" w:rsidRDefault="00204A36" w:rsidP="00204A36">
      <w:pPr>
        <w:jc w:val="right"/>
        <w:rPr>
          <w:sz w:val="22"/>
          <w:szCs w:val="22"/>
        </w:rPr>
      </w:pPr>
    </w:p>
    <w:p w:rsidR="00C961B4" w:rsidRPr="00BE0626" w:rsidRDefault="00C961B4" w:rsidP="00204A36">
      <w:pPr>
        <w:jc w:val="right"/>
        <w:rPr>
          <w:sz w:val="22"/>
          <w:szCs w:val="22"/>
        </w:rPr>
      </w:pPr>
    </w:p>
    <w:p w:rsidR="00204A36" w:rsidRPr="00BE0626" w:rsidRDefault="00204A36" w:rsidP="00204A36">
      <w:pPr>
        <w:pStyle w:val="a7"/>
        <w:spacing w:line="300" w:lineRule="atLeast"/>
        <w:ind w:left="0"/>
        <w:jc w:val="center"/>
        <w:rPr>
          <w:b/>
          <w:sz w:val="24"/>
          <w:szCs w:val="24"/>
        </w:rPr>
      </w:pPr>
      <w:r w:rsidRPr="00BE0626">
        <w:rPr>
          <w:b/>
          <w:sz w:val="24"/>
          <w:szCs w:val="24"/>
        </w:rPr>
        <w:t xml:space="preserve">     Блок-схема прохождения административных процедур</w:t>
      </w:r>
    </w:p>
    <w:p w:rsidR="00204A36" w:rsidRPr="00BE0626" w:rsidRDefault="00204A36" w:rsidP="00204A36">
      <w:pPr>
        <w:jc w:val="right"/>
        <w:rPr>
          <w:sz w:val="22"/>
          <w:szCs w:val="22"/>
        </w:rPr>
      </w:pPr>
    </w:p>
    <w:p w:rsidR="00AF0CA1" w:rsidRPr="00BE0626" w:rsidRDefault="00AF0CA1" w:rsidP="00204A36">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04A36" w:rsidRPr="00BE0626" w:rsidTr="00FE2629">
        <w:trPr>
          <w:trHeight w:val="615"/>
        </w:trPr>
        <w:tc>
          <w:tcPr>
            <w:tcW w:w="8930" w:type="dxa"/>
          </w:tcPr>
          <w:p w:rsidR="001716E8" w:rsidRPr="00BE0626" w:rsidRDefault="001716E8" w:rsidP="001716E8">
            <w:pPr>
              <w:tabs>
                <w:tab w:val="left" w:pos="1140"/>
              </w:tabs>
              <w:jc w:val="center"/>
              <w:rPr>
                <w:rFonts w:ascii="Calibri" w:hAnsi="Calibri"/>
                <w:sz w:val="22"/>
              </w:rPr>
            </w:pPr>
            <w:r w:rsidRPr="00BE0626">
              <w:rPr>
                <w:sz w:val="24"/>
              </w:rPr>
              <w:t xml:space="preserve">Прием и регистрация заявления (заявки) с документами </w:t>
            </w:r>
          </w:p>
          <w:p w:rsidR="00204A36" w:rsidRPr="00BE0626" w:rsidRDefault="00204A36" w:rsidP="00FE2629">
            <w:pPr>
              <w:rPr>
                <w:rFonts w:ascii="Calibri" w:hAnsi="Calibri"/>
                <w:sz w:val="22"/>
              </w:rPr>
            </w:pPr>
          </w:p>
        </w:tc>
      </w:tr>
    </w:tbl>
    <w:p w:rsidR="00204A36" w:rsidRPr="00BE0626" w:rsidRDefault="00E87FFB" w:rsidP="00204A36">
      <w:pPr>
        <w:pStyle w:val="a3"/>
        <w:ind w:firstLine="57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left:0;text-align:left;margin-left:240.95pt;margin-top:14.1pt;width:27.35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9u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Pmdz26fAgAA2gQAAA4AAAAAAAAAAAAAAAAALgIAAGRycy9l&#10;Mm9Eb2MueG1sUEsBAi0AFAAGAAgAAAAhALfhBX7bAAAABwEAAA8AAAAAAAAAAAAAAAAA+QQAAGRy&#10;cy9kb3ducmV2LnhtbFBLBQYAAAAABAAEAPMAAAABBgAAAAA=&#10;" adj="10780">
            <v:stroke endarrow="block"/>
          </v:shape>
        </w:pict>
      </w:r>
    </w:p>
    <w:p w:rsidR="00204A36" w:rsidRPr="00BE0626" w:rsidRDefault="00204A36" w:rsidP="00204A36">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204A36" w:rsidRPr="00BE0626" w:rsidTr="00FE2629">
        <w:trPr>
          <w:trHeight w:val="465"/>
        </w:trPr>
        <w:tc>
          <w:tcPr>
            <w:tcW w:w="8913" w:type="dxa"/>
            <w:tcBorders>
              <w:bottom w:val="single" w:sz="4" w:space="0" w:color="auto"/>
            </w:tcBorders>
          </w:tcPr>
          <w:p w:rsidR="00204A36" w:rsidRPr="00BE0626" w:rsidRDefault="001716E8" w:rsidP="008F2987">
            <w:pPr>
              <w:pStyle w:val="a3"/>
              <w:ind w:firstLine="570"/>
              <w:rPr>
                <w:u w:val="none"/>
              </w:rPr>
            </w:pPr>
            <w:r w:rsidRPr="00BE0626">
              <w:rPr>
                <w:u w:val="none"/>
              </w:rPr>
              <w:t>Рассмотрение заявления (заявки) и поступивших документов</w:t>
            </w:r>
          </w:p>
        </w:tc>
      </w:tr>
    </w:tbl>
    <w:p w:rsidR="00204A36" w:rsidRPr="00BE0626" w:rsidRDefault="00E87FFB" w:rsidP="00C961B4">
      <w:pPr>
        <w:pStyle w:val="a3"/>
        <w:jc w:val="left"/>
      </w:pPr>
      <w:r>
        <w:rPr>
          <w:noProof/>
        </w:rPr>
        <w:pict>
          <v:shapetype id="_x0000_t32" coordsize="21600,21600" o:spt="32" o:oned="t" path="m,l21600,21600e" filled="f">
            <v:path arrowok="t" fillok="f" o:connecttype="none"/>
            <o:lock v:ext="edit" shapetype="t"/>
          </v:shapetype>
          <v:shape id="Прямая со стрелкой 1" o:spid="_x0000_s1032" type="#_x0000_t32" style="position:absolute;margin-left:389.6pt;margin-top:-.15pt;width:0;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kKXwIAAHU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">
            <v:stroke endarrow="block"/>
          </v:shape>
        </w:pict>
      </w:r>
      <w:r>
        <w:rPr>
          <w:noProof/>
        </w:rPr>
        <w:pict>
          <v:shape id="Прямая со стрелкой 4" o:spid="_x0000_s1031" type="#_x0000_t32" style="position:absolute;margin-left:138.35pt;margin-top:-.15pt;width:0;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VM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">
            <v:stroke endarrow="block"/>
          </v:shape>
        </w:pict>
      </w:r>
    </w:p>
    <w:p w:rsidR="00204A36" w:rsidRPr="00BE0626" w:rsidRDefault="00204A36" w:rsidP="00C961B4">
      <w:pPr>
        <w:pStyle w:val="a3"/>
        <w:jc w:val="left"/>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932"/>
        <w:gridCol w:w="3900"/>
      </w:tblGrid>
      <w:tr w:rsidR="008F2987" w:rsidRPr="00BE0626" w:rsidTr="008F2987">
        <w:trPr>
          <w:trHeight w:val="675"/>
        </w:trPr>
        <w:tc>
          <w:tcPr>
            <w:tcW w:w="4078" w:type="dxa"/>
          </w:tcPr>
          <w:p w:rsidR="008F2987" w:rsidRPr="00BE0626" w:rsidRDefault="008F2987" w:rsidP="008F2987">
            <w:pPr>
              <w:pStyle w:val="a3"/>
            </w:pPr>
            <w:r w:rsidRPr="00BE0626">
              <w:rPr>
                <w:u w:val="none"/>
              </w:rPr>
              <w:t>Принятие решения о предоставлении муниципальной услуги</w:t>
            </w:r>
          </w:p>
          <w:p w:rsidR="008F2987" w:rsidRPr="00BE0626" w:rsidRDefault="00E87FFB" w:rsidP="008F2987">
            <w:pPr>
              <w:pStyle w:val="a3"/>
            </w:pPr>
            <w:r>
              <w:rPr>
                <w:noProof/>
              </w:rPr>
              <w:pict>
                <v:shape id="Прямая со стрелкой 2" o:spid="_x0000_s1030" type="#_x0000_t32" style="position:absolute;left:0;text-align:left;margin-left:95.85pt;margin-top:28.9pt;width:0;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3YAIAAHU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">
                  <v:stroke endarrow="block"/>
                </v:shape>
              </w:pict>
            </w:r>
          </w:p>
        </w:tc>
        <w:tc>
          <w:tcPr>
            <w:tcW w:w="932" w:type="dxa"/>
            <w:tcBorders>
              <w:top w:val="nil"/>
              <w:bottom w:val="nil"/>
            </w:tcBorders>
            <w:shd w:val="clear" w:color="auto" w:fill="auto"/>
          </w:tcPr>
          <w:p w:rsidR="008F2987" w:rsidRPr="00BE0626" w:rsidRDefault="008F2987" w:rsidP="008F2987">
            <w:pPr>
              <w:spacing w:after="200" w:line="276" w:lineRule="auto"/>
              <w:jc w:val="center"/>
              <w:rPr>
                <w:sz w:val="24"/>
              </w:rPr>
            </w:pPr>
          </w:p>
        </w:tc>
        <w:tc>
          <w:tcPr>
            <w:tcW w:w="3900" w:type="dxa"/>
            <w:shd w:val="clear" w:color="auto" w:fill="auto"/>
          </w:tcPr>
          <w:p w:rsidR="008F2987" w:rsidRPr="00BE0626" w:rsidRDefault="008F2987" w:rsidP="008F2987">
            <w:pPr>
              <w:spacing w:after="200" w:line="276" w:lineRule="auto"/>
              <w:jc w:val="center"/>
              <w:rPr>
                <w:sz w:val="24"/>
              </w:rPr>
            </w:pPr>
            <w:r w:rsidRPr="00BE0626">
              <w:rPr>
                <w:sz w:val="24"/>
              </w:rPr>
              <w:t>Подготовка отказа в предоставлении муниципальной услуги</w:t>
            </w:r>
          </w:p>
        </w:tc>
      </w:tr>
    </w:tbl>
    <w:p w:rsidR="008F2987" w:rsidRPr="00BE0626" w:rsidRDefault="008F2987" w:rsidP="00C961B4">
      <w:pPr>
        <w:pStyle w:val="a3"/>
        <w:jc w:val="left"/>
      </w:pPr>
    </w:p>
    <w:p w:rsidR="008F2987" w:rsidRPr="00BE0626" w:rsidRDefault="008F2987" w:rsidP="00C961B4">
      <w:pPr>
        <w:pStyle w:val="a3"/>
        <w:jc w:val="lef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04A36" w:rsidRPr="00BE0626" w:rsidTr="00FE2629">
        <w:trPr>
          <w:trHeight w:val="525"/>
        </w:trPr>
        <w:tc>
          <w:tcPr>
            <w:tcW w:w="8930" w:type="dxa"/>
          </w:tcPr>
          <w:p w:rsidR="00204A36" w:rsidRPr="00BE0626" w:rsidRDefault="00C961B4" w:rsidP="00FE2629">
            <w:pPr>
              <w:pStyle w:val="a3"/>
              <w:ind w:firstLine="570"/>
              <w:rPr>
                <w:u w:val="none"/>
              </w:rPr>
            </w:pPr>
            <w:r w:rsidRPr="00BE0626">
              <w:rPr>
                <w:u w:val="none"/>
              </w:rPr>
              <w:t>Подготовка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w:t>
            </w:r>
          </w:p>
        </w:tc>
      </w:tr>
    </w:tbl>
    <w:p w:rsidR="00204A36" w:rsidRPr="00BE0626" w:rsidRDefault="00204A36" w:rsidP="00204A36">
      <w:pPr>
        <w:pStyle w:val="a3"/>
        <w:ind w:firstLine="570"/>
      </w:pPr>
    </w:p>
    <w:p w:rsidR="00C961B4" w:rsidRPr="00BE0626" w:rsidRDefault="00E87FFB" w:rsidP="00C961B4">
      <w:pPr>
        <w:pStyle w:val="a3"/>
        <w:ind w:firstLine="570"/>
      </w:pPr>
      <w:r>
        <w:rPr>
          <w:noProof/>
          <w:sz w:val="28"/>
        </w:rPr>
        <w:pict>
          <v:shape id="Соединительная линия уступом 3" o:spid="_x0000_s1029" type="#_x0000_t34" style="position:absolute;left:0;text-align:left;margin-left:241.6pt;margin-top:.4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Xu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961B4" w:rsidRPr="00BE0626" w:rsidTr="000F19D5">
        <w:trPr>
          <w:trHeight w:val="525"/>
        </w:trPr>
        <w:tc>
          <w:tcPr>
            <w:tcW w:w="8930" w:type="dxa"/>
          </w:tcPr>
          <w:p w:rsidR="00C961B4" w:rsidRPr="00BE0626" w:rsidRDefault="005477B6" w:rsidP="000F19D5">
            <w:pPr>
              <w:pStyle w:val="a3"/>
              <w:ind w:firstLine="570"/>
              <w:rPr>
                <w:u w:val="none"/>
              </w:rPr>
            </w:pPr>
            <w:r w:rsidRPr="00BE0626">
              <w:rPr>
                <w:u w:val="none"/>
              </w:rPr>
              <w:t>Оценка имущества и определение размера арендной платы либо начального размера (</w:t>
            </w:r>
            <w:r w:rsidRPr="00BE0626">
              <w:rPr>
                <w:rFonts w:eastAsiaTheme="minorHAnsi"/>
                <w:u w:val="none"/>
              </w:rPr>
              <w:t>рыночной стоимости) муниципального имущества</w:t>
            </w:r>
          </w:p>
        </w:tc>
      </w:tr>
    </w:tbl>
    <w:p w:rsidR="00C961B4" w:rsidRPr="00BE0626" w:rsidRDefault="00C961B4" w:rsidP="00C961B4">
      <w:pPr>
        <w:pStyle w:val="a3"/>
        <w:ind w:firstLine="570"/>
      </w:pPr>
    </w:p>
    <w:p w:rsidR="00C961B4" w:rsidRPr="00BE0626" w:rsidRDefault="00E87FFB" w:rsidP="00C961B4">
      <w:pPr>
        <w:pStyle w:val="a3"/>
        <w:ind w:firstLine="570"/>
      </w:pPr>
      <w:r>
        <w:rPr>
          <w:noProof/>
          <w:sz w:val="28"/>
        </w:rPr>
        <w:pict>
          <v:shape id="Соединительная линия уступом 11" o:spid="_x0000_s1028" type="#_x0000_t34" style="position:absolute;left:0;text-align:left;margin-left:241.6pt;margin-top:.4pt;width:27.3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961B4" w:rsidRPr="00BE0626" w:rsidTr="000F19D5">
        <w:trPr>
          <w:trHeight w:val="525"/>
        </w:trPr>
        <w:tc>
          <w:tcPr>
            <w:tcW w:w="8930" w:type="dxa"/>
          </w:tcPr>
          <w:p w:rsidR="00C961B4" w:rsidRPr="00BE0626" w:rsidRDefault="00C961B4" w:rsidP="000F19D5">
            <w:pPr>
              <w:pStyle w:val="a3"/>
              <w:ind w:firstLine="570"/>
              <w:rPr>
                <w:u w:val="none"/>
              </w:rPr>
            </w:pPr>
            <w:r w:rsidRPr="00BE0626">
              <w:rPr>
                <w:u w:val="none"/>
              </w:rPr>
              <w:t>Проведение торгов на право заключения договора аренды, безвозмездного пользования, иного владения и (или) пользования муниципальным имуществом</w:t>
            </w:r>
          </w:p>
        </w:tc>
      </w:tr>
    </w:tbl>
    <w:p w:rsidR="00C961B4" w:rsidRPr="00BE0626" w:rsidRDefault="00C961B4" w:rsidP="00C961B4">
      <w:pPr>
        <w:pStyle w:val="a3"/>
        <w:ind w:firstLine="570"/>
      </w:pPr>
    </w:p>
    <w:p w:rsidR="00C961B4" w:rsidRPr="00BE0626" w:rsidRDefault="00E87FFB" w:rsidP="00C961B4">
      <w:pPr>
        <w:pStyle w:val="a3"/>
        <w:ind w:firstLine="570"/>
      </w:pPr>
      <w:r>
        <w:rPr>
          <w:noProof/>
          <w:sz w:val="28"/>
        </w:rPr>
        <w:pict>
          <v:shape id="Соединительная линия уступом 12" o:spid="_x0000_s1027" type="#_x0000_t34" style="position:absolute;left:0;text-align:left;margin-left:241.6pt;margin-top:.4pt;width:27.35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RoAIAANw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961B4" w:rsidRPr="00BE0626" w:rsidTr="000F19D5">
        <w:trPr>
          <w:trHeight w:val="525"/>
        </w:trPr>
        <w:tc>
          <w:tcPr>
            <w:tcW w:w="8930" w:type="dxa"/>
          </w:tcPr>
          <w:p w:rsidR="00C961B4" w:rsidRPr="00BE0626" w:rsidRDefault="00C961B4" w:rsidP="000F19D5">
            <w:pPr>
              <w:pStyle w:val="a3"/>
              <w:ind w:firstLine="570"/>
              <w:rPr>
                <w:u w:val="none"/>
              </w:rPr>
            </w:pPr>
            <w:r w:rsidRPr="00BE0626">
              <w:rPr>
                <w:u w:val="none"/>
              </w:rPr>
              <w:t>Заключение договора аренды, безвозмездного пользования, иного владения и (или) пользования муниципальным имуществом</w:t>
            </w:r>
          </w:p>
        </w:tc>
      </w:tr>
    </w:tbl>
    <w:p w:rsidR="00C961B4" w:rsidRPr="00BE0626" w:rsidRDefault="00C961B4" w:rsidP="00C961B4">
      <w:pPr>
        <w:pStyle w:val="a3"/>
        <w:ind w:firstLine="570"/>
      </w:pPr>
    </w:p>
    <w:p w:rsidR="00C961B4" w:rsidRPr="00BE0626" w:rsidRDefault="00C961B4" w:rsidP="00C961B4">
      <w:pPr>
        <w:pStyle w:val="a3"/>
        <w:ind w:firstLine="570"/>
      </w:pPr>
    </w:p>
    <w:p w:rsidR="00204A36" w:rsidRDefault="00204A36" w:rsidP="00204A36">
      <w:pPr>
        <w:ind w:right="-237"/>
        <w:jc w:val="both"/>
      </w:pPr>
    </w:p>
    <w:p w:rsidR="00C961B4" w:rsidRDefault="00C961B4" w:rsidP="00204A36">
      <w:pPr>
        <w:ind w:right="-237"/>
        <w:jc w:val="both"/>
      </w:pPr>
    </w:p>
    <w:p w:rsidR="00C961B4" w:rsidRDefault="00C961B4" w:rsidP="00204A36">
      <w:pPr>
        <w:ind w:right="-237"/>
        <w:jc w:val="both"/>
      </w:pPr>
    </w:p>
    <w:p w:rsidR="00C961B4" w:rsidRDefault="00C961B4" w:rsidP="00204A36">
      <w:pPr>
        <w:ind w:right="-237"/>
        <w:jc w:val="both"/>
      </w:pPr>
    </w:p>
    <w:p w:rsidR="00C961B4" w:rsidRDefault="00C961B4" w:rsidP="00204A36">
      <w:pPr>
        <w:ind w:right="-237"/>
        <w:jc w:val="both"/>
      </w:pPr>
    </w:p>
    <w:p w:rsidR="00FE2629" w:rsidRDefault="00FE2629"/>
    <w:sectPr w:rsidR="00FE2629" w:rsidSect="00FE262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1D39"/>
    <w:multiLevelType w:val="hybridMultilevel"/>
    <w:tmpl w:val="B7782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E79A6"/>
    <w:multiLevelType w:val="multilevel"/>
    <w:tmpl w:val="61B6E920"/>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CA6"/>
    <w:rsid w:val="000115E3"/>
    <w:rsid w:val="000150D5"/>
    <w:rsid w:val="0002204E"/>
    <w:rsid w:val="00045678"/>
    <w:rsid w:val="000626A6"/>
    <w:rsid w:val="00062909"/>
    <w:rsid w:val="000809A8"/>
    <w:rsid w:val="000862AF"/>
    <w:rsid w:val="000868BD"/>
    <w:rsid w:val="00090038"/>
    <w:rsid w:val="0009102B"/>
    <w:rsid w:val="000973F3"/>
    <w:rsid w:val="000B502C"/>
    <w:rsid w:val="000C074C"/>
    <w:rsid w:val="000D3B02"/>
    <w:rsid w:val="000D7E0B"/>
    <w:rsid w:val="000E1F95"/>
    <w:rsid w:val="000E552B"/>
    <w:rsid w:val="000F19D5"/>
    <w:rsid w:val="000F3A28"/>
    <w:rsid w:val="000F4015"/>
    <w:rsid w:val="00103AAF"/>
    <w:rsid w:val="00104A55"/>
    <w:rsid w:val="001110B2"/>
    <w:rsid w:val="00112690"/>
    <w:rsid w:val="00115D2E"/>
    <w:rsid w:val="00116DB1"/>
    <w:rsid w:val="001203EA"/>
    <w:rsid w:val="001216E0"/>
    <w:rsid w:val="00131B44"/>
    <w:rsid w:val="00141A29"/>
    <w:rsid w:val="00151956"/>
    <w:rsid w:val="00163A95"/>
    <w:rsid w:val="001716E8"/>
    <w:rsid w:val="001768CF"/>
    <w:rsid w:val="001A2A7D"/>
    <w:rsid w:val="001C37F7"/>
    <w:rsid w:val="001C5B55"/>
    <w:rsid w:val="001D32A8"/>
    <w:rsid w:val="001D5004"/>
    <w:rsid w:val="001F0A18"/>
    <w:rsid w:val="001F6DE3"/>
    <w:rsid w:val="00204A36"/>
    <w:rsid w:val="00212F22"/>
    <w:rsid w:val="002152A6"/>
    <w:rsid w:val="00221D0A"/>
    <w:rsid w:val="002222B7"/>
    <w:rsid w:val="00222CA7"/>
    <w:rsid w:val="00233B76"/>
    <w:rsid w:val="00240B35"/>
    <w:rsid w:val="002450F7"/>
    <w:rsid w:val="00264502"/>
    <w:rsid w:val="00267B79"/>
    <w:rsid w:val="002727E1"/>
    <w:rsid w:val="0027638E"/>
    <w:rsid w:val="00283213"/>
    <w:rsid w:val="00291417"/>
    <w:rsid w:val="002A49AA"/>
    <w:rsid w:val="002A55C8"/>
    <w:rsid w:val="002B4E7B"/>
    <w:rsid w:val="002C1B57"/>
    <w:rsid w:val="002C3CF2"/>
    <w:rsid w:val="002D0011"/>
    <w:rsid w:val="002D06C0"/>
    <w:rsid w:val="002E6B45"/>
    <w:rsid w:val="002F047C"/>
    <w:rsid w:val="002F3D4B"/>
    <w:rsid w:val="002F5618"/>
    <w:rsid w:val="003003F9"/>
    <w:rsid w:val="003137EF"/>
    <w:rsid w:val="0032728B"/>
    <w:rsid w:val="00345578"/>
    <w:rsid w:val="00346A81"/>
    <w:rsid w:val="00370815"/>
    <w:rsid w:val="00372DB7"/>
    <w:rsid w:val="003768EF"/>
    <w:rsid w:val="003804CE"/>
    <w:rsid w:val="0038076F"/>
    <w:rsid w:val="00383CBB"/>
    <w:rsid w:val="00386333"/>
    <w:rsid w:val="0038676C"/>
    <w:rsid w:val="0038776A"/>
    <w:rsid w:val="003913EE"/>
    <w:rsid w:val="00394312"/>
    <w:rsid w:val="003A3781"/>
    <w:rsid w:val="003B2E31"/>
    <w:rsid w:val="003C0E33"/>
    <w:rsid w:val="003C41BD"/>
    <w:rsid w:val="003E0029"/>
    <w:rsid w:val="003E4B4E"/>
    <w:rsid w:val="00406244"/>
    <w:rsid w:val="00412F90"/>
    <w:rsid w:val="00415F3F"/>
    <w:rsid w:val="0042277C"/>
    <w:rsid w:val="004277BC"/>
    <w:rsid w:val="00433113"/>
    <w:rsid w:val="0044162A"/>
    <w:rsid w:val="0044617E"/>
    <w:rsid w:val="004564AE"/>
    <w:rsid w:val="00456762"/>
    <w:rsid w:val="0048315A"/>
    <w:rsid w:val="004841B5"/>
    <w:rsid w:val="00490FF8"/>
    <w:rsid w:val="00495C26"/>
    <w:rsid w:val="00497013"/>
    <w:rsid w:val="004B2A59"/>
    <w:rsid w:val="004B60A1"/>
    <w:rsid w:val="004C3644"/>
    <w:rsid w:val="004C3A6F"/>
    <w:rsid w:val="004D08FA"/>
    <w:rsid w:val="004D23C3"/>
    <w:rsid w:val="004D5FFC"/>
    <w:rsid w:val="004E107A"/>
    <w:rsid w:val="004E32F9"/>
    <w:rsid w:val="004E350E"/>
    <w:rsid w:val="004E41D7"/>
    <w:rsid w:val="004F254C"/>
    <w:rsid w:val="00502789"/>
    <w:rsid w:val="00507FB9"/>
    <w:rsid w:val="005117F1"/>
    <w:rsid w:val="00513224"/>
    <w:rsid w:val="00522708"/>
    <w:rsid w:val="00534F42"/>
    <w:rsid w:val="00536735"/>
    <w:rsid w:val="005367A1"/>
    <w:rsid w:val="00540FFF"/>
    <w:rsid w:val="00541311"/>
    <w:rsid w:val="005477B6"/>
    <w:rsid w:val="00557CEA"/>
    <w:rsid w:val="005618CE"/>
    <w:rsid w:val="0056446E"/>
    <w:rsid w:val="00567900"/>
    <w:rsid w:val="00571DD6"/>
    <w:rsid w:val="00576817"/>
    <w:rsid w:val="00580A6C"/>
    <w:rsid w:val="005818BF"/>
    <w:rsid w:val="00586C3E"/>
    <w:rsid w:val="005C3CA1"/>
    <w:rsid w:val="005C7592"/>
    <w:rsid w:val="005D2D16"/>
    <w:rsid w:val="005D6528"/>
    <w:rsid w:val="005F12A8"/>
    <w:rsid w:val="005F74E5"/>
    <w:rsid w:val="0061729B"/>
    <w:rsid w:val="006202D1"/>
    <w:rsid w:val="0063287D"/>
    <w:rsid w:val="0064611C"/>
    <w:rsid w:val="006532C6"/>
    <w:rsid w:val="006666B3"/>
    <w:rsid w:val="006724F0"/>
    <w:rsid w:val="00677336"/>
    <w:rsid w:val="00692A10"/>
    <w:rsid w:val="00693AE0"/>
    <w:rsid w:val="006C106B"/>
    <w:rsid w:val="006C2CD7"/>
    <w:rsid w:val="006C49D5"/>
    <w:rsid w:val="006D5FE3"/>
    <w:rsid w:val="006E01E9"/>
    <w:rsid w:val="006E60A7"/>
    <w:rsid w:val="006F452F"/>
    <w:rsid w:val="006F7BA2"/>
    <w:rsid w:val="0070014E"/>
    <w:rsid w:val="007228DC"/>
    <w:rsid w:val="00734FD4"/>
    <w:rsid w:val="00736CA6"/>
    <w:rsid w:val="00736E0D"/>
    <w:rsid w:val="00750F0B"/>
    <w:rsid w:val="00755ABD"/>
    <w:rsid w:val="00755C36"/>
    <w:rsid w:val="007642F8"/>
    <w:rsid w:val="007741EA"/>
    <w:rsid w:val="00776B3A"/>
    <w:rsid w:val="0079490B"/>
    <w:rsid w:val="007A21D5"/>
    <w:rsid w:val="007B4063"/>
    <w:rsid w:val="007B6711"/>
    <w:rsid w:val="007C008E"/>
    <w:rsid w:val="007C46CA"/>
    <w:rsid w:val="007C75B8"/>
    <w:rsid w:val="007D4B86"/>
    <w:rsid w:val="007E06F1"/>
    <w:rsid w:val="007F1487"/>
    <w:rsid w:val="007F1DF3"/>
    <w:rsid w:val="007F2550"/>
    <w:rsid w:val="007F2741"/>
    <w:rsid w:val="007F7F78"/>
    <w:rsid w:val="008056CF"/>
    <w:rsid w:val="008229C4"/>
    <w:rsid w:val="00823E84"/>
    <w:rsid w:val="00825240"/>
    <w:rsid w:val="00843476"/>
    <w:rsid w:val="00862F24"/>
    <w:rsid w:val="00882D9F"/>
    <w:rsid w:val="00887F24"/>
    <w:rsid w:val="00896183"/>
    <w:rsid w:val="008A2975"/>
    <w:rsid w:val="008B2676"/>
    <w:rsid w:val="008E4DD1"/>
    <w:rsid w:val="008F2987"/>
    <w:rsid w:val="009161B8"/>
    <w:rsid w:val="00922A76"/>
    <w:rsid w:val="00924B10"/>
    <w:rsid w:val="00935176"/>
    <w:rsid w:val="00944487"/>
    <w:rsid w:val="0096608C"/>
    <w:rsid w:val="00974B04"/>
    <w:rsid w:val="0098138D"/>
    <w:rsid w:val="00994971"/>
    <w:rsid w:val="009A1617"/>
    <w:rsid w:val="009A35A0"/>
    <w:rsid w:val="009C250F"/>
    <w:rsid w:val="009C2AB5"/>
    <w:rsid w:val="009D310B"/>
    <w:rsid w:val="009F0E05"/>
    <w:rsid w:val="00A00BEE"/>
    <w:rsid w:val="00A024EC"/>
    <w:rsid w:val="00A03BD0"/>
    <w:rsid w:val="00A04DA0"/>
    <w:rsid w:val="00A05F64"/>
    <w:rsid w:val="00A24501"/>
    <w:rsid w:val="00A327E0"/>
    <w:rsid w:val="00A3477D"/>
    <w:rsid w:val="00A43C1A"/>
    <w:rsid w:val="00A4491D"/>
    <w:rsid w:val="00A526C1"/>
    <w:rsid w:val="00A630D4"/>
    <w:rsid w:val="00A663DF"/>
    <w:rsid w:val="00A70961"/>
    <w:rsid w:val="00A73592"/>
    <w:rsid w:val="00A768E3"/>
    <w:rsid w:val="00A90BE3"/>
    <w:rsid w:val="00A964B0"/>
    <w:rsid w:val="00AA2813"/>
    <w:rsid w:val="00AB0DBC"/>
    <w:rsid w:val="00AB6E66"/>
    <w:rsid w:val="00AF0196"/>
    <w:rsid w:val="00AF0AF0"/>
    <w:rsid w:val="00AF0CA1"/>
    <w:rsid w:val="00AF7589"/>
    <w:rsid w:val="00B0401A"/>
    <w:rsid w:val="00B15B8C"/>
    <w:rsid w:val="00B16B37"/>
    <w:rsid w:val="00B20A7F"/>
    <w:rsid w:val="00B35850"/>
    <w:rsid w:val="00B43093"/>
    <w:rsid w:val="00B53939"/>
    <w:rsid w:val="00B64610"/>
    <w:rsid w:val="00B7344D"/>
    <w:rsid w:val="00B76BBB"/>
    <w:rsid w:val="00B83B26"/>
    <w:rsid w:val="00B85607"/>
    <w:rsid w:val="00B9439A"/>
    <w:rsid w:val="00BA2B51"/>
    <w:rsid w:val="00BA75E2"/>
    <w:rsid w:val="00BB1543"/>
    <w:rsid w:val="00BC07CB"/>
    <w:rsid w:val="00BD6025"/>
    <w:rsid w:val="00BE0626"/>
    <w:rsid w:val="00BF5B1E"/>
    <w:rsid w:val="00BF738A"/>
    <w:rsid w:val="00C00240"/>
    <w:rsid w:val="00C013D4"/>
    <w:rsid w:val="00C0234C"/>
    <w:rsid w:val="00C10E71"/>
    <w:rsid w:val="00C161C2"/>
    <w:rsid w:val="00C244AF"/>
    <w:rsid w:val="00C61FE3"/>
    <w:rsid w:val="00C707C7"/>
    <w:rsid w:val="00C74E3A"/>
    <w:rsid w:val="00C804FF"/>
    <w:rsid w:val="00C817C7"/>
    <w:rsid w:val="00C86CB1"/>
    <w:rsid w:val="00C86D3B"/>
    <w:rsid w:val="00C91AAD"/>
    <w:rsid w:val="00C92234"/>
    <w:rsid w:val="00C9572E"/>
    <w:rsid w:val="00C961B4"/>
    <w:rsid w:val="00CA2469"/>
    <w:rsid w:val="00CB3343"/>
    <w:rsid w:val="00CB560D"/>
    <w:rsid w:val="00CD517B"/>
    <w:rsid w:val="00CD5D9A"/>
    <w:rsid w:val="00CF2815"/>
    <w:rsid w:val="00D028AB"/>
    <w:rsid w:val="00D22FDE"/>
    <w:rsid w:val="00D24B3C"/>
    <w:rsid w:val="00D27E4E"/>
    <w:rsid w:val="00D27ED8"/>
    <w:rsid w:val="00D42511"/>
    <w:rsid w:val="00D456A4"/>
    <w:rsid w:val="00D61ABE"/>
    <w:rsid w:val="00D67798"/>
    <w:rsid w:val="00D71AC3"/>
    <w:rsid w:val="00D826C6"/>
    <w:rsid w:val="00D86352"/>
    <w:rsid w:val="00D9798F"/>
    <w:rsid w:val="00D97A08"/>
    <w:rsid w:val="00DA4531"/>
    <w:rsid w:val="00DB2A6E"/>
    <w:rsid w:val="00DB2B27"/>
    <w:rsid w:val="00DC608F"/>
    <w:rsid w:val="00DC60C9"/>
    <w:rsid w:val="00DD0320"/>
    <w:rsid w:val="00DF0C5E"/>
    <w:rsid w:val="00DF3FB7"/>
    <w:rsid w:val="00DF43EE"/>
    <w:rsid w:val="00DF7CB2"/>
    <w:rsid w:val="00DF7FFC"/>
    <w:rsid w:val="00E019F1"/>
    <w:rsid w:val="00E0266D"/>
    <w:rsid w:val="00E172FD"/>
    <w:rsid w:val="00E35F8C"/>
    <w:rsid w:val="00E46DCB"/>
    <w:rsid w:val="00E65AFE"/>
    <w:rsid w:val="00E71234"/>
    <w:rsid w:val="00E7316E"/>
    <w:rsid w:val="00E76214"/>
    <w:rsid w:val="00E87FFB"/>
    <w:rsid w:val="00E95225"/>
    <w:rsid w:val="00EA4701"/>
    <w:rsid w:val="00EA75EB"/>
    <w:rsid w:val="00EC517E"/>
    <w:rsid w:val="00ED091D"/>
    <w:rsid w:val="00ED4467"/>
    <w:rsid w:val="00EE03B5"/>
    <w:rsid w:val="00EE4F22"/>
    <w:rsid w:val="00F1460F"/>
    <w:rsid w:val="00F2445C"/>
    <w:rsid w:val="00F24F2B"/>
    <w:rsid w:val="00F31D62"/>
    <w:rsid w:val="00F354E7"/>
    <w:rsid w:val="00F40818"/>
    <w:rsid w:val="00F41F79"/>
    <w:rsid w:val="00F43A94"/>
    <w:rsid w:val="00F4425E"/>
    <w:rsid w:val="00F54C01"/>
    <w:rsid w:val="00F7086F"/>
    <w:rsid w:val="00F7574B"/>
    <w:rsid w:val="00F75F68"/>
    <w:rsid w:val="00F76DA3"/>
    <w:rsid w:val="00F81A0E"/>
    <w:rsid w:val="00F8424D"/>
    <w:rsid w:val="00FA0690"/>
    <w:rsid w:val="00FA1FAA"/>
    <w:rsid w:val="00FB4ADC"/>
    <w:rsid w:val="00FC7283"/>
    <w:rsid w:val="00FD32FF"/>
    <w:rsid w:val="00FD46FA"/>
    <w:rsid w:val="00FD6B1C"/>
    <w:rsid w:val="00FD73FA"/>
    <w:rsid w:val="00FE18D6"/>
    <w:rsid w:val="00FE2629"/>
    <w:rsid w:val="00FF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Прямая со стрелкой 1"/>
        <o:r id="V:Rule9" type="connector" idref="#Соединительная линия уступом 12"/>
        <o:r id="V:Rule10" type="connector" idref="#Прямая со стрелкой 2"/>
        <o:r id="V:Rule11" type="connector" idref="#Соединительная линия уступом 11"/>
        <o:r id="V:Rule12" type="connector" idref="#Соединительная линия уступом 6"/>
        <o:r id="V:Rule13" type="connector" idref="#Прямая со стрелкой 4"/>
        <o:r id="V:Rule14" type="connector" idref="#Соединительная линия уступом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3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204A36"/>
    <w:pPr>
      <w:keepNext/>
      <w:jc w:val="both"/>
      <w:outlineLvl w:val="0"/>
    </w:pPr>
    <w:rPr>
      <w:sz w:val="24"/>
    </w:rPr>
  </w:style>
  <w:style w:type="paragraph" w:styleId="7">
    <w:name w:val="heading 7"/>
    <w:basedOn w:val="a"/>
    <w:next w:val="a"/>
    <w:link w:val="70"/>
    <w:uiPriority w:val="99"/>
    <w:qFormat/>
    <w:rsid w:val="00204A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4A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204A36"/>
    <w:rPr>
      <w:rFonts w:ascii="Calibri" w:eastAsia="Times New Roman" w:hAnsi="Calibri" w:cs="Times New Roman"/>
      <w:sz w:val="24"/>
      <w:szCs w:val="24"/>
      <w:lang w:eastAsia="ru-RU"/>
    </w:rPr>
  </w:style>
  <w:style w:type="paragraph" w:styleId="a3">
    <w:name w:val="Title"/>
    <w:basedOn w:val="a"/>
    <w:link w:val="a4"/>
    <w:uiPriority w:val="99"/>
    <w:qFormat/>
    <w:rsid w:val="00204A36"/>
    <w:pPr>
      <w:jc w:val="center"/>
    </w:pPr>
    <w:rPr>
      <w:sz w:val="24"/>
      <w:u w:val="single"/>
    </w:rPr>
  </w:style>
  <w:style w:type="character" w:customStyle="1" w:styleId="a4">
    <w:name w:val="Название Знак"/>
    <w:basedOn w:val="a0"/>
    <w:link w:val="a3"/>
    <w:uiPriority w:val="99"/>
    <w:rsid w:val="00204A36"/>
    <w:rPr>
      <w:rFonts w:ascii="Times New Roman" w:eastAsia="Times New Roman" w:hAnsi="Times New Roman" w:cs="Times New Roman"/>
      <w:sz w:val="24"/>
      <w:szCs w:val="24"/>
      <w:u w:val="single"/>
      <w:lang w:eastAsia="ru-RU"/>
    </w:rPr>
  </w:style>
  <w:style w:type="paragraph" w:styleId="a5">
    <w:name w:val="Body Text Indent"/>
    <w:basedOn w:val="a"/>
    <w:link w:val="a6"/>
    <w:uiPriority w:val="99"/>
    <w:rsid w:val="00204A36"/>
    <w:pPr>
      <w:spacing w:line="360" w:lineRule="auto"/>
      <w:ind w:firstLine="708"/>
    </w:pPr>
    <w:rPr>
      <w:sz w:val="24"/>
    </w:rPr>
  </w:style>
  <w:style w:type="character" w:customStyle="1" w:styleId="a6">
    <w:name w:val="Основной текст с отступом Знак"/>
    <w:basedOn w:val="a0"/>
    <w:link w:val="a5"/>
    <w:uiPriority w:val="99"/>
    <w:rsid w:val="00204A36"/>
    <w:rPr>
      <w:rFonts w:ascii="Times New Roman" w:eastAsia="Times New Roman" w:hAnsi="Times New Roman" w:cs="Times New Roman"/>
      <w:sz w:val="24"/>
      <w:szCs w:val="24"/>
      <w:lang w:eastAsia="ru-RU"/>
    </w:rPr>
  </w:style>
  <w:style w:type="paragraph" w:styleId="2">
    <w:name w:val="Body Text Indent 2"/>
    <w:basedOn w:val="a"/>
    <w:link w:val="20"/>
    <w:uiPriority w:val="99"/>
    <w:rsid w:val="00204A36"/>
    <w:pPr>
      <w:spacing w:after="120" w:line="480" w:lineRule="auto"/>
      <w:ind w:left="283"/>
    </w:pPr>
    <w:rPr>
      <w:sz w:val="24"/>
    </w:rPr>
  </w:style>
  <w:style w:type="character" w:customStyle="1" w:styleId="20">
    <w:name w:val="Основной текст с отступом 2 Знак"/>
    <w:basedOn w:val="a0"/>
    <w:link w:val="2"/>
    <w:uiPriority w:val="99"/>
    <w:rsid w:val="00204A36"/>
    <w:rPr>
      <w:rFonts w:ascii="Times New Roman" w:eastAsia="Times New Roman" w:hAnsi="Times New Roman" w:cs="Times New Roman"/>
      <w:sz w:val="24"/>
      <w:szCs w:val="24"/>
      <w:lang w:eastAsia="ru-RU"/>
    </w:rPr>
  </w:style>
  <w:style w:type="paragraph" w:customStyle="1" w:styleId="Style8">
    <w:name w:val="Style8"/>
    <w:basedOn w:val="a"/>
    <w:uiPriority w:val="99"/>
    <w:rsid w:val="00204A36"/>
    <w:pPr>
      <w:widowControl w:val="0"/>
      <w:autoSpaceDE w:val="0"/>
      <w:autoSpaceDN w:val="0"/>
      <w:adjustRightInd w:val="0"/>
      <w:spacing w:line="322" w:lineRule="exact"/>
    </w:pPr>
    <w:rPr>
      <w:sz w:val="24"/>
    </w:rPr>
  </w:style>
  <w:style w:type="character" w:customStyle="1" w:styleId="FontStyle13">
    <w:name w:val="Font Style13"/>
    <w:uiPriority w:val="99"/>
    <w:rsid w:val="00204A36"/>
    <w:rPr>
      <w:rFonts w:ascii="Times New Roman" w:hAnsi="Times New Roman"/>
      <w:sz w:val="26"/>
    </w:rPr>
  </w:style>
  <w:style w:type="paragraph" w:styleId="a7">
    <w:name w:val="List Paragraph"/>
    <w:basedOn w:val="a"/>
    <w:uiPriority w:val="34"/>
    <w:qFormat/>
    <w:rsid w:val="00204A36"/>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204A36"/>
    <w:pPr>
      <w:spacing w:after="120" w:line="480" w:lineRule="auto"/>
    </w:pPr>
    <w:rPr>
      <w:sz w:val="24"/>
    </w:rPr>
  </w:style>
  <w:style w:type="character" w:customStyle="1" w:styleId="22">
    <w:name w:val="Основной текст 2 Знак"/>
    <w:basedOn w:val="a0"/>
    <w:link w:val="21"/>
    <w:uiPriority w:val="99"/>
    <w:semiHidden/>
    <w:rsid w:val="00204A36"/>
    <w:rPr>
      <w:rFonts w:ascii="Times New Roman" w:eastAsia="Times New Roman" w:hAnsi="Times New Roman" w:cs="Times New Roman"/>
      <w:sz w:val="24"/>
      <w:szCs w:val="24"/>
      <w:lang w:eastAsia="ru-RU"/>
    </w:rPr>
  </w:style>
  <w:style w:type="character" w:styleId="a8">
    <w:name w:val="Hyperlink"/>
    <w:basedOn w:val="a0"/>
    <w:uiPriority w:val="99"/>
    <w:rsid w:val="00204A36"/>
    <w:rPr>
      <w:rFonts w:cs="Times New Roman"/>
      <w:color w:val="0000FF"/>
      <w:u w:val="single"/>
    </w:rPr>
  </w:style>
  <w:style w:type="paragraph" w:customStyle="1" w:styleId="ConsPlusNonformat">
    <w:name w:val="ConsPlusNonformat"/>
    <w:rsid w:val="000809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36E0D"/>
    <w:pPr>
      <w:autoSpaceDE w:val="0"/>
      <w:autoSpaceDN w:val="0"/>
      <w:adjustRightInd w:val="0"/>
      <w:spacing w:after="0" w:line="240" w:lineRule="auto"/>
    </w:pPr>
    <w:rPr>
      <w:rFonts w:ascii="Arial" w:eastAsia="Times New Roman" w:hAnsi="Arial" w:cs="Arial"/>
      <w:sz w:val="20"/>
      <w:szCs w:val="20"/>
    </w:rPr>
  </w:style>
  <w:style w:type="paragraph" w:styleId="a9">
    <w:name w:val="Balloon Text"/>
    <w:basedOn w:val="a"/>
    <w:link w:val="aa"/>
    <w:uiPriority w:val="99"/>
    <w:semiHidden/>
    <w:unhideWhenUsed/>
    <w:rsid w:val="00E87FFB"/>
    <w:rPr>
      <w:rFonts w:ascii="Tahoma" w:hAnsi="Tahoma" w:cs="Tahoma"/>
      <w:sz w:val="16"/>
      <w:szCs w:val="16"/>
    </w:rPr>
  </w:style>
  <w:style w:type="character" w:customStyle="1" w:styleId="aa">
    <w:name w:val="Текст выноски Знак"/>
    <w:basedOn w:val="a0"/>
    <w:link w:val="a9"/>
    <w:uiPriority w:val="99"/>
    <w:semiHidden/>
    <w:rsid w:val="00E87F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3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204A36"/>
    <w:pPr>
      <w:keepNext/>
      <w:jc w:val="both"/>
      <w:outlineLvl w:val="0"/>
    </w:pPr>
    <w:rPr>
      <w:sz w:val="24"/>
    </w:rPr>
  </w:style>
  <w:style w:type="paragraph" w:styleId="7">
    <w:name w:val="heading 7"/>
    <w:basedOn w:val="a"/>
    <w:next w:val="a"/>
    <w:link w:val="70"/>
    <w:uiPriority w:val="99"/>
    <w:qFormat/>
    <w:rsid w:val="00204A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4A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204A36"/>
    <w:rPr>
      <w:rFonts w:ascii="Calibri" w:eastAsia="Times New Roman" w:hAnsi="Calibri" w:cs="Times New Roman"/>
      <w:sz w:val="24"/>
      <w:szCs w:val="24"/>
      <w:lang w:eastAsia="ru-RU"/>
    </w:rPr>
  </w:style>
  <w:style w:type="paragraph" w:styleId="a3">
    <w:name w:val="Title"/>
    <w:basedOn w:val="a"/>
    <w:link w:val="a4"/>
    <w:uiPriority w:val="99"/>
    <w:qFormat/>
    <w:rsid w:val="00204A36"/>
    <w:pPr>
      <w:jc w:val="center"/>
    </w:pPr>
    <w:rPr>
      <w:sz w:val="24"/>
      <w:u w:val="single"/>
    </w:rPr>
  </w:style>
  <w:style w:type="character" w:customStyle="1" w:styleId="a4">
    <w:name w:val="Название Знак"/>
    <w:basedOn w:val="a0"/>
    <w:link w:val="a3"/>
    <w:uiPriority w:val="99"/>
    <w:rsid w:val="00204A36"/>
    <w:rPr>
      <w:rFonts w:ascii="Times New Roman" w:eastAsia="Times New Roman" w:hAnsi="Times New Roman" w:cs="Times New Roman"/>
      <w:sz w:val="24"/>
      <w:szCs w:val="24"/>
      <w:u w:val="single"/>
      <w:lang w:eastAsia="ru-RU"/>
    </w:rPr>
  </w:style>
  <w:style w:type="paragraph" w:styleId="a5">
    <w:name w:val="Body Text Indent"/>
    <w:basedOn w:val="a"/>
    <w:link w:val="a6"/>
    <w:uiPriority w:val="99"/>
    <w:rsid w:val="00204A36"/>
    <w:pPr>
      <w:spacing w:line="360" w:lineRule="auto"/>
      <w:ind w:firstLine="708"/>
    </w:pPr>
    <w:rPr>
      <w:sz w:val="24"/>
    </w:rPr>
  </w:style>
  <w:style w:type="character" w:customStyle="1" w:styleId="a6">
    <w:name w:val="Основной текст с отступом Знак"/>
    <w:basedOn w:val="a0"/>
    <w:link w:val="a5"/>
    <w:uiPriority w:val="99"/>
    <w:rsid w:val="00204A36"/>
    <w:rPr>
      <w:rFonts w:ascii="Times New Roman" w:eastAsia="Times New Roman" w:hAnsi="Times New Roman" w:cs="Times New Roman"/>
      <w:sz w:val="24"/>
      <w:szCs w:val="24"/>
      <w:lang w:eastAsia="ru-RU"/>
    </w:rPr>
  </w:style>
  <w:style w:type="paragraph" w:styleId="2">
    <w:name w:val="Body Text Indent 2"/>
    <w:basedOn w:val="a"/>
    <w:link w:val="20"/>
    <w:uiPriority w:val="99"/>
    <w:rsid w:val="00204A36"/>
    <w:pPr>
      <w:spacing w:after="120" w:line="480" w:lineRule="auto"/>
      <w:ind w:left="283"/>
    </w:pPr>
    <w:rPr>
      <w:sz w:val="24"/>
    </w:rPr>
  </w:style>
  <w:style w:type="character" w:customStyle="1" w:styleId="20">
    <w:name w:val="Основной текст с отступом 2 Знак"/>
    <w:basedOn w:val="a0"/>
    <w:link w:val="2"/>
    <w:uiPriority w:val="99"/>
    <w:rsid w:val="00204A36"/>
    <w:rPr>
      <w:rFonts w:ascii="Times New Roman" w:eastAsia="Times New Roman" w:hAnsi="Times New Roman" w:cs="Times New Roman"/>
      <w:sz w:val="24"/>
      <w:szCs w:val="24"/>
      <w:lang w:eastAsia="ru-RU"/>
    </w:rPr>
  </w:style>
  <w:style w:type="paragraph" w:customStyle="1" w:styleId="Style8">
    <w:name w:val="Style8"/>
    <w:basedOn w:val="a"/>
    <w:uiPriority w:val="99"/>
    <w:rsid w:val="00204A36"/>
    <w:pPr>
      <w:widowControl w:val="0"/>
      <w:autoSpaceDE w:val="0"/>
      <w:autoSpaceDN w:val="0"/>
      <w:adjustRightInd w:val="0"/>
      <w:spacing w:line="322" w:lineRule="exact"/>
    </w:pPr>
    <w:rPr>
      <w:sz w:val="24"/>
    </w:rPr>
  </w:style>
  <w:style w:type="character" w:customStyle="1" w:styleId="FontStyle13">
    <w:name w:val="Font Style13"/>
    <w:uiPriority w:val="99"/>
    <w:rsid w:val="00204A36"/>
    <w:rPr>
      <w:rFonts w:ascii="Times New Roman" w:hAnsi="Times New Roman"/>
      <w:sz w:val="26"/>
    </w:rPr>
  </w:style>
  <w:style w:type="paragraph" w:styleId="a7">
    <w:name w:val="List Paragraph"/>
    <w:basedOn w:val="a"/>
    <w:uiPriority w:val="34"/>
    <w:qFormat/>
    <w:rsid w:val="00204A36"/>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204A36"/>
    <w:pPr>
      <w:spacing w:after="120" w:line="480" w:lineRule="auto"/>
    </w:pPr>
    <w:rPr>
      <w:sz w:val="24"/>
    </w:rPr>
  </w:style>
  <w:style w:type="character" w:customStyle="1" w:styleId="22">
    <w:name w:val="Основной текст 2 Знак"/>
    <w:basedOn w:val="a0"/>
    <w:link w:val="21"/>
    <w:uiPriority w:val="99"/>
    <w:semiHidden/>
    <w:rsid w:val="00204A36"/>
    <w:rPr>
      <w:rFonts w:ascii="Times New Roman" w:eastAsia="Times New Roman" w:hAnsi="Times New Roman" w:cs="Times New Roman"/>
      <w:sz w:val="24"/>
      <w:szCs w:val="24"/>
      <w:lang w:eastAsia="ru-RU"/>
    </w:rPr>
  </w:style>
  <w:style w:type="character" w:styleId="a8">
    <w:name w:val="Hyperlink"/>
    <w:basedOn w:val="a0"/>
    <w:uiPriority w:val="99"/>
    <w:rsid w:val="00204A36"/>
    <w:rPr>
      <w:rFonts w:cs="Times New Roman"/>
      <w:color w:val="0000FF"/>
      <w:u w:val="single"/>
    </w:rPr>
  </w:style>
  <w:style w:type="paragraph" w:customStyle="1" w:styleId="ConsPlusNonformat">
    <w:name w:val="ConsPlusNonformat"/>
    <w:rsid w:val="000809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36E0D"/>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8321">
      <w:bodyDiv w:val="1"/>
      <w:marLeft w:val="0"/>
      <w:marRight w:val="0"/>
      <w:marTop w:val="0"/>
      <w:marBottom w:val="0"/>
      <w:divBdr>
        <w:top w:val="none" w:sz="0" w:space="0" w:color="auto"/>
        <w:left w:val="none" w:sz="0" w:space="0" w:color="auto"/>
        <w:bottom w:val="none" w:sz="0" w:space="0" w:color="auto"/>
        <w:right w:val="none" w:sz="0" w:space="0" w:color="auto"/>
      </w:divBdr>
    </w:div>
    <w:div w:id="16972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lud.ru" TargetMode="External"/><Relationship Id="rId13" Type="http://schemas.openxmlformats.org/officeDocument/2006/relationships/hyperlink" Target="consultantplus://offline/ref=D884052CD9C7EB71108A1E695FEB1007321CD2C4C3E1B02F8E0BF41E941F9C6CD77C1AB7BBj14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5E46C9FB73189D29311690CFF9839228E099C025C3DDFEB62EDA166E727FE6D2F60891010C63AFE20y9H" TargetMode="External"/><Relationship Id="rId17" Type="http://schemas.openxmlformats.org/officeDocument/2006/relationships/hyperlink" Target="mailto:kumi@slud.ru" TargetMode="External"/><Relationship Id="rId2" Type="http://schemas.openxmlformats.org/officeDocument/2006/relationships/numbering" Target="numbering.xml"/><Relationship Id="rId16" Type="http://schemas.openxmlformats.org/officeDocument/2006/relationships/hyperlink" Target="consultantplus://offline/ref=291666D5FC9E9F7189C2D1129CB495896FF8147B9281853E36D1907884C012ADAEA2B07B7DCA5E16A90C7854j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E46C9FB73189D29311690CFF9839228E099C025C3DDFEB62EDA166E727FE6D2F60891010C63AF920y5H"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udyanka.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AC73-B717-4152-9D66-ED3ACE36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18</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Кармаданова Ирина Юрьевна</dc:creator>
  <cp:keywords/>
  <dc:description/>
  <cp:lastModifiedBy>Маюрова Ольга Евгениевна</cp:lastModifiedBy>
  <cp:revision>249</cp:revision>
  <cp:lastPrinted>2015-07-22T05:46:00Z</cp:lastPrinted>
  <dcterms:created xsi:type="dcterms:W3CDTF">2015-05-28T02:18:00Z</dcterms:created>
  <dcterms:modified xsi:type="dcterms:W3CDTF">2015-07-22T05:46:00Z</dcterms:modified>
</cp:coreProperties>
</file>