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33F" w:rsidRDefault="0031333F" w:rsidP="0031333F">
      <w:pPr>
        <w:pStyle w:val="21"/>
        <w:spacing w:after="0" w:line="228" w:lineRule="auto"/>
        <w:ind w:left="0" w:right="45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B5356A4" wp14:editId="672F8C05">
            <wp:simplePos x="0" y="0"/>
            <wp:positionH relativeFrom="column">
              <wp:posOffset>2628900</wp:posOffset>
            </wp:positionH>
            <wp:positionV relativeFrom="paragraph">
              <wp:posOffset>310515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33F" w:rsidRDefault="0031333F" w:rsidP="003133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МУНИЦИПАЛЬНОГО ОБРАЗОВАНИЯ </w:t>
      </w:r>
    </w:p>
    <w:p w:rsidR="0031333F" w:rsidRDefault="0031333F" w:rsidP="003133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СЛЮДЯНСКИЙ РАЙОН</w:t>
      </w:r>
    </w:p>
    <w:p w:rsidR="0031333F" w:rsidRDefault="0031333F" w:rsidP="0031333F">
      <w:pPr>
        <w:pStyle w:val="a3"/>
        <w:tabs>
          <w:tab w:val="left" w:pos="3686"/>
        </w:tabs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31333F" w:rsidRDefault="0031333F" w:rsidP="0031333F">
      <w:pPr>
        <w:pStyle w:val="a3"/>
        <w:tabs>
          <w:tab w:val="left" w:pos="3686"/>
        </w:tabs>
        <w:ind w:left="142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31333F" w:rsidRDefault="0031333F" w:rsidP="0031333F">
      <w:pPr>
        <w:pStyle w:val="a3"/>
        <w:tabs>
          <w:tab w:val="left" w:pos="3686"/>
        </w:tabs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Слюдянка</w:t>
      </w:r>
      <w:proofErr w:type="spellEnd"/>
    </w:p>
    <w:p w:rsidR="0031333F" w:rsidRDefault="0031333F" w:rsidP="0031333F">
      <w:pPr>
        <w:rPr>
          <w:u w:val="single"/>
        </w:rPr>
      </w:pPr>
      <w:r>
        <w:t>от_</w:t>
      </w:r>
      <w:r>
        <w:rPr>
          <w:u w:val="single"/>
        </w:rPr>
        <w:t>12.12.2015 года</w:t>
      </w:r>
      <w:r>
        <w:t>__</w:t>
      </w:r>
      <w:r>
        <w:rPr>
          <w:u w:val="single"/>
        </w:rPr>
        <w:t xml:space="preserve"> </w:t>
      </w:r>
      <w:r>
        <w:t xml:space="preserve"> №__</w:t>
      </w:r>
      <w:r>
        <w:rPr>
          <w:u w:val="single"/>
        </w:rPr>
        <w:t>1026</w:t>
      </w:r>
      <w:r>
        <w:t>______</w:t>
      </w:r>
    </w:p>
    <w:p w:rsidR="0031333F" w:rsidRPr="00606E45" w:rsidRDefault="0031333F" w:rsidP="0031333F">
      <w:pPr>
        <w:rPr>
          <w:b/>
        </w:rPr>
      </w:pPr>
      <w:r w:rsidRPr="00606E45">
        <w:rPr>
          <w:b/>
        </w:rPr>
        <w:t>О внесении изменений в постановление</w:t>
      </w:r>
    </w:p>
    <w:p w:rsidR="0031333F" w:rsidRPr="00606E45" w:rsidRDefault="0031333F" w:rsidP="0031333F">
      <w:pPr>
        <w:rPr>
          <w:b/>
        </w:rPr>
      </w:pPr>
      <w:r w:rsidRPr="00606E45">
        <w:rPr>
          <w:b/>
        </w:rPr>
        <w:t xml:space="preserve">администрации </w:t>
      </w:r>
      <w:proofErr w:type="gramStart"/>
      <w:r w:rsidRPr="00606E45">
        <w:rPr>
          <w:b/>
        </w:rPr>
        <w:t>муниципального</w:t>
      </w:r>
      <w:proofErr w:type="gramEnd"/>
      <w:r w:rsidRPr="00606E45">
        <w:rPr>
          <w:b/>
        </w:rPr>
        <w:t xml:space="preserve"> </w:t>
      </w:r>
    </w:p>
    <w:p w:rsidR="0031333F" w:rsidRPr="00606E45" w:rsidRDefault="0031333F" w:rsidP="0031333F">
      <w:pPr>
        <w:rPr>
          <w:b/>
        </w:rPr>
      </w:pPr>
      <w:r w:rsidRPr="00606E45">
        <w:rPr>
          <w:b/>
        </w:rPr>
        <w:t xml:space="preserve">образования </w:t>
      </w:r>
      <w:proofErr w:type="spellStart"/>
      <w:r w:rsidRPr="00606E45">
        <w:rPr>
          <w:b/>
        </w:rPr>
        <w:t>Слюдянский</w:t>
      </w:r>
      <w:proofErr w:type="spellEnd"/>
      <w:r w:rsidRPr="00606E45">
        <w:rPr>
          <w:b/>
        </w:rPr>
        <w:t xml:space="preserve"> район </w:t>
      </w:r>
    </w:p>
    <w:p w:rsidR="0031333F" w:rsidRPr="00606E45" w:rsidRDefault="0031333F" w:rsidP="0031333F">
      <w:pPr>
        <w:rPr>
          <w:b/>
        </w:rPr>
      </w:pPr>
      <w:r>
        <w:rPr>
          <w:b/>
        </w:rPr>
        <w:t>о</w:t>
      </w:r>
      <w:r w:rsidRPr="00606E45">
        <w:rPr>
          <w:b/>
        </w:rPr>
        <w:t>т 22.03.2013 года №</w:t>
      </w:r>
      <w:r>
        <w:rPr>
          <w:b/>
        </w:rPr>
        <w:t xml:space="preserve"> </w:t>
      </w:r>
      <w:r w:rsidRPr="00606E45">
        <w:rPr>
          <w:b/>
        </w:rPr>
        <w:t xml:space="preserve">435 «Об утверждении порядка </w:t>
      </w:r>
    </w:p>
    <w:p w:rsidR="0031333F" w:rsidRPr="00606E45" w:rsidRDefault="0031333F" w:rsidP="0031333F">
      <w:pPr>
        <w:rPr>
          <w:b/>
        </w:rPr>
      </w:pPr>
      <w:r w:rsidRPr="00606E45">
        <w:rPr>
          <w:b/>
        </w:rPr>
        <w:t xml:space="preserve">предоставления сведений о расходах  муниципальных </w:t>
      </w:r>
    </w:p>
    <w:p w:rsidR="0031333F" w:rsidRPr="00606E45" w:rsidRDefault="0031333F" w:rsidP="0031333F">
      <w:pPr>
        <w:rPr>
          <w:b/>
        </w:rPr>
      </w:pPr>
      <w:r w:rsidRPr="00606E45">
        <w:rPr>
          <w:b/>
        </w:rPr>
        <w:t xml:space="preserve">служащих, расходов его супруги (супруга) </w:t>
      </w:r>
    </w:p>
    <w:p w:rsidR="0031333F" w:rsidRPr="00606E45" w:rsidRDefault="0031333F" w:rsidP="0031333F">
      <w:pPr>
        <w:rPr>
          <w:b/>
        </w:rPr>
      </w:pPr>
      <w:r w:rsidRPr="00606E45">
        <w:rPr>
          <w:b/>
        </w:rPr>
        <w:t>и несовершеннолетних детей в органах</w:t>
      </w:r>
    </w:p>
    <w:p w:rsidR="0031333F" w:rsidRPr="00606E45" w:rsidRDefault="0031333F" w:rsidP="0031333F">
      <w:pPr>
        <w:rPr>
          <w:b/>
        </w:rPr>
      </w:pPr>
      <w:r w:rsidRPr="00606E45">
        <w:rPr>
          <w:b/>
        </w:rPr>
        <w:t>местного самоуправления муниципального</w:t>
      </w:r>
    </w:p>
    <w:p w:rsidR="0031333F" w:rsidRPr="00606E45" w:rsidRDefault="0031333F" w:rsidP="0031333F">
      <w:pPr>
        <w:rPr>
          <w:b/>
        </w:rPr>
      </w:pPr>
      <w:r w:rsidRPr="00606E45">
        <w:rPr>
          <w:b/>
        </w:rPr>
        <w:t xml:space="preserve">образования </w:t>
      </w:r>
      <w:proofErr w:type="spellStart"/>
      <w:r w:rsidRPr="00606E45">
        <w:rPr>
          <w:b/>
        </w:rPr>
        <w:t>Слюдянский</w:t>
      </w:r>
      <w:proofErr w:type="spellEnd"/>
      <w:r w:rsidRPr="00606E45">
        <w:rPr>
          <w:b/>
        </w:rPr>
        <w:t xml:space="preserve"> район»</w:t>
      </w:r>
    </w:p>
    <w:p w:rsidR="0031333F" w:rsidRDefault="0031333F" w:rsidP="0031333F">
      <w:pPr>
        <w:pStyle w:val="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31333F" w:rsidRDefault="0031333F" w:rsidP="0031333F">
      <w:pPr>
        <w:jc w:val="both"/>
      </w:pPr>
      <w:r>
        <w:t xml:space="preserve">            </w:t>
      </w:r>
      <w:proofErr w:type="gramStart"/>
      <w:r>
        <w:t xml:space="preserve">В соответствии с Федеральным законом от 03 декабря 2012 года № 230-ФЗ «О контроле за соответствием расходов лиц, замещающих государственные должности, и иных лиц их доходам», руководствуясь  Федеральным </w:t>
      </w:r>
      <w:hyperlink r:id="rId7" w:history="1">
        <w:r w:rsidRPr="007A615A">
          <w:rPr>
            <w:rStyle w:val="a5"/>
          </w:rPr>
          <w:t>законом</w:t>
        </w:r>
      </w:hyperlink>
      <w:r>
        <w:t xml:space="preserve"> от 02 марта 2007 года N 25-ФЗ "О муниципальной службе в Российской Федерации", статьями 7, 47, 70 Устава муниципального образования </w:t>
      </w:r>
      <w:proofErr w:type="spellStart"/>
      <w:r>
        <w:t>Слюдянский</w:t>
      </w:r>
      <w:proofErr w:type="spellEnd"/>
      <w:r>
        <w:t xml:space="preserve"> район (новая редакция),</w:t>
      </w:r>
      <w:proofErr w:type="gramEnd"/>
    </w:p>
    <w:p w:rsidR="0031333F" w:rsidRDefault="0031333F" w:rsidP="0031333F">
      <w:pPr>
        <w:jc w:val="both"/>
      </w:pPr>
    </w:p>
    <w:p w:rsidR="0031333F" w:rsidRDefault="0031333F" w:rsidP="0031333F">
      <w:pPr>
        <w:jc w:val="center"/>
      </w:pPr>
      <w:r>
        <w:t>ПОСТАНОВЛЯЮ:</w:t>
      </w:r>
    </w:p>
    <w:p w:rsidR="0031333F" w:rsidRDefault="0031333F" w:rsidP="0031333F">
      <w:pPr>
        <w:jc w:val="both"/>
      </w:pPr>
    </w:p>
    <w:p w:rsidR="0031333F" w:rsidRPr="007A615A" w:rsidRDefault="0031333F" w:rsidP="0031333F">
      <w:pPr>
        <w:pStyle w:val="a6"/>
        <w:numPr>
          <w:ilvl w:val="0"/>
          <w:numId w:val="1"/>
        </w:numPr>
        <w:ind w:left="0" w:firstLine="284"/>
        <w:jc w:val="both"/>
      </w:pPr>
      <w:r>
        <w:t xml:space="preserve">Внести в постановление администрации муниципального образования </w:t>
      </w:r>
      <w:proofErr w:type="spellStart"/>
      <w:r>
        <w:t>Слюдянский</w:t>
      </w:r>
      <w:proofErr w:type="spellEnd"/>
      <w:r>
        <w:t xml:space="preserve"> район № 435 от 22.03.2013 года «Об утверждении порядка предоставления сведений о расходах  муниципальных служащих, расходов его супруги (супруга) и несовершеннолетних детей в органах местного самоуправления муниципального образования </w:t>
      </w:r>
      <w:proofErr w:type="spellStart"/>
      <w:r>
        <w:t>Слюдянский</w:t>
      </w:r>
      <w:proofErr w:type="spellEnd"/>
      <w:r>
        <w:t xml:space="preserve"> район» изложив пункт 6 Порядка в следующей редакции</w:t>
      </w:r>
      <w:r w:rsidRPr="007A615A">
        <w:t>:</w:t>
      </w:r>
    </w:p>
    <w:p w:rsidR="0031333F" w:rsidRDefault="0031333F" w:rsidP="0031333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«6. </w:t>
      </w:r>
      <w:proofErr w:type="gramStart"/>
      <w:r>
        <w:t>Решение об осуществлении контроля за расходами принимается должностным лицом, осуществляющим функции работодателя в отношении каждого лица, указанного в части 1 настоящего порядка, и оформляется в письменной форме в виде резолюции на документе, содержащем информацию о совершении соответствующей сделки, в течение пяти рабочих дней со дня поступления достаточной информации, предусмотренной частью 4 настоящего положения.</w:t>
      </w:r>
      <w:proofErr w:type="gramEnd"/>
      <w:r>
        <w:t xml:space="preserve"> Информация о принятом решении направляется лицам, указанным в части 4 настоящего Положения, не позднее трех рабочих дней со дня его оформления».</w:t>
      </w:r>
    </w:p>
    <w:p w:rsidR="0031333F" w:rsidRDefault="0031333F" w:rsidP="0031333F">
      <w:pPr>
        <w:rPr>
          <w:b/>
        </w:rPr>
      </w:pPr>
      <w:r>
        <w:t xml:space="preserve">         3. Опубликовать  настоящее постановление в приложении к газете «Славное море» и разместить на сайте администрации МО </w:t>
      </w:r>
      <w:proofErr w:type="spellStart"/>
      <w:r>
        <w:t>Слюдянский</w:t>
      </w:r>
      <w:proofErr w:type="spellEnd"/>
      <w:r>
        <w:t xml:space="preserve"> район.</w:t>
      </w:r>
    </w:p>
    <w:p w:rsidR="0031333F" w:rsidRDefault="0031333F" w:rsidP="0031333F">
      <w:pPr>
        <w:pStyle w:val="2"/>
        <w:tabs>
          <w:tab w:val="left" w:pos="708"/>
        </w:tabs>
        <w:ind w:right="0"/>
        <w:rPr>
          <w:szCs w:val="24"/>
        </w:rPr>
      </w:pPr>
      <w:r>
        <w:rPr>
          <w:szCs w:val="24"/>
        </w:rPr>
        <w:t xml:space="preserve">         4. </w:t>
      </w: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исполнением настоящего постановления возложить на руководителя аппарата администрации муниципального района Лазареву Н.Л., а также на руководителей соответствующих муниципальных казенных учреждений.</w:t>
      </w:r>
    </w:p>
    <w:p w:rsidR="0031333F" w:rsidRDefault="0031333F" w:rsidP="0031333F">
      <w:pPr>
        <w:jc w:val="both"/>
      </w:pPr>
    </w:p>
    <w:p w:rsidR="0031333F" w:rsidRDefault="0031333F" w:rsidP="0031333F">
      <w:pPr>
        <w:rPr>
          <w:b/>
        </w:rPr>
      </w:pPr>
      <w:r>
        <w:rPr>
          <w:b/>
        </w:rPr>
        <w:t xml:space="preserve">Мэр муниципального образования </w:t>
      </w:r>
    </w:p>
    <w:p w:rsidR="0031333F" w:rsidRDefault="0031333F" w:rsidP="0031333F">
      <w:pPr>
        <w:rPr>
          <w:b/>
        </w:rPr>
      </w:pPr>
      <w:proofErr w:type="spellStart"/>
      <w:r>
        <w:rPr>
          <w:b/>
        </w:rPr>
        <w:t>Слюдянский</w:t>
      </w:r>
      <w:proofErr w:type="spellEnd"/>
      <w:r>
        <w:rPr>
          <w:b/>
        </w:rPr>
        <w:t xml:space="preserve"> район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</w:t>
      </w:r>
      <w:r>
        <w:rPr>
          <w:b/>
        </w:rPr>
        <w:tab/>
        <w:t xml:space="preserve">А.В. </w:t>
      </w:r>
      <w:proofErr w:type="spellStart"/>
      <w:r>
        <w:rPr>
          <w:b/>
        </w:rPr>
        <w:t>Должиков</w:t>
      </w:r>
      <w:proofErr w:type="spellEnd"/>
    </w:p>
    <w:p w:rsidR="0031333F" w:rsidRDefault="0031333F" w:rsidP="0031333F">
      <w:pPr>
        <w:rPr>
          <w:b/>
        </w:rPr>
      </w:pPr>
    </w:p>
    <w:p w:rsidR="00C76D33" w:rsidRDefault="00C76D33"/>
    <w:sectPr w:rsidR="00C76D33" w:rsidSect="0031333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05604"/>
    <w:multiLevelType w:val="hybridMultilevel"/>
    <w:tmpl w:val="EA264B34"/>
    <w:lvl w:ilvl="0" w:tplc="3F200E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C04"/>
    <w:rsid w:val="00297E11"/>
    <w:rsid w:val="0031333F"/>
    <w:rsid w:val="00482EB8"/>
    <w:rsid w:val="00654344"/>
    <w:rsid w:val="006A7C83"/>
    <w:rsid w:val="00C31E77"/>
    <w:rsid w:val="00C76D33"/>
    <w:rsid w:val="00F6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333F"/>
    <w:pPr>
      <w:keepNext/>
      <w:jc w:val="center"/>
      <w:outlineLvl w:val="0"/>
    </w:pPr>
    <w:rPr>
      <w:b/>
      <w:shadow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333F"/>
    <w:rPr>
      <w:rFonts w:ascii="Times New Roman" w:eastAsia="Times New Roman" w:hAnsi="Times New Roman" w:cs="Times New Roman"/>
      <w:b/>
      <w:shadow/>
      <w:sz w:val="28"/>
      <w:szCs w:val="20"/>
      <w:lang w:eastAsia="ru-RU"/>
    </w:rPr>
  </w:style>
  <w:style w:type="paragraph" w:styleId="2">
    <w:name w:val="Body Text 2"/>
    <w:basedOn w:val="a"/>
    <w:link w:val="20"/>
    <w:rsid w:val="0031333F"/>
    <w:pPr>
      <w:tabs>
        <w:tab w:val="left" w:pos="8364"/>
      </w:tabs>
      <w:ind w:right="-58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3133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31333F"/>
    <w:pPr>
      <w:spacing w:after="120"/>
    </w:pPr>
  </w:style>
  <w:style w:type="character" w:customStyle="1" w:styleId="a4">
    <w:name w:val="Основной текст Знак"/>
    <w:basedOn w:val="a0"/>
    <w:link w:val="a3"/>
    <w:rsid w:val="00313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3133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13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1 Знак"/>
    <w:basedOn w:val="a"/>
    <w:rsid w:val="0031333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5">
    <w:name w:val="Hyperlink"/>
    <w:uiPriority w:val="99"/>
    <w:unhideWhenUsed/>
    <w:rsid w:val="0031333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1333F"/>
    <w:pPr>
      <w:ind w:left="720"/>
      <w:contextualSpacing/>
    </w:pPr>
  </w:style>
  <w:style w:type="paragraph" w:customStyle="1" w:styleId="ConsPlusNormal">
    <w:name w:val="ConsPlusNormal"/>
    <w:rsid w:val="003133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333F"/>
    <w:pPr>
      <w:keepNext/>
      <w:jc w:val="center"/>
      <w:outlineLvl w:val="0"/>
    </w:pPr>
    <w:rPr>
      <w:b/>
      <w:shadow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333F"/>
    <w:rPr>
      <w:rFonts w:ascii="Times New Roman" w:eastAsia="Times New Roman" w:hAnsi="Times New Roman" w:cs="Times New Roman"/>
      <w:b/>
      <w:shadow/>
      <w:sz w:val="28"/>
      <w:szCs w:val="20"/>
      <w:lang w:eastAsia="ru-RU"/>
    </w:rPr>
  </w:style>
  <w:style w:type="paragraph" w:styleId="2">
    <w:name w:val="Body Text 2"/>
    <w:basedOn w:val="a"/>
    <w:link w:val="20"/>
    <w:rsid w:val="0031333F"/>
    <w:pPr>
      <w:tabs>
        <w:tab w:val="left" w:pos="8364"/>
      </w:tabs>
      <w:ind w:right="-58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3133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31333F"/>
    <w:pPr>
      <w:spacing w:after="120"/>
    </w:pPr>
  </w:style>
  <w:style w:type="character" w:customStyle="1" w:styleId="a4">
    <w:name w:val="Основной текст Знак"/>
    <w:basedOn w:val="a0"/>
    <w:link w:val="a3"/>
    <w:rsid w:val="00313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3133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13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1 Знак"/>
    <w:basedOn w:val="a"/>
    <w:rsid w:val="0031333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5">
    <w:name w:val="Hyperlink"/>
    <w:uiPriority w:val="99"/>
    <w:unhideWhenUsed/>
    <w:rsid w:val="0031333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1333F"/>
    <w:pPr>
      <w:ind w:left="720"/>
      <w:contextualSpacing/>
    </w:pPr>
  </w:style>
  <w:style w:type="paragraph" w:customStyle="1" w:styleId="ConsPlusNormal">
    <w:name w:val="ConsPlusNormal"/>
    <w:rsid w:val="003133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567FE5FD62A7D2804B0689FCE0F2CB87F4CF2261D7B14642F16EAD733g1m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Катруш Елена Валерьевна</dc:creator>
  <cp:keywords/>
  <dc:description/>
  <cp:lastModifiedBy>Катруш Елена Валерьевна</cp:lastModifiedBy>
  <cp:revision>2</cp:revision>
  <dcterms:created xsi:type="dcterms:W3CDTF">2015-12-15T08:32:00Z</dcterms:created>
  <dcterms:modified xsi:type="dcterms:W3CDTF">2015-12-15T08:33:00Z</dcterms:modified>
</cp:coreProperties>
</file>