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4" w:rsidRDefault="00755FE4" w:rsidP="00755FE4">
      <w:pPr>
        <w:pStyle w:val="2"/>
        <w:tabs>
          <w:tab w:val="left" w:pos="1245"/>
          <w:tab w:val="center" w:pos="4985"/>
        </w:tabs>
        <w:rPr>
          <w:bCs/>
          <w:sz w:val="24"/>
        </w:rPr>
      </w:pPr>
    </w:p>
    <w:p w:rsidR="00755FE4" w:rsidRPr="00F47895" w:rsidRDefault="00755FE4" w:rsidP="00755FE4">
      <w:pPr>
        <w:pStyle w:val="2"/>
        <w:tabs>
          <w:tab w:val="left" w:pos="1245"/>
          <w:tab w:val="center" w:pos="4985"/>
        </w:tabs>
        <w:rPr>
          <w:sz w:val="24"/>
        </w:rPr>
      </w:pPr>
      <w:r w:rsidRPr="00F47895">
        <w:rPr>
          <w:bCs/>
          <w:sz w:val="24"/>
        </w:rPr>
        <w:t>Российская Федерация</w:t>
      </w:r>
    </w:p>
    <w:p w:rsidR="00755FE4" w:rsidRPr="00F47895" w:rsidRDefault="00755FE4" w:rsidP="00755FE4">
      <w:pPr>
        <w:pStyle w:val="2"/>
        <w:rPr>
          <w:bCs/>
          <w:sz w:val="24"/>
        </w:rPr>
      </w:pPr>
      <w:r w:rsidRPr="00F47895">
        <w:rPr>
          <w:bCs/>
          <w:sz w:val="24"/>
        </w:rPr>
        <w:t xml:space="preserve">Иркутская область </w:t>
      </w:r>
    </w:p>
    <w:p w:rsidR="00755FE4" w:rsidRPr="00F47895" w:rsidRDefault="00755FE4" w:rsidP="00755FE4">
      <w:pPr>
        <w:pStyle w:val="2"/>
        <w:rPr>
          <w:bCs/>
          <w:sz w:val="24"/>
        </w:rPr>
      </w:pPr>
      <w:r w:rsidRPr="00F47895">
        <w:rPr>
          <w:bCs/>
          <w:sz w:val="24"/>
        </w:rPr>
        <w:t xml:space="preserve">Слюдянский </w:t>
      </w:r>
      <w:r>
        <w:rPr>
          <w:bCs/>
          <w:sz w:val="24"/>
        </w:rPr>
        <w:t xml:space="preserve">муниципальный </w:t>
      </w:r>
      <w:r w:rsidRPr="00F47895">
        <w:rPr>
          <w:bCs/>
          <w:sz w:val="24"/>
        </w:rPr>
        <w:t>район</w:t>
      </w:r>
    </w:p>
    <w:p w:rsidR="00755FE4" w:rsidRDefault="00755FE4" w:rsidP="00755FE4">
      <w:pPr>
        <w:jc w:val="center"/>
      </w:pPr>
    </w:p>
    <w:p w:rsidR="00755FE4" w:rsidRPr="00DA7360" w:rsidRDefault="00755FE4" w:rsidP="00755FE4">
      <w:pPr>
        <w:pStyle w:val="3"/>
        <w:rPr>
          <w:bCs w:val="0"/>
          <w:i w:val="0"/>
          <w:sz w:val="32"/>
          <w:szCs w:val="32"/>
        </w:rPr>
      </w:pPr>
      <w:r w:rsidRPr="00DA7360">
        <w:rPr>
          <w:bCs w:val="0"/>
          <w:i w:val="0"/>
          <w:sz w:val="32"/>
          <w:szCs w:val="32"/>
        </w:rPr>
        <w:t>ДУМА МУНИЦИПАЛЬНОГО ОБРАЗОВАНИЯ</w:t>
      </w:r>
    </w:p>
    <w:p w:rsidR="00755FE4" w:rsidRPr="00DA7360" w:rsidRDefault="00755FE4" w:rsidP="00755FE4">
      <w:pPr>
        <w:jc w:val="center"/>
      </w:pPr>
      <w:r w:rsidRPr="00DA7360">
        <w:rPr>
          <w:b/>
          <w:sz w:val="32"/>
          <w:szCs w:val="32"/>
        </w:rPr>
        <w:t>СЛЮДЯНСКИЙ РАЙОН</w:t>
      </w:r>
    </w:p>
    <w:p w:rsidR="00755FE4" w:rsidRDefault="00755FE4" w:rsidP="00755FE4">
      <w:pPr>
        <w:jc w:val="center"/>
        <w:rPr>
          <w:sz w:val="28"/>
        </w:rPr>
      </w:pPr>
    </w:p>
    <w:p w:rsidR="00755FE4" w:rsidRDefault="00755FE4" w:rsidP="00755FE4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755FE4" w:rsidRPr="00F47895" w:rsidRDefault="00755FE4" w:rsidP="00755FE4">
      <w:pPr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755FE4" w:rsidRDefault="00755FE4" w:rsidP="00755FE4">
      <w:pPr>
        <w:pStyle w:val="1"/>
      </w:pPr>
    </w:p>
    <w:p w:rsidR="00755FE4" w:rsidRDefault="00755FE4" w:rsidP="00755FE4">
      <w:pPr>
        <w:rPr>
          <w:rFonts w:ascii="Arial" w:hAnsi="Arial" w:cs="Arial"/>
        </w:rPr>
      </w:pPr>
    </w:p>
    <w:p w:rsidR="00755FE4" w:rsidRPr="00F1257F" w:rsidRDefault="00755FE4" w:rsidP="00755FE4">
      <w:r w:rsidRPr="00F1257F">
        <w:t xml:space="preserve">Решение принято районной Думой </w:t>
      </w:r>
      <w:r w:rsidR="00B61F48">
        <w:t xml:space="preserve">26 марта </w:t>
      </w:r>
      <w:r w:rsidRPr="00F1257F">
        <w:t>20</w:t>
      </w:r>
      <w:r>
        <w:t>15</w:t>
      </w:r>
      <w:r w:rsidRPr="00F1257F">
        <w:t xml:space="preserve">г. </w:t>
      </w:r>
    </w:p>
    <w:p w:rsidR="00755FE4" w:rsidRDefault="00755FE4" w:rsidP="00755FE4">
      <w:pPr>
        <w:rPr>
          <w:rFonts w:ascii="Arial" w:hAnsi="Arial" w:cs="Arial"/>
        </w:rPr>
      </w:pPr>
    </w:p>
    <w:p w:rsidR="00755FE4" w:rsidRPr="00AB29DB" w:rsidRDefault="00755FE4" w:rsidP="00755FE4">
      <w:pPr>
        <w:jc w:val="both"/>
      </w:pPr>
      <w:r w:rsidRPr="00AB29DB">
        <w:t xml:space="preserve">Об отмене </w:t>
      </w:r>
      <w:r>
        <w:t xml:space="preserve">решения Думы </w:t>
      </w:r>
      <w:r w:rsidRPr="00AB29DB">
        <w:t xml:space="preserve">муниципального образования </w:t>
      </w:r>
    </w:p>
    <w:p w:rsidR="00755FE4" w:rsidRPr="00AB29DB" w:rsidRDefault="00755FE4" w:rsidP="00755FE4">
      <w:pPr>
        <w:jc w:val="both"/>
      </w:pPr>
      <w:r w:rsidRPr="00AB29DB">
        <w:t>Слюдянский район</w:t>
      </w:r>
      <w:r>
        <w:t xml:space="preserve"> от 27.12.2012г. № 65 </w:t>
      </w:r>
      <w:r>
        <w:rPr>
          <w:lang w:val="en-US"/>
        </w:rPr>
        <w:t>V</w:t>
      </w:r>
      <w:r>
        <w:t>-</w:t>
      </w:r>
      <w:proofErr w:type="spellStart"/>
      <w:r>
        <w:t>рд</w:t>
      </w:r>
      <w:proofErr w:type="spellEnd"/>
    </w:p>
    <w:p w:rsidR="00755FE4" w:rsidRDefault="00755FE4" w:rsidP="00755FE4">
      <w:pPr>
        <w:jc w:val="both"/>
      </w:pPr>
    </w:p>
    <w:p w:rsidR="00755FE4" w:rsidRPr="00AB29DB" w:rsidRDefault="00755FE4" w:rsidP="00755FE4">
      <w:pPr>
        <w:jc w:val="both"/>
      </w:pPr>
    </w:p>
    <w:p w:rsidR="00755FE4" w:rsidRPr="00AB29DB" w:rsidRDefault="00755FE4" w:rsidP="00755FE4">
      <w:pPr>
        <w:jc w:val="both"/>
        <w:rPr>
          <w:rFonts w:ascii="Arial" w:hAnsi="Arial" w:cs="Arial"/>
        </w:rPr>
      </w:pPr>
    </w:p>
    <w:p w:rsidR="00755FE4" w:rsidRPr="00AB29DB" w:rsidRDefault="00755FE4" w:rsidP="00755FE4">
      <w:pPr>
        <w:pStyle w:val="21"/>
        <w:ind w:firstLine="708"/>
        <w:rPr>
          <w:sz w:val="24"/>
        </w:rPr>
      </w:pPr>
      <w:proofErr w:type="gramStart"/>
      <w:r w:rsidRPr="00AB29DB">
        <w:rPr>
          <w:rFonts w:eastAsia="Calibri"/>
          <w:sz w:val="24"/>
          <w:lang w:eastAsia="en-US"/>
        </w:rPr>
        <w:t xml:space="preserve">Учитывая, что с 1 марта 2015 года в соответствии с  пунктом 2 статьи 3.3 Федерального закона от 25.10.2001г. № 137-ФЗ «О введении в действие Земельного кодекса Российской Федерации» распоряжение земельными участками, государственная собственность на которые не разграничена, осуществляется органом местного самоуправления поселений, </w:t>
      </w:r>
      <w:r w:rsidRPr="00AB29DB">
        <w:rPr>
          <w:sz w:val="24"/>
        </w:rPr>
        <w:t>руководствуясь статьей 48 Федерального закона от 06.10.2003г. № 131-ФЗ «Об общих принципах организации местного самоуправления в Российской Федерации</w:t>
      </w:r>
      <w:proofErr w:type="gramEnd"/>
      <w:r w:rsidRPr="00AB29DB">
        <w:rPr>
          <w:sz w:val="24"/>
        </w:rPr>
        <w:t xml:space="preserve">», статьями </w:t>
      </w:r>
      <w:r w:rsidRPr="001C1AAC">
        <w:rPr>
          <w:sz w:val="24"/>
        </w:rPr>
        <w:t xml:space="preserve">31, 48 </w:t>
      </w:r>
      <w:r w:rsidRPr="00AB29DB">
        <w:rPr>
          <w:sz w:val="24"/>
        </w:rPr>
        <w:t>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</w:t>
      </w:r>
    </w:p>
    <w:p w:rsidR="00755FE4" w:rsidRDefault="00755FE4" w:rsidP="00755FE4">
      <w:pPr>
        <w:ind w:firstLine="708"/>
      </w:pPr>
    </w:p>
    <w:p w:rsidR="00755FE4" w:rsidRPr="001C1AAC" w:rsidRDefault="00755FE4" w:rsidP="00755FE4">
      <w:pPr>
        <w:jc w:val="center"/>
      </w:pPr>
      <w:r w:rsidRPr="001C1AAC">
        <w:t xml:space="preserve">РАЙОННАЯ ДУМА  </w:t>
      </w:r>
      <w:proofErr w:type="gramStart"/>
      <w:r w:rsidRPr="001C1AAC">
        <w:t>Р</w:t>
      </w:r>
      <w:proofErr w:type="gramEnd"/>
      <w:r w:rsidRPr="001C1AAC">
        <w:t xml:space="preserve"> Е Ш И Л А:</w:t>
      </w:r>
    </w:p>
    <w:p w:rsidR="00755FE4" w:rsidRDefault="00755FE4" w:rsidP="00755FE4">
      <w:pPr>
        <w:pStyle w:val="a3"/>
        <w:rPr>
          <w:b w:val="0"/>
          <w:i w:val="0"/>
          <w:sz w:val="24"/>
        </w:rPr>
      </w:pPr>
    </w:p>
    <w:p w:rsidR="00755FE4" w:rsidRPr="00AB29DB" w:rsidRDefault="00755FE4" w:rsidP="00755FE4">
      <w:pPr>
        <w:ind w:firstLine="708"/>
        <w:jc w:val="both"/>
      </w:pPr>
      <w:r>
        <w:t xml:space="preserve">1. Отменить решение Думы </w:t>
      </w:r>
      <w:r w:rsidRPr="00AB29DB">
        <w:t>муниципального образования</w:t>
      </w:r>
      <w:r>
        <w:t xml:space="preserve"> </w:t>
      </w:r>
      <w:r w:rsidRPr="00AB29DB">
        <w:t>Слюдянский район</w:t>
      </w:r>
      <w:r>
        <w:t xml:space="preserve"> от 27.12.2012г. № 65 </w:t>
      </w:r>
      <w:r>
        <w:rPr>
          <w:lang w:val="en-US"/>
        </w:rPr>
        <w:t>V</w:t>
      </w:r>
      <w:r>
        <w:t>-</w:t>
      </w:r>
      <w:proofErr w:type="spellStart"/>
      <w:r>
        <w:t>рд</w:t>
      </w:r>
      <w:proofErr w:type="spellEnd"/>
      <w:r>
        <w:t xml:space="preserve"> «Об утверждении Порядка прохождения документов при предоставлении земельных участков на территории муниципального образования Слюдянский район».</w:t>
      </w:r>
    </w:p>
    <w:p w:rsidR="00755FE4" w:rsidRDefault="00755FE4" w:rsidP="00755FE4">
      <w:pPr>
        <w:ind w:firstLine="709"/>
        <w:jc w:val="both"/>
      </w:pPr>
      <w:r>
        <w:t>2. Опубликовать настоящее решение в приложении к газете «Славное море», а также разместить на официальном сайте администрации муниципального образования Слюдянский район в сети Интернет.</w:t>
      </w:r>
    </w:p>
    <w:p w:rsidR="00755FE4" w:rsidRDefault="00755FE4" w:rsidP="00755FE4">
      <w:pPr>
        <w:ind w:firstLine="708"/>
        <w:jc w:val="both"/>
      </w:pPr>
    </w:p>
    <w:p w:rsidR="00755FE4" w:rsidRPr="001C1AAC" w:rsidRDefault="00755FE4" w:rsidP="00755FE4"/>
    <w:p w:rsidR="00755FE4" w:rsidRPr="001C1AAC" w:rsidRDefault="00755FE4" w:rsidP="00755FE4"/>
    <w:p w:rsidR="00755FE4" w:rsidRPr="001C1AAC" w:rsidRDefault="00755FE4" w:rsidP="00755FE4"/>
    <w:p w:rsidR="00755FE4" w:rsidRPr="001C1AAC" w:rsidRDefault="00755FE4" w:rsidP="00755FE4">
      <w:r w:rsidRPr="001C1AAC">
        <w:t>Мэр муниципального образования</w:t>
      </w:r>
    </w:p>
    <w:p w:rsidR="00755FE4" w:rsidRPr="001C1AAC" w:rsidRDefault="00755FE4" w:rsidP="00755FE4">
      <w:proofErr w:type="spellStart"/>
      <w:r w:rsidRPr="001C1AAC">
        <w:t>Слюдянский</w:t>
      </w:r>
      <w:proofErr w:type="spellEnd"/>
      <w:r w:rsidRPr="001C1AAC">
        <w:t xml:space="preserve"> район</w:t>
      </w:r>
      <w:r w:rsidRPr="001C1AAC">
        <w:tab/>
      </w:r>
      <w:r w:rsidRPr="001C1AAC">
        <w:tab/>
      </w:r>
      <w:r w:rsidRPr="001C1AAC">
        <w:tab/>
      </w:r>
      <w:r w:rsidRPr="001C1AAC">
        <w:tab/>
      </w:r>
      <w:r w:rsidRPr="001C1AAC">
        <w:tab/>
      </w:r>
      <w:r w:rsidRPr="001C1AAC">
        <w:tab/>
      </w:r>
      <w:r w:rsidRPr="001C1AAC">
        <w:tab/>
      </w:r>
      <w:r w:rsidRPr="001C1AAC">
        <w:tab/>
      </w:r>
      <w:r>
        <w:t xml:space="preserve">          </w:t>
      </w:r>
      <w:r w:rsidRPr="001C1AAC">
        <w:t xml:space="preserve">А.В. </w:t>
      </w:r>
      <w:proofErr w:type="spellStart"/>
      <w:r w:rsidRPr="001C1AAC">
        <w:t>Должиков</w:t>
      </w:r>
      <w:proofErr w:type="spellEnd"/>
    </w:p>
    <w:p w:rsidR="00755FE4" w:rsidRDefault="00755FE4" w:rsidP="00755FE4"/>
    <w:p w:rsidR="00755FE4" w:rsidRDefault="00755FE4" w:rsidP="00755FE4"/>
    <w:p w:rsidR="00755FE4" w:rsidRDefault="00755FE4" w:rsidP="00755FE4"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755FE4" w:rsidRPr="001C1AAC" w:rsidRDefault="00755FE4" w:rsidP="00755FE4">
      <w:r>
        <w:t>образования Слюдянский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А.Г. Чубаров</w:t>
      </w:r>
    </w:p>
    <w:p w:rsidR="00755FE4" w:rsidRPr="001C1AAC" w:rsidRDefault="00755FE4" w:rsidP="00755FE4"/>
    <w:p w:rsidR="00755FE4" w:rsidRPr="001C1AAC" w:rsidRDefault="00755FE4" w:rsidP="00755FE4"/>
    <w:p w:rsidR="00755FE4" w:rsidRDefault="00755FE4" w:rsidP="00755FE4">
      <w:pPr>
        <w:rPr>
          <w:sz w:val="16"/>
          <w:szCs w:val="16"/>
        </w:rPr>
      </w:pPr>
    </w:p>
    <w:p w:rsidR="00755FE4" w:rsidRDefault="00755FE4" w:rsidP="00755FE4">
      <w:pPr>
        <w:rPr>
          <w:sz w:val="16"/>
          <w:szCs w:val="16"/>
        </w:rPr>
      </w:pPr>
    </w:p>
    <w:p w:rsidR="00755FE4" w:rsidRDefault="00755FE4" w:rsidP="00755FE4">
      <w:pPr>
        <w:rPr>
          <w:sz w:val="16"/>
          <w:szCs w:val="16"/>
        </w:rPr>
      </w:pPr>
    </w:p>
    <w:p w:rsidR="00885F44" w:rsidRDefault="00755FE4">
      <w:r w:rsidRPr="00DC203E">
        <w:t xml:space="preserve">от </w:t>
      </w:r>
      <w:r w:rsidR="00B61F48">
        <w:t xml:space="preserve">26 марта </w:t>
      </w:r>
      <w:r w:rsidRPr="00DC203E">
        <w:t>201</w:t>
      </w:r>
      <w:r>
        <w:t>5</w:t>
      </w:r>
      <w:r w:rsidRPr="00DC203E">
        <w:t xml:space="preserve">г. № </w:t>
      </w:r>
      <w:r w:rsidR="00B61F48">
        <w:t xml:space="preserve"> 20 – </w:t>
      </w:r>
      <w:proofErr w:type="gramStart"/>
      <w:r w:rsidRPr="00DC203E">
        <w:rPr>
          <w:lang w:val="en-US"/>
        </w:rPr>
        <w:t>V</w:t>
      </w:r>
      <w:r>
        <w:rPr>
          <w:lang w:val="en-US"/>
        </w:rPr>
        <w:t>I</w:t>
      </w:r>
      <w:bookmarkStart w:id="0" w:name="_GoBack"/>
      <w:bookmarkEnd w:id="0"/>
      <w:proofErr w:type="spellStart"/>
      <w:proofErr w:type="gramEnd"/>
      <w:r w:rsidRPr="00DC203E">
        <w:t>рд</w:t>
      </w:r>
      <w:proofErr w:type="spellEnd"/>
    </w:p>
    <w:sectPr w:rsidR="00885F44" w:rsidSect="00755FE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78"/>
    <w:rsid w:val="00314E78"/>
    <w:rsid w:val="00384B01"/>
    <w:rsid w:val="00755FE4"/>
    <w:rsid w:val="00AC5A5B"/>
    <w:rsid w:val="00B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FE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55FE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55FE4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FE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5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5FE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55FE4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755FE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755FE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55F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FE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55FE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55FE4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FE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5F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5FE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55FE4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755FE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755FE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55F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Стаценскайа Людмила Владимировна</dc:creator>
  <cp:keywords/>
  <dc:description/>
  <cp:lastModifiedBy>Полоротов Андрей Юрьевич</cp:lastModifiedBy>
  <cp:revision>3</cp:revision>
  <cp:lastPrinted>2015-03-27T00:30:00Z</cp:lastPrinted>
  <dcterms:created xsi:type="dcterms:W3CDTF">2015-03-20T02:27:00Z</dcterms:created>
  <dcterms:modified xsi:type="dcterms:W3CDTF">2015-03-27T00:32:00Z</dcterms:modified>
</cp:coreProperties>
</file>