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AF117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6F443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02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 w:rsidR="00307355">
        <w:rPr>
          <w:rFonts w:ascii="Arial" w:hAnsi="Arial" w:cs="Arial"/>
          <w:b/>
          <w:bCs/>
          <w:kern w:val="28"/>
          <w:sz w:val="32"/>
          <w:szCs w:val="32"/>
        </w:rPr>
        <w:t>8</w:t>
      </w:r>
      <w:bookmarkStart w:id="0" w:name="_GoBack"/>
      <w:bookmarkEnd w:id="0"/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Портбайкальского муниципального образования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(сельское поселение).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881618" w:rsidRPr="00881618" w:rsidRDefault="00881618" w:rsidP="0088161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81618">
        <w:rPr>
          <w:rFonts w:ascii="Arial" w:eastAsia="Calibri" w:hAnsi="Arial" w:cs="Arial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 w:rsidRPr="00881618">
        <w:rPr>
          <w:rFonts w:ascii="Arial" w:eastAsia="Calibri" w:hAnsi="Arial" w:cs="Arial"/>
          <w:sz w:val="28"/>
          <w:szCs w:val="28"/>
        </w:rPr>
        <w:t xml:space="preserve">Российской Федерации  по Иркутской области 25 июня 2014 года № </w:t>
      </w:r>
      <w:r w:rsidRPr="00881618">
        <w:rPr>
          <w:rFonts w:ascii="Arial" w:eastAsia="Calibri" w:hAnsi="Arial" w:cs="Arial"/>
          <w:sz w:val="28"/>
          <w:szCs w:val="28"/>
          <w:lang w:val="en-US"/>
        </w:rPr>
        <w:t>RU</w:t>
      </w:r>
      <w:r w:rsidRPr="00881618">
        <w:rPr>
          <w:rFonts w:ascii="Arial" w:eastAsia="Calibri" w:hAnsi="Arial" w:cs="Arial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AF1179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23</w:t>
      </w:r>
      <w:r w:rsidR="00881618" w:rsidRPr="00881618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03</w:t>
      </w:r>
      <w:r w:rsidR="00881618" w:rsidRPr="00881618">
        <w:rPr>
          <w:rFonts w:ascii="Arial" w:eastAsia="Calibri" w:hAnsi="Arial" w:cs="Arial"/>
          <w:lang w:eastAsia="en-US"/>
        </w:rPr>
        <w:t>.201</w:t>
      </w:r>
      <w:r>
        <w:rPr>
          <w:rFonts w:ascii="Arial" w:eastAsia="Calibri" w:hAnsi="Arial" w:cs="Arial"/>
          <w:lang w:eastAsia="en-US"/>
        </w:rPr>
        <w:t>7</w:t>
      </w:r>
      <w:r w:rsidR="00881618" w:rsidRPr="00881618">
        <w:rPr>
          <w:rFonts w:ascii="Arial" w:eastAsia="Calibri" w:hAnsi="Arial" w:cs="Arial"/>
          <w:lang w:eastAsia="en-US"/>
        </w:rPr>
        <w:t xml:space="preserve"> года в 14-00 местного времени в здании администрации Портбайкальского МО, публичные слушания по проекту думы Портбайкальского МО « о внесении изменений и дополнений в Устав Портбайкальского муниципального образования (сельское поселение)». 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73181"/>
    <w:rsid w:val="00084849"/>
    <w:rsid w:val="00093EC8"/>
    <w:rsid w:val="001538F3"/>
    <w:rsid w:val="00160048"/>
    <w:rsid w:val="0019692C"/>
    <w:rsid w:val="001D2C6C"/>
    <w:rsid w:val="001D62A6"/>
    <w:rsid w:val="002A315E"/>
    <w:rsid w:val="002A41FB"/>
    <w:rsid w:val="00307355"/>
    <w:rsid w:val="00411577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72C70"/>
    <w:rsid w:val="009836D1"/>
    <w:rsid w:val="009A2F22"/>
    <w:rsid w:val="009C382C"/>
    <w:rsid w:val="00AB237B"/>
    <w:rsid w:val="00AB376E"/>
    <w:rsid w:val="00AE156F"/>
    <w:rsid w:val="00AF1179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6</cp:revision>
  <cp:lastPrinted>2017-02-26T07:08:00Z</cp:lastPrinted>
  <dcterms:created xsi:type="dcterms:W3CDTF">2016-11-30T04:11:00Z</dcterms:created>
  <dcterms:modified xsi:type="dcterms:W3CDTF">2017-02-26T07:09:00Z</dcterms:modified>
</cp:coreProperties>
</file>