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9" w:rsidRPr="00F2606F" w:rsidRDefault="00C232C9" w:rsidP="00F2606F">
      <w:pPr>
        <w:jc w:val="center"/>
        <w:rPr>
          <w:rFonts w:ascii="Times New Roman" w:hAnsi="Times New Roman"/>
          <w:b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Окружная избирательная комиссия многомандатного избирательного округа № 1 информирует о доходах и имуществе зарегистрированного кандидата в депутаты Думы Култукского городского поселения Слюдянского района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</w:t>
      </w:r>
      <w:r w:rsidRPr="00F2606F">
        <w:rPr>
          <w:rFonts w:ascii="Times New Roman" w:hAnsi="Times New Roman"/>
          <w:b/>
          <w:sz w:val="28"/>
          <w:szCs w:val="28"/>
        </w:rPr>
        <w:t>Мищенко Галина Владимировна,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 – 697340 рублей, пенсия – 201107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квартира общей площадью 687,1 м2, расположенной в р.п. Култук, Слюдянского р-на, Иркутской области; квартира общей площадью 52,2 м2, расположенной г. Иркутск; гараж общей площадью 35,8 м2, расположенный в р.п. Култук, Слюдянского р-на, Иркутской области; гараж общей площадью 35,6 м2 расположенный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8 банковских счетов с общей суммой остатка на них 52330,59 рублей.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Богданова Галина Михайловна,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пенсия – 105612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2 банковских счета с общей суммой остатка на них 3103,89 рубля.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Данилевский Валерий Павлович,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временно не работает;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земельный участок общей площадью 1562 м2, расположенный  в р.п. Култук, Слюдянского р-на, Иркутской области; 5/9 доли  жилого дома общей площадью 26,7 м2, расположенный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1 банковский счет с общей суммой остатка на нем 225,93 рублей.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Киреев Александр Павлович,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 212811,82 рублей, пенсия – 143106,72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 xml:space="preserve">Недвижимое имущество: </w:t>
      </w:r>
      <w:r w:rsidRPr="00F2606F">
        <w:rPr>
          <w:rFonts w:ascii="Times New Roman" w:hAnsi="Times New Roman"/>
          <w:sz w:val="28"/>
          <w:szCs w:val="28"/>
        </w:rPr>
        <w:t>земельный участок общей площадью 1371 м2, расположенный  в р.п. Култук, Слюдянского р-на, Иркутской области; земельный участок общей площадью 726 м2, расположенный  в р.п. Култук, Слюдянского р-на, Иркутской области;   жилой дом общей площадью 34,1 м2, расположенный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 4</w:t>
      </w:r>
      <w:r w:rsidRPr="00F2606F">
        <w:rPr>
          <w:rFonts w:ascii="Times New Roman" w:hAnsi="Times New Roman"/>
          <w:sz w:val="28"/>
          <w:szCs w:val="28"/>
        </w:rPr>
        <w:t xml:space="preserve"> банковских счета с общей суммой остатка на них 8162,52 рубля.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Иневаткин Виктор Владимирович,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423088,29 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земельный участок общей площадью 1111 м2, расположенный  в р.п. Култук, Слюдянского р-на, Иркутской области; земельный участок общей площадью 660 м2 расположенный  в р.п. Култук, Слюдянского р-на, Иркутской области;  жилой дом общей площадью 18 м2, расположенный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Транспортные средства: </w:t>
      </w:r>
      <w:r w:rsidRPr="00F2606F">
        <w:rPr>
          <w:rFonts w:ascii="Times New Roman" w:hAnsi="Times New Roman"/>
          <w:sz w:val="28"/>
          <w:szCs w:val="28"/>
        </w:rPr>
        <w:t>Лекговой, TOYOTA ALION. 2002  года выпуска;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3 банковских счета с общей суммой остатка на них 834,08 рубля.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Фёдоров Степан Семенович,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102000 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земельный участок общей площадью 500 м2, расположенный  в р.п. Култук, Слюдянского р-на, Иркутской области; земельный участок общей площадью 1785 м2 расположенный  в р.п. Култук, Слюдянского р-на, Иркутской области;  земельный участок общей площадью 1000 м2, расположенный  в р.п. Култук, Слюдянского р-на, Иркутской области;  жилой дом общей площадью 160 м2, расположенный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  Транспортные средства: </w:t>
      </w:r>
      <w:r w:rsidRPr="00F2606F">
        <w:rPr>
          <w:rFonts w:ascii="Times New Roman" w:hAnsi="Times New Roman"/>
          <w:sz w:val="28"/>
          <w:szCs w:val="28"/>
        </w:rPr>
        <w:t>Грузовой цистерна, Mitsubishi Canter, 2000 года выпуска; Грузовой MAZDA  TITAN, 1996 года выпуска; Грузовой FIAT FSTOA4, 2014 года выпуска; Погрузчик BOBcat – 753, 1999 года выпуска;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не имеет.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Пушкарева Марина Сергеевна,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92891,20  рубль;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 xml:space="preserve">: 1/3 доли квартиры  общей площадью 49,8 м2, расположенный  в р.п. Култук, Слюдянского р-на, Иркутской области; 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1 банковский счет с общей суммой остатка на них 76,71 рублей.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Клычкова Надежда Андреевна,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408987,75  рублей;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квартира общей площадью 53,0 м2, расположенной  в р.п. Култук, Слюдянского р-на, Иркутской области;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Транспортные средства: </w:t>
      </w:r>
      <w:r w:rsidRPr="00F2606F">
        <w:rPr>
          <w:rFonts w:ascii="Times New Roman" w:hAnsi="Times New Roman"/>
          <w:sz w:val="28"/>
          <w:szCs w:val="28"/>
        </w:rPr>
        <w:t>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4 банковских счета с общей суммой остатка на них 41,05 рубль.</w:t>
      </w:r>
    </w:p>
    <w:p w:rsidR="00C232C9" w:rsidRPr="00F2606F" w:rsidRDefault="00C232C9" w:rsidP="00F260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>Прокопьева Екатерина Владимировна, кандидат в депутаты Думы Култукского городского поселения Слюдянского района: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F2606F">
        <w:rPr>
          <w:rFonts w:ascii="Times New Roman" w:hAnsi="Times New Roman"/>
          <w:sz w:val="28"/>
          <w:szCs w:val="28"/>
        </w:rPr>
        <w:t>: заработная плата – 183263,74  рубля;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sz w:val="28"/>
          <w:szCs w:val="28"/>
        </w:rPr>
        <w:t xml:space="preserve">        </w:t>
      </w:r>
      <w:r w:rsidRPr="00F2606F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F2606F">
        <w:rPr>
          <w:rFonts w:ascii="Times New Roman" w:hAnsi="Times New Roman"/>
          <w:sz w:val="28"/>
          <w:szCs w:val="28"/>
        </w:rPr>
        <w:t>: не имеет;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Транспортные средства: </w:t>
      </w:r>
      <w:r w:rsidRPr="00F2606F">
        <w:rPr>
          <w:rStyle w:val="FontStyle137"/>
          <w:sz w:val="28"/>
          <w:szCs w:val="28"/>
        </w:rPr>
        <w:t xml:space="preserve">Легковой, </w:t>
      </w:r>
      <w:r w:rsidRPr="00F2606F">
        <w:rPr>
          <w:rStyle w:val="FontStyle137"/>
          <w:sz w:val="28"/>
          <w:szCs w:val="28"/>
          <w:lang w:val="en-US"/>
        </w:rPr>
        <w:t>TOYOTA</w:t>
      </w:r>
      <w:r w:rsidRPr="00F2606F">
        <w:rPr>
          <w:rStyle w:val="FontStyle137"/>
          <w:sz w:val="28"/>
          <w:szCs w:val="28"/>
        </w:rPr>
        <w:t xml:space="preserve"> </w:t>
      </w:r>
      <w:r w:rsidRPr="00F2606F">
        <w:rPr>
          <w:rStyle w:val="FontStyle137"/>
          <w:sz w:val="28"/>
          <w:szCs w:val="28"/>
          <w:lang w:val="en-US"/>
        </w:rPr>
        <w:t>COROLLA</w:t>
      </w:r>
      <w:r w:rsidRPr="00F2606F">
        <w:rPr>
          <w:rStyle w:val="FontStyle137"/>
          <w:sz w:val="28"/>
          <w:szCs w:val="28"/>
        </w:rPr>
        <w:t>, 2001 года выпуска</w:t>
      </w:r>
      <w:r w:rsidRPr="00F2606F">
        <w:rPr>
          <w:rFonts w:ascii="Times New Roman" w:hAnsi="Times New Roman"/>
          <w:sz w:val="28"/>
          <w:szCs w:val="28"/>
        </w:rPr>
        <w:t>;</w:t>
      </w:r>
    </w:p>
    <w:p w:rsidR="00C232C9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2606F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F2606F">
        <w:rPr>
          <w:rFonts w:ascii="Times New Roman" w:hAnsi="Times New Roman"/>
          <w:sz w:val="28"/>
          <w:szCs w:val="28"/>
        </w:rPr>
        <w:t xml:space="preserve"> 1 банковский счет с общей суммой остатка на нем 717,00 рублей.</w:t>
      </w:r>
    </w:p>
    <w:p w:rsidR="00C232C9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232C9" w:rsidRPr="00726583" w:rsidRDefault="00C232C9" w:rsidP="00F2606F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</w:t>
      </w:r>
      <w:r w:rsidRPr="00726583">
        <w:rPr>
          <w:rFonts w:ascii="Times New Roman" w:hAnsi="Times New Roman"/>
          <w:b/>
          <w:sz w:val="28"/>
          <w:szCs w:val="28"/>
        </w:rPr>
        <w:t>Подателева Светлана Павловна, кандидат в депутаты Думы Култукского городского поселения Слюдянского района: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726583">
        <w:rPr>
          <w:rFonts w:ascii="Times New Roman" w:hAnsi="Times New Roman"/>
          <w:sz w:val="28"/>
          <w:szCs w:val="28"/>
        </w:rPr>
        <w:t>: пенсия – 138044,20 рубля;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726583">
        <w:rPr>
          <w:rFonts w:ascii="Times New Roman" w:hAnsi="Times New Roman"/>
          <w:sz w:val="28"/>
          <w:szCs w:val="28"/>
        </w:rPr>
        <w:t>: земельный участок общей площадью 933 м2, расположенный  г. Котельнич, Котельнический р-н, Кировская обл.; жилой дом общей площадью 78,2 м2, расположенный г. Котельнич, Котельнический р-н, Кировская обл.; квартира общей площадью 53,9 м2, расположенной в р.п. Култук, Слюдянского р-на, Иркутской области; гараж общей площадью 27 м2, расположенный в р.п. Култук, Слюдянского р-на, Иркутской области;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726583">
        <w:rPr>
          <w:rFonts w:ascii="Times New Roman" w:hAnsi="Times New Roman"/>
          <w:sz w:val="28"/>
          <w:szCs w:val="28"/>
        </w:rPr>
        <w:t>не имеет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726583">
        <w:rPr>
          <w:rFonts w:ascii="Times New Roman" w:hAnsi="Times New Roman"/>
          <w:sz w:val="28"/>
          <w:szCs w:val="28"/>
        </w:rPr>
        <w:t xml:space="preserve"> 1 банковский счет с общей суммой остатка на нем 53152,42 рубля.</w:t>
      </w:r>
    </w:p>
    <w:p w:rsidR="00C232C9" w:rsidRPr="00726583" w:rsidRDefault="00C232C9" w:rsidP="00F2606F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>Шипилов Александр Александрович, кандидат в депутаты Думы Култукского городского поселения Слюдянского района: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726583">
        <w:rPr>
          <w:rFonts w:ascii="Times New Roman" w:hAnsi="Times New Roman"/>
          <w:sz w:val="28"/>
          <w:szCs w:val="28"/>
        </w:rPr>
        <w:t>: заработная плата – 705745,35 рублей;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726583">
        <w:rPr>
          <w:rFonts w:ascii="Times New Roman" w:hAnsi="Times New Roman"/>
          <w:sz w:val="28"/>
          <w:szCs w:val="28"/>
        </w:rPr>
        <w:t>: не имеет;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726583">
        <w:rPr>
          <w:rFonts w:ascii="Times New Roman" w:hAnsi="Times New Roman"/>
          <w:sz w:val="28"/>
          <w:szCs w:val="28"/>
        </w:rPr>
        <w:t>не имеет;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726583">
        <w:rPr>
          <w:rFonts w:ascii="Times New Roman" w:hAnsi="Times New Roman"/>
          <w:sz w:val="28"/>
          <w:szCs w:val="28"/>
        </w:rPr>
        <w:t xml:space="preserve"> 1 банковский счет с общей суммой остатка на нем 746,38 рублей.</w:t>
      </w:r>
    </w:p>
    <w:p w:rsidR="00C232C9" w:rsidRPr="00726583" w:rsidRDefault="00C232C9" w:rsidP="00F2606F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>Власова Нина Анатольевна, кандидат в депутаты Думы Култукского городского поселения Слюдянского района: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726583">
        <w:rPr>
          <w:rFonts w:ascii="Times New Roman" w:hAnsi="Times New Roman"/>
          <w:sz w:val="28"/>
          <w:szCs w:val="28"/>
        </w:rPr>
        <w:t>: заработная плата  – 462967,72 рублей;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726583">
        <w:rPr>
          <w:rFonts w:ascii="Times New Roman" w:hAnsi="Times New Roman"/>
          <w:sz w:val="28"/>
          <w:szCs w:val="28"/>
        </w:rPr>
        <w:t>: земельный участок общей площадью 1800 м2, расположенный  в р.п. Култук, Слюдянского р-на, Иркутской области; ½ доли  жилого дома общей площадью 56 м2, расположенный в р.п. Култук, Слюдянского р-на, Иркутской области;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726583">
        <w:rPr>
          <w:rFonts w:ascii="Times New Roman" w:hAnsi="Times New Roman"/>
          <w:sz w:val="28"/>
          <w:szCs w:val="28"/>
        </w:rPr>
        <w:t>не имеет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726583">
        <w:rPr>
          <w:rFonts w:ascii="Times New Roman" w:hAnsi="Times New Roman"/>
          <w:sz w:val="28"/>
          <w:szCs w:val="28"/>
        </w:rPr>
        <w:t xml:space="preserve"> 6 банковских счетов с общей суммой остатка на них 51343,842 рубля.</w:t>
      </w:r>
    </w:p>
    <w:p w:rsidR="00C232C9" w:rsidRPr="00726583" w:rsidRDefault="00C232C9" w:rsidP="00F2606F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>Санникова Ольга Вячеславовна, кандидат в депутаты Думы Култукского городского поселения Слюдянского района: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726583">
        <w:rPr>
          <w:rFonts w:ascii="Times New Roman" w:hAnsi="Times New Roman"/>
          <w:sz w:val="28"/>
          <w:szCs w:val="28"/>
        </w:rPr>
        <w:t>: заработная плата –  530158,39 рублей;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>Недвижимое имущество: квартира общей площадью 32,6 м2, расположенной в г. Иркутск;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Транспортные средства: </w:t>
      </w:r>
      <w:r w:rsidRPr="00726583">
        <w:rPr>
          <w:rFonts w:ascii="Times New Roman" w:hAnsi="Times New Roman"/>
          <w:sz w:val="28"/>
          <w:szCs w:val="28"/>
        </w:rPr>
        <w:t>Легковой, HONDA CRV, 2002 года выпуска.; Легковой, SCODA                 FABIA, 2013 года выпуска;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 5</w:t>
      </w:r>
      <w:r w:rsidRPr="00726583">
        <w:rPr>
          <w:rFonts w:ascii="Times New Roman" w:hAnsi="Times New Roman"/>
          <w:sz w:val="28"/>
          <w:szCs w:val="28"/>
        </w:rPr>
        <w:t xml:space="preserve"> банковских счетов с общей суммой остатка на них 30568,53 рублей.</w:t>
      </w:r>
    </w:p>
    <w:p w:rsidR="00C232C9" w:rsidRPr="00726583" w:rsidRDefault="00C232C9" w:rsidP="00F2606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>Семин Виктор Рудольфович, кандидат в депутаты Думы Култукского городского поселения Слюдянского района: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Источники и общая сумма доходов за 2016 год</w:t>
      </w:r>
      <w:r w:rsidRPr="00726583">
        <w:rPr>
          <w:rFonts w:ascii="Times New Roman" w:hAnsi="Times New Roman"/>
          <w:sz w:val="28"/>
          <w:szCs w:val="28"/>
        </w:rPr>
        <w:t>: заработная плата – 127419,83  рублей;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>Недвижимое имущество</w:t>
      </w:r>
      <w:r w:rsidRPr="00726583">
        <w:rPr>
          <w:rFonts w:ascii="Times New Roman" w:hAnsi="Times New Roman"/>
          <w:sz w:val="28"/>
          <w:szCs w:val="28"/>
        </w:rPr>
        <w:t>: квартира общей площадью 63,1 м2, расположенной в г. Слюдянка  Иркутской области; гараж общей площадью 48,9 м2, расположенный в  г. Слюдянка  Иркутской области;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sz w:val="28"/>
          <w:szCs w:val="28"/>
        </w:rPr>
        <w:t xml:space="preserve">        </w:t>
      </w:r>
      <w:r w:rsidRPr="00726583">
        <w:rPr>
          <w:rFonts w:ascii="Times New Roman" w:hAnsi="Times New Roman"/>
          <w:b/>
          <w:sz w:val="28"/>
          <w:szCs w:val="28"/>
        </w:rPr>
        <w:t xml:space="preserve">Транспортные средства: </w:t>
      </w:r>
      <w:r w:rsidRPr="00726583">
        <w:rPr>
          <w:rFonts w:ascii="Times New Roman" w:hAnsi="Times New Roman"/>
          <w:sz w:val="28"/>
          <w:szCs w:val="28"/>
        </w:rPr>
        <w:t>Легковой, ВАЗ 2121, 1990 года выпуска;  Легковой ГАЗ 69, 1960 года выпуска; Микроавтобус, УАЗ 3962, 1993 года выпуска;</w:t>
      </w:r>
    </w:p>
    <w:p w:rsidR="00C232C9" w:rsidRPr="00726583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726583">
        <w:rPr>
          <w:rFonts w:ascii="Times New Roman" w:hAnsi="Times New Roman"/>
          <w:b/>
          <w:sz w:val="28"/>
          <w:szCs w:val="28"/>
        </w:rPr>
        <w:t xml:space="preserve">        Сведения о денежных средствах, находящихся на счетах в банках:</w:t>
      </w:r>
      <w:r w:rsidRPr="00726583">
        <w:rPr>
          <w:rFonts w:ascii="Times New Roman" w:hAnsi="Times New Roman"/>
          <w:sz w:val="28"/>
          <w:szCs w:val="28"/>
        </w:rPr>
        <w:t xml:space="preserve"> 2 банковских счета с общей суммой остатка на них 713,83 рубля.</w:t>
      </w:r>
    </w:p>
    <w:p w:rsidR="00C232C9" w:rsidRPr="00F2606F" w:rsidRDefault="00C232C9" w:rsidP="00F2606F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C232C9" w:rsidRPr="00F2606F" w:rsidSect="00F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6FB8"/>
    <w:multiLevelType w:val="hybridMultilevel"/>
    <w:tmpl w:val="459CC88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D92"/>
    <w:rsid w:val="000B4E77"/>
    <w:rsid w:val="0034013A"/>
    <w:rsid w:val="00413A2D"/>
    <w:rsid w:val="0046506E"/>
    <w:rsid w:val="005E2E58"/>
    <w:rsid w:val="00726583"/>
    <w:rsid w:val="008614D3"/>
    <w:rsid w:val="00873B51"/>
    <w:rsid w:val="00914DAF"/>
    <w:rsid w:val="0095557C"/>
    <w:rsid w:val="00C232C9"/>
    <w:rsid w:val="00D45FE9"/>
    <w:rsid w:val="00ED43FC"/>
    <w:rsid w:val="00F24C06"/>
    <w:rsid w:val="00F2606F"/>
    <w:rsid w:val="00F3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D92"/>
    <w:pPr>
      <w:ind w:left="720"/>
      <w:contextualSpacing/>
    </w:pPr>
  </w:style>
  <w:style w:type="character" w:customStyle="1" w:styleId="FontStyle137">
    <w:name w:val="Font Style137"/>
    <w:uiPriority w:val="99"/>
    <w:rsid w:val="00914DAF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1338</Words>
  <Characters>7630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stepanova_va</cp:lastModifiedBy>
  <cp:revision>4</cp:revision>
  <dcterms:created xsi:type="dcterms:W3CDTF">2017-08-04T08:21:00Z</dcterms:created>
  <dcterms:modified xsi:type="dcterms:W3CDTF">2017-08-07T04:36:00Z</dcterms:modified>
</cp:coreProperties>
</file>