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8" w:rsidRPr="00DD6344" w:rsidRDefault="00F32ED8" w:rsidP="002B2281">
      <w:pPr>
        <w:rPr>
          <w:rFonts w:ascii="Times New Roman" w:hAnsi="Times New Roman"/>
          <w:b/>
          <w:sz w:val="24"/>
          <w:szCs w:val="24"/>
        </w:rPr>
      </w:pPr>
      <w:r w:rsidRPr="00DD6344">
        <w:rPr>
          <w:rFonts w:ascii="Times New Roman" w:hAnsi="Times New Roman"/>
          <w:b/>
          <w:sz w:val="24"/>
          <w:szCs w:val="24"/>
        </w:rPr>
        <w:t>Окружная избирательная комиссия многомандатного избирательного округа №2 информирует о доходах и имуществе зарегистрированного кандидата в депутаты Думы Слюдянского городского поселения Слюдянского района</w:t>
      </w:r>
    </w:p>
    <w:p w:rsidR="00F32ED8" w:rsidRPr="00214869" w:rsidRDefault="00F32ED8" w:rsidP="002B2281">
      <w:pPr>
        <w:rPr>
          <w:rFonts w:ascii="Times New Roman" w:hAnsi="Times New Roman"/>
          <w:sz w:val="24"/>
          <w:szCs w:val="24"/>
        </w:rPr>
      </w:pPr>
    </w:p>
    <w:p w:rsidR="00F32ED8" w:rsidRPr="00214869" w:rsidRDefault="00F32ED8" w:rsidP="002B228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Мальцева Ольга Анатольевна, кандидат в депутаты Думы Слюдянского городского поселения Слюдянского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2ED8" w:rsidRPr="00214869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Pr="00214869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 w:rsidRPr="00214869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аработная плата-290869,23 рублей. </w:t>
      </w:r>
    </w:p>
    <w:p w:rsidR="00F32ED8" w:rsidRPr="00214869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 xml:space="preserve">Недвижимое имущество: </w:t>
      </w:r>
      <w:r>
        <w:rPr>
          <w:rFonts w:ascii="Times New Roman" w:hAnsi="Times New Roman"/>
          <w:sz w:val="24"/>
          <w:szCs w:val="24"/>
        </w:rPr>
        <w:t>квартира, расположенная в  г. Слюдянке</w:t>
      </w:r>
      <w:r w:rsidRPr="00214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Иркутской области, </w:t>
      </w:r>
      <w:r w:rsidRPr="00214869">
        <w:rPr>
          <w:rFonts w:ascii="Times New Roman" w:hAnsi="Times New Roman"/>
          <w:sz w:val="24"/>
          <w:szCs w:val="24"/>
        </w:rPr>
        <w:t>общей площадью 69,2</w:t>
      </w:r>
      <w:r>
        <w:rPr>
          <w:rFonts w:ascii="Times New Roman" w:hAnsi="Times New Roman"/>
          <w:sz w:val="24"/>
          <w:szCs w:val="24"/>
        </w:rPr>
        <w:t xml:space="preserve"> м².</w:t>
      </w:r>
      <w:r w:rsidRPr="00214869">
        <w:rPr>
          <w:rFonts w:ascii="Times New Roman" w:hAnsi="Times New Roman"/>
          <w:sz w:val="24"/>
          <w:szCs w:val="24"/>
        </w:rPr>
        <w:t xml:space="preserve"> 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869">
        <w:rPr>
          <w:rFonts w:ascii="Times New Roman" w:hAnsi="Times New Roman"/>
          <w:sz w:val="24"/>
          <w:szCs w:val="24"/>
        </w:rPr>
        <w:t>3 банковских счета с общей сум</w:t>
      </w:r>
      <w:r>
        <w:rPr>
          <w:rFonts w:ascii="Times New Roman" w:hAnsi="Times New Roman"/>
          <w:sz w:val="24"/>
          <w:szCs w:val="24"/>
        </w:rPr>
        <w:t>мой остатка на них 1090,23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Корытова Наталья Васильевна,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869">
        <w:rPr>
          <w:rFonts w:ascii="Times New Roman" w:hAnsi="Times New Roman"/>
          <w:b/>
          <w:sz w:val="24"/>
          <w:szCs w:val="24"/>
        </w:rPr>
        <w:t>кандидат в депутаты Думы Слюдянского городского поселения Слюдянского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заработная плата-678712,33 рублей; пенсия-192000 рублей; выплаты «Почетному гражданину» города Слюдянки-50193 рубля.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земельных участка, расположенные в г. Слюдянке</w:t>
      </w:r>
      <w:r w:rsidRPr="00422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 области, общей площадью: 884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37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28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жилой дом, расположенный в г. Слюдянке Иркутской области, общей площадью 51,8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2 квартиры, расположенные в г. Слюдянке  Иркутской области, общей площадью: 56,3 </w:t>
      </w:r>
      <w:r w:rsidRPr="004220D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20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(1/ 3 доли); квартира, расположенная в г. Иркутске Иркутской области, общей площадью 48,4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4220DF">
        <w:rPr>
          <w:rFonts w:ascii="Times New Roman" w:hAnsi="Times New Roman"/>
          <w:sz w:val="24"/>
          <w:szCs w:val="24"/>
        </w:rPr>
        <w:t>гараж</w:t>
      </w:r>
      <w:r>
        <w:rPr>
          <w:rFonts w:ascii="Times New Roman" w:hAnsi="Times New Roman"/>
          <w:sz w:val="24"/>
          <w:szCs w:val="24"/>
        </w:rPr>
        <w:t>, расположенный в г. Слюдянке Иркутской области, общей площадью 28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4 банковских счета с общей суммой остатка на них 174823,07 рубля. 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Pr="00637A15" w:rsidRDefault="00F32ED8" w:rsidP="002B228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r w:rsidRPr="00637A15">
        <w:rPr>
          <w:rFonts w:ascii="Times New Roman" w:hAnsi="Times New Roman"/>
          <w:b/>
          <w:sz w:val="24"/>
          <w:szCs w:val="24"/>
        </w:rPr>
        <w:t>Доценко Людмила Васильевна, кандидат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7A15">
        <w:rPr>
          <w:rFonts w:ascii="Times New Roman" w:hAnsi="Times New Roman"/>
          <w:sz w:val="24"/>
          <w:szCs w:val="24"/>
        </w:rPr>
        <w:t>заработная плата-</w:t>
      </w:r>
      <w:r>
        <w:rPr>
          <w:rFonts w:ascii="Times New Roman" w:hAnsi="Times New Roman"/>
          <w:sz w:val="24"/>
          <w:szCs w:val="24"/>
        </w:rPr>
        <w:t>933827,62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участок, расположенный в г. Слюдянке Иркутской области, общей площадью 925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жилой дом, расположенный в г. Слюдянке Иркутской области, общей площадью 42,5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 банковский счет с общей суммой остатка на нем 155260, 78 рубля.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Pr="00637A15" w:rsidRDefault="00F32ED8" w:rsidP="002B228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r w:rsidRPr="002A5454">
        <w:rPr>
          <w:rFonts w:ascii="Times New Roman" w:hAnsi="Times New Roman"/>
          <w:b/>
          <w:sz w:val="24"/>
          <w:szCs w:val="24"/>
        </w:rPr>
        <w:t>Чуйко Сергей Николаевич, кандидат</w:t>
      </w:r>
      <w:r w:rsidRPr="00637A15">
        <w:rPr>
          <w:rFonts w:ascii="Times New Roman" w:hAnsi="Times New Roman"/>
          <w:b/>
          <w:sz w:val="24"/>
          <w:szCs w:val="24"/>
        </w:rPr>
        <w:t xml:space="preserve">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6E5">
        <w:rPr>
          <w:rFonts w:ascii="Times New Roman" w:hAnsi="Times New Roman"/>
          <w:sz w:val="24"/>
          <w:szCs w:val="24"/>
        </w:rPr>
        <w:t>заработная плата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1343729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участок, расположенный в п. Мангутай </w:t>
      </w:r>
      <w:r w:rsidRPr="00214869">
        <w:rPr>
          <w:rFonts w:ascii="Times New Roman" w:hAnsi="Times New Roman"/>
          <w:sz w:val="24"/>
          <w:szCs w:val="24"/>
        </w:rPr>
        <w:t>Слюдянского района Иркутской области</w:t>
      </w:r>
      <w:r>
        <w:rPr>
          <w:rFonts w:ascii="Times New Roman" w:hAnsi="Times New Roman"/>
          <w:sz w:val="24"/>
          <w:szCs w:val="24"/>
        </w:rPr>
        <w:t>, общей площадью 619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80909">
        <w:rPr>
          <w:rFonts w:ascii="Times New Roman" w:hAnsi="Times New Roman"/>
          <w:sz w:val="24"/>
          <w:szCs w:val="24"/>
        </w:rPr>
        <w:t>квартира, расположенная в г. Слюдянке Иркутской области, общей площадью  43 м</w:t>
      </w:r>
      <w:r w:rsidRPr="0038090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101862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легковой а/в Лексус </w:t>
      </w:r>
      <w:r>
        <w:rPr>
          <w:rFonts w:ascii="Times New Roman" w:hAnsi="Times New Roman"/>
          <w:sz w:val="24"/>
          <w:szCs w:val="24"/>
          <w:lang w:val="en-US"/>
        </w:rPr>
        <w:t>RX</w:t>
      </w:r>
      <w:r>
        <w:rPr>
          <w:rFonts w:ascii="Times New Roman" w:hAnsi="Times New Roman"/>
          <w:sz w:val="24"/>
          <w:szCs w:val="24"/>
        </w:rPr>
        <w:t xml:space="preserve"> 270, 2014 года выпуска 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4 банковских счета с общей суммой остатка на них 87,27 рубля. </w:t>
      </w:r>
    </w:p>
    <w:p w:rsidR="00F32ED8" w:rsidRPr="00E42580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pStyle w:val="ListParagraph"/>
        <w:jc w:val="left"/>
        <w:rPr>
          <w:rFonts w:ascii="Times New Roman" w:hAnsi="Times New Roman"/>
          <w:b/>
          <w:sz w:val="24"/>
          <w:szCs w:val="24"/>
        </w:rPr>
      </w:pPr>
      <w:r w:rsidRPr="00E42580">
        <w:rPr>
          <w:rFonts w:ascii="Times New Roman" w:hAnsi="Times New Roman"/>
          <w:b/>
          <w:sz w:val="24"/>
          <w:szCs w:val="24"/>
        </w:rPr>
        <w:t>Плохотнюк Александр Владимирович, кандидат в депутаты Думы Слюдянского городского поселения Слюдянского</w:t>
      </w:r>
      <w:r w:rsidRPr="00637A15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Pr="00E42580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580">
        <w:rPr>
          <w:rStyle w:val="FontStyle137"/>
          <w:sz w:val="24"/>
          <w:szCs w:val="24"/>
        </w:rPr>
        <w:t>заработная плата-</w:t>
      </w:r>
      <w:r>
        <w:rPr>
          <w:rStyle w:val="FontStyle137"/>
          <w:sz w:val="24"/>
          <w:szCs w:val="24"/>
        </w:rPr>
        <w:t>352225 рублей</w:t>
      </w:r>
      <w:r w:rsidRPr="00E42580">
        <w:rPr>
          <w:rStyle w:val="FontStyle137"/>
          <w:sz w:val="24"/>
          <w:szCs w:val="24"/>
        </w:rPr>
        <w:t>; пенсия-41464</w:t>
      </w:r>
      <w:r>
        <w:rPr>
          <w:rStyle w:val="FontStyle137"/>
          <w:sz w:val="24"/>
          <w:szCs w:val="24"/>
        </w:rPr>
        <w:t xml:space="preserve"> рубля; пенсия МВД-427282 рубля; ЕДВ-30173 рубля</w:t>
      </w:r>
      <w:r w:rsidRPr="00E42580">
        <w:rPr>
          <w:rStyle w:val="FontStyle137"/>
          <w:sz w:val="24"/>
          <w:szCs w:val="24"/>
        </w:rPr>
        <w:t>; доход от вкладов в банках-19959 руб</w:t>
      </w:r>
      <w:r>
        <w:rPr>
          <w:rStyle w:val="FontStyle137"/>
          <w:sz w:val="24"/>
          <w:szCs w:val="24"/>
        </w:rPr>
        <w:t>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квартира, расположенная в  г. Слюдянке Иркутской области, общей площадью 45,9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гараж, расположенный в  г. Слюдянке Иркутской области, общей площадью 30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F32ED8" w:rsidRPr="00214869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101862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легковой а/в Москвич 21412, 1990 года выпуска.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банковских счета с общей суммой остатка на них 888473 рубля.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68B5">
        <w:rPr>
          <w:rFonts w:ascii="Times New Roman" w:hAnsi="Times New Roman"/>
          <w:b/>
          <w:sz w:val="24"/>
          <w:szCs w:val="24"/>
        </w:rPr>
        <w:t>Рыбаков Максим Анатольевич, кандидат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Pr="00B368B5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заработная плата общей суммой-1393191,63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имеет.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5225FF">
        <w:rPr>
          <w:rFonts w:ascii="Times New Roman" w:hAnsi="Times New Roman"/>
          <w:b/>
          <w:sz w:val="24"/>
          <w:szCs w:val="24"/>
        </w:rPr>
        <w:t>Иное имущество: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25FF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«ИРУС», расположенное в г.Слюдянке Иркутской области, с долей участия-45%.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 банковский счет с общей суммой остатка на нем 107935,60 рубля. 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Хабибуллин Равиль Альфри</w:t>
      </w:r>
      <w:r w:rsidRPr="0087217E">
        <w:rPr>
          <w:rFonts w:ascii="Times New Roman" w:hAnsi="Times New Roman"/>
          <w:b/>
          <w:sz w:val="24"/>
          <w:szCs w:val="24"/>
        </w:rPr>
        <w:t>дович,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08B">
        <w:rPr>
          <w:rFonts w:ascii="Times New Roman" w:hAnsi="Times New Roman"/>
          <w:b/>
          <w:sz w:val="24"/>
          <w:szCs w:val="24"/>
        </w:rPr>
        <w:t>кандидат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заработная плата-286699,96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земельный участок, расположенный в г. Слюдянке Иркутской области, общей площадью 1200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6 банковских счетов с общей суммой остатка на них 135661,8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CEB">
        <w:rPr>
          <w:rFonts w:ascii="Times New Roman" w:hAnsi="Times New Roman"/>
          <w:b/>
          <w:sz w:val="24"/>
          <w:szCs w:val="24"/>
        </w:rPr>
        <w:t>Козлов Валентин Валентинович, кандидат</w:t>
      </w:r>
      <w:r w:rsidRPr="00CC108B">
        <w:rPr>
          <w:rFonts w:ascii="Times New Roman" w:hAnsi="Times New Roman"/>
          <w:b/>
          <w:sz w:val="24"/>
          <w:szCs w:val="24"/>
        </w:rPr>
        <w:t xml:space="preserve">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Pr="00C87C21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C87C21">
        <w:rPr>
          <w:rFonts w:ascii="Times New Roman" w:hAnsi="Times New Roman"/>
          <w:b/>
          <w:sz w:val="24"/>
          <w:szCs w:val="24"/>
        </w:rPr>
        <w:t xml:space="preserve">Источники и общая сумма доходов за 2016 год: </w:t>
      </w:r>
      <w:r w:rsidRPr="00C87C21">
        <w:rPr>
          <w:rFonts w:ascii="Times New Roman" w:hAnsi="Times New Roman"/>
          <w:sz w:val="24"/>
          <w:szCs w:val="24"/>
        </w:rPr>
        <w:t>заработная плата-453322,22 рубля.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C87C21">
        <w:rPr>
          <w:rFonts w:ascii="Times New Roman" w:hAnsi="Times New Roman"/>
          <w:b/>
          <w:sz w:val="24"/>
          <w:szCs w:val="24"/>
        </w:rPr>
        <w:t xml:space="preserve">Недвижимое имущество: </w:t>
      </w:r>
      <w:r w:rsidRPr="00C87C21">
        <w:rPr>
          <w:rFonts w:ascii="Times New Roman" w:hAnsi="Times New Roman"/>
          <w:sz w:val="24"/>
          <w:szCs w:val="24"/>
        </w:rPr>
        <w:t>2 квартиры, расположенные</w:t>
      </w:r>
      <w:r>
        <w:rPr>
          <w:rFonts w:ascii="Times New Roman" w:hAnsi="Times New Roman"/>
          <w:sz w:val="24"/>
          <w:szCs w:val="24"/>
        </w:rPr>
        <w:t xml:space="preserve"> в г. Слюдянке Иркутской области</w:t>
      </w:r>
      <w:r w:rsidRPr="00C87C21">
        <w:rPr>
          <w:rFonts w:ascii="Times New Roman" w:hAnsi="Times New Roman"/>
          <w:sz w:val="24"/>
          <w:szCs w:val="24"/>
        </w:rPr>
        <w:t>,</w:t>
      </w:r>
      <w:r w:rsidRPr="00221CEB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 xml:space="preserve">32,5 </w:t>
      </w:r>
      <w:r w:rsidRPr="00221CEB">
        <w:rPr>
          <w:rFonts w:ascii="Times New Roman" w:hAnsi="Times New Roman"/>
          <w:sz w:val="24"/>
          <w:szCs w:val="24"/>
        </w:rPr>
        <w:t>м</w:t>
      </w:r>
      <w:r w:rsidRPr="00221CE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(½ доли), 56,6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; дача, расположенная в п. </w:t>
      </w:r>
      <w:r w:rsidRPr="00C87C21">
        <w:rPr>
          <w:rFonts w:ascii="Times New Roman" w:hAnsi="Times New Roman"/>
          <w:sz w:val="24"/>
          <w:szCs w:val="24"/>
        </w:rPr>
        <w:t>Буровщина Слюдянского района Иркутской области, общей площадью 560 м</w:t>
      </w:r>
      <w:r w:rsidRPr="00C87C21">
        <w:rPr>
          <w:rFonts w:ascii="Times New Roman" w:hAnsi="Times New Roman"/>
          <w:sz w:val="24"/>
          <w:szCs w:val="24"/>
          <w:vertAlign w:val="superscript"/>
        </w:rPr>
        <w:t>2</w:t>
      </w:r>
      <w:r w:rsidRPr="00C87C21">
        <w:rPr>
          <w:rFonts w:ascii="Times New Roman" w:hAnsi="Times New Roman"/>
          <w:sz w:val="24"/>
          <w:szCs w:val="24"/>
        </w:rPr>
        <w:t>; гараж, расположенный</w:t>
      </w:r>
      <w:r>
        <w:rPr>
          <w:rFonts w:ascii="Times New Roman" w:hAnsi="Times New Roman"/>
          <w:sz w:val="24"/>
          <w:szCs w:val="24"/>
        </w:rPr>
        <w:t xml:space="preserve"> в г. Слюдянке Иркутской области</w:t>
      </w:r>
      <w:r w:rsidRPr="00C87C21">
        <w:rPr>
          <w:rFonts w:ascii="Times New Roman" w:hAnsi="Times New Roman"/>
          <w:sz w:val="24"/>
          <w:szCs w:val="24"/>
        </w:rPr>
        <w:t>, общей</w:t>
      </w:r>
      <w:r>
        <w:rPr>
          <w:rFonts w:ascii="Times New Roman" w:hAnsi="Times New Roman"/>
          <w:sz w:val="24"/>
          <w:szCs w:val="24"/>
        </w:rPr>
        <w:t xml:space="preserve"> площадью 30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101862">
        <w:rPr>
          <w:rFonts w:ascii="Times New Roman" w:hAnsi="Times New Roman"/>
          <w:b/>
          <w:sz w:val="24"/>
          <w:szCs w:val="24"/>
        </w:rPr>
        <w:t>Транспортное средство:</w:t>
      </w:r>
      <w:r>
        <w:rPr>
          <w:rFonts w:ascii="Times New Roman" w:hAnsi="Times New Roman"/>
          <w:sz w:val="24"/>
          <w:szCs w:val="24"/>
        </w:rPr>
        <w:t xml:space="preserve"> легковой а/в Тайота Колдина, 1999 года выпуска.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 банковских счета с общей суммой остатка на них 5345,7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1A04">
        <w:rPr>
          <w:rFonts w:ascii="Times New Roman" w:hAnsi="Times New Roman"/>
          <w:b/>
          <w:sz w:val="24"/>
          <w:szCs w:val="24"/>
        </w:rPr>
        <w:t>Жарников Вадим Сергеевич, кандидат</w:t>
      </w:r>
      <w:r w:rsidRPr="00CC108B">
        <w:rPr>
          <w:rFonts w:ascii="Times New Roman" w:hAnsi="Times New Roman"/>
          <w:b/>
          <w:sz w:val="24"/>
          <w:szCs w:val="24"/>
        </w:rPr>
        <w:t xml:space="preserve">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заработная плата-806510,99 рублей.</w:t>
      </w:r>
    </w:p>
    <w:p w:rsidR="00F32ED8" w:rsidRPr="00617DD1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7DD1">
        <w:rPr>
          <w:rFonts w:ascii="Times New Roman" w:hAnsi="Times New Roman"/>
          <w:sz w:val="24"/>
          <w:szCs w:val="24"/>
        </w:rPr>
        <w:t>не имеет</w:t>
      </w:r>
    </w:p>
    <w:p w:rsidR="00F32ED8" w:rsidRPr="000D06E5" w:rsidRDefault="00F32ED8" w:rsidP="002B2281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101862">
        <w:rPr>
          <w:sz w:val="24"/>
          <w:szCs w:val="24"/>
        </w:rPr>
        <w:t>Транспортное средство:</w:t>
      </w:r>
      <w:r>
        <w:rPr>
          <w:sz w:val="24"/>
          <w:szCs w:val="24"/>
        </w:rPr>
        <w:t xml:space="preserve"> </w:t>
      </w:r>
      <w:r w:rsidRPr="000D06E5">
        <w:rPr>
          <w:b w:val="0"/>
          <w:sz w:val="24"/>
          <w:szCs w:val="24"/>
        </w:rPr>
        <w:t>легковой а/в</w:t>
      </w:r>
      <w:r>
        <w:rPr>
          <w:sz w:val="24"/>
          <w:szCs w:val="24"/>
        </w:rPr>
        <w:t xml:space="preserve"> </w:t>
      </w:r>
      <w:r w:rsidRPr="000D06E5">
        <w:rPr>
          <w:b w:val="0"/>
          <w:bCs w:val="0"/>
          <w:color w:val="181818"/>
          <w:sz w:val="24"/>
          <w:szCs w:val="24"/>
        </w:rPr>
        <w:t>Mercedes-Benz</w:t>
      </w:r>
      <w:r>
        <w:rPr>
          <w:b w:val="0"/>
          <w:bCs w:val="0"/>
          <w:color w:val="181818"/>
          <w:sz w:val="24"/>
          <w:szCs w:val="24"/>
        </w:rPr>
        <w:t xml:space="preserve"> </w:t>
      </w:r>
      <w:r w:rsidRPr="000D06E5">
        <w:rPr>
          <w:b w:val="0"/>
          <w:sz w:val="24"/>
          <w:szCs w:val="24"/>
          <w:lang w:val="en-US"/>
        </w:rPr>
        <w:t>ML</w:t>
      </w:r>
      <w:r w:rsidRPr="000D06E5">
        <w:rPr>
          <w:b w:val="0"/>
          <w:sz w:val="24"/>
          <w:szCs w:val="24"/>
        </w:rPr>
        <w:t xml:space="preserve">-С </w:t>
      </w:r>
      <w:r w:rsidRPr="000D06E5">
        <w:rPr>
          <w:b w:val="0"/>
          <w:sz w:val="24"/>
          <w:szCs w:val="24"/>
          <w:lang w:val="en-US"/>
        </w:rPr>
        <w:t>lass</w:t>
      </w:r>
      <w:r w:rsidRPr="000D06E5">
        <w:rPr>
          <w:b w:val="0"/>
          <w:sz w:val="24"/>
          <w:szCs w:val="24"/>
        </w:rPr>
        <w:t xml:space="preserve"> 320, 2000 год  выпуска.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 банковских счета с общей суммой остатка на них 0 рублей. </w:t>
      </w:r>
    </w:p>
    <w:p w:rsidR="00F32ED8" w:rsidRDefault="00F32ED8"/>
    <w:p w:rsidR="00F32ED8" w:rsidRPr="00CC108B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Королё</w:t>
      </w:r>
      <w:r w:rsidRPr="00CC108B">
        <w:rPr>
          <w:rFonts w:ascii="Times New Roman" w:hAnsi="Times New Roman"/>
          <w:b/>
          <w:sz w:val="24"/>
          <w:szCs w:val="24"/>
        </w:rPr>
        <w:t>в Михаил Григорьевич, кандидат в депутаты Думы Слюдянского городского поселения Слюдянского района.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заработная плата: 306329,8 рублей; пенсия-73800 рубля; продажа земельного участка-350000 рублей.</w:t>
      </w:r>
    </w:p>
    <w:p w:rsidR="00F32ED8" w:rsidRPr="0087217E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квартира, расположенная в г. Слюдянке Иркутской области, общей площадью 67,6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(¼ доли); дача, </w:t>
      </w:r>
      <w:r w:rsidRPr="0087217E">
        <w:rPr>
          <w:rFonts w:ascii="Times New Roman" w:hAnsi="Times New Roman"/>
          <w:sz w:val="24"/>
          <w:szCs w:val="24"/>
        </w:rPr>
        <w:t>расположенная в п. Мангутай Слюдянского района Иркутской области</w:t>
      </w:r>
      <w:r>
        <w:rPr>
          <w:rFonts w:ascii="Times New Roman" w:hAnsi="Times New Roman"/>
          <w:sz w:val="24"/>
          <w:szCs w:val="24"/>
        </w:rPr>
        <w:t>, общей площадью 900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 банковских счетов с общей суммой остатка на них 708822,54 рубля.</w:t>
      </w:r>
    </w:p>
    <w:p w:rsidR="00F32ED8" w:rsidRPr="00214869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Pr="005225FF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 w:rsidRPr="005225FF">
        <w:rPr>
          <w:rFonts w:ascii="Times New Roman" w:hAnsi="Times New Roman"/>
          <w:b/>
          <w:sz w:val="24"/>
          <w:szCs w:val="24"/>
        </w:rPr>
        <w:t>Филиппов Станислав Анатольевич, кандидат в депутаты Думы Слюдянского городского поселения Слюдянского района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имеет.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 земельных участка, расположенные в  г. Иркутске Иркутской области, общей площадью: 1247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1290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4 жилых дома, расположенные в  г. Иркутске Иркутской области, общей площадью: 11,3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12,5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13,5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100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квартира, расположенная в  г. Иркутске Иркутской области,  общей площадью 35,8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E1894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банковских счета с общей суммой остатка на них 534,29 рубля.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 w:rsidRPr="009E1894">
        <w:rPr>
          <w:rFonts w:ascii="Times New Roman" w:hAnsi="Times New Roman"/>
          <w:b/>
          <w:sz w:val="24"/>
          <w:szCs w:val="24"/>
        </w:rPr>
        <w:t>Алексеева Ольга Васильевна,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5FF">
        <w:rPr>
          <w:rFonts w:ascii="Times New Roman" w:hAnsi="Times New Roman"/>
          <w:b/>
          <w:sz w:val="24"/>
          <w:szCs w:val="24"/>
        </w:rPr>
        <w:t>кандидат в депутаты Думы Слюдянского городского поселения Слюдянского района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F32ED8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Источники и общая сумма доходов за 2016 год: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780E">
        <w:rPr>
          <w:rFonts w:ascii="Times New Roman" w:hAnsi="Times New Roman"/>
          <w:sz w:val="24"/>
          <w:szCs w:val="24"/>
        </w:rPr>
        <w:t>заработная плата</w:t>
      </w:r>
      <w:r>
        <w:rPr>
          <w:rFonts w:ascii="Times New Roman" w:hAnsi="Times New Roman"/>
          <w:sz w:val="24"/>
          <w:szCs w:val="24"/>
        </w:rPr>
        <w:t>- не имеет; пенсия-93775,61 рублей.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Недвижимое имущество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 имеет.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  <w:r w:rsidRPr="00214869">
        <w:rPr>
          <w:rFonts w:ascii="Times New Roman" w:hAnsi="Times New Roman"/>
          <w:b/>
          <w:sz w:val="24"/>
          <w:szCs w:val="24"/>
        </w:rPr>
        <w:t>Сведения о денежных средствах, находящихся на счетах в банках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 банковских счетов с общей суммой остатка на них 134,85 рубля.</w:t>
      </w:r>
    </w:p>
    <w:p w:rsidR="00F32ED8" w:rsidRDefault="00F32ED8" w:rsidP="002B2281">
      <w:pPr>
        <w:jc w:val="left"/>
        <w:rPr>
          <w:rFonts w:ascii="Times New Roman" w:hAnsi="Times New Roman"/>
          <w:sz w:val="24"/>
          <w:szCs w:val="24"/>
        </w:rPr>
      </w:pPr>
    </w:p>
    <w:p w:rsidR="00F32ED8" w:rsidRPr="00214869" w:rsidRDefault="00F32ED8" w:rsidP="002B2281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2ED8" w:rsidRDefault="00F32ED8" w:rsidP="002B2281"/>
    <w:p w:rsidR="00F32ED8" w:rsidRDefault="00F32ED8"/>
    <w:sectPr w:rsidR="00F32ED8" w:rsidSect="00CD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0F1"/>
    <w:rsid w:val="000D06E5"/>
    <w:rsid w:val="00101862"/>
    <w:rsid w:val="00214869"/>
    <w:rsid w:val="00221CEB"/>
    <w:rsid w:val="002A5454"/>
    <w:rsid w:val="002B2281"/>
    <w:rsid w:val="00380909"/>
    <w:rsid w:val="004220DF"/>
    <w:rsid w:val="005225FF"/>
    <w:rsid w:val="005F1A04"/>
    <w:rsid w:val="00617DD1"/>
    <w:rsid w:val="00637A15"/>
    <w:rsid w:val="006F7CE3"/>
    <w:rsid w:val="0087217E"/>
    <w:rsid w:val="009E1894"/>
    <w:rsid w:val="00AA7D7F"/>
    <w:rsid w:val="00B368B5"/>
    <w:rsid w:val="00C87C21"/>
    <w:rsid w:val="00CC108B"/>
    <w:rsid w:val="00CD6CFA"/>
    <w:rsid w:val="00D050F1"/>
    <w:rsid w:val="00DD6344"/>
    <w:rsid w:val="00DD780E"/>
    <w:rsid w:val="00E42580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1"/>
    <w:pPr>
      <w:jc w:val="center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B22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2281"/>
    <w:rPr>
      <w:rFonts w:ascii="Times New Roman" w:hAnsi="Times New Roman"/>
      <w:b/>
      <w:sz w:val="27"/>
      <w:lang w:val="x-none" w:eastAsia="ru-RU"/>
    </w:rPr>
  </w:style>
  <w:style w:type="paragraph" w:styleId="ListParagraph">
    <w:name w:val="List Paragraph"/>
    <w:basedOn w:val="Normal"/>
    <w:uiPriority w:val="99"/>
    <w:qFormat/>
    <w:rsid w:val="002B2281"/>
    <w:pPr>
      <w:ind w:left="720"/>
      <w:contextualSpacing/>
    </w:pPr>
  </w:style>
  <w:style w:type="character" w:customStyle="1" w:styleId="FontStyle137">
    <w:name w:val="Font Style137"/>
    <w:uiPriority w:val="99"/>
    <w:rsid w:val="002B2281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1021</Words>
  <Characters>5826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stepanova_va</cp:lastModifiedBy>
  <cp:revision>3</cp:revision>
  <dcterms:created xsi:type="dcterms:W3CDTF">2017-08-04T09:14:00Z</dcterms:created>
  <dcterms:modified xsi:type="dcterms:W3CDTF">2017-08-07T04:22:00Z</dcterms:modified>
</cp:coreProperties>
</file>