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DE8" w:rsidRPr="00536BF2" w:rsidRDefault="00C83DE8" w:rsidP="00C83DE8">
      <w:pPr>
        <w:ind w:firstLine="0"/>
        <w:rPr>
          <w:rFonts w:ascii="Times New Roman" w:hAnsi="Times New Roman" w:cs="Times New Roman"/>
          <w:sz w:val="22"/>
          <w:szCs w:val="22"/>
        </w:rPr>
      </w:pPr>
    </w:p>
    <w:p w:rsidR="00C83DE8" w:rsidRPr="00536BF2" w:rsidRDefault="00C83DE8" w:rsidP="00C83DE8">
      <w:pPr>
        <w:ind w:firstLine="0"/>
        <w:rPr>
          <w:rFonts w:ascii="Times New Roman" w:hAnsi="Times New Roman" w:cs="Times New Roman"/>
          <w:sz w:val="22"/>
          <w:szCs w:val="22"/>
        </w:rPr>
      </w:pPr>
      <w:r w:rsidRPr="00536BF2">
        <w:rPr>
          <w:rFonts w:ascii="Times New Roman" w:hAnsi="Times New Roman" w:cs="Times New Roman"/>
          <w:bCs/>
          <w:i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58BE4AE7" wp14:editId="174C6AB2">
            <wp:simplePos x="0" y="0"/>
            <wp:positionH relativeFrom="column">
              <wp:posOffset>2767965</wp:posOffset>
            </wp:positionH>
            <wp:positionV relativeFrom="paragraph">
              <wp:posOffset>46355</wp:posOffset>
            </wp:positionV>
            <wp:extent cx="590550" cy="742950"/>
            <wp:effectExtent l="0" t="0" r="0" b="0"/>
            <wp:wrapTopAndBottom/>
            <wp:docPr id="16" name="Рисунок 16" descr="Слюдянский р-н (герб вч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Слюдянский р-н (герб вч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3DE8" w:rsidRPr="00536BF2" w:rsidRDefault="00C83DE8" w:rsidP="00C83DE8">
      <w:pPr>
        <w:pStyle w:val="2"/>
        <w:tabs>
          <w:tab w:val="left" w:pos="1245"/>
          <w:tab w:val="center" w:pos="4985"/>
        </w:tabs>
        <w:rPr>
          <w:rFonts w:ascii="Times New Roman" w:hAnsi="Times New Roman" w:cs="Times New Roman"/>
          <w:i w:val="0"/>
          <w:sz w:val="24"/>
        </w:rPr>
      </w:pPr>
      <w:r w:rsidRPr="00536BF2">
        <w:rPr>
          <w:rFonts w:ascii="Times New Roman" w:hAnsi="Times New Roman" w:cs="Times New Roman"/>
          <w:bCs w:val="0"/>
          <w:i w:val="0"/>
          <w:sz w:val="24"/>
        </w:rPr>
        <w:t>Российская Федерация</w:t>
      </w:r>
    </w:p>
    <w:p w:rsidR="00C83DE8" w:rsidRPr="00536BF2" w:rsidRDefault="00C83DE8" w:rsidP="00C83DE8">
      <w:pPr>
        <w:pStyle w:val="2"/>
        <w:rPr>
          <w:rFonts w:ascii="Times New Roman" w:hAnsi="Times New Roman" w:cs="Times New Roman"/>
          <w:bCs w:val="0"/>
          <w:i w:val="0"/>
          <w:sz w:val="24"/>
        </w:rPr>
      </w:pPr>
      <w:r w:rsidRPr="00536BF2">
        <w:rPr>
          <w:rFonts w:ascii="Times New Roman" w:hAnsi="Times New Roman" w:cs="Times New Roman"/>
          <w:bCs w:val="0"/>
          <w:i w:val="0"/>
          <w:sz w:val="24"/>
        </w:rPr>
        <w:t xml:space="preserve">Иркутская область </w:t>
      </w:r>
    </w:p>
    <w:p w:rsidR="00C83DE8" w:rsidRPr="00536BF2" w:rsidRDefault="00C83DE8" w:rsidP="00C83DE8">
      <w:pPr>
        <w:pStyle w:val="2"/>
        <w:rPr>
          <w:rFonts w:ascii="Times New Roman" w:hAnsi="Times New Roman" w:cs="Times New Roman"/>
          <w:bCs w:val="0"/>
          <w:i w:val="0"/>
          <w:sz w:val="24"/>
        </w:rPr>
      </w:pPr>
      <w:r w:rsidRPr="00536BF2">
        <w:rPr>
          <w:rFonts w:ascii="Times New Roman" w:hAnsi="Times New Roman" w:cs="Times New Roman"/>
          <w:bCs w:val="0"/>
          <w:i w:val="0"/>
          <w:sz w:val="24"/>
        </w:rPr>
        <w:t>Слюдянский муниципальный район</w:t>
      </w:r>
    </w:p>
    <w:p w:rsidR="00C83DE8" w:rsidRPr="00536BF2" w:rsidRDefault="00C83DE8" w:rsidP="00C83DE8">
      <w:pPr>
        <w:pStyle w:val="3"/>
        <w:jc w:val="both"/>
        <w:rPr>
          <w:rFonts w:ascii="Times New Roman" w:hAnsi="Times New Roman" w:cs="Times New Roman"/>
          <w:bCs w:val="0"/>
          <w:i/>
          <w:sz w:val="22"/>
          <w:szCs w:val="22"/>
        </w:rPr>
      </w:pPr>
    </w:p>
    <w:p w:rsidR="00C83DE8" w:rsidRPr="00536BF2" w:rsidRDefault="00C83DE8" w:rsidP="00C83DE8">
      <w:pPr>
        <w:pStyle w:val="3"/>
        <w:rPr>
          <w:rFonts w:ascii="Times New Roman" w:hAnsi="Times New Roman" w:cs="Times New Roman"/>
          <w:bCs w:val="0"/>
          <w:szCs w:val="28"/>
        </w:rPr>
      </w:pPr>
      <w:r w:rsidRPr="00536BF2">
        <w:rPr>
          <w:rFonts w:ascii="Times New Roman" w:hAnsi="Times New Roman" w:cs="Times New Roman"/>
          <w:bCs w:val="0"/>
          <w:szCs w:val="28"/>
        </w:rPr>
        <w:t>ДУМА МУНИЦИПАЛЬНОГО ОБРАЗОВАНИЯ</w:t>
      </w:r>
    </w:p>
    <w:p w:rsidR="00C83DE8" w:rsidRPr="00536BF2" w:rsidRDefault="00C83DE8" w:rsidP="00C83DE8">
      <w:pPr>
        <w:jc w:val="center"/>
        <w:rPr>
          <w:rFonts w:ascii="Times New Roman" w:hAnsi="Times New Roman" w:cs="Times New Roman"/>
          <w:sz w:val="28"/>
          <w:szCs w:val="28"/>
        </w:rPr>
      </w:pPr>
      <w:r w:rsidRPr="00536BF2">
        <w:rPr>
          <w:rFonts w:ascii="Times New Roman" w:hAnsi="Times New Roman" w:cs="Times New Roman"/>
          <w:b/>
          <w:sz w:val="28"/>
          <w:szCs w:val="28"/>
        </w:rPr>
        <w:t>СЛЮДЯНСКИЙ РАЙОН</w:t>
      </w:r>
    </w:p>
    <w:p w:rsidR="00C83DE8" w:rsidRPr="00536BF2" w:rsidRDefault="00C83DE8" w:rsidP="00C83DE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83DE8" w:rsidRPr="00536BF2" w:rsidRDefault="00C83DE8" w:rsidP="00C83DE8">
      <w:pPr>
        <w:pStyle w:val="1"/>
        <w:rPr>
          <w:b/>
          <w:sz w:val="28"/>
          <w:szCs w:val="28"/>
        </w:rPr>
      </w:pPr>
      <w:proofErr w:type="gramStart"/>
      <w:r w:rsidRPr="00536BF2">
        <w:rPr>
          <w:b/>
          <w:sz w:val="28"/>
          <w:szCs w:val="28"/>
        </w:rPr>
        <w:t>Р</w:t>
      </w:r>
      <w:proofErr w:type="gramEnd"/>
      <w:r w:rsidRPr="00536BF2">
        <w:rPr>
          <w:b/>
          <w:sz w:val="28"/>
          <w:szCs w:val="28"/>
        </w:rPr>
        <w:t xml:space="preserve"> Е Ш Е Н И Е</w:t>
      </w:r>
    </w:p>
    <w:p w:rsidR="00C83DE8" w:rsidRPr="00536BF2" w:rsidRDefault="00C83DE8" w:rsidP="00C83DE8">
      <w:pPr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36BF2">
        <w:rPr>
          <w:rFonts w:ascii="Times New Roman" w:hAnsi="Times New Roman" w:cs="Times New Roman"/>
          <w:b/>
          <w:sz w:val="22"/>
          <w:szCs w:val="22"/>
        </w:rPr>
        <w:t xml:space="preserve">г. </w:t>
      </w:r>
      <w:proofErr w:type="spellStart"/>
      <w:r w:rsidRPr="00536BF2">
        <w:rPr>
          <w:rFonts w:ascii="Times New Roman" w:hAnsi="Times New Roman" w:cs="Times New Roman"/>
          <w:b/>
          <w:sz w:val="22"/>
          <w:szCs w:val="22"/>
        </w:rPr>
        <w:t>Слюдянка</w:t>
      </w:r>
      <w:proofErr w:type="spellEnd"/>
    </w:p>
    <w:p w:rsidR="00C83DE8" w:rsidRPr="00536BF2" w:rsidRDefault="00C83DE8" w:rsidP="00C83DE8">
      <w:pPr>
        <w:rPr>
          <w:rFonts w:ascii="Times New Roman" w:hAnsi="Times New Roman" w:cs="Times New Roman"/>
          <w:sz w:val="22"/>
          <w:szCs w:val="22"/>
        </w:rPr>
      </w:pPr>
    </w:p>
    <w:p w:rsidR="00C83DE8" w:rsidRPr="00536BF2" w:rsidRDefault="00C83DE8" w:rsidP="00C83DE8">
      <w:pPr>
        <w:rPr>
          <w:rFonts w:ascii="Times New Roman" w:hAnsi="Times New Roman" w:cs="Times New Roman"/>
          <w:sz w:val="22"/>
          <w:szCs w:val="22"/>
        </w:rPr>
      </w:pPr>
    </w:p>
    <w:p w:rsidR="00C83DE8" w:rsidRPr="00536BF2" w:rsidRDefault="00C83DE8" w:rsidP="00C83DE8">
      <w:pPr>
        <w:ind w:firstLine="0"/>
        <w:rPr>
          <w:rFonts w:ascii="Times New Roman" w:hAnsi="Times New Roman" w:cs="Times New Roman"/>
          <w:sz w:val="22"/>
          <w:szCs w:val="22"/>
        </w:rPr>
      </w:pPr>
      <w:r w:rsidRPr="00536BF2">
        <w:rPr>
          <w:rFonts w:ascii="Times New Roman" w:hAnsi="Times New Roman" w:cs="Times New Roman"/>
          <w:sz w:val="22"/>
          <w:szCs w:val="22"/>
        </w:rPr>
        <w:t xml:space="preserve">Решение принято районной Думой </w:t>
      </w:r>
      <w:r w:rsidR="009404D4">
        <w:rPr>
          <w:rFonts w:ascii="Times New Roman" w:hAnsi="Times New Roman" w:cs="Times New Roman"/>
          <w:sz w:val="22"/>
          <w:szCs w:val="22"/>
        </w:rPr>
        <w:t xml:space="preserve">31 января </w:t>
      </w:r>
      <w:r w:rsidRPr="00536BF2">
        <w:rPr>
          <w:rFonts w:ascii="Times New Roman" w:hAnsi="Times New Roman" w:cs="Times New Roman"/>
          <w:sz w:val="22"/>
          <w:szCs w:val="22"/>
        </w:rPr>
        <w:t xml:space="preserve">2019г. </w:t>
      </w:r>
    </w:p>
    <w:p w:rsidR="00C83DE8" w:rsidRPr="00536BF2" w:rsidRDefault="00C83DE8" w:rsidP="00C83DE8">
      <w:pPr>
        <w:rPr>
          <w:rFonts w:ascii="Times New Roman" w:hAnsi="Times New Roman" w:cs="Times New Roman"/>
          <w:sz w:val="22"/>
          <w:szCs w:val="22"/>
        </w:rPr>
      </w:pPr>
    </w:p>
    <w:p w:rsidR="00C83DE8" w:rsidRPr="00536BF2" w:rsidRDefault="00C83DE8" w:rsidP="00C83DE8">
      <w:pPr>
        <w:ind w:firstLine="0"/>
        <w:rPr>
          <w:rFonts w:ascii="Times New Roman" w:hAnsi="Times New Roman" w:cs="Times New Roman"/>
          <w:sz w:val="22"/>
          <w:szCs w:val="22"/>
        </w:rPr>
      </w:pPr>
      <w:r w:rsidRPr="00536BF2">
        <w:rPr>
          <w:rFonts w:ascii="Times New Roman" w:hAnsi="Times New Roman" w:cs="Times New Roman"/>
          <w:sz w:val="22"/>
          <w:szCs w:val="22"/>
        </w:rPr>
        <w:t xml:space="preserve">Об утверждении Прогнозного плана (программы) </w:t>
      </w:r>
    </w:p>
    <w:p w:rsidR="00C83DE8" w:rsidRPr="00536BF2" w:rsidRDefault="00C83DE8" w:rsidP="00C83DE8">
      <w:pPr>
        <w:ind w:firstLine="0"/>
        <w:rPr>
          <w:rFonts w:ascii="Times New Roman" w:hAnsi="Times New Roman" w:cs="Times New Roman"/>
          <w:sz w:val="22"/>
          <w:szCs w:val="22"/>
        </w:rPr>
      </w:pPr>
      <w:r w:rsidRPr="00536BF2">
        <w:rPr>
          <w:rFonts w:ascii="Times New Roman" w:hAnsi="Times New Roman" w:cs="Times New Roman"/>
          <w:sz w:val="22"/>
          <w:szCs w:val="22"/>
        </w:rPr>
        <w:t xml:space="preserve">приватизации муниципального имущества </w:t>
      </w:r>
    </w:p>
    <w:p w:rsidR="00C83DE8" w:rsidRPr="00536BF2" w:rsidRDefault="00C83DE8" w:rsidP="00C83DE8">
      <w:pPr>
        <w:ind w:firstLine="0"/>
        <w:rPr>
          <w:rFonts w:ascii="Times New Roman" w:hAnsi="Times New Roman" w:cs="Times New Roman"/>
          <w:sz w:val="22"/>
          <w:szCs w:val="22"/>
        </w:rPr>
      </w:pPr>
      <w:r w:rsidRPr="00536BF2">
        <w:rPr>
          <w:rFonts w:ascii="Times New Roman" w:hAnsi="Times New Roman" w:cs="Times New Roman"/>
          <w:sz w:val="22"/>
          <w:szCs w:val="22"/>
        </w:rPr>
        <w:t xml:space="preserve">муниципального образования Слюдянский район </w:t>
      </w:r>
    </w:p>
    <w:p w:rsidR="00C83DE8" w:rsidRPr="00536BF2" w:rsidRDefault="00C83DE8" w:rsidP="00C83DE8">
      <w:pPr>
        <w:ind w:firstLine="0"/>
        <w:rPr>
          <w:rFonts w:ascii="Times New Roman" w:hAnsi="Times New Roman" w:cs="Times New Roman"/>
          <w:sz w:val="22"/>
          <w:szCs w:val="22"/>
        </w:rPr>
      </w:pPr>
      <w:r w:rsidRPr="00536BF2">
        <w:rPr>
          <w:rFonts w:ascii="Times New Roman" w:hAnsi="Times New Roman" w:cs="Times New Roman"/>
          <w:sz w:val="22"/>
          <w:szCs w:val="22"/>
        </w:rPr>
        <w:t>на 2019 год</w:t>
      </w:r>
    </w:p>
    <w:p w:rsidR="00C83DE8" w:rsidRPr="00536BF2" w:rsidRDefault="00C83DE8" w:rsidP="00C83DE8">
      <w:pPr>
        <w:ind w:firstLine="0"/>
        <w:rPr>
          <w:rFonts w:ascii="Times New Roman" w:hAnsi="Times New Roman" w:cs="Times New Roman"/>
          <w:sz w:val="22"/>
          <w:szCs w:val="22"/>
        </w:rPr>
      </w:pPr>
    </w:p>
    <w:p w:rsidR="00C83DE8" w:rsidRPr="00536BF2" w:rsidRDefault="00C83DE8" w:rsidP="00C83DE8">
      <w:pPr>
        <w:ind w:firstLine="0"/>
        <w:rPr>
          <w:rFonts w:ascii="Times New Roman" w:hAnsi="Times New Roman" w:cs="Times New Roman"/>
          <w:sz w:val="22"/>
          <w:szCs w:val="22"/>
        </w:rPr>
      </w:pPr>
    </w:p>
    <w:p w:rsidR="00C83DE8" w:rsidRPr="00536BF2" w:rsidRDefault="00C83DE8" w:rsidP="00C83DE8">
      <w:pPr>
        <w:pStyle w:val="21"/>
        <w:ind w:firstLine="708"/>
        <w:rPr>
          <w:sz w:val="22"/>
          <w:szCs w:val="22"/>
        </w:rPr>
      </w:pPr>
      <w:proofErr w:type="gramStart"/>
      <w:r w:rsidRPr="00536BF2">
        <w:rPr>
          <w:sz w:val="22"/>
          <w:szCs w:val="22"/>
        </w:rPr>
        <w:t>В целях более эффективного управления муниципальной собственностью муниципального образования Слюдянский район и пополнения доходной части районного бюджета, руководствуясь Федеральным законом от 21 декабря 2001 года № 178-ФЗ «О приватизации государственного и муниципального имущества», Федеральным законом от 22 июля 2008 года N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</w:t>
      </w:r>
      <w:proofErr w:type="gramEnd"/>
      <w:r w:rsidRPr="00536BF2">
        <w:rPr>
          <w:sz w:val="22"/>
          <w:szCs w:val="22"/>
        </w:rPr>
        <w:t xml:space="preserve"> </w:t>
      </w:r>
      <w:proofErr w:type="gramStart"/>
      <w:r w:rsidRPr="00536BF2">
        <w:rPr>
          <w:sz w:val="22"/>
          <w:szCs w:val="22"/>
        </w:rPr>
        <w:t>малого и среднего предпринимательства, и о внесении изменений в отдельные законодательные акты Российской Федерации», Федеральным законом от 24 июля 2007 года № 209-ФЗ «О развитии малого и среднего предпринимательства в Российской Федерации», Федеральным законом от 06 октября 2003 года № 131-ФЗ «Об общих принципах организации местного самоуправления в Российской</w:t>
      </w:r>
      <w:proofErr w:type="gramEnd"/>
      <w:r w:rsidRPr="00536BF2">
        <w:rPr>
          <w:sz w:val="22"/>
          <w:szCs w:val="22"/>
        </w:rPr>
        <w:t xml:space="preserve"> Федерации», статьями 31, 48 Устава муниципального образования Слюдянский район (новая редакция), зарегистрированного постановлением губернатора Иркутской области от 30 июня 2005 года № 303-п, </w:t>
      </w:r>
    </w:p>
    <w:p w:rsidR="00C83DE8" w:rsidRPr="00536BF2" w:rsidRDefault="00C83DE8" w:rsidP="00C83DE8">
      <w:pPr>
        <w:pStyle w:val="21"/>
        <w:ind w:firstLine="708"/>
        <w:rPr>
          <w:sz w:val="22"/>
          <w:szCs w:val="22"/>
        </w:rPr>
      </w:pPr>
    </w:p>
    <w:p w:rsidR="00C83DE8" w:rsidRPr="00536BF2" w:rsidRDefault="00C83DE8" w:rsidP="00C83DE8">
      <w:pPr>
        <w:ind w:firstLine="708"/>
        <w:jc w:val="center"/>
        <w:rPr>
          <w:rFonts w:ascii="Times New Roman" w:hAnsi="Times New Roman" w:cs="Times New Roman"/>
          <w:sz w:val="22"/>
          <w:szCs w:val="22"/>
        </w:rPr>
      </w:pPr>
      <w:r w:rsidRPr="00536BF2">
        <w:rPr>
          <w:rFonts w:ascii="Times New Roman" w:hAnsi="Times New Roman" w:cs="Times New Roman"/>
          <w:sz w:val="22"/>
          <w:szCs w:val="22"/>
        </w:rPr>
        <w:t xml:space="preserve">РАЙОННАЯ  ДУМА  </w:t>
      </w:r>
      <w:proofErr w:type="gramStart"/>
      <w:r w:rsidRPr="00536BF2">
        <w:rPr>
          <w:rFonts w:ascii="Times New Roman" w:hAnsi="Times New Roman" w:cs="Times New Roman"/>
          <w:sz w:val="22"/>
          <w:szCs w:val="22"/>
        </w:rPr>
        <w:t>Р</w:t>
      </w:r>
      <w:proofErr w:type="gramEnd"/>
      <w:r w:rsidRPr="00536BF2">
        <w:rPr>
          <w:rFonts w:ascii="Times New Roman" w:hAnsi="Times New Roman" w:cs="Times New Roman"/>
          <w:sz w:val="22"/>
          <w:szCs w:val="22"/>
        </w:rPr>
        <w:t xml:space="preserve"> Е Ш И Л А:</w:t>
      </w:r>
    </w:p>
    <w:p w:rsidR="00C83DE8" w:rsidRPr="00536BF2" w:rsidRDefault="00C83DE8" w:rsidP="00C83DE8">
      <w:pPr>
        <w:rPr>
          <w:rFonts w:ascii="Times New Roman" w:hAnsi="Times New Roman" w:cs="Times New Roman"/>
          <w:sz w:val="22"/>
          <w:szCs w:val="22"/>
        </w:rPr>
      </w:pPr>
    </w:p>
    <w:p w:rsidR="00C83DE8" w:rsidRPr="00536BF2" w:rsidRDefault="00C83DE8" w:rsidP="00C83DE8">
      <w:pPr>
        <w:ind w:firstLine="708"/>
        <w:rPr>
          <w:rFonts w:ascii="Times New Roman" w:hAnsi="Times New Roman" w:cs="Times New Roman"/>
          <w:sz w:val="22"/>
          <w:szCs w:val="22"/>
        </w:rPr>
      </w:pPr>
      <w:r w:rsidRPr="00536BF2">
        <w:rPr>
          <w:rFonts w:ascii="Times New Roman" w:hAnsi="Times New Roman" w:cs="Times New Roman"/>
          <w:sz w:val="22"/>
          <w:szCs w:val="22"/>
        </w:rPr>
        <w:t>1. Утвердить Прогнозный план (программу) приватизации муниципального имущества муниципального образования Слюдянский район на 2019 год, согласно Приложению.</w:t>
      </w:r>
    </w:p>
    <w:p w:rsidR="00C83DE8" w:rsidRPr="00536BF2" w:rsidRDefault="00C83DE8" w:rsidP="00C83DE8">
      <w:pPr>
        <w:ind w:firstLine="708"/>
        <w:rPr>
          <w:rFonts w:ascii="Times New Roman" w:hAnsi="Times New Roman" w:cs="Times New Roman"/>
          <w:sz w:val="22"/>
          <w:szCs w:val="22"/>
        </w:rPr>
      </w:pPr>
      <w:r w:rsidRPr="00536BF2">
        <w:rPr>
          <w:rFonts w:ascii="Times New Roman" w:hAnsi="Times New Roman" w:cs="Times New Roman"/>
          <w:sz w:val="22"/>
          <w:szCs w:val="22"/>
        </w:rPr>
        <w:t xml:space="preserve">2. Опубликовать настоящее решение в специальном выпуске газеты «Славное море», а также разместить на официальном сайте администрации муниципального образования Слюдянский район в информационно-телекоммуникационной сети «Интернет»: </w:t>
      </w:r>
      <w:hyperlink r:id="rId6" w:history="1">
        <w:r w:rsidRPr="00536BF2">
          <w:rPr>
            <w:rStyle w:val="a3"/>
            <w:rFonts w:ascii="Times New Roman" w:hAnsi="Times New Roman" w:cs="Times New Roman"/>
            <w:sz w:val="22"/>
            <w:szCs w:val="22"/>
          </w:rPr>
          <w:t>www.</w:t>
        </w:r>
        <w:r w:rsidRPr="00536BF2">
          <w:rPr>
            <w:rStyle w:val="a3"/>
            <w:rFonts w:ascii="Times New Roman" w:hAnsi="Times New Roman" w:cs="Times New Roman"/>
            <w:sz w:val="22"/>
            <w:szCs w:val="22"/>
            <w:lang w:val="en-US"/>
          </w:rPr>
          <w:t>sludyanka</w:t>
        </w:r>
        <w:r w:rsidRPr="00536BF2">
          <w:rPr>
            <w:rStyle w:val="a3"/>
            <w:rFonts w:ascii="Times New Roman" w:hAnsi="Times New Roman" w:cs="Times New Roman"/>
            <w:sz w:val="22"/>
            <w:szCs w:val="22"/>
          </w:rPr>
          <w:t>.</w:t>
        </w:r>
        <w:proofErr w:type="spellStart"/>
        <w:r w:rsidRPr="00536BF2">
          <w:rPr>
            <w:rStyle w:val="a3"/>
            <w:rFonts w:ascii="Times New Roman" w:hAnsi="Times New Roman" w:cs="Times New Roman"/>
            <w:sz w:val="22"/>
            <w:szCs w:val="22"/>
          </w:rPr>
          <w:t>ru</w:t>
        </w:r>
        <w:proofErr w:type="spellEnd"/>
      </w:hyperlink>
      <w:r w:rsidRPr="00536BF2">
        <w:rPr>
          <w:rFonts w:ascii="Times New Roman" w:hAnsi="Times New Roman" w:cs="Times New Roman"/>
          <w:sz w:val="22"/>
          <w:szCs w:val="22"/>
        </w:rPr>
        <w:t>.</w:t>
      </w:r>
    </w:p>
    <w:p w:rsidR="00C83DE8" w:rsidRPr="00536BF2" w:rsidRDefault="00C83DE8" w:rsidP="00C83DE8">
      <w:pPr>
        <w:ind w:firstLine="0"/>
        <w:rPr>
          <w:rFonts w:ascii="Times New Roman" w:hAnsi="Times New Roman" w:cs="Times New Roman"/>
          <w:sz w:val="22"/>
          <w:szCs w:val="22"/>
        </w:rPr>
      </w:pPr>
    </w:p>
    <w:p w:rsidR="00C83DE8" w:rsidRPr="00536BF2" w:rsidRDefault="00C83DE8" w:rsidP="00C83DE8">
      <w:pPr>
        <w:ind w:firstLine="0"/>
        <w:rPr>
          <w:rFonts w:ascii="Times New Roman" w:hAnsi="Times New Roman" w:cs="Times New Roman"/>
          <w:sz w:val="22"/>
          <w:szCs w:val="22"/>
        </w:rPr>
      </w:pPr>
    </w:p>
    <w:p w:rsidR="00C83DE8" w:rsidRPr="00536BF2" w:rsidRDefault="00C83DE8" w:rsidP="00C83DE8">
      <w:pPr>
        <w:ind w:firstLine="0"/>
        <w:rPr>
          <w:rFonts w:ascii="Times New Roman" w:hAnsi="Times New Roman" w:cs="Times New Roman"/>
          <w:sz w:val="22"/>
          <w:szCs w:val="22"/>
        </w:rPr>
      </w:pPr>
      <w:r w:rsidRPr="00536BF2">
        <w:rPr>
          <w:rFonts w:ascii="Times New Roman" w:hAnsi="Times New Roman" w:cs="Times New Roman"/>
          <w:sz w:val="22"/>
          <w:szCs w:val="22"/>
        </w:rPr>
        <w:t>Мэр муниципального образования</w:t>
      </w:r>
    </w:p>
    <w:p w:rsidR="00C83DE8" w:rsidRPr="00536BF2" w:rsidRDefault="00C83DE8" w:rsidP="00C83DE8">
      <w:pPr>
        <w:ind w:firstLine="0"/>
        <w:rPr>
          <w:rFonts w:ascii="Times New Roman" w:hAnsi="Times New Roman" w:cs="Times New Roman"/>
          <w:sz w:val="22"/>
          <w:szCs w:val="22"/>
        </w:rPr>
      </w:pPr>
      <w:r w:rsidRPr="00536BF2">
        <w:rPr>
          <w:rFonts w:ascii="Times New Roman" w:hAnsi="Times New Roman" w:cs="Times New Roman"/>
          <w:sz w:val="22"/>
          <w:szCs w:val="22"/>
        </w:rPr>
        <w:t>Слюдянский район</w:t>
      </w:r>
      <w:r w:rsidRPr="00536BF2">
        <w:rPr>
          <w:rFonts w:ascii="Times New Roman" w:hAnsi="Times New Roman" w:cs="Times New Roman"/>
          <w:sz w:val="22"/>
          <w:szCs w:val="22"/>
        </w:rPr>
        <w:tab/>
      </w:r>
      <w:r w:rsidRPr="00536BF2">
        <w:rPr>
          <w:rFonts w:ascii="Times New Roman" w:hAnsi="Times New Roman" w:cs="Times New Roman"/>
          <w:sz w:val="22"/>
          <w:szCs w:val="22"/>
        </w:rPr>
        <w:tab/>
      </w:r>
      <w:r w:rsidRPr="00536BF2">
        <w:rPr>
          <w:rFonts w:ascii="Times New Roman" w:hAnsi="Times New Roman" w:cs="Times New Roman"/>
          <w:sz w:val="22"/>
          <w:szCs w:val="22"/>
        </w:rPr>
        <w:tab/>
      </w:r>
      <w:r w:rsidRPr="00536BF2">
        <w:rPr>
          <w:rFonts w:ascii="Times New Roman" w:hAnsi="Times New Roman" w:cs="Times New Roman"/>
          <w:sz w:val="22"/>
          <w:szCs w:val="22"/>
        </w:rPr>
        <w:tab/>
      </w:r>
      <w:r w:rsidRPr="00536BF2">
        <w:rPr>
          <w:rFonts w:ascii="Times New Roman" w:hAnsi="Times New Roman" w:cs="Times New Roman"/>
          <w:sz w:val="22"/>
          <w:szCs w:val="22"/>
        </w:rPr>
        <w:tab/>
      </w:r>
      <w:r w:rsidRPr="00536BF2">
        <w:rPr>
          <w:rFonts w:ascii="Times New Roman" w:hAnsi="Times New Roman" w:cs="Times New Roman"/>
          <w:sz w:val="22"/>
          <w:szCs w:val="22"/>
        </w:rPr>
        <w:tab/>
      </w:r>
      <w:r w:rsidRPr="00536BF2">
        <w:rPr>
          <w:rFonts w:ascii="Times New Roman" w:hAnsi="Times New Roman" w:cs="Times New Roman"/>
          <w:sz w:val="22"/>
          <w:szCs w:val="22"/>
        </w:rPr>
        <w:tab/>
        <w:t xml:space="preserve">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</w:t>
      </w:r>
      <w:r w:rsidRPr="00536BF2">
        <w:rPr>
          <w:rFonts w:ascii="Times New Roman" w:hAnsi="Times New Roman" w:cs="Times New Roman"/>
          <w:sz w:val="22"/>
          <w:szCs w:val="22"/>
        </w:rPr>
        <w:t>А.Г. Шульц</w:t>
      </w:r>
    </w:p>
    <w:p w:rsidR="00C83DE8" w:rsidRPr="00536BF2" w:rsidRDefault="00C83DE8" w:rsidP="00C83DE8">
      <w:pPr>
        <w:ind w:firstLine="0"/>
        <w:rPr>
          <w:rFonts w:ascii="Times New Roman" w:hAnsi="Times New Roman" w:cs="Times New Roman"/>
          <w:sz w:val="22"/>
          <w:szCs w:val="22"/>
        </w:rPr>
      </w:pPr>
    </w:p>
    <w:p w:rsidR="00C83DE8" w:rsidRPr="00536BF2" w:rsidRDefault="00C83DE8" w:rsidP="00C83DE8">
      <w:pPr>
        <w:ind w:firstLine="0"/>
        <w:rPr>
          <w:rFonts w:ascii="Times New Roman" w:hAnsi="Times New Roman" w:cs="Times New Roman"/>
          <w:sz w:val="22"/>
          <w:szCs w:val="22"/>
        </w:rPr>
      </w:pPr>
      <w:r w:rsidRPr="00536BF2">
        <w:rPr>
          <w:rFonts w:ascii="Times New Roman" w:hAnsi="Times New Roman" w:cs="Times New Roman"/>
          <w:sz w:val="22"/>
          <w:szCs w:val="22"/>
        </w:rPr>
        <w:t xml:space="preserve">Председатель  Думы </w:t>
      </w:r>
    </w:p>
    <w:p w:rsidR="00C83DE8" w:rsidRPr="00536BF2" w:rsidRDefault="00C83DE8" w:rsidP="00C83DE8">
      <w:pPr>
        <w:ind w:firstLine="0"/>
        <w:rPr>
          <w:rFonts w:ascii="Times New Roman" w:hAnsi="Times New Roman" w:cs="Times New Roman"/>
          <w:sz w:val="22"/>
          <w:szCs w:val="22"/>
        </w:rPr>
      </w:pPr>
      <w:r w:rsidRPr="00536BF2">
        <w:rPr>
          <w:rFonts w:ascii="Times New Roman" w:hAnsi="Times New Roman" w:cs="Times New Roman"/>
          <w:sz w:val="22"/>
          <w:szCs w:val="22"/>
        </w:rPr>
        <w:t>муниципального образования</w:t>
      </w:r>
    </w:p>
    <w:p w:rsidR="00C83DE8" w:rsidRPr="00536BF2" w:rsidRDefault="00C83DE8" w:rsidP="00C83DE8">
      <w:pPr>
        <w:ind w:firstLine="0"/>
        <w:rPr>
          <w:rFonts w:ascii="Times New Roman" w:hAnsi="Times New Roman" w:cs="Times New Roman"/>
          <w:sz w:val="22"/>
          <w:szCs w:val="22"/>
        </w:rPr>
      </w:pPr>
      <w:r w:rsidRPr="00536BF2">
        <w:rPr>
          <w:rFonts w:ascii="Times New Roman" w:hAnsi="Times New Roman" w:cs="Times New Roman"/>
          <w:sz w:val="22"/>
          <w:szCs w:val="22"/>
        </w:rPr>
        <w:t>Слюдянский  район</w:t>
      </w:r>
      <w:r w:rsidRPr="00536BF2">
        <w:rPr>
          <w:rFonts w:ascii="Times New Roman" w:hAnsi="Times New Roman" w:cs="Times New Roman"/>
          <w:sz w:val="22"/>
          <w:szCs w:val="22"/>
        </w:rPr>
        <w:tab/>
      </w:r>
      <w:r w:rsidRPr="00536BF2">
        <w:rPr>
          <w:rFonts w:ascii="Times New Roman" w:hAnsi="Times New Roman" w:cs="Times New Roman"/>
          <w:sz w:val="22"/>
          <w:szCs w:val="22"/>
        </w:rPr>
        <w:tab/>
      </w:r>
      <w:r w:rsidRPr="00536BF2">
        <w:rPr>
          <w:rFonts w:ascii="Times New Roman" w:hAnsi="Times New Roman" w:cs="Times New Roman"/>
          <w:sz w:val="22"/>
          <w:szCs w:val="22"/>
        </w:rPr>
        <w:tab/>
      </w:r>
      <w:r w:rsidRPr="00536BF2">
        <w:rPr>
          <w:rFonts w:ascii="Times New Roman" w:hAnsi="Times New Roman" w:cs="Times New Roman"/>
          <w:sz w:val="22"/>
          <w:szCs w:val="22"/>
        </w:rPr>
        <w:tab/>
      </w:r>
      <w:r w:rsidRPr="00536BF2">
        <w:rPr>
          <w:rFonts w:ascii="Times New Roman" w:hAnsi="Times New Roman" w:cs="Times New Roman"/>
          <w:sz w:val="22"/>
          <w:szCs w:val="22"/>
        </w:rPr>
        <w:tab/>
      </w:r>
      <w:r w:rsidRPr="00536BF2">
        <w:rPr>
          <w:rFonts w:ascii="Times New Roman" w:hAnsi="Times New Roman" w:cs="Times New Roman"/>
          <w:sz w:val="22"/>
          <w:szCs w:val="22"/>
        </w:rPr>
        <w:tab/>
        <w:t xml:space="preserve">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</w:t>
      </w:r>
      <w:r w:rsidRPr="00536BF2">
        <w:rPr>
          <w:rFonts w:ascii="Times New Roman" w:hAnsi="Times New Roman" w:cs="Times New Roman"/>
          <w:sz w:val="22"/>
          <w:szCs w:val="22"/>
        </w:rPr>
        <w:t>А.В. Зарубина</w:t>
      </w:r>
    </w:p>
    <w:p w:rsidR="00C83DE8" w:rsidRPr="00536BF2" w:rsidRDefault="00C83DE8" w:rsidP="00C83DE8">
      <w:pPr>
        <w:ind w:firstLine="0"/>
        <w:rPr>
          <w:rFonts w:ascii="Times New Roman" w:hAnsi="Times New Roman" w:cs="Times New Roman"/>
          <w:sz w:val="22"/>
          <w:szCs w:val="22"/>
        </w:rPr>
      </w:pPr>
    </w:p>
    <w:p w:rsidR="00C83DE8" w:rsidRPr="00536BF2" w:rsidRDefault="00C83DE8" w:rsidP="00C83DE8">
      <w:pPr>
        <w:ind w:firstLine="0"/>
        <w:rPr>
          <w:rFonts w:ascii="Times New Roman" w:hAnsi="Times New Roman" w:cs="Times New Roman"/>
          <w:sz w:val="22"/>
          <w:szCs w:val="22"/>
        </w:rPr>
      </w:pPr>
    </w:p>
    <w:p w:rsidR="00C83DE8" w:rsidRPr="00536BF2" w:rsidRDefault="00C83DE8" w:rsidP="00C83DE8">
      <w:pPr>
        <w:ind w:firstLine="0"/>
        <w:rPr>
          <w:rFonts w:ascii="Times New Roman" w:hAnsi="Times New Roman" w:cs="Times New Roman"/>
          <w:sz w:val="22"/>
          <w:szCs w:val="22"/>
        </w:rPr>
      </w:pPr>
    </w:p>
    <w:p w:rsidR="00C83DE8" w:rsidRPr="00C83DE8" w:rsidRDefault="00C83DE8" w:rsidP="00C83DE8">
      <w:pPr>
        <w:ind w:firstLine="0"/>
        <w:rPr>
          <w:rFonts w:ascii="Times New Roman" w:hAnsi="Times New Roman" w:cs="Times New Roman"/>
          <w:sz w:val="22"/>
          <w:szCs w:val="22"/>
        </w:rPr>
      </w:pPr>
      <w:r w:rsidRPr="00536BF2">
        <w:rPr>
          <w:rFonts w:ascii="Times New Roman" w:hAnsi="Times New Roman" w:cs="Times New Roman"/>
          <w:sz w:val="22"/>
          <w:szCs w:val="22"/>
        </w:rPr>
        <w:t xml:space="preserve">от </w:t>
      </w:r>
      <w:r w:rsidR="009404D4">
        <w:rPr>
          <w:rFonts w:ascii="Times New Roman" w:hAnsi="Times New Roman" w:cs="Times New Roman"/>
          <w:sz w:val="22"/>
          <w:szCs w:val="22"/>
        </w:rPr>
        <w:t>31.01.</w:t>
      </w:r>
      <w:r w:rsidRPr="00536BF2">
        <w:rPr>
          <w:rFonts w:ascii="Times New Roman" w:hAnsi="Times New Roman" w:cs="Times New Roman"/>
          <w:sz w:val="22"/>
          <w:szCs w:val="22"/>
        </w:rPr>
        <w:t>201</w:t>
      </w:r>
      <w:r>
        <w:rPr>
          <w:rFonts w:ascii="Times New Roman" w:hAnsi="Times New Roman" w:cs="Times New Roman"/>
          <w:sz w:val="22"/>
          <w:szCs w:val="22"/>
        </w:rPr>
        <w:t>9</w:t>
      </w:r>
      <w:r w:rsidRPr="00536BF2">
        <w:rPr>
          <w:rFonts w:ascii="Times New Roman" w:hAnsi="Times New Roman" w:cs="Times New Roman"/>
          <w:sz w:val="22"/>
          <w:szCs w:val="22"/>
        </w:rPr>
        <w:t xml:space="preserve">г. № </w:t>
      </w:r>
      <w:r w:rsidR="00566671">
        <w:rPr>
          <w:rFonts w:ascii="Times New Roman" w:hAnsi="Times New Roman" w:cs="Times New Roman"/>
          <w:sz w:val="22"/>
          <w:szCs w:val="22"/>
        </w:rPr>
        <w:t>7</w:t>
      </w:r>
      <w:r w:rsidR="009404D4">
        <w:rPr>
          <w:rFonts w:ascii="Times New Roman" w:hAnsi="Times New Roman" w:cs="Times New Roman"/>
          <w:sz w:val="22"/>
          <w:szCs w:val="22"/>
        </w:rPr>
        <w:t>-</w:t>
      </w:r>
      <w:r w:rsidRPr="00536BF2">
        <w:rPr>
          <w:rFonts w:ascii="Times New Roman" w:hAnsi="Times New Roman" w:cs="Times New Roman"/>
          <w:sz w:val="22"/>
          <w:szCs w:val="22"/>
          <w:lang w:val="en-US"/>
        </w:rPr>
        <w:t>VI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рд</w:t>
      </w:r>
      <w:proofErr w:type="spellEnd"/>
    </w:p>
    <w:p w:rsidR="00645031" w:rsidRDefault="00645031" w:rsidP="00C83DE8">
      <w:pPr>
        <w:jc w:val="right"/>
        <w:rPr>
          <w:rFonts w:ascii="Times New Roman" w:hAnsi="Times New Roman" w:cs="Times New Roman"/>
        </w:rPr>
      </w:pPr>
    </w:p>
    <w:p w:rsidR="00C83DE8" w:rsidRPr="00AE2FD0" w:rsidRDefault="00C83DE8" w:rsidP="00C83DE8">
      <w:pPr>
        <w:jc w:val="right"/>
        <w:rPr>
          <w:rFonts w:ascii="Times New Roman" w:hAnsi="Times New Roman" w:cs="Times New Roman"/>
        </w:rPr>
      </w:pPr>
      <w:r w:rsidRPr="00AE2FD0">
        <w:rPr>
          <w:rFonts w:ascii="Times New Roman" w:hAnsi="Times New Roman" w:cs="Times New Roman"/>
        </w:rPr>
        <w:lastRenderedPageBreak/>
        <w:t>П</w:t>
      </w:r>
      <w:r>
        <w:rPr>
          <w:rFonts w:ascii="Times New Roman" w:hAnsi="Times New Roman" w:cs="Times New Roman"/>
        </w:rPr>
        <w:t>риложение</w:t>
      </w:r>
      <w:r w:rsidRPr="00AE2FD0">
        <w:rPr>
          <w:rFonts w:ascii="Times New Roman" w:hAnsi="Times New Roman" w:cs="Times New Roman"/>
        </w:rPr>
        <w:t xml:space="preserve"> </w:t>
      </w:r>
    </w:p>
    <w:p w:rsidR="00C83DE8" w:rsidRPr="00AE2FD0" w:rsidRDefault="00C83DE8" w:rsidP="00C83DE8">
      <w:pPr>
        <w:jc w:val="right"/>
        <w:rPr>
          <w:rFonts w:ascii="Times New Roman" w:hAnsi="Times New Roman" w:cs="Times New Roman"/>
        </w:rPr>
      </w:pPr>
      <w:r w:rsidRPr="00AE2FD0">
        <w:rPr>
          <w:rFonts w:ascii="Times New Roman" w:hAnsi="Times New Roman" w:cs="Times New Roman"/>
        </w:rPr>
        <w:t>к решению районной Думы</w:t>
      </w:r>
    </w:p>
    <w:p w:rsidR="00C83DE8" w:rsidRPr="00AE2FD0" w:rsidRDefault="00C83DE8" w:rsidP="00C83DE8">
      <w:pPr>
        <w:jc w:val="right"/>
        <w:rPr>
          <w:rFonts w:ascii="Times New Roman" w:hAnsi="Times New Roman" w:cs="Times New Roman"/>
        </w:rPr>
      </w:pPr>
      <w:r w:rsidRPr="00AE2FD0">
        <w:rPr>
          <w:rFonts w:ascii="Times New Roman" w:hAnsi="Times New Roman" w:cs="Times New Roman"/>
        </w:rPr>
        <w:t xml:space="preserve">от </w:t>
      </w:r>
      <w:r w:rsidR="009404D4">
        <w:rPr>
          <w:rFonts w:ascii="Times New Roman" w:hAnsi="Times New Roman" w:cs="Times New Roman"/>
        </w:rPr>
        <w:t>31.01.</w:t>
      </w:r>
      <w:r w:rsidRPr="00AE2FD0">
        <w:rPr>
          <w:rFonts w:ascii="Times New Roman" w:hAnsi="Times New Roman" w:cs="Times New Roman"/>
        </w:rPr>
        <w:t>201</w:t>
      </w:r>
      <w:r>
        <w:rPr>
          <w:rFonts w:ascii="Times New Roman" w:hAnsi="Times New Roman" w:cs="Times New Roman"/>
        </w:rPr>
        <w:t>9</w:t>
      </w:r>
      <w:r w:rsidRPr="00AE2FD0">
        <w:rPr>
          <w:rFonts w:ascii="Times New Roman" w:hAnsi="Times New Roman" w:cs="Times New Roman"/>
        </w:rPr>
        <w:t xml:space="preserve">г. № </w:t>
      </w:r>
      <w:r w:rsidR="00566671">
        <w:rPr>
          <w:rFonts w:ascii="Times New Roman" w:hAnsi="Times New Roman" w:cs="Times New Roman"/>
        </w:rPr>
        <w:t>7</w:t>
      </w:r>
      <w:bookmarkStart w:id="0" w:name="_GoBack"/>
      <w:bookmarkEnd w:id="0"/>
      <w:r w:rsidR="009404D4">
        <w:rPr>
          <w:rFonts w:ascii="Times New Roman" w:hAnsi="Times New Roman" w:cs="Times New Roman"/>
        </w:rPr>
        <w:t>-</w:t>
      </w:r>
      <w:r w:rsidRPr="00AE2FD0">
        <w:rPr>
          <w:rFonts w:ascii="Times New Roman" w:hAnsi="Times New Roman" w:cs="Times New Roman"/>
          <w:lang w:val="en-US"/>
        </w:rPr>
        <w:t>V</w:t>
      </w:r>
      <w:r>
        <w:rPr>
          <w:rFonts w:ascii="Times New Roman" w:hAnsi="Times New Roman" w:cs="Times New Roman"/>
          <w:lang w:val="en-US"/>
        </w:rPr>
        <w:t>I</w:t>
      </w:r>
      <w:r w:rsidR="009404D4">
        <w:rPr>
          <w:rFonts w:ascii="Times New Roman" w:hAnsi="Times New Roman" w:cs="Times New Roman"/>
        </w:rPr>
        <w:t xml:space="preserve"> </w:t>
      </w:r>
      <w:proofErr w:type="spellStart"/>
      <w:r w:rsidRPr="00AE2FD0">
        <w:rPr>
          <w:rFonts w:ascii="Times New Roman" w:hAnsi="Times New Roman" w:cs="Times New Roman"/>
        </w:rPr>
        <w:t>рд</w:t>
      </w:r>
      <w:proofErr w:type="spellEnd"/>
    </w:p>
    <w:p w:rsidR="00C83DE8" w:rsidRPr="00AE2FD0" w:rsidRDefault="00C83DE8" w:rsidP="00C83DE8">
      <w:pPr>
        <w:jc w:val="right"/>
        <w:rPr>
          <w:rFonts w:ascii="Times New Roman" w:hAnsi="Times New Roman" w:cs="Times New Roman"/>
        </w:rPr>
      </w:pPr>
    </w:p>
    <w:p w:rsidR="00C83DE8" w:rsidRPr="00AE2FD0" w:rsidRDefault="00C83DE8" w:rsidP="00C83DE8">
      <w:pPr>
        <w:jc w:val="right"/>
        <w:rPr>
          <w:rFonts w:ascii="Times New Roman" w:hAnsi="Times New Roman" w:cs="Times New Roman"/>
        </w:rPr>
      </w:pPr>
      <w:r w:rsidRPr="00AE2FD0">
        <w:rPr>
          <w:rFonts w:ascii="Times New Roman" w:hAnsi="Times New Roman" w:cs="Times New Roman"/>
        </w:rPr>
        <w:tab/>
      </w:r>
    </w:p>
    <w:p w:rsidR="00C83DE8" w:rsidRPr="00AE2FD0" w:rsidRDefault="00C83DE8" w:rsidP="00C83DE8">
      <w:pPr>
        <w:jc w:val="center"/>
        <w:rPr>
          <w:rFonts w:ascii="Times New Roman" w:hAnsi="Times New Roman" w:cs="Times New Roman"/>
          <w:b/>
        </w:rPr>
      </w:pPr>
      <w:r w:rsidRPr="00AE2FD0">
        <w:rPr>
          <w:rFonts w:ascii="Times New Roman" w:hAnsi="Times New Roman" w:cs="Times New Roman"/>
          <w:b/>
        </w:rPr>
        <w:t xml:space="preserve">Прогнозный план (программа) приватизации </w:t>
      </w:r>
    </w:p>
    <w:p w:rsidR="00C83DE8" w:rsidRPr="00AE2FD0" w:rsidRDefault="00C83DE8" w:rsidP="00C83DE8">
      <w:pPr>
        <w:jc w:val="center"/>
        <w:rPr>
          <w:rFonts w:ascii="Times New Roman" w:hAnsi="Times New Roman" w:cs="Times New Roman"/>
          <w:b/>
        </w:rPr>
      </w:pPr>
      <w:r w:rsidRPr="00AE2FD0">
        <w:rPr>
          <w:rFonts w:ascii="Times New Roman" w:hAnsi="Times New Roman" w:cs="Times New Roman"/>
          <w:b/>
        </w:rPr>
        <w:t xml:space="preserve">муниципального имущества муниципального образования </w:t>
      </w:r>
    </w:p>
    <w:p w:rsidR="00C83DE8" w:rsidRPr="00AE2FD0" w:rsidRDefault="00C83DE8" w:rsidP="00C83DE8">
      <w:pPr>
        <w:jc w:val="center"/>
        <w:rPr>
          <w:rFonts w:ascii="Times New Roman" w:hAnsi="Times New Roman" w:cs="Times New Roman"/>
          <w:b/>
        </w:rPr>
      </w:pPr>
      <w:r w:rsidRPr="00AE2FD0">
        <w:rPr>
          <w:rFonts w:ascii="Times New Roman" w:hAnsi="Times New Roman" w:cs="Times New Roman"/>
          <w:b/>
        </w:rPr>
        <w:t>Слюдянский район на 201</w:t>
      </w:r>
      <w:r>
        <w:rPr>
          <w:rFonts w:ascii="Times New Roman" w:hAnsi="Times New Roman" w:cs="Times New Roman"/>
          <w:b/>
        </w:rPr>
        <w:t>9</w:t>
      </w:r>
      <w:r w:rsidRPr="00AE2FD0">
        <w:rPr>
          <w:rFonts w:ascii="Times New Roman" w:hAnsi="Times New Roman" w:cs="Times New Roman"/>
          <w:b/>
        </w:rPr>
        <w:t xml:space="preserve"> год</w:t>
      </w:r>
    </w:p>
    <w:p w:rsidR="00C83DE8" w:rsidRPr="00AE2FD0" w:rsidRDefault="00C83DE8" w:rsidP="00C83DE8">
      <w:pPr>
        <w:jc w:val="center"/>
        <w:rPr>
          <w:rFonts w:ascii="Times New Roman" w:hAnsi="Times New Roman" w:cs="Times New Roman"/>
        </w:rPr>
      </w:pPr>
    </w:p>
    <w:p w:rsidR="00C83DE8" w:rsidRPr="00AE2FD0" w:rsidRDefault="00C83DE8" w:rsidP="00C83DE8">
      <w:pPr>
        <w:rPr>
          <w:rFonts w:ascii="Times New Roman" w:hAnsi="Times New Roman" w:cs="Times New Roman"/>
        </w:rPr>
      </w:pPr>
    </w:p>
    <w:p w:rsidR="00C83DE8" w:rsidRDefault="00C83DE8" w:rsidP="00C83DE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Недвижимое имущество </w:t>
      </w:r>
    </w:p>
    <w:p w:rsidR="00C83DE8" w:rsidRDefault="00C83DE8" w:rsidP="00C83DE8">
      <w:pPr>
        <w:rPr>
          <w:rFonts w:ascii="Times New Roman" w:hAnsi="Times New Roman" w:cs="Times New Roman"/>
        </w:rPr>
      </w:pP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5244"/>
        <w:gridCol w:w="1984"/>
        <w:gridCol w:w="1707"/>
      </w:tblGrid>
      <w:tr w:rsidR="00C83DE8" w:rsidTr="00F15977">
        <w:trPr>
          <w:trHeight w:val="2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E8" w:rsidRDefault="00C83DE8" w:rsidP="00F15977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</w:t>
            </w:r>
          </w:p>
          <w:p w:rsidR="00C83DE8" w:rsidRDefault="00C83DE8" w:rsidP="00F15977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/п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E8" w:rsidRDefault="00C83DE8" w:rsidP="00F15977">
            <w:pPr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C83DE8" w:rsidRDefault="00C83DE8" w:rsidP="00F15977">
            <w:pPr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Наименование движимого имущества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E8" w:rsidRDefault="00C83DE8" w:rsidP="00F15977">
            <w:pPr>
              <w:ind w:left="257" w:hanging="257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Наименование </w:t>
            </w:r>
          </w:p>
          <w:p w:rsidR="00C83DE8" w:rsidRDefault="00C83DE8" w:rsidP="00F15977">
            <w:pPr>
              <w:ind w:left="257" w:hanging="257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балансодержателя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E8" w:rsidRDefault="00C83DE8" w:rsidP="00F15977">
            <w:pPr>
              <w:spacing w:line="276" w:lineRule="auto"/>
              <w:ind w:left="6" w:hanging="6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Срок </w:t>
            </w:r>
          </w:p>
          <w:p w:rsidR="00C83DE8" w:rsidRDefault="00C83DE8" w:rsidP="00F15977">
            <w:pPr>
              <w:spacing w:line="276" w:lineRule="auto"/>
              <w:ind w:left="6" w:hanging="6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приватизации</w:t>
            </w:r>
          </w:p>
        </w:tc>
      </w:tr>
      <w:tr w:rsidR="00C83DE8" w:rsidTr="00F15977">
        <w:trPr>
          <w:trHeight w:val="109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E8" w:rsidRDefault="00C83DE8" w:rsidP="00F15977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E8" w:rsidRPr="006C46E1" w:rsidRDefault="00C83DE8" w:rsidP="00F15977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6C46E1">
              <w:rPr>
                <w:rFonts w:ascii="Times New Roman" w:hAnsi="Times New Roman" w:cs="Times New Roman"/>
                <w:lang w:eastAsia="en-US"/>
              </w:rPr>
              <w:t xml:space="preserve">Нежилое </w:t>
            </w:r>
            <w:r>
              <w:rPr>
                <w:rFonts w:ascii="Times New Roman" w:hAnsi="Times New Roman" w:cs="Times New Roman"/>
                <w:lang w:eastAsia="en-US"/>
              </w:rPr>
              <w:t xml:space="preserve">помещение №102, общей площадью 54,30 кв. м., </w:t>
            </w:r>
            <w:r w:rsidRPr="006C46E1">
              <w:rPr>
                <w:rFonts w:ascii="Times New Roman" w:hAnsi="Times New Roman" w:cs="Times New Roman"/>
                <w:lang w:eastAsia="en-US"/>
              </w:rPr>
              <w:t xml:space="preserve">Иркутская область, г. </w:t>
            </w:r>
            <w:proofErr w:type="spellStart"/>
            <w:r w:rsidRPr="006C46E1">
              <w:rPr>
                <w:rFonts w:ascii="Times New Roman" w:hAnsi="Times New Roman" w:cs="Times New Roman"/>
                <w:lang w:eastAsia="en-US"/>
              </w:rPr>
              <w:t>Слюдянка</w:t>
            </w:r>
            <w:proofErr w:type="spellEnd"/>
            <w:r w:rsidRPr="006C46E1">
              <w:rPr>
                <w:rFonts w:ascii="Times New Roman" w:hAnsi="Times New Roman" w:cs="Times New Roman"/>
                <w:lang w:eastAsia="en-US"/>
              </w:rPr>
              <w:t xml:space="preserve">, ул.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Ржанова</w:t>
            </w:r>
            <w:proofErr w:type="spellEnd"/>
            <w:r w:rsidRPr="006C46E1">
              <w:rPr>
                <w:rFonts w:ascii="Times New Roman" w:hAnsi="Times New Roman" w:cs="Times New Roman"/>
                <w:lang w:eastAsia="en-US"/>
              </w:rPr>
              <w:t xml:space="preserve">, </w:t>
            </w:r>
            <w:r>
              <w:rPr>
                <w:rFonts w:ascii="Times New Roman" w:hAnsi="Times New Roman" w:cs="Times New Roman"/>
                <w:lang w:eastAsia="en-US"/>
              </w:rPr>
              <w:t>д. 10А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E8" w:rsidRPr="008965A8" w:rsidRDefault="00C83DE8" w:rsidP="00F15977">
            <w:pPr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КУМИ администрации муниципального района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E8" w:rsidRPr="00CD7FB9" w:rsidRDefault="00C83DE8" w:rsidP="00F15977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Преимущественное право арендатора на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приобретениеарендуемого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имущества (Закон №159-ФЗ от 22.07.2008г.)</w:t>
            </w:r>
          </w:p>
        </w:tc>
      </w:tr>
    </w:tbl>
    <w:p w:rsidR="00C83DE8" w:rsidRDefault="00C83DE8" w:rsidP="00C83DE8">
      <w:pPr>
        <w:ind w:firstLine="0"/>
        <w:rPr>
          <w:rFonts w:ascii="Times New Roman" w:hAnsi="Times New Roman" w:cs="Times New Roman"/>
        </w:rPr>
      </w:pPr>
    </w:p>
    <w:p w:rsidR="00C83DE8" w:rsidRDefault="00C83DE8" w:rsidP="00C83DE8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Цена продажи (начальная цена) устанавливается на основании отчета об оценке рыночной стоимости имущества,</w:t>
      </w:r>
      <w:r w:rsidRPr="0000394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подготовленного независимым оценщиком.</w:t>
      </w:r>
    </w:p>
    <w:p w:rsidR="00C83DE8" w:rsidRDefault="00C83DE8" w:rsidP="00C83DE8">
      <w:pPr>
        <w:pStyle w:val="2"/>
        <w:tabs>
          <w:tab w:val="left" w:pos="1245"/>
          <w:tab w:val="center" w:pos="4985"/>
        </w:tabs>
        <w:jc w:val="both"/>
        <w:rPr>
          <w:rFonts w:ascii="Times New Roman" w:hAnsi="Times New Roman" w:cs="Times New Roman"/>
          <w:bCs w:val="0"/>
          <w:i w:val="0"/>
          <w:sz w:val="24"/>
        </w:rPr>
      </w:pPr>
    </w:p>
    <w:p w:rsidR="00C83DE8" w:rsidRDefault="00C83DE8" w:rsidP="00C83DE8"/>
    <w:p w:rsidR="00871BFC" w:rsidRDefault="00871BFC"/>
    <w:sectPr w:rsidR="00871BFC" w:rsidSect="00C83DE8">
      <w:pgSz w:w="11906" w:h="16838"/>
      <w:pgMar w:top="568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CF8"/>
    <w:rsid w:val="00566671"/>
    <w:rsid w:val="00645031"/>
    <w:rsid w:val="00721CF8"/>
    <w:rsid w:val="00871BFC"/>
    <w:rsid w:val="009404D4"/>
    <w:rsid w:val="00C83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141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DE8"/>
    <w:pPr>
      <w:spacing w:after="0" w:line="240" w:lineRule="auto"/>
      <w:ind w:left="0" w:firstLine="709"/>
      <w:jc w:val="both"/>
    </w:pPr>
    <w:rPr>
      <w:rFonts w:ascii="Bookman Old Style" w:eastAsia="Times New Roman" w:hAnsi="Bookman Old Style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83DE8"/>
    <w:pPr>
      <w:keepNext/>
      <w:ind w:firstLine="0"/>
      <w:jc w:val="center"/>
      <w:outlineLvl w:val="0"/>
    </w:pPr>
    <w:rPr>
      <w:rFonts w:ascii="Times New Roman" w:hAnsi="Times New Roman" w:cs="Times New Roman"/>
      <w:color w:val="auto"/>
      <w:sz w:val="32"/>
    </w:rPr>
  </w:style>
  <w:style w:type="paragraph" w:styleId="2">
    <w:name w:val="heading 2"/>
    <w:basedOn w:val="a"/>
    <w:next w:val="a"/>
    <w:link w:val="20"/>
    <w:qFormat/>
    <w:rsid w:val="00C83DE8"/>
    <w:pPr>
      <w:keepNext/>
      <w:ind w:firstLine="0"/>
      <w:jc w:val="center"/>
      <w:outlineLvl w:val="1"/>
    </w:pPr>
    <w:rPr>
      <w:b/>
      <w:bCs/>
      <w:i/>
      <w:iCs/>
      <w:sz w:val="28"/>
    </w:rPr>
  </w:style>
  <w:style w:type="paragraph" w:styleId="3">
    <w:name w:val="heading 3"/>
    <w:basedOn w:val="a"/>
    <w:next w:val="a"/>
    <w:link w:val="30"/>
    <w:qFormat/>
    <w:rsid w:val="00C83DE8"/>
    <w:pPr>
      <w:keepNext/>
      <w:ind w:firstLine="0"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3DE8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83DE8"/>
    <w:rPr>
      <w:rFonts w:ascii="Bookman Old Style" w:eastAsia="Times New Roman" w:hAnsi="Bookman Old Style" w:cs="Courier New"/>
      <w:b/>
      <w:bCs/>
      <w:i/>
      <w:iCs/>
      <w:color w:val="000000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83DE8"/>
    <w:rPr>
      <w:rFonts w:ascii="Bookman Old Style" w:eastAsia="Times New Roman" w:hAnsi="Bookman Old Style" w:cs="Courier New"/>
      <w:b/>
      <w:bCs/>
      <w:color w:val="000000"/>
      <w:sz w:val="28"/>
      <w:szCs w:val="24"/>
      <w:lang w:eastAsia="ru-RU"/>
    </w:rPr>
  </w:style>
  <w:style w:type="paragraph" w:styleId="21">
    <w:name w:val="Body Text 2"/>
    <w:basedOn w:val="a"/>
    <w:link w:val="22"/>
    <w:rsid w:val="00C83DE8"/>
    <w:pPr>
      <w:ind w:firstLine="0"/>
    </w:pPr>
    <w:rPr>
      <w:rFonts w:ascii="Times New Roman" w:hAnsi="Times New Roman" w:cs="Times New Roman"/>
    </w:rPr>
  </w:style>
  <w:style w:type="character" w:customStyle="1" w:styleId="22">
    <w:name w:val="Основной текст 2 Знак"/>
    <w:basedOn w:val="a0"/>
    <w:link w:val="21"/>
    <w:rsid w:val="00C83DE8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3">
    <w:name w:val="Hyperlink"/>
    <w:rsid w:val="00C83DE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141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DE8"/>
    <w:pPr>
      <w:spacing w:after="0" w:line="240" w:lineRule="auto"/>
      <w:ind w:left="0" w:firstLine="709"/>
      <w:jc w:val="both"/>
    </w:pPr>
    <w:rPr>
      <w:rFonts w:ascii="Bookman Old Style" w:eastAsia="Times New Roman" w:hAnsi="Bookman Old Style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83DE8"/>
    <w:pPr>
      <w:keepNext/>
      <w:ind w:firstLine="0"/>
      <w:jc w:val="center"/>
      <w:outlineLvl w:val="0"/>
    </w:pPr>
    <w:rPr>
      <w:rFonts w:ascii="Times New Roman" w:hAnsi="Times New Roman" w:cs="Times New Roman"/>
      <w:color w:val="auto"/>
      <w:sz w:val="32"/>
    </w:rPr>
  </w:style>
  <w:style w:type="paragraph" w:styleId="2">
    <w:name w:val="heading 2"/>
    <w:basedOn w:val="a"/>
    <w:next w:val="a"/>
    <w:link w:val="20"/>
    <w:qFormat/>
    <w:rsid w:val="00C83DE8"/>
    <w:pPr>
      <w:keepNext/>
      <w:ind w:firstLine="0"/>
      <w:jc w:val="center"/>
      <w:outlineLvl w:val="1"/>
    </w:pPr>
    <w:rPr>
      <w:b/>
      <w:bCs/>
      <w:i/>
      <w:iCs/>
      <w:sz w:val="28"/>
    </w:rPr>
  </w:style>
  <w:style w:type="paragraph" w:styleId="3">
    <w:name w:val="heading 3"/>
    <w:basedOn w:val="a"/>
    <w:next w:val="a"/>
    <w:link w:val="30"/>
    <w:qFormat/>
    <w:rsid w:val="00C83DE8"/>
    <w:pPr>
      <w:keepNext/>
      <w:ind w:firstLine="0"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3DE8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83DE8"/>
    <w:rPr>
      <w:rFonts w:ascii="Bookman Old Style" w:eastAsia="Times New Roman" w:hAnsi="Bookman Old Style" w:cs="Courier New"/>
      <w:b/>
      <w:bCs/>
      <w:i/>
      <w:iCs/>
      <w:color w:val="000000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83DE8"/>
    <w:rPr>
      <w:rFonts w:ascii="Bookman Old Style" w:eastAsia="Times New Roman" w:hAnsi="Bookman Old Style" w:cs="Courier New"/>
      <w:b/>
      <w:bCs/>
      <w:color w:val="000000"/>
      <w:sz w:val="28"/>
      <w:szCs w:val="24"/>
      <w:lang w:eastAsia="ru-RU"/>
    </w:rPr>
  </w:style>
  <w:style w:type="paragraph" w:styleId="21">
    <w:name w:val="Body Text 2"/>
    <w:basedOn w:val="a"/>
    <w:link w:val="22"/>
    <w:rsid w:val="00C83DE8"/>
    <w:pPr>
      <w:ind w:firstLine="0"/>
    </w:pPr>
    <w:rPr>
      <w:rFonts w:ascii="Times New Roman" w:hAnsi="Times New Roman" w:cs="Times New Roman"/>
    </w:rPr>
  </w:style>
  <w:style w:type="character" w:customStyle="1" w:styleId="22">
    <w:name w:val="Основной текст 2 Знак"/>
    <w:basedOn w:val="a0"/>
    <w:link w:val="21"/>
    <w:rsid w:val="00C83DE8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3">
    <w:name w:val="Hyperlink"/>
    <w:rsid w:val="00C83D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ludyanka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Кармаданова Ирина Юрьевна</dc:creator>
  <cp:keywords/>
  <dc:description/>
  <cp:lastModifiedBy>Орипова Наталья Михайловна</cp:lastModifiedBy>
  <cp:revision>5</cp:revision>
  <cp:lastPrinted>2019-02-04T02:30:00Z</cp:lastPrinted>
  <dcterms:created xsi:type="dcterms:W3CDTF">2019-01-21T03:04:00Z</dcterms:created>
  <dcterms:modified xsi:type="dcterms:W3CDTF">2019-02-04T02:30:00Z</dcterms:modified>
</cp:coreProperties>
</file>