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4D6EF3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F21750">
        <w:rPr>
          <w:rFonts w:ascii="Arial" w:hAnsi="Arial" w:cs="Arial"/>
          <w:b/>
          <w:sz w:val="32"/>
          <w:szCs w:val="32"/>
        </w:rPr>
        <w:t>11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CA321C" w:rsidRPr="00CA321C">
        <w:rPr>
          <w:rFonts w:ascii="Arial" w:hAnsi="Arial" w:cs="Arial"/>
          <w:b/>
          <w:sz w:val="32"/>
          <w:szCs w:val="32"/>
        </w:rPr>
        <w:t>201</w:t>
      </w:r>
      <w:r w:rsidR="00CA321C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87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D6EF3">
        <w:rPr>
          <w:rFonts w:ascii="Arial" w:hAnsi="Arial" w:cs="Arial"/>
          <w:b/>
          <w:sz w:val="32"/>
          <w:szCs w:val="32"/>
        </w:rPr>
        <w:t>ПОРТБАЙКАЛЬСКОГО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4412" w:rsidRDefault="00B41577" w:rsidP="00CF4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  <w:bookmarkStart w:id="0" w:name="_GoBack"/>
      <w:bookmarkEnd w:id="0"/>
      <w:r w:rsidR="006C1778">
        <w:rPr>
          <w:rFonts w:ascii="Arial" w:hAnsi="Arial" w:cs="Arial"/>
          <w:b/>
          <w:sz w:val="32"/>
          <w:szCs w:val="32"/>
        </w:rPr>
        <w:t xml:space="preserve"> МЕРОПРИЯТИЙ ПО РЕАЛИЗАЦИИ СТРАТЕГИИ СОЦИАЛЬНО </w:t>
      </w:r>
      <w:proofErr w:type="gramStart"/>
      <w:r w:rsidR="00CF4412">
        <w:rPr>
          <w:rFonts w:ascii="Arial" w:hAnsi="Arial" w:cs="Arial"/>
          <w:b/>
          <w:sz w:val="32"/>
          <w:szCs w:val="32"/>
        </w:rPr>
        <w:t>-Э</w:t>
      </w:r>
      <w:proofErr w:type="gramEnd"/>
      <w:r w:rsidR="00CF4412">
        <w:rPr>
          <w:rFonts w:ascii="Arial" w:hAnsi="Arial" w:cs="Arial"/>
          <w:b/>
          <w:sz w:val="32"/>
          <w:szCs w:val="32"/>
        </w:rPr>
        <w:t xml:space="preserve">КОНОМИЧЕСКОГО РАЗВИТИЯ </w:t>
      </w:r>
      <w:r w:rsidR="004D6EF3">
        <w:rPr>
          <w:rFonts w:ascii="Arial" w:hAnsi="Arial" w:cs="Arial"/>
          <w:b/>
          <w:sz w:val="32"/>
          <w:szCs w:val="32"/>
        </w:rPr>
        <w:t>ПОРТБАЙКАЛЬСКОГО</w:t>
      </w:r>
      <w:r w:rsidR="00CF4412">
        <w:rPr>
          <w:rFonts w:ascii="Arial" w:hAnsi="Arial" w:cs="Arial"/>
          <w:b/>
          <w:sz w:val="32"/>
          <w:szCs w:val="32"/>
        </w:rPr>
        <w:t xml:space="preserve"> МУНИЦИПАЛЬНОГО ОБРАЗОВАНИЯ НА ПЕРИОД </w:t>
      </w:r>
    </w:p>
    <w:p w:rsidR="00937C53" w:rsidRPr="00CA321C" w:rsidRDefault="00CF4412" w:rsidP="00CF4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2019-2030 ГОДОВ </w:t>
      </w:r>
    </w:p>
    <w:p w:rsidR="00CF4412" w:rsidRPr="00CF4412" w:rsidRDefault="00CF4412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21C" w:rsidRPr="00CF4412" w:rsidRDefault="006C177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>Во исполнение Федерального закона от 28 июня 2014 года № 172-ФЗ «О стратегическом планировании в Российской Федерации»</w:t>
      </w:r>
      <w:r w:rsidR="00697284" w:rsidRPr="00CF4412">
        <w:rPr>
          <w:rFonts w:ascii="Arial" w:hAnsi="Arial" w:cs="Arial"/>
          <w:sz w:val="24"/>
          <w:szCs w:val="24"/>
        </w:rPr>
        <w:t>»</w:t>
      </w:r>
      <w:r w:rsidR="00937C53" w:rsidRPr="00CF4412">
        <w:rPr>
          <w:rFonts w:ascii="Arial" w:hAnsi="Arial" w:cs="Arial"/>
          <w:sz w:val="24"/>
          <w:szCs w:val="24"/>
        </w:rPr>
        <w:t>,</w:t>
      </w:r>
      <w:r w:rsidRPr="00CF4412">
        <w:rPr>
          <w:rFonts w:ascii="Arial" w:hAnsi="Arial" w:cs="Arial"/>
          <w:sz w:val="24"/>
          <w:szCs w:val="24"/>
        </w:rPr>
        <w:t xml:space="preserve"> руководствуясь Федеральным законом от 06 октября 2003 года №131-ФЗ "Об общих принципах организации местного самоуправления в Российской Федерации", </w:t>
      </w:r>
      <w:r w:rsidR="00937C53" w:rsidRPr="00CF4412">
        <w:rPr>
          <w:rFonts w:ascii="Arial" w:hAnsi="Arial" w:cs="Arial"/>
          <w:sz w:val="24"/>
          <w:szCs w:val="24"/>
        </w:rPr>
        <w:t xml:space="preserve"> Устава </w:t>
      </w:r>
      <w:r w:rsidR="004D6EF3">
        <w:rPr>
          <w:rFonts w:ascii="Arial" w:hAnsi="Arial" w:cs="Arial"/>
          <w:sz w:val="24"/>
          <w:szCs w:val="24"/>
        </w:rPr>
        <w:t>Портбайкальского</w:t>
      </w:r>
      <w:r w:rsidR="00937C53" w:rsidRPr="00CF441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4D6EF3">
        <w:rPr>
          <w:rFonts w:ascii="Arial" w:hAnsi="Arial" w:cs="Arial"/>
          <w:sz w:val="24"/>
          <w:szCs w:val="24"/>
        </w:rPr>
        <w:t xml:space="preserve">Портбайкальского </w:t>
      </w:r>
      <w:r w:rsidR="00937C53" w:rsidRPr="00CF4412">
        <w:rPr>
          <w:rFonts w:ascii="Arial" w:hAnsi="Arial" w:cs="Arial"/>
          <w:sz w:val="24"/>
          <w:szCs w:val="24"/>
        </w:rPr>
        <w:t>сельского поселения</w:t>
      </w:r>
    </w:p>
    <w:p w:rsidR="00CA321C" w:rsidRPr="00342393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778" w:rsidRPr="00CF4412" w:rsidRDefault="006C1778" w:rsidP="00CF4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>1. Утвердить План мероприятий по</w:t>
      </w:r>
      <w:r w:rsidR="00CF4412" w:rsidRPr="00CF4412">
        <w:rPr>
          <w:rFonts w:ascii="Arial" w:hAnsi="Arial" w:cs="Arial"/>
          <w:sz w:val="24"/>
          <w:szCs w:val="24"/>
        </w:rPr>
        <w:t xml:space="preserve"> </w:t>
      </w:r>
      <w:r w:rsidRPr="00CF4412">
        <w:rPr>
          <w:rFonts w:ascii="Arial" w:hAnsi="Arial" w:cs="Arial"/>
          <w:sz w:val="24"/>
          <w:szCs w:val="24"/>
        </w:rPr>
        <w:t xml:space="preserve">реализации Стратегии социально-экономического развития </w:t>
      </w:r>
      <w:r w:rsidR="004D6EF3">
        <w:rPr>
          <w:rFonts w:ascii="Arial" w:hAnsi="Arial" w:cs="Arial"/>
          <w:sz w:val="24"/>
          <w:szCs w:val="24"/>
        </w:rPr>
        <w:t>Портбайкальского</w:t>
      </w:r>
      <w:r w:rsidR="00CF4412" w:rsidRPr="00CF4412">
        <w:rPr>
          <w:rFonts w:ascii="Arial" w:hAnsi="Arial" w:cs="Arial"/>
          <w:sz w:val="24"/>
          <w:szCs w:val="24"/>
        </w:rPr>
        <w:t xml:space="preserve"> </w:t>
      </w:r>
      <w:r w:rsidRPr="00CF441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4412" w:rsidRPr="00CF4412">
        <w:rPr>
          <w:rFonts w:ascii="Arial" w:hAnsi="Arial" w:cs="Arial"/>
          <w:sz w:val="24"/>
          <w:szCs w:val="24"/>
        </w:rPr>
        <w:t xml:space="preserve">на период 2019 – 2030 годов </w:t>
      </w:r>
      <w:r w:rsidRPr="00CF4412">
        <w:rPr>
          <w:rFonts w:ascii="Arial" w:hAnsi="Arial" w:cs="Arial"/>
          <w:sz w:val="24"/>
          <w:szCs w:val="24"/>
        </w:rPr>
        <w:t>( дале</w:t>
      </w:r>
      <w:proofErr w:type="gramStart"/>
      <w:r w:rsidRPr="00CF4412">
        <w:rPr>
          <w:rFonts w:ascii="Arial" w:hAnsi="Arial" w:cs="Arial"/>
          <w:sz w:val="24"/>
          <w:szCs w:val="24"/>
        </w:rPr>
        <w:t>е-</w:t>
      </w:r>
      <w:proofErr w:type="gramEnd"/>
      <w:r w:rsidRPr="00CF4412">
        <w:rPr>
          <w:rFonts w:ascii="Arial" w:hAnsi="Arial" w:cs="Arial"/>
          <w:sz w:val="24"/>
          <w:szCs w:val="24"/>
        </w:rPr>
        <w:t xml:space="preserve"> План мероприятий) (Приложение 1).</w:t>
      </w:r>
    </w:p>
    <w:p w:rsidR="006C1778" w:rsidRPr="00CF4412" w:rsidRDefault="006C1778" w:rsidP="00CF4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 xml:space="preserve">2. Ответственным исполнителям Плана мероприятий в пределах своих полномочий осуществлять </w:t>
      </w:r>
      <w:proofErr w:type="gramStart"/>
      <w:r w:rsidRPr="00CF44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4412">
        <w:rPr>
          <w:rFonts w:ascii="Arial" w:hAnsi="Arial" w:cs="Arial"/>
          <w:sz w:val="24"/>
          <w:szCs w:val="24"/>
        </w:rPr>
        <w:t xml:space="preserve"> реализацией мероприятий, сроками их исполнения, финансовым обеспечением и ежегодно в срок до 01 апреля, следующего за отчетным годом, направлять </w:t>
      </w:r>
      <w:r w:rsidR="00CF4412" w:rsidRPr="00CF4412">
        <w:rPr>
          <w:rFonts w:ascii="Arial" w:hAnsi="Arial" w:cs="Arial"/>
          <w:sz w:val="24"/>
          <w:szCs w:val="24"/>
        </w:rPr>
        <w:t xml:space="preserve">главе администрации </w:t>
      </w:r>
      <w:r w:rsidRPr="00CF4412">
        <w:rPr>
          <w:rFonts w:ascii="Arial" w:hAnsi="Arial" w:cs="Arial"/>
          <w:sz w:val="24"/>
          <w:szCs w:val="24"/>
        </w:rPr>
        <w:t>информацию о реализации проектов Плана мероприятий по форме согласно Приложению 2.</w:t>
      </w:r>
    </w:p>
    <w:p w:rsidR="00926B62" w:rsidRDefault="00926B62" w:rsidP="00926B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1778" w:rsidRPr="00CF4412">
        <w:rPr>
          <w:rFonts w:ascii="Arial" w:hAnsi="Arial" w:cs="Arial"/>
          <w:sz w:val="24"/>
          <w:szCs w:val="24"/>
        </w:rPr>
        <w:t xml:space="preserve">. </w:t>
      </w:r>
      <w:r w:rsidR="00CF4412" w:rsidRPr="00CF4412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издании «</w:t>
      </w:r>
      <w:r w:rsidR="004D6EF3">
        <w:rPr>
          <w:rFonts w:ascii="Arial" w:eastAsia="Calibri" w:hAnsi="Arial" w:cs="Arial"/>
          <w:sz w:val="24"/>
          <w:szCs w:val="24"/>
        </w:rPr>
        <w:t>Портбайкальские вести</w:t>
      </w:r>
      <w:r w:rsidR="00CF4412" w:rsidRPr="00CF4412">
        <w:rPr>
          <w:rFonts w:ascii="Arial" w:eastAsia="Calibri" w:hAnsi="Arial" w:cs="Arial"/>
          <w:sz w:val="24"/>
          <w:szCs w:val="24"/>
        </w:rPr>
        <w:t>»</w:t>
      </w:r>
    </w:p>
    <w:p w:rsidR="006C1778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B62">
        <w:rPr>
          <w:rFonts w:ascii="Arial" w:hAnsi="Arial" w:cs="Arial"/>
          <w:sz w:val="24"/>
          <w:szCs w:val="24"/>
        </w:rPr>
        <w:t>4</w:t>
      </w:r>
      <w:r w:rsidR="006C1778" w:rsidRPr="00926B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1778" w:rsidRPr="00926B62">
        <w:rPr>
          <w:rFonts w:ascii="Arial" w:hAnsi="Arial" w:cs="Arial"/>
          <w:sz w:val="24"/>
          <w:szCs w:val="24"/>
        </w:rPr>
        <w:t>Контроль за</w:t>
      </w:r>
      <w:proofErr w:type="gramEnd"/>
      <w:r w:rsidR="006C1778" w:rsidRPr="00926B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должностных лиц, закрепленных в Плане мероприятий, в соответствии с распределением должностных обязанностей.</w:t>
      </w: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4D6EF3">
        <w:rPr>
          <w:rFonts w:ascii="Arial" w:hAnsi="Arial" w:cs="Arial"/>
          <w:sz w:val="24"/>
          <w:szCs w:val="24"/>
        </w:rPr>
        <w:t>Н.И. Симакова</w:t>
      </w: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926B62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778" w:rsidRPr="00292A96" w:rsidRDefault="006C1778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lastRenderedPageBreak/>
        <w:t>Приложение 1</w:t>
      </w:r>
    </w:p>
    <w:p w:rsidR="00926B62" w:rsidRPr="00292A96" w:rsidRDefault="006C1778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 к постановлению администрации </w:t>
      </w:r>
    </w:p>
    <w:p w:rsidR="00926B62" w:rsidRPr="00292A96" w:rsidRDefault="004D6EF3" w:rsidP="00926B6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Портбайкальского</w:t>
      </w:r>
      <w:r w:rsidR="00926B62" w:rsidRPr="00292A96">
        <w:rPr>
          <w:rFonts w:ascii="Courier New" w:hAnsi="Courier New" w:cs="Courier New"/>
        </w:rPr>
        <w:t xml:space="preserve"> сельского поселения</w:t>
      </w:r>
    </w:p>
    <w:p w:rsidR="006C1778" w:rsidRPr="00292A96" w:rsidRDefault="00926B62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От </w:t>
      </w:r>
      <w:r w:rsidR="004D6EF3">
        <w:rPr>
          <w:rFonts w:ascii="Courier New" w:hAnsi="Courier New" w:cs="Courier New"/>
        </w:rPr>
        <w:t>18</w:t>
      </w:r>
      <w:r w:rsidRPr="00292A96">
        <w:rPr>
          <w:rFonts w:ascii="Courier New" w:hAnsi="Courier New" w:cs="Courier New"/>
        </w:rPr>
        <w:t>.</w:t>
      </w:r>
      <w:r w:rsidR="00372E37">
        <w:rPr>
          <w:rFonts w:ascii="Courier New" w:hAnsi="Courier New" w:cs="Courier New"/>
        </w:rPr>
        <w:t>11</w:t>
      </w:r>
      <w:r w:rsidRPr="00292A96">
        <w:rPr>
          <w:rFonts w:ascii="Courier New" w:hAnsi="Courier New" w:cs="Courier New"/>
        </w:rPr>
        <w:t xml:space="preserve">.2019 г. № </w:t>
      </w:r>
      <w:r w:rsidR="004D6EF3">
        <w:rPr>
          <w:rFonts w:ascii="Courier New" w:hAnsi="Courier New" w:cs="Courier New"/>
        </w:rPr>
        <w:t>87</w:t>
      </w:r>
    </w:p>
    <w:p w:rsidR="00926B62" w:rsidRDefault="006C1778" w:rsidP="00926B62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мероприятий </w:t>
      </w:r>
    </w:p>
    <w:p w:rsidR="006C1778" w:rsidRDefault="006C1778" w:rsidP="00926B62">
      <w:pPr>
        <w:spacing w:after="0" w:line="240" w:lineRule="auto"/>
        <w:jc w:val="center"/>
        <w:rPr>
          <w:b/>
        </w:rPr>
      </w:pPr>
      <w:r>
        <w:rPr>
          <w:b/>
        </w:rPr>
        <w:t xml:space="preserve">по реализации Стратегии социально-экономического развития </w:t>
      </w:r>
      <w:r w:rsidR="004D6EF3">
        <w:rPr>
          <w:b/>
        </w:rPr>
        <w:t>Портбайкальского</w:t>
      </w:r>
      <w:r w:rsidR="00926B62">
        <w:rPr>
          <w:b/>
        </w:rPr>
        <w:t xml:space="preserve"> мун</w:t>
      </w:r>
      <w:r>
        <w:rPr>
          <w:b/>
        </w:rPr>
        <w:t xml:space="preserve">иципального образования </w:t>
      </w:r>
      <w:r w:rsidR="00926B62">
        <w:rPr>
          <w:b/>
        </w:rPr>
        <w:t>на период 2019-2030 годов</w:t>
      </w:r>
    </w:p>
    <w:p w:rsidR="006C1778" w:rsidRDefault="006C1778" w:rsidP="00926B62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3"/>
        <w:gridCol w:w="5530"/>
      </w:tblGrid>
      <w:tr w:rsidR="006C177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E45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Наименование мероприятия/проек</w:t>
            </w:r>
            <w:r w:rsidR="00E45F57" w:rsidRPr="006E460F">
              <w:rPr>
                <w:rFonts w:ascii="Courier New" w:hAnsi="Courier New" w:cs="Courier New"/>
              </w:rPr>
              <w:t>т</w:t>
            </w:r>
            <w:r w:rsidRPr="006E460F">
              <w:rPr>
                <w:rFonts w:ascii="Courier New" w:hAnsi="Courier New" w:cs="Courier New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</w:tr>
      <w:tr w:rsidR="006C1778" w:rsidTr="00926B62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>Цель: повышение качества человеческого капитала на основе социально-ориентированного типа экономического развития</w:t>
            </w:r>
          </w:p>
        </w:tc>
      </w:tr>
      <w:tr w:rsidR="006C1778" w:rsidTr="006E460F">
        <w:trPr>
          <w:trHeight w:val="309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>Задача 1: Обеспечение достойных условий жизни</w:t>
            </w:r>
          </w:p>
        </w:tc>
      </w:tr>
      <w:tr w:rsidR="00926B62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E460F" w:rsidRDefault="004E7F5D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4505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Обустройств</w:t>
            </w:r>
            <w:r w:rsidR="004D6EF3">
              <w:rPr>
                <w:rFonts w:ascii="Courier New" w:hAnsi="Courier New" w:cs="Courier New"/>
              </w:rPr>
              <w:t>о пожарных ёмкостей в населённом пункте</w:t>
            </w:r>
            <w:r w:rsidRPr="006E460F">
              <w:rPr>
                <w:rFonts w:ascii="Courier New" w:hAnsi="Courier New" w:cs="Courier New"/>
              </w:rPr>
              <w:t>,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Муниципальная программа «</w:t>
            </w:r>
            <w:r w:rsidRPr="006E460F">
              <w:rPr>
                <w:rFonts w:ascii="Courier New" w:eastAsia="Times New Roman" w:hAnsi="Courier New" w:cs="Courier New"/>
              </w:rPr>
              <w:t xml:space="preserve">Обеспечение пожарной безопасности на территории </w:t>
            </w:r>
            <w:r w:rsidR="004D6EF3">
              <w:rPr>
                <w:rFonts w:ascii="Courier New" w:eastAsia="Times New Roman" w:hAnsi="Courier New" w:cs="Courier New"/>
              </w:rPr>
              <w:t>Портбайкальского</w:t>
            </w:r>
            <w:r w:rsidRPr="006E460F">
              <w:rPr>
                <w:rFonts w:ascii="Courier New" w:eastAsia="Times New Roman" w:hAnsi="Courier New" w:cs="Courier New"/>
              </w:rPr>
              <w:t xml:space="preserve"> муниципального </w:t>
            </w:r>
            <w:r w:rsidRPr="006E460F">
              <w:rPr>
                <w:rFonts w:ascii="Courier New" w:hAnsi="Courier New" w:cs="Courier New"/>
              </w:rPr>
              <w:t>образования на 2019-2022 годы</w:t>
            </w:r>
            <w:proofErr w:type="gramStart"/>
            <w:r w:rsidRPr="006E460F">
              <w:rPr>
                <w:rFonts w:ascii="Courier New" w:eastAsia="Times New Roman" w:hAnsi="Courier New" w:cs="Courier New"/>
                <w:lang w:eastAsia="ar-SA"/>
              </w:rPr>
              <w:t>.»</w:t>
            </w:r>
            <w:proofErr w:type="gramEnd"/>
          </w:p>
        </w:tc>
      </w:tr>
      <w:tr w:rsidR="006C177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4E7F5D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поддержание</w:t>
            </w:r>
            <w:r w:rsidRPr="006E460F">
              <w:rPr>
                <w:rFonts w:ascii="Courier New" w:hAnsi="Courier New" w:cs="Courier New"/>
              </w:rPr>
              <w:t xml:space="preserve"> в населенных пунктах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Муниципальная программа «</w:t>
            </w:r>
            <w:r w:rsidRPr="006E460F">
              <w:rPr>
                <w:rFonts w:ascii="Courier New" w:eastAsia="Times New Roman" w:hAnsi="Courier New" w:cs="Courier New"/>
              </w:rPr>
              <w:t xml:space="preserve">Обеспечение пожарной безопасности на территории </w:t>
            </w:r>
            <w:r w:rsidR="004D6EF3">
              <w:rPr>
                <w:rFonts w:ascii="Courier New" w:eastAsia="Times New Roman" w:hAnsi="Courier New" w:cs="Courier New"/>
              </w:rPr>
              <w:t>Портбайкальского</w:t>
            </w:r>
            <w:r w:rsidRPr="006E460F">
              <w:rPr>
                <w:rFonts w:ascii="Courier New" w:eastAsia="Times New Roman" w:hAnsi="Courier New" w:cs="Courier New"/>
              </w:rPr>
              <w:t xml:space="preserve"> муниципального </w:t>
            </w:r>
            <w:r w:rsidRPr="006E460F">
              <w:rPr>
                <w:rFonts w:ascii="Courier New" w:hAnsi="Courier New" w:cs="Courier New"/>
              </w:rPr>
              <w:t>образования на 2019-2022 годы</w:t>
            </w:r>
            <w:proofErr w:type="gramStart"/>
            <w:r w:rsidRPr="006E460F">
              <w:rPr>
                <w:rFonts w:ascii="Courier New" w:eastAsia="Times New Roman" w:hAnsi="Courier New" w:cs="Courier New"/>
                <w:lang w:eastAsia="ar-SA"/>
              </w:rPr>
              <w:t>.»</w:t>
            </w:r>
            <w:proofErr w:type="gramEnd"/>
          </w:p>
        </w:tc>
      </w:tr>
      <w:tr w:rsidR="00DC7638" w:rsidTr="00BC6F90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4D6EF3" w:rsidP="00DC7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 xml:space="preserve">Установка уличных тренажёров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6E460F">
              <w:rPr>
                <w:rFonts w:ascii="Courier New" w:eastAsia="Calibri" w:hAnsi="Courier New" w:cs="Courier New"/>
              </w:rPr>
              <w:t xml:space="preserve">«Благоустройство территории </w:t>
            </w:r>
            <w:r w:rsidR="004D6EF3">
              <w:rPr>
                <w:rFonts w:ascii="Courier New" w:eastAsia="Calibri" w:hAnsi="Courier New" w:cs="Courier New"/>
              </w:rPr>
              <w:t>Портбайкальского</w:t>
            </w:r>
            <w:r w:rsidRPr="006E460F">
              <w:rPr>
                <w:rFonts w:ascii="Courier New" w:eastAsia="Calibri" w:hAnsi="Courier New" w:cs="Courier New"/>
              </w:rPr>
              <w:t xml:space="preserve"> сельского поселения на 2018-2022 годы»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50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 xml:space="preserve">Уборка территории поселения, ликвидация несанкционированных </w:t>
            </w:r>
            <w:r w:rsidRPr="006E460F">
              <w:rPr>
                <w:rFonts w:ascii="Courier New" w:eastAsia="Calibri" w:hAnsi="Courier New" w:cs="Courier New"/>
              </w:rPr>
              <w:lastRenderedPageBreak/>
              <w:t>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8" w:rsidRPr="006E460F" w:rsidRDefault="00DC7638" w:rsidP="004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lastRenderedPageBreak/>
              <w:t>2019-2020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6E46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D6E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6E460F">
              <w:rPr>
                <w:rFonts w:ascii="Courier New" w:eastAsia="Calibri" w:hAnsi="Courier New" w:cs="Courier New"/>
              </w:rPr>
              <w:t xml:space="preserve">«Благоустройство территории </w:t>
            </w:r>
            <w:r w:rsidR="004D6EF3">
              <w:rPr>
                <w:rFonts w:ascii="Courier New" w:eastAsia="Calibri" w:hAnsi="Courier New" w:cs="Courier New"/>
              </w:rPr>
              <w:t>Портбайкальского</w:t>
            </w:r>
            <w:r w:rsidRPr="006E460F">
              <w:rPr>
                <w:rFonts w:ascii="Courier New" w:eastAsia="Calibri" w:hAnsi="Courier New" w:cs="Courier New"/>
              </w:rPr>
              <w:t xml:space="preserve"> сельского </w:t>
            </w:r>
            <w:r w:rsidRPr="006E460F">
              <w:rPr>
                <w:rFonts w:ascii="Courier New" w:eastAsia="Calibri" w:hAnsi="Courier New" w:cs="Courier New"/>
              </w:rPr>
              <w:lastRenderedPageBreak/>
              <w:t>поселения на 2018-2022 годы»</w:t>
            </w:r>
          </w:p>
        </w:tc>
      </w:tr>
      <w:tr w:rsidR="00BC6F90" w:rsidTr="00085DA0">
        <w:trPr>
          <w:trHeight w:val="56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0" w:rsidRPr="006E460F" w:rsidRDefault="00BC6F90" w:rsidP="00E45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7638" w:rsidTr="006E460F">
        <w:trPr>
          <w:trHeight w:val="198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 xml:space="preserve">Задача 2: </w:t>
            </w:r>
            <w:r w:rsidRPr="006E460F">
              <w:rPr>
                <w:rFonts w:ascii="Courier New" w:hAnsi="Courier New" w:cs="Courier New"/>
              </w:rPr>
              <w:t>Создание возможностей для работы и бизнеса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B94570" w:rsidP="00B945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Ремонт автомобильной дорог</w:t>
            </w:r>
            <w:r w:rsidR="00B94570">
              <w:rPr>
                <w:rFonts w:ascii="Courier New" w:eastAsia="Calibri" w:hAnsi="Courier New" w:cs="Courier New"/>
              </w:rPr>
              <w:t>и</w:t>
            </w:r>
            <w:r w:rsidRPr="006E46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2020-2021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0A515B">
            <w:pPr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 xml:space="preserve">Администрация </w:t>
            </w:r>
          </w:p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4D6EF3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hAnsi="Courier New" w:cs="Courier New"/>
                <w:bCs/>
              </w:rPr>
              <w:t>Муниципальная программа «</w:t>
            </w:r>
            <w:r w:rsidR="00507AC8">
              <w:rPr>
                <w:rFonts w:ascii="Courier New" w:hAnsi="Courier New" w:cs="Courier New"/>
                <w:bCs/>
              </w:rPr>
              <w:t xml:space="preserve">Комплексное развитие транспортной инфраструктуры </w:t>
            </w:r>
            <w:r w:rsidRPr="006E460F">
              <w:rPr>
                <w:rFonts w:ascii="Courier New" w:hAnsi="Courier New" w:cs="Courier New"/>
                <w:bCs/>
              </w:rPr>
              <w:t xml:space="preserve">в  </w:t>
            </w:r>
            <w:r w:rsidR="004D6EF3">
              <w:rPr>
                <w:rFonts w:ascii="Courier New" w:hAnsi="Courier New" w:cs="Courier New"/>
                <w:bCs/>
              </w:rPr>
              <w:t>Портбайкальском</w:t>
            </w:r>
            <w:r w:rsidRPr="006E460F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6E460F">
              <w:rPr>
                <w:rFonts w:ascii="Courier New" w:hAnsi="Courier New" w:cs="Courier New"/>
                <w:bCs/>
              </w:rPr>
              <w:t>муниципально</w:t>
            </w:r>
            <w:r w:rsidR="00507AC8">
              <w:rPr>
                <w:rFonts w:ascii="Courier New" w:hAnsi="Courier New" w:cs="Courier New"/>
                <w:bCs/>
              </w:rPr>
              <w:t>м</w:t>
            </w:r>
            <w:r w:rsidRPr="006E460F">
              <w:rPr>
                <w:rFonts w:ascii="Courier New" w:hAnsi="Courier New" w:cs="Courier New"/>
                <w:bCs/>
              </w:rPr>
              <w:t>о</w:t>
            </w:r>
            <w:proofErr w:type="spellEnd"/>
            <w:r w:rsidRPr="006E460F">
              <w:rPr>
                <w:rFonts w:ascii="Courier New" w:hAnsi="Courier New" w:cs="Courier New"/>
                <w:bCs/>
              </w:rPr>
              <w:t xml:space="preserve"> образовани</w:t>
            </w:r>
            <w:r w:rsidR="00507AC8">
              <w:rPr>
                <w:rFonts w:ascii="Courier New" w:hAnsi="Courier New" w:cs="Courier New"/>
                <w:bCs/>
              </w:rPr>
              <w:t>и</w:t>
            </w:r>
            <w:r w:rsidRPr="006E460F">
              <w:rPr>
                <w:rFonts w:ascii="Courier New" w:hAnsi="Courier New" w:cs="Courier New"/>
                <w:bCs/>
              </w:rPr>
              <w:t xml:space="preserve"> на 201</w:t>
            </w:r>
            <w:r w:rsidR="004D6EF3">
              <w:rPr>
                <w:rFonts w:ascii="Courier New" w:hAnsi="Courier New" w:cs="Courier New"/>
                <w:bCs/>
              </w:rPr>
              <w:t>5</w:t>
            </w:r>
            <w:r w:rsidRPr="006E460F">
              <w:rPr>
                <w:rFonts w:ascii="Courier New" w:hAnsi="Courier New" w:cs="Courier New"/>
                <w:bCs/>
              </w:rPr>
              <w:t>-202</w:t>
            </w:r>
            <w:r w:rsidR="004D6EF3">
              <w:rPr>
                <w:rFonts w:ascii="Courier New" w:hAnsi="Courier New" w:cs="Courier New"/>
                <w:bCs/>
              </w:rPr>
              <w:t>5</w:t>
            </w:r>
            <w:r w:rsidRPr="006E460F">
              <w:rPr>
                <w:rFonts w:ascii="Courier New" w:hAnsi="Courier New" w:cs="Courier New"/>
                <w:bCs/>
              </w:rPr>
              <w:t xml:space="preserve"> годы</w:t>
            </w:r>
            <w:r w:rsidRPr="006E460F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BC6F90" w:rsidTr="00BC6F90">
        <w:trPr>
          <w:trHeight w:val="56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0" w:rsidRPr="006E460F" w:rsidRDefault="00BC6F90" w:rsidP="000A515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C7638" w:rsidTr="00926B62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0A5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  <w:b/>
              </w:rPr>
              <w:t>Задача 3: Поддержание высокого уровня  управления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BC6F90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Обеспечение конституционного права жителей поселения на получение объективной информации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FA2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 w:rsidR="00FA2D82"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4D6EF3" w:rsidP="006E460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2" w:rsidRPr="00FA2D82" w:rsidRDefault="00FA2D82" w:rsidP="00FA2D82">
            <w:pPr>
              <w:spacing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Муниципальная программа «Совершенствование механизмов управления </w:t>
            </w:r>
            <w:r w:rsidR="004D6EF3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Портбайкальского</w:t>
            </w:r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 муниципальным образованием на 2019-2022 </w:t>
            </w:r>
            <w:proofErr w:type="spellStart"/>
            <w:proofErr w:type="gramStart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гг</w:t>
            </w:r>
            <w:proofErr w:type="spellEnd"/>
            <w:proofErr w:type="gramEnd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»</w:t>
            </w:r>
          </w:p>
          <w:p w:rsidR="00FA2D82" w:rsidRPr="00FA2D82" w:rsidRDefault="00FA2D82" w:rsidP="00F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  <w:p w:rsidR="00DC7638" w:rsidRPr="006E460F" w:rsidRDefault="00DC7638" w:rsidP="00FA2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6C1778" w:rsidRDefault="006C1778" w:rsidP="006C1778">
      <w:pPr>
        <w:jc w:val="right"/>
        <w:rPr>
          <w:rFonts w:cs="Courier New"/>
        </w:rPr>
      </w:pPr>
    </w:p>
    <w:p w:rsidR="006E460F" w:rsidRDefault="006E460F" w:rsidP="006C1778">
      <w:pPr>
        <w:jc w:val="right"/>
        <w:rPr>
          <w:rFonts w:cs="Courier New"/>
        </w:rPr>
      </w:pPr>
    </w:p>
    <w:p w:rsidR="00BC6F90" w:rsidRDefault="00BC6F90" w:rsidP="006C1778">
      <w:pPr>
        <w:jc w:val="right"/>
        <w:rPr>
          <w:rFonts w:cs="Courier New"/>
        </w:rPr>
      </w:pPr>
    </w:p>
    <w:p w:rsidR="00BC6F90" w:rsidRDefault="00BC6F90" w:rsidP="006C1778">
      <w:pPr>
        <w:jc w:val="right"/>
        <w:rPr>
          <w:rFonts w:cs="Courier New"/>
        </w:rPr>
      </w:pPr>
    </w:p>
    <w:p w:rsidR="006C1778" w:rsidRDefault="006C1778" w:rsidP="006C1778">
      <w:pPr>
        <w:jc w:val="right"/>
        <w:rPr>
          <w:rFonts w:cs="Courier New"/>
        </w:rPr>
      </w:pPr>
    </w:p>
    <w:p w:rsidR="00FA2D82" w:rsidRDefault="00FA2D82" w:rsidP="006C1778">
      <w:pPr>
        <w:jc w:val="right"/>
        <w:rPr>
          <w:rFonts w:cs="Courier New"/>
        </w:rPr>
      </w:pPr>
    </w:p>
    <w:p w:rsidR="00FA2D82" w:rsidRDefault="00FA2D82" w:rsidP="006C1778">
      <w:pPr>
        <w:jc w:val="right"/>
        <w:rPr>
          <w:rFonts w:cs="Courier New"/>
        </w:rPr>
      </w:pP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 к постановлению администрации </w:t>
      </w:r>
    </w:p>
    <w:p w:rsidR="0012171A" w:rsidRPr="00292A96" w:rsidRDefault="00FA2D82" w:rsidP="0012171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Маритуйского</w:t>
      </w:r>
      <w:r w:rsidR="0012171A" w:rsidRPr="00292A96">
        <w:rPr>
          <w:rFonts w:ascii="Courier New" w:hAnsi="Courier New" w:cs="Courier New"/>
        </w:rPr>
        <w:t xml:space="preserve"> сельского поселения</w:t>
      </w: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От </w:t>
      </w:r>
      <w:r w:rsidR="004D6EF3">
        <w:rPr>
          <w:rFonts w:ascii="Courier New" w:hAnsi="Courier New" w:cs="Courier New"/>
        </w:rPr>
        <w:t>18</w:t>
      </w:r>
      <w:r w:rsidRPr="00292A96">
        <w:rPr>
          <w:rFonts w:ascii="Courier New" w:hAnsi="Courier New" w:cs="Courier New"/>
        </w:rPr>
        <w:t>.</w:t>
      </w:r>
      <w:r w:rsidR="00881CD8">
        <w:rPr>
          <w:rFonts w:ascii="Courier New" w:hAnsi="Courier New" w:cs="Courier New"/>
        </w:rPr>
        <w:t>11</w:t>
      </w:r>
      <w:r w:rsidRPr="00292A96">
        <w:rPr>
          <w:rFonts w:ascii="Courier New" w:hAnsi="Courier New" w:cs="Courier New"/>
        </w:rPr>
        <w:t>.2019 г. №</w:t>
      </w:r>
      <w:r w:rsidR="004D6EF3">
        <w:rPr>
          <w:rFonts w:ascii="Courier New" w:hAnsi="Courier New" w:cs="Courier New"/>
        </w:rPr>
        <w:t xml:space="preserve"> 87 </w:t>
      </w:r>
    </w:p>
    <w:p w:rsidR="006C1778" w:rsidRDefault="006C1778" w:rsidP="006C1778">
      <w:pPr>
        <w:pStyle w:val="ConsPlusTitle"/>
        <w:jc w:val="center"/>
        <w:outlineLvl w:val="0"/>
        <w:rPr>
          <w:rFonts w:cs="Courier New"/>
          <w:b w:val="0"/>
          <w:kern w:val="2"/>
          <w:sz w:val="22"/>
          <w:szCs w:val="22"/>
        </w:rPr>
      </w:pPr>
    </w:p>
    <w:p w:rsidR="006C1778" w:rsidRDefault="0012171A" w:rsidP="006C1778">
      <w:pPr>
        <w:pStyle w:val="ConsPlusTitle"/>
        <w:jc w:val="center"/>
        <w:outlineLvl w:val="0"/>
        <w:rPr>
          <w:b w:val="0"/>
          <w:sz w:val="24"/>
          <w:szCs w:val="28"/>
        </w:rPr>
      </w:pPr>
      <w:r>
        <w:rPr>
          <w:b w:val="0"/>
          <w:szCs w:val="28"/>
        </w:rPr>
        <w:t xml:space="preserve">Отчет </w:t>
      </w:r>
    </w:p>
    <w:p w:rsidR="0012171A" w:rsidRDefault="006C1778" w:rsidP="006C1778">
      <w:pPr>
        <w:pStyle w:val="ConsPlusTitle"/>
        <w:jc w:val="center"/>
        <w:outlineLvl w:val="0"/>
        <w:rPr>
          <w:b w:val="0"/>
          <w:kern w:val="2"/>
          <w:szCs w:val="28"/>
        </w:rPr>
      </w:pPr>
      <w:r>
        <w:rPr>
          <w:b w:val="0"/>
          <w:szCs w:val="28"/>
        </w:rPr>
        <w:t xml:space="preserve">о ходе реализации в отчетном периоде плана мероприятий по реализации стратегии </w:t>
      </w:r>
      <w:r>
        <w:rPr>
          <w:b w:val="0"/>
          <w:kern w:val="2"/>
          <w:szCs w:val="28"/>
        </w:rPr>
        <w:t xml:space="preserve">социально-экономического развития </w:t>
      </w:r>
    </w:p>
    <w:p w:rsidR="006C1778" w:rsidRDefault="004D6EF3" w:rsidP="006C1778">
      <w:pPr>
        <w:pStyle w:val="ConsPlusTitle"/>
        <w:jc w:val="center"/>
        <w:outlineLvl w:val="0"/>
        <w:rPr>
          <w:b w:val="0"/>
          <w:kern w:val="2"/>
          <w:szCs w:val="28"/>
        </w:rPr>
      </w:pPr>
      <w:r>
        <w:rPr>
          <w:b w:val="0"/>
          <w:kern w:val="2"/>
          <w:szCs w:val="28"/>
        </w:rPr>
        <w:t>Портбайкальского</w:t>
      </w:r>
      <w:r w:rsidR="0012171A">
        <w:rPr>
          <w:b w:val="0"/>
          <w:kern w:val="2"/>
          <w:szCs w:val="28"/>
        </w:rPr>
        <w:t xml:space="preserve"> </w:t>
      </w:r>
      <w:r w:rsidR="006C1778">
        <w:rPr>
          <w:b w:val="0"/>
          <w:kern w:val="2"/>
          <w:szCs w:val="28"/>
        </w:rPr>
        <w:t xml:space="preserve">муниципального образования </w:t>
      </w:r>
      <w:r w:rsidR="0012171A">
        <w:rPr>
          <w:b w:val="0"/>
          <w:kern w:val="2"/>
          <w:szCs w:val="28"/>
        </w:rPr>
        <w:t>(ежегодный до 1 апреля</w:t>
      </w:r>
      <w:proofErr w:type="gramStart"/>
      <w:r w:rsidR="0012171A">
        <w:rPr>
          <w:b w:val="0"/>
          <w:kern w:val="2"/>
          <w:szCs w:val="28"/>
        </w:rPr>
        <w:t>)г</w:t>
      </w:r>
      <w:proofErr w:type="gramEnd"/>
    </w:p>
    <w:p w:rsidR="006C1778" w:rsidRDefault="006C1778" w:rsidP="006C1778">
      <w:pPr>
        <w:pStyle w:val="ConsPlusTitle"/>
        <w:jc w:val="center"/>
        <w:outlineLvl w:val="0"/>
        <w:rPr>
          <w:rFonts w:cs="Times New Roman"/>
          <w:b w:val="0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509"/>
        <w:gridCol w:w="1427"/>
        <w:gridCol w:w="1802"/>
        <w:gridCol w:w="1822"/>
        <w:gridCol w:w="3033"/>
        <w:gridCol w:w="1538"/>
      </w:tblGrid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Наименование мероприятия/проекта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Отчет о выполнении/невыполнении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Примечание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</w:tbl>
    <w:p w:rsidR="006C1778" w:rsidRDefault="006C1778" w:rsidP="006C1778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C1778" w:rsidRDefault="0012171A" w:rsidP="006C1778">
      <w:pPr>
        <w:pStyle w:val="ConsPlusTitle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Отчет </w:t>
      </w:r>
      <w:r w:rsidR="006C1778">
        <w:rPr>
          <w:b w:val="0"/>
          <w:szCs w:val="28"/>
        </w:rPr>
        <w:t xml:space="preserve"> </w:t>
      </w:r>
    </w:p>
    <w:p w:rsidR="006C1778" w:rsidRDefault="006C1778" w:rsidP="006C1778">
      <w:pPr>
        <w:pStyle w:val="ConsPlusTitle"/>
        <w:jc w:val="center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о ходе реализации Стратегии </w:t>
      </w:r>
      <w:r>
        <w:rPr>
          <w:b w:val="0"/>
          <w:kern w:val="2"/>
          <w:szCs w:val="28"/>
        </w:rPr>
        <w:t xml:space="preserve">социально-экономического развития </w:t>
      </w:r>
      <w:r w:rsidR="004D6EF3">
        <w:rPr>
          <w:b w:val="0"/>
          <w:kern w:val="2"/>
          <w:szCs w:val="28"/>
        </w:rPr>
        <w:t>Портбайкальского</w:t>
      </w:r>
      <w:r w:rsidR="0012171A">
        <w:rPr>
          <w:b w:val="0"/>
          <w:kern w:val="2"/>
          <w:szCs w:val="28"/>
        </w:rPr>
        <w:t xml:space="preserve"> </w:t>
      </w:r>
      <w:r>
        <w:rPr>
          <w:b w:val="0"/>
          <w:kern w:val="2"/>
          <w:szCs w:val="28"/>
        </w:rPr>
        <w:t xml:space="preserve">муниципального образования </w:t>
      </w:r>
      <w:r w:rsidR="0012171A">
        <w:rPr>
          <w:b w:val="0"/>
          <w:kern w:val="2"/>
          <w:szCs w:val="28"/>
        </w:rPr>
        <w:t>(ежегодно до 1 апреля)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9"/>
        <w:gridCol w:w="1981"/>
        <w:gridCol w:w="1418"/>
        <w:gridCol w:w="1984"/>
        <w:gridCol w:w="2560"/>
        <w:gridCol w:w="3403"/>
      </w:tblGrid>
      <w:tr w:rsidR="006C1778" w:rsidTr="006C1778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Ожидаемый результат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b w:val="0"/>
                <w:sz w:val="22"/>
                <w:szCs w:val="22"/>
              </w:rPr>
              <w:t>недостижения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планового значения показателя</w:t>
            </w:r>
          </w:p>
        </w:tc>
      </w:tr>
      <w:tr w:rsidR="006C1778" w:rsidTr="006C17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Pr="004E1E33" w:rsidRDefault="006C1778" w:rsidP="006C1778">
            <w:pPr>
              <w:rPr>
                <w:bCs/>
                <w:kern w:val="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значения показателя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е</w:t>
            </w:r>
            <w:proofErr w:type="gramEnd"/>
            <w:r>
              <w:rPr>
                <w:b w:val="0"/>
                <w:sz w:val="22"/>
                <w:szCs w:val="22"/>
              </w:rPr>
              <w:t>д.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</w:tr>
      <w:tr w:rsidR="006C1778" w:rsidTr="006C17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  <w:kern w:val="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фактическое значение показателя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отклонение фактического значения от планового значения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</w:tr>
      <w:tr w:rsidR="006C1778" w:rsidTr="006C177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6C1778" w:rsidTr="006C177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</w:tbl>
    <w:p w:rsidR="006C1778" w:rsidRDefault="006C1778" w:rsidP="006C1778">
      <w:pPr>
        <w:outlineLvl w:val="0"/>
        <w:rPr>
          <w:rFonts w:cs="Times New Roman"/>
          <w:sz w:val="28"/>
          <w:szCs w:val="28"/>
        </w:rPr>
      </w:pPr>
    </w:p>
    <w:sectPr w:rsidR="006C1778" w:rsidSect="006E460F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C1"/>
    <w:rsid w:val="00035594"/>
    <w:rsid w:val="00046430"/>
    <w:rsid w:val="00082808"/>
    <w:rsid w:val="000A515B"/>
    <w:rsid w:val="000B3465"/>
    <w:rsid w:val="000F7B5F"/>
    <w:rsid w:val="0012026A"/>
    <w:rsid w:val="0012171A"/>
    <w:rsid w:val="00167034"/>
    <w:rsid w:val="001D117D"/>
    <w:rsid w:val="002004BA"/>
    <w:rsid w:val="002500CF"/>
    <w:rsid w:val="0027761C"/>
    <w:rsid w:val="00292A96"/>
    <w:rsid w:val="002B141B"/>
    <w:rsid w:val="00342393"/>
    <w:rsid w:val="003577F4"/>
    <w:rsid w:val="00372E37"/>
    <w:rsid w:val="003B3143"/>
    <w:rsid w:val="003F2E9A"/>
    <w:rsid w:val="004134CB"/>
    <w:rsid w:val="00415FB3"/>
    <w:rsid w:val="0041779E"/>
    <w:rsid w:val="004357AD"/>
    <w:rsid w:val="0046157D"/>
    <w:rsid w:val="004D6EF3"/>
    <w:rsid w:val="004E7F5D"/>
    <w:rsid w:val="00507AC8"/>
    <w:rsid w:val="00564308"/>
    <w:rsid w:val="005972E0"/>
    <w:rsid w:val="005D036B"/>
    <w:rsid w:val="00697284"/>
    <w:rsid w:val="006C1778"/>
    <w:rsid w:val="006C5740"/>
    <w:rsid w:val="006E460F"/>
    <w:rsid w:val="007454C9"/>
    <w:rsid w:val="00746C0F"/>
    <w:rsid w:val="007547C4"/>
    <w:rsid w:val="00757200"/>
    <w:rsid w:val="0076420D"/>
    <w:rsid w:val="007E13C1"/>
    <w:rsid w:val="00812E87"/>
    <w:rsid w:val="00860FA5"/>
    <w:rsid w:val="00881CD8"/>
    <w:rsid w:val="00886FC4"/>
    <w:rsid w:val="008C42D3"/>
    <w:rsid w:val="008C79FA"/>
    <w:rsid w:val="009120B7"/>
    <w:rsid w:val="00926B62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268C1"/>
    <w:rsid w:val="00B41577"/>
    <w:rsid w:val="00B94570"/>
    <w:rsid w:val="00BA1B20"/>
    <w:rsid w:val="00BC427D"/>
    <w:rsid w:val="00BC6F90"/>
    <w:rsid w:val="00C36941"/>
    <w:rsid w:val="00C5742E"/>
    <w:rsid w:val="00C90CCF"/>
    <w:rsid w:val="00CA321C"/>
    <w:rsid w:val="00CB0F31"/>
    <w:rsid w:val="00CB73E5"/>
    <w:rsid w:val="00CF4412"/>
    <w:rsid w:val="00D21246"/>
    <w:rsid w:val="00D47354"/>
    <w:rsid w:val="00D473F1"/>
    <w:rsid w:val="00D5305B"/>
    <w:rsid w:val="00D67D31"/>
    <w:rsid w:val="00DB6363"/>
    <w:rsid w:val="00DC1F37"/>
    <w:rsid w:val="00DC7638"/>
    <w:rsid w:val="00E45F57"/>
    <w:rsid w:val="00E57B72"/>
    <w:rsid w:val="00E73890"/>
    <w:rsid w:val="00E93712"/>
    <w:rsid w:val="00E97023"/>
    <w:rsid w:val="00EA752D"/>
    <w:rsid w:val="00EA7C1E"/>
    <w:rsid w:val="00EB3E14"/>
    <w:rsid w:val="00EF24E0"/>
    <w:rsid w:val="00F21750"/>
    <w:rsid w:val="00F26B63"/>
    <w:rsid w:val="00F57285"/>
    <w:rsid w:val="00F802A9"/>
    <w:rsid w:val="00FA2D82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styleId="a9">
    <w:name w:val="Hyperlink"/>
    <w:semiHidden/>
    <w:unhideWhenUsed/>
    <w:rsid w:val="006C1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5D036B"/>
  </w:style>
  <w:style w:type="character" w:styleId="a9">
    <w:name w:val="Hyperlink"/>
    <w:semiHidden/>
    <w:unhideWhenUsed/>
    <w:rsid w:val="006C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2019-11-25T06:47:00Z</cp:lastPrinted>
  <dcterms:created xsi:type="dcterms:W3CDTF">2019-11-25T06:47:00Z</dcterms:created>
  <dcterms:modified xsi:type="dcterms:W3CDTF">2019-11-25T06:47:00Z</dcterms:modified>
</cp:coreProperties>
</file>