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1D" w:rsidRPr="000E7E1D" w:rsidRDefault="000E7E1D" w:rsidP="000E7E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1D">
        <w:rPr>
          <w:rFonts w:ascii="Times New Roman" w:hAnsi="Times New Roman" w:cs="Times New Roman"/>
          <w:b/>
          <w:sz w:val="28"/>
          <w:szCs w:val="28"/>
        </w:rPr>
        <w:t>Ежемесячная выплата из средств материнского капитала</w:t>
      </w:r>
    </w:p>
    <w:p w:rsidR="00D61BBB" w:rsidRDefault="000E7E1D" w:rsidP="000E7E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1D">
        <w:rPr>
          <w:rFonts w:ascii="Times New Roman" w:hAnsi="Times New Roman" w:cs="Times New Roman"/>
          <w:b/>
          <w:sz w:val="28"/>
          <w:szCs w:val="28"/>
        </w:rPr>
        <w:t xml:space="preserve"> для семей с низким доходом</w:t>
      </w:r>
    </w:p>
    <w:p w:rsidR="000E7E1D" w:rsidRDefault="000E7E1D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Нуждающимся семьям, в которых</w:t>
      </w:r>
      <w:r w:rsidR="00AF0273">
        <w:rPr>
          <w:rFonts w:ascii="Times New Roman" w:hAnsi="Times New Roman" w:cs="Times New Roman"/>
          <w:sz w:val="26"/>
          <w:szCs w:val="26"/>
        </w:rPr>
        <w:t xml:space="preserve"> второй ребенок (родной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0273">
        <w:rPr>
          <w:rFonts w:ascii="Times New Roman" w:hAnsi="Times New Roman" w:cs="Times New Roman"/>
          <w:sz w:val="26"/>
          <w:szCs w:val="26"/>
        </w:rPr>
        <w:t xml:space="preserve">усыновлённый) </w:t>
      </w:r>
      <w:proofErr w:type="gramStart"/>
      <w:r w:rsidR="00AF0273">
        <w:rPr>
          <w:rFonts w:ascii="Times New Roman" w:hAnsi="Times New Roman" w:cs="Times New Roman"/>
          <w:sz w:val="26"/>
          <w:szCs w:val="26"/>
        </w:rPr>
        <w:t>родился</w:t>
      </w:r>
      <w:proofErr w:type="gramEnd"/>
      <w:r w:rsidR="00AF0273">
        <w:rPr>
          <w:rFonts w:ascii="Times New Roman" w:hAnsi="Times New Roman" w:cs="Times New Roman"/>
          <w:sz w:val="26"/>
          <w:szCs w:val="26"/>
        </w:rPr>
        <w:t xml:space="preserve"> начиная </w:t>
      </w:r>
      <w:r w:rsidR="00AF0273">
        <w:rPr>
          <w:rFonts w:ascii="Times New Roman" w:hAnsi="Times New Roman" w:cs="Times New Roman"/>
          <w:sz w:val="26"/>
          <w:szCs w:val="26"/>
        </w:rPr>
        <w:t>с 1 января 2018 года</w:t>
      </w:r>
      <w:r>
        <w:rPr>
          <w:rFonts w:ascii="Times New Roman" w:hAnsi="Times New Roman" w:cs="Times New Roman"/>
          <w:sz w:val="26"/>
          <w:szCs w:val="26"/>
        </w:rPr>
        <w:t>, Пенсионный фонд осуществляет ежемесячную выплату из средств материнского капитала в размере прожиточного минимума ребенка в регионе проживания семьи</w:t>
      </w:r>
      <w:r w:rsidR="00C249A3">
        <w:rPr>
          <w:rFonts w:ascii="Times New Roman" w:hAnsi="Times New Roman" w:cs="Times New Roman"/>
          <w:sz w:val="26"/>
          <w:szCs w:val="26"/>
        </w:rPr>
        <w:t xml:space="preserve"> (к сведению</w:t>
      </w:r>
      <w:r w:rsidR="00EA68D5">
        <w:rPr>
          <w:rFonts w:ascii="Times New Roman" w:hAnsi="Times New Roman" w:cs="Times New Roman"/>
          <w:sz w:val="26"/>
          <w:szCs w:val="26"/>
        </w:rPr>
        <w:t>-</w:t>
      </w:r>
      <w:r w:rsidR="00C249A3">
        <w:rPr>
          <w:rFonts w:ascii="Times New Roman" w:hAnsi="Times New Roman" w:cs="Times New Roman"/>
          <w:sz w:val="26"/>
          <w:szCs w:val="26"/>
        </w:rPr>
        <w:t xml:space="preserve">прожиточный минимум ребенка в Иркутской области </w:t>
      </w:r>
      <w:r w:rsidR="00C249A3" w:rsidRPr="00EA68D5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C249A3" w:rsidRPr="00EA68D5">
        <w:rPr>
          <w:rFonts w:ascii="Times New Roman" w:hAnsi="Times New Roman" w:cs="Times New Roman"/>
          <w:b/>
          <w:sz w:val="26"/>
          <w:szCs w:val="26"/>
        </w:rPr>
        <w:t>10390</w:t>
      </w:r>
      <w:r w:rsidR="00C249A3" w:rsidRPr="00EA68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49A3">
        <w:rPr>
          <w:rFonts w:ascii="Times New Roman" w:hAnsi="Times New Roman" w:cs="Times New Roman"/>
          <w:sz w:val="26"/>
          <w:szCs w:val="26"/>
        </w:rPr>
        <w:t>руб.)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7E1D" w:rsidRDefault="000E7E1D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получение ежемесячной выплаты имеют семьи,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остоянно проживающие на территории РФ, если второй ребенок и мама являются гражданами РФ и размер дохода на одно</w:t>
      </w:r>
      <w:r w:rsidR="00C249A3">
        <w:rPr>
          <w:rFonts w:ascii="Times New Roman" w:hAnsi="Times New Roman" w:cs="Times New Roman"/>
          <w:sz w:val="26"/>
          <w:szCs w:val="26"/>
        </w:rPr>
        <w:t>го члена семьи не превышает 1,5</w:t>
      </w:r>
      <w:r>
        <w:rPr>
          <w:rFonts w:ascii="Times New Roman" w:hAnsi="Times New Roman" w:cs="Times New Roman"/>
          <w:sz w:val="26"/>
          <w:szCs w:val="26"/>
        </w:rPr>
        <w:t>–кратную величину прожиточного минимума трудоспособного гражданина, установленную в субъекте Российской Федерации на 2 квартал прошлого года (к с</w:t>
      </w:r>
      <w:r w:rsidR="00EA68D5">
        <w:rPr>
          <w:rFonts w:ascii="Times New Roman" w:hAnsi="Times New Roman" w:cs="Times New Roman"/>
          <w:sz w:val="26"/>
          <w:szCs w:val="26"/>
        </w:rPr>
        <w:t>ведению-</w:t>
      </w:r>
      <w:r>
        <w:rPr>
          <w:rFonts w:ascii="Times New Roman" w:hAnsi="Times New Roman" w:cs="Times New Roman"/>
          <w:sz w:val="26"/>
          <w:szCs w:val="26"/>
        </w:rPr>
        <w:t xml:space="preserve">прожиточный минимум </w:t>
      </w:r>
      <w:r w:rsidR="00C249A3">
        <w:rPr>
          <w:rFonts w:ascii="Times New Roman" w:hAnsi="Times New Roman" w:cs="Times New Roman"/>
          <w:sz w:val="26"/>
          <w:szCs w:val="26"/>
        </w:rPr>
        <w:t>трудоспособного гражданина в Иркутской области во 2 квартале 2017 года составлял</w:t>
      </w:r>
      <w:proofErr w:type="gramEnd"/>
      <w:r w:rsidR="00C249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49A3">
        <w:rPr>
          <w:rFonts w:ascii="Times New Roman" w:hAnsi="Times New Roman" w:cs="Times New Roman"/>
          <w:sz w:val="26"/>
          <w:szCs w:val="26"/>
        </w:rPr>
        <w:t>10814 руб.).</w:t>
      </w:r>
      <w:proofErr w:type="gramEnd"/>
    </w:p>
    <w:p w:rsidR="00C249A3" w:rsidRDefault="00C249A3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Чтобы рассчитать доход на одного члена семьи, нужно общую сумму доходов семьи за последние 12 календарных месяцев разделить на 12 и на количество членов семьи, включая рожденного ребенка. Если полученная сумма меньше 1,5-кратного прожиточного минимума трудоспособного гражданина (16221 руб.)</w:t>
      </w:r>
      <w:r w:rsidR="009960C2">
        <w:rPr>
          <w:rFonts w:ascii="Times New Roman" w:hAnsi="Times New Roman" w:cs="Times New Roman"/>
          <w:sz w:val="26"/>
          <w:szCs w:val="26"/>
        </w:rPr>
        <w:t>, то семья имеет право на получение ежемесячной выплаты из средств материнского капитала.</w:t>
      </w:r>
    </w:p>
    <w:p w:rsidR="009960C2" w:rsidRDefault="009960C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Указанная ежемесячная выплата будет пред</w:t>
      </w:r>
      <w:r w:rsidR="00AF027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ставляться семье до достижения ребенком возраста 1,5 лет:</w:t>
      </w:r>
    </w:p>
    <w:p w:rsidR="009960C2" w:rsidRDefault="009960C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60C2">
        <w:rPr>
          <w:rFonts w:ascii="Times New Roman" w:hAnsi="Times New Roman" w:cs="Times New Roman"/>
          <w:sz w:val="26"/>
          <w:szCs w:val="26"/>
          <w:u w:val="single"/>
        </w:rPr>
        <w:t>со дня рождения</w:t>
      </w:r>
      <w:r>
        <w:rPr>
          <w:rFonts w:ascii="Times New Roman" w:hAnsi="Times New Roman" w:cs="Times New Roman"/>
          <w:sz w:val="26"/>
          <w:szCs w:val="26"/>
        </w:rPr>
        <w:t xml:space="preserve"> ребенка, если обращение последовало не позднее 6 месяцев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ребенка. Сумма ежемесячных выплат за прошедшие месяцы с рождения ребенка до обращения за назначением выплаты будет перечислена в полном размере;</w:t>
      </w:r>
    </w:p>
    <w:p w:rsidR="009960C2" w:rsidRDefault="009960C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60C2">
        <w:rPr>
          <w:rFonts w:ascii="Times New Roman" w:hAnsi="Times New Roman" w:cs="Times New Roman"/>
          <w:sz w:val="26"/>
          <w:szCs w:val="26"/>
          <w:u w:val="single"/>
        </w:rPr>
        <w:t>со дня обращения</w:t>
      </w:r>
      <w:r>
        <w:rPr>
          <w:rFonts w:ascii="Times New Roman" w:hAnsi="Times New Roman" w:cs="Times New Roman"/>
          <w:sz w:val="26"/>
          <w:szCs w:val="26"/>
        </w:rPr>
        <w:t>, если владелец сертификата на материнский капитал обратился за назначением выплаты позднее 6 месяцев</w:t>
      </w:r>
      <w:r w:rsidR="00AF0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0273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="00AF0273">
        <w:rPr>
          <w:rFonts w:ascii="Times New Roman" w:hAnsi="Times New Roman" w:cs="Times New Roman"/>
          <w:sz w:val="26"/>
          <w:szCs w:val="26"/>
        </w:rPr>
        <w:t xml:space="preserve"> ребенка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60C2" w:rsidRDefault="009960C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Заявление о назначении ежемесячной выплаты подается в территориальный орган Пенсионного фонда России по месту жительства с одновременным представлением следующих документов:</w:t>
      </w:r>
    </w:p>
    <w:p w:rsidR="009960C2" w:rsidRDefault="009960C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</w:t>
      </w:r>
      <w:r w:rsidR="00AF0273">
        <w:rPr>
          <w:rFonts w:ascii="Times New Roman" w:hAnsi="Times New Roman" w:cs="Times New Roman"/>
          <w:sz w:val="26"/>
          <w:szCs w:val="26"/>
        </w:rPr>
        <w:t>личность и гражданство  родителей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AF0273">
        <w:rPr>
          <w:rFonts w:ascii="Times New Roman" w:hAnsi="Times New Roman" w:cs="Times New Roman"/>
          <w:sz w:val="26"/>
          <w:szCs w:val="26"/>
        </w:rPr>
        <w:t>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2472" w:rsidRDefault="009960C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2472">
        <w:rPr>
          <w:rFonts w:ascii="Times New Roman" w:hAnsi="Times New Roman" w:cs="Times New Roman"/>
          <w:sz w:val="26"/>
          <w:szCs w:val="26"/>
        </w:rPr>
        <w:t>документы, подтверждающие рождение или усыновление детей;</w:t>
      </w:r>
    </w:p>
    <w:p w:rsidR="00272472" w:rsidRDefault="0027247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-сведения о доходах членов семьи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последние 12 месяцев;</w:t>
      </w:r>
    </w:p>
    <w:p w:rsidR="009960C2" w:rsidRDefault="0027247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-справка из банка с указанием номера счета.</w:t>
      </w:r>
      <w:r w:rsidR="009960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472" w:rsidRDefault="0027247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Ждем всех </w:t>
      </w:r>
      <w:r w:rsidR="00AF0273">
        <w:rPr>
          <w:rFonts w:ascii="Times New Roman" w:hAnsi="Times New Roman" w:cs="Times New Roman"/>
          <w:sz w:val="26"/>
          <w:szCs w:val="26"/>
        </w:rPr>
        <w:t>желающих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F0273">
        <w:rPr>
          <w:rFonts w:ascii="Times New Roman" w:hAnsi="Times New Roman" w:cs="Times New Roman"/>
          <w:sz w:val="26"/>
          <w:szCs w:val="26"/>
        </w:rPr>
        <w:t>установлением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указанной выплаты по адресу:</w:t>
      </w:r>
    </w:p>
    <w:p w:rsidR="00272472" w:rsidRDefault="00272472" w:rsidP="000E7E1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Слюдянка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Базовый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д.5. Справки по телефону 54-4-56, 54-5-05.</w:t>
      </w:r>
    </w:p>
    <w:p w:rsidR="00272472" w:rsidRDefault="00272472" w:rsidP="00272472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УПФР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Слюдянском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9960C2" w:rsidRPr="000E7E1D" w:rsidRDefault="00272472" w:rsidP="00667A2C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sectPr w:rsidR="009960C2" w:rsidRPr="000E7E1D" w:rsidSect="002724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D"/>
    <w:rsid w:val="000E7E1D"/>
    <w:rsid w:val="00272472"/>
    <w:rsid w:val="00667A2C"/>
    <w:rsid w:val="008B70BB"/>
    <w:rsid w:val="009960C2"/>
    <w:rsid w:val="00AF0273"/>
    <w:rsid w:val="00C249A3"/>
    <w:rsid w:val="00D33C93"/>
    <w:rsid w:val="00E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Гаевая Наталья Владимировна</dc:creator>
  <cp:lastModifiedBy>Гаевая Наталья Владимировна</cp:lastModifiedBy>
  <cp:revision>5</cp:revision>
  <cp:lastPrinted>2018-07-10T09:57:00Z</cp:lastPrinted>
  <dcterms:created xsi:type="dcterms:W3CDTF">2018-07-10T09:21:00Z</dcterms:created>
  <dcterms:modified xsi:type="dcterms:W3CDTF">2018-07-11T01:08:00Z</dcterms:modified>
</cp:coreProperties>
</file>