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9" w:rsidRPr="00975A25" w:rsidRDefault="001153E9" w:rsidP="001153E9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88F634" wp14:editId="025A01D6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153E9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E9" w:rsidRPr="001153E9" w:rsidRDefault="001153E9" w:rsidP="001153E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72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17.10.2019 г.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572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724</w:t>
      </w:r>
    </w:p>
    <w:p w:rsidR="001153E9" w:rsidRPr="00B36D11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1153E9" w:rsidRPr="001153E9" w:rsidTr="00D1374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153E9" w:rsidRPr="001153E9" w:rsidRDefault="001153E9" w:rsidP="0011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проведении общественных обсуждений в форме слушаний</w:t>
            </w:r>
            <w:r w:rsidRPr="0011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этапе проведения оценки воздействия на окружающую среду и подготовки обосновывающей документации, а именно инженерных изысканий, проектной документации, материалов исследований и оценки воздействия на окружающую среду намечаемой хозяйственной и иной деятельности, в соответствии с утвержденным техническим заданием по оценке воздействия на окружающую среду по объекту государст</w:t>
            </w:r>
            <w:r w:rsidR="007B2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венной экологической экспертизы</w:t>
            </w:r>
            <w:r w:rsidR="00174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«Разработка проектной документации, на реконструкцию источника теплоснабжения г. Байкальска, расположенного по адресу: Иркутская область, Слюдянский район, г. Байкальск, территория Байкальской ТЭЦ (</w:t>
            </w:r>
            <w:r w:rsidR="00B3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B36D11" w:rsidRPr="00B3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этап) (кадастровый номер земельного участка 38:25:020103:570)»</w:t>
            </w:r>
            <w:r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153E9" w:rsidRPr="001153E9" w:rsidRDefault="001153E9" w:rsidP="0011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53E9" w:rsidRPr="001153E9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Pr="00450E70" w:rsidRDefault="001153E9" w:rsidP="00450E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 прав граждан муниципального образования Слюдянский район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</w:t>
      </w:r>
      <w:proofErr w:type="gramEnd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 2005 года, </w:t>
      </w:r>
    </w:p>
    <w:p w:rsidR="001153E9" w:rsidRPr="001153E9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ПОСТАНОВЛЯЮ</w:t>
      </w:r>
      <w:r w:rsidRPr="0011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53E9" w:rsidRPr="001153E9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Pr="001153E9" w:rsidRDefault="001153E9" w:rsidP="00420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Pr="007D69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73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92D" w:rsidRPr="007D6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7D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11.00 часов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здании МКУ Дом культуры «Юбилейный» города Байкальска по адресу: 665930, Иркутская область, Слюдянский район, город Байкальск, микрорайон Южный,  квартал 2, д. 51 общественные  обсуждения в форме слушаний </w:t>
      </w:r>
      <w:r w:rsidR="00B5792D" w:rsidRPr="007D6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проведения оценки воздействия на окружающую среду и подготовки обосновывающей документации, а именно инженерных изысканий, проектной документации, материалов исследований и оценки</w:t>
      </w:r>
      <w:proofErr w:type="gramEnd"/>
      <w:r w:rsidR="00B5792D" w:rsidRPr="007D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на окружающую среду намечаемой хозяйственной и иной деятельности, в соответствии с утвержденным техническим заданием по оценке воздействия на окружающую среду по объекту государст</w:t>
      </w:r>
      <w:r w:rsidR="007B28CE" w:rsidRPr="007D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экологической экспертизы</w:t>
      </w:r>
      <w:r w:rsidR="00B5792D" w:rsidRPr="007D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«Разработка проектной документации, на реконструкцию источника теплоснабжения г. Байкальска, расположенного по адресу: Иркутская область, Слюдянский район, г. Байкальск, территория Байкальской ТЭЦ (I этап) (кадастровый номер земельного участка 38:25:020103:570)».</w:t>
      </w: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E9" w:rsidRPr="001153E9" w:rsidRDefault="001153E9" w:rsidP="004204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Организационное обеспечение подготовки и проведения общественных слушаний возложить на:</w:t>
      </w:r>
    </w:p>
    <w:p w:rsidR="001153E9" w:rsidRPr="001153E9" w:rsidRDefault="001153E9" w:rsidP="001153E9">
      <w:pPr>
        <w:spacing w:after="0" w:line="240" w:lineRule="auto"/>
        <w:ind w:left="-240" w:firstLine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B5792D" w:rsidRPr="00B57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Байкальского муниципального обра</w:t>
      </w:r>
      <w:r w:rsidR="00194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(городского поселения) -</w:t>
      </w:r>
      <w:r w:rsidR="00B5792D" w:rsidRPr="00B5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проектной документации.</w:t>
      </w:r>
    </w:p>
    <w:p w:rsidR="001153E9" w:rsidRPr="001153E9" w:rsidRDefault="001153E9" w:rsidP="001153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Управление стратегического и инфраструктурного развития муниципального образования Слюдянский район.</w:t>
      </w:r>
    </w:p>
    <w:p w:rsidR="001153E9" w:rsidRPr="001153E9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92D" w:rsidRPr="00B5792D" w:rsidRDefault="001153E9" w:rsidP="00B5792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5792D" w:rsidRPr="00B57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организовать процесс</w:t>
      </w:r>
      <w:r w:rsidR="0078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</w:t>
      </w:r>
      <w:r w:rsidR="00B5792D" w:rsidRPr="00B5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общественности в </w:t>
      </w:r>
      <w:r w:rsidR="0078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и </w:t>
      </w:r>
      <w:r w:rsidR="00B5792D" w:rsidRPr="007D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обсуждении </w:t>
      </w:r>
      <w:r w:rsidR="00AF6A3D" w:rsidRPr="007D6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1947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A3D" w:rsidRPr="007D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на окружающую среду и </w:t>
      </w:r>
      <w:r w:rsidR="0026011C" w:rsidRPr="007D6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обосновывающей документации</w:t>
      </w:r>
      <w:r w:rsidR="00B5792D" w:rsidRPr="00B5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объекту государственной экологической экспертизы:</w:t>
      </w:r>
    </w:p>
    <w:p w:rsidR="00B5792D" w:rsidRPr="00B5792D" w:rsidRDefault="00B5792D" w:rsidP="00B5792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787D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</w:t>
      </w:r>
      <w:r w:rsidR="0019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сроках и месте доступности обосновывающей документации по объекту государственной экологической экспертизы «Разработка проектной документации, на реконструкцию источника теплоснабжения г. Байкальска, расположенного по адресу:</w:t>
      </w:r>
      <w:r w:rsidR="0078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7D9" w:rsidRPr="001947D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Слюдянский район, г. Байкальск, территория Байкальской ТЭЦ (I этап) (кадастровый номер земельного участка 38:25:020103:570)»</w:t>
      </w:r>
      <w:r w:rsidR="0019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в СМИ федерального уровня, Иркутской области, муниципально</w:t>
      </w:r>
      <w:r w:rsidR="001947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Слюдянский район</w:t>
      </w:r>
      <w:r w:rsidR="00787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3E9" w:rsidRPr="00450E70" w:rsidRDefault="00B5792D" w:rsidP="001875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B57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доступности</w:t>
      </w:r>
      <w:r w:rsidR="0019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заданий с цель</w:t>
      </w:r>
      <w:r w:rsidR="0018752C">
        <w:rPr>
          <w:rFonts w:ascii="Times New Roman" w:eastAsia="Times New Roman" w:hAnsi="Times New Roman" w:cs="Times New Roman"/>
          <w:sz w:val="24"/>
          <w:szCs w:val="24"/>
          <w:lang w:eastAsia="ru-RU"/>
        </w:rPr>
        <w:t>ю ознакомления, предоставления своих замечаний и предложений определить в здании администрации Байкальского городского поселения</w:t>
      </w:r>
      <w:r w:rsidRPr="00B5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0E70" w:rsidRPr="00450E7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Байкальск, микрорайон Южный,  квартал 3, д.16,</w:t>
      </w:r>
      <w:r w:rsidR="001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E70" w:rsidRPr="0045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этаж, кабинет 26,</w:t>
      </w:r>
      <w:r w:rsidR="0045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архитектуры, капитального строительства и земельных отношений, тел.8 (39542) 3-34-10, </w:t>
      </w:r>
      <w:r w:rsidR="00187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18752C" w:rsidRPr="001875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7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18752C" w:rsidRPr="001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8752C" w:rsidRPr="00187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r w:rsidR="0018752C" w:rsidRPr="0018752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18752C" w:rsidRPr="00187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admbaik</w:t>
      </w:r>
      <w:proofErr w:type="spellEnd"/>
      <w:r w:rsidR="0018752C" w:rsidRPr="00187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8752C" w:rsidRPr="00187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8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понедельник-пятница с 8-00 </w:t>
      </w:r>
      <w:r w:rsidR="0045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17-00 часов местного времени, </w:t>
      </w:r>
      <w:r w:rsidR="00187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с 12-00 до 13-00 часов</w:t>
      </w:r>
      <w:bookmarkStart w:id="0" w:name="_GoBack"/>
      <w:bookmarkEnd w:id="0"/>
      <w:r w:rsidR="00450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153E9" w:rsidRPr="001153E9" w:rsidRDefault="001153E9" w:rsidP="001153E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E9" w:rsidRPr="001153E9" w:rsidRDefault="001153E9" w:rsidP="007F0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Управлению стратегического и инфраструктурного развития администрации муниципального района </w:t>
      </w:r>
      <w:proofErr w:type="gramStart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6" w:history="1">
        <w:r w:rsidRPr="001153E9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153E9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153E9">
          <w:rPr>
            <w:rFonts w:ascii="Times New Roman" w:eastAsia="Calibri" w:hAnsi="Times New Roman" w:cs="Times New Roman"/>
            <w:sz w:val="24"/>
            <w:szCs w:val="24"/>
            <w:lang w:val="en-US"/>
          </w:rPr>
          <w:t>sludyanka</w:t>
        </w:r>
        <w:proofErr w:type="spellEnd"/>
        <w:r w:rsidRPr="001153E9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153E9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1153E9" w:rsidRPr="001153E9" w:rsidRDefault="001153E9" w:rsidP="001153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3E9" w:rsidRPr="001153E9" w:rsidRDefault="00CF0D7A" w:rsidP="001153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1153E9"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постановления возложить на</w:t>
      </w:r>
      <w:r w:rsidR="001153E9" w:rsidRPr="0011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 - мэра, первого заместителя мэра муниципального образования Слюдянский район </w:t>
      </w:r>
      <w:proofErr w:type="spellStart"/>
      <w:r w:rsidR="001153E9" w:rsidRPr="0011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="001153E9" w:rsidRPr="0011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муниципального образования </w:t>
      </w:r>
    </w:p>
    <w:p w:rsidR="008917A4" w:rsidRPr="0026011C" w:rsidRDefault="001153E9" w:rsidP="00260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                                                                                                А.Г. Шульц</w:t>
      </w:r>
    </w:p>
    <w:sectPr w:rsidR="008917A4" w:rsidRPr="0026011C" w:rsidSect="007B28C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F7394"/>
    <w:rsid w:val="001153E9"/>
    <w:rsid w:val="00154A30"/>
    <w:rsid w:val="00174CD6"/>
    <w:rsid w:val="0017505E"/>
    <w:rsid w:val="0018752C"/>
    <w:rsid w:val="001947D9"/>
    <w:rsid w:val="002156A5"/>
    <w:rsid w:val="0026011C"/>
    <w:rsid w:val="00337F79"/>
    <w:rsid w:val="0042042A"/>
    <w:rsid w:val="00450E70"/>
    <w:rsid w:val="004A1D0C"/>
    <w:rsid w:val="005724A5"/>
    <w:rsid w:val="005901CB"/>
    <w:rsid w:val="00787DC1"/>
    <w:rsid w:val="007B28CE"/>
    <w:rsid w:val="007D6944"/>
    <w:rsid w:val="007F0BB9"/>
    <w:rsid w:val="008917A4"/>
    <w:rsid w:val="009D7436"/>
    <w:rsid w:val="00AF6A3D"/>
    <w:rsid w:val="00B36D11"/>
    <w:rsid w:val="00B5792D"/>
    <w:rsid w:val="00C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Дарья Владимировна</dc:creator>
  <cp:keywords/>
  <dc:description/>
  <cp:lastModifiedBy>Юрина Дарья Владимировна</cp:lastModifiedBy>
  <cp:revision>22</cp:revision>
  <cp:lastPrinted>2020-01-10T01:09:00Z</cp:lastPrinted>
  <dcterms:created xsi:type="dcterms:W3CDTF">2019-10-01T01:38:00Z</dcterms:created>
  <dcterms:modified xsi:type="dcterms:W3CDTF">2020-01-10T06:49:00Z</dcterms:modified>
</cp:coreProperties>
</file>