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EA33A2">
              <w:rPr>
                <w:b/>
                <w:sz w:val="28"/>
                <w:szCs w:val="28"/>
              </w:rPr>
              <w:t>2</w:t>
            </w:r>
            <w:r w:rsidR="00AE73D3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E73D3">
        <w:rPr>
          <w:b/>
          <w:bCs/>
          <w:sz w:val="28"/>
          <w:szCs w:val="28"/>
        </w:rPr>
        <w:t>Быковского Александра Петровича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AE73D3">
        <w:rPr>
          <w:b/>
          <w:bCs/>
          <w:sz w:val="28"/>
          <w:szCs w:val="28"/>
        </w:rPr>
        <w:t>8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AE73D3">
        <w:rPr>
          <w:sz w:val="28"/>
          <w:szCs w:val="28"/>
        </w:rPr>
        <w:t>Быковского Александра Петровича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AE73D3">
        <w:rPr>
          <w:sz w:val="28"/>
          <w:szCs w:val="28"/>
        </w:rPr>
        <w:t>8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AE73D3">
        <w:rPr>
          <w:bCs/>
          <w:spacing w:val="-4"/>
          <w:sz w:val="28"/>
          <w:szCs w:val="28"/>
        </w:rPr>
        <w:t>8</w:t>
      </w:r>
      <w:r w:rsidR="003C0BBB">
        <w:rPr>
          <w:bCs/>
          <w:spacing w:val="-4"/>
          <w:sz w:val="28"/>
          <w:szCs w:val="28"/>
        </w:rPr>
        <w:t xml:space="preserve"> </w:t>
      </w:r>
      <w:r w:rsidR="00AE73D3">
        <w:rPr>
          <w:sz w:val="28"/>
          <w:szCs w:val="28"/>
        </w:rPr>
        <w:t>Быковского Александра Петровича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E73D3">
        <w:rPr>
          <w:bCs/>
          <w:spacing w:val="-4"/>
          <w:sz w:val="28"/>
          <w:szCs w:val="28"/>
        </w:rPr>
        <w:t>18 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AE73D3">
        <w:rPr>
          <w:bCs/>
          <w:spacing w:val="-4"/>
          <w:sz w:val="28"/>
          <w:szCs w:val="28"/>
        </w:rPr>
        <w:t>59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E73D3">
        <w:rPr>
          <w:bCs/>
          <w:spacing w:val="-4"/>
          <w:sz w:val="28"/>
          <w:szCs w:val="28"/>
        </w:rPr>
        <w:t xml:space="preserve">работающего музейным смотрителем </w:t>
      </w:r>
      <w:r w:rsidR="005E1E8E">
        <w:rPr>
          <w:bCs/>
          <w:spacing w:val="-4"/>
          <w:sz w:val="28"/>
          <w:szCs w:val="28"/>
        </w:rPr>
        <w:t>в музее истории Восточно-Сибирской железной дороги Восточно-Сибирского центра научно-технической информации и библиотек ВСЖД-филиала ОАО «РЖД»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r w:rsidR="005E1E8E">
        <w:rPr>
          <w:sz w:val="28"/>
          <w:szCs w:val="28"/>
        </w:rPr>
        <w:t>Слюдянке</w:t>
      </w:r>
      <w:r w:rsidR="00584FB9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 xml:space="preserve">Политической партии </w:t>
      </w:r>
      <w:r w:rsidR="00836276" w:rsidRPr="00015CFF">
        <w:rPr>
          <w:sz w:val="28"/>
          <w:szCs w:val="28"/>
        </w:rPr>
        <w:lastRenderedPageBreak/>
        <w:t>«КОММУНИСТИЧЕСКАЯ ПАРТИЯ РОССИЙСКОЙ</w:t>
      </w:r>
      <w:proofErr w:type="gramEnd"/>
      <w:r w:rsidR="00836276" w:rsidRPr="00015CFF">
        <w:rPr>
          <w:sz w:val="28"/>
          <w:szCs w:val="28"/>
        </w:rPr>
        <w:t xml:space="preserve">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F04B04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F04B04">
        <w:rPr>
          <w:bCs/>
          <w:spacing w:val="-4"/>
          <w:sz w:val="28"/>
          <w:szCs w:val="28"/>
        </w:rPr>
        <w:t>47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AE73D3">
        <w:rPr>
          <w:sz w:val="28"/>
          <w:szCs w:val="28"/>
        </w:rPr>
        <w:t xml:space="preserve">Быковскому Александру Петровичу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F6A45"/>
    <w:rsid w:val="00F04B04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D76B-CF2F-4517-A0BC-A90778DA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2019-07-23T07:13:00Z</cp:lastPrinted>
  <dcterms:created xsi:type="dcterms:W3CDTF">2019-07-29T07:47:00Z</dcterms:created>
  <dcterms:modified xsi:type="dcterms:W3CDTF">2019-07-31T09:07:00Z</dcterms:modified>
</cp:coreProperties>
</file>