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F0" w:rsidRPr="007D0E76" w:rsidRDefault="003F5DF0" w:rsidP="003F5DF0">
      <w:pPr>
        <w:pStyle w:val="7"/>
        <w:jc w:val="center"/>
        <w:rPr>
          <w:rFonts w:ascii="Times New Roman" w:hAnsi="Times New Roman"/>
          <w:sz w:val="28"/>
          <w:szCs w:val="28"/>
        </w:rPr>
      </w:pPr>
      <w:r w:rsidRPr="007D0E76">
        <w:rPr>
          <w:rFonts w:ascii="Times New Roman" w:hAnsi="Times New Roman"/>
          <w:noProof/>
          <w:sz w:val="28"/>
          <w:szCs w:val="28"/>
        </w:rPr>
        <w:drawing>
          <wp:anchor distT="0" distB="0" distL="114300" distR="114300" simplePos="0" relativeHeight="251686912" behindDoc="0" locked="0" layoutInCell="1" allowOverlap="1" wp14:anchorId="626C6939" wp14:editId="740D8965">
            <wp:simplePos x="0" y="0"/>
            <wp:positionH relativeFrom="column">
              <wp:posOffset>2736215</wp:posOffset>
            </wp:positionH>
            <wp:positionV relativeFrom="paragraph">
              <wp:posOffset>280035</wp:posOffset>
            </wp:positionV>
            <wp:extent cx="590550" cy="742315"/>
            <wp:effectExtent l="0" t="0" r="0" b="635"/>
            <wp:wrapTopAndBottom/>
            <wp:docPr id="17" name="Рисунок 17" descr="Описание: 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Слюдянский р-н (герб в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r w:rsidRPr="007D0E76">
        <w:rPr>
          <w:rFonts w:ascii="Times New Roman" w:hAnsi="Times New Roman"/>
          <w:b/>
          <w:sz w:val="28"/>
          <w:szCs w:val="28"/>
        </w:rPr>
        <w:t>АДМИНИСТРАЦИЯ МУНИЦИПАЛЬНОГО ОБРАЗОВАНИЯ СЛЮДЯНСКИЙ РАЙОН</w:t>
      </w:r>
    </w:p>
    <w:p w:rsidR="003F5DF0" w:rsidRDefault="003F5DF0" w:rsidP="003F5DF0">
      <w:pPr>
        <w:pStyle w:val="1"/>
        <w:jc w:val="center"/>
        <w:rPr>
          <w:b/>
          <w:bCs/>
          <w:szCs w:val="32"/>
        </w:rPr>
      </w:pPr>
    </w:p>
    <w:p w:rsidR="003F5DF0" w:rsidRPr="007D0E76" w:rsidRDefault="003F5DF0" w:rsidP="003F5DF0">
      <w:pPr>
        <w:pStyle w:val="1"/>
        <w:jc w:val="center"/>
        <w:rPr>
          <w:b/>
          <w:bCs/>
          <w:szCs w:val="32"/>
        </w:rPr>
      </w:pPr>
      <w:proofErr w:type="gramStart"/>
      <w:r w:rsidRPr="007D0E76">
        <w:rPr>
          <w:b/>
          <w:bCs/>
          <w:szCs w:val="32"/>
        </w:rPr>
        <w:t>П</w:t>
      </w:r>
      <w:proofErr w:type="gramEnd"/>
      <w:r w:rsidRPr="007D0E76">
        <w:rPr>
          <w:b/>
          <w:bCs/>
          <w:szCs w:val="32"/>
        </w:rPr>
        <w:t xml:space="preserve"> О С Т А Н О В Л Е Н И Е</w:t>
      </w:r>
    </w:p>
    <w:p w:rsidR="003F5DF0" w:rsidRDefault="003F5DF0" w:rsidP="003F5DF0">
      <w:pPr>
        <w:spacing w:after="0" w:line="240" w:lineRule="auto"/>
        <w:jc w:val="center"/>
        <w:rPr>
          <w:rFonts w:ascii="Times New Roman" w:hAnsi="Times New Roman" w:cs="Times New Roman"/>
          <w:sz w:val="24"/>
          <w:szCs w:val="24"/>
        </w:rPr>
      </w:pPr>
      <w:r w:rsidRPr="0048599C">
        <w:rPr>
          <w:rFonts w:ascii="Times New Roman" w:hAnsi="Times New Roman" w:cs="Times New Roman"/>
          <w:sz w:val="24"/>
          <w:szCs w:val="24"/>
        </w:rPr>
        <w:t xml:space="preserve">г. </w:t>
      </w:r>
      <w:proofErr w:type="spellStart"/>
      <w:r w:rsidRPr="0048599C">
        <w:rPr>
          <w:rFonts w:ascii="Times New Roman" w:hAnsi="Times New Roman" w:cs="Times New Roman"/>
          <w:sz w:val="24"/>
          <w:szCs w:val="24"/>
        </w:rPr>
        <w:t>Слюдянка</w:t>
      </w:r>
      <w:proofErr w:type="spellEnd"/>
    </w:p>
    <w:p w:rsidR="003F5DF0" w:rsidRPr="0048599C" w:rsidRDefault="003F5DF0" w:rsidP="003F5DF0">
      <w:pPr>
        <w:spacing w:after="0" w:line="240" w:lineRule="auto"/>
        <w:jc w:val="center"/>
        <w:rPr>
          <w:rFonts w:ascii="Times New Roman" w:hAnsi="Times New Roman" w:cs="Times New Roman"/>
          <w:sz w:val="24"/>
          <w:szCs w:val="24"/>
        </w:rPr>
      </w:pPr>
    </w:p>
    <w:p w:rsidR="003F5DF0" w:rsidRPr="00C6400B" w:rsidRDefault="003F5DF0" w:rsidP="003F5DF0">
      <w:pPr>
        <w:spacing w:after="0" w:line="240" w:lineRule="auto"/>
        <w:jc w:val="both"/>
        <w:rPr>
          <w:rFonts w:ascii="Times New Roman" w:hAnsi="Times New Roman" w:cs="Times New Roman"/>
          <w:sz w:val="24"/>
          <w:szCs w:val="24"/>
        </w:rPr>
      </w:pPr>
      <w:r w:rsidRPr="008E2616">
        <w:rPr>
          <w:rFonts w:ascii="Times New Roman" w:hAnsi="Times New Roman" w:cs="Times New Roman"/>
          <w:sz w:val="24"/>
          <w:szCs w:val="24"/>
        </w:rPr>
        <w:t>от</w:t>
      </w:r>
      <w:r w:rsidR="001377AD">
        <w:rPr>
          <w:rFonts w:ascii="Times New Roman" w:hAnsi="Times New Roman" w:cs="Times New Roman"/>
          <w:sz w:val="24"/>
          <w:szCs w:val="24"/>
        </w:rPr>
        <w:t xml:space="preserve"> 25.11.2019г.</w:t>
      </w:r>
      <w:r w:rsidRPr="008E2616">
        <w:rPr>
          <w:rFonts w:ascii="Times New Roman" w:hAnsi="Times New Roman" w:cs="Times New Roman"/>
          <w:sz w:val="24"/>
          <w:szCs w:val="24"/>
        </w:rPr>
        <w:t xml:space="preserve">  № </w:t>
      </w:r>
      <w:r w:rsidR="001377AD">
        <w:rPr>
          <w:rFonts w:ascii="Times New Roman" w:hAnsi="Times New Roman" w:cs="Times New Roman"/>
          <w:sz w:val="24"/>
          <w:szCs w:val="24"/>
        </w:rPr>
        <w:t>785</w:t>
      </w:r>
    </w:p>
    <w:p w:rsidR="003F5DF0" w:rsidRPr="008E2616" w:rsidRDefault="003F5DF0" w:rsidP="003F5DF0">
      <w:pPr>
        <w:spacing w:after="0" w:line="240" w:lineRule="auto"/>
        <w:jc w:val="both"/>
        <w:rPr>
          <w:rFonts w:ascii="Times New Roman" w:hAnsi="Times New Roman" w:cs="Times New Roman"/>
          <w:b/>
          <w:sz w:val="24"/>
          <w:szCs w:val="24"/>
        </w:rPr>
      </w:pPr>
    </w:p>
    <w:p w:rsidR="003F5DF0" w:rsidRPr="005363E1" w:rsidRDefault="003F5DF0" w:rsidP="003F5DF0">
      <w:pPr>
        <w:spacing w:after="0" w:line="240" w:lineRule="auto"/>
        <w:jc w:val="both"/>
        <w:rPr>
          <w:rFonts w:ascii="Times New Roman" w:hAnsi="Times New Roman" w:cs="Times New Roman"/>
          <w:sz w:val="24"/>
          <w:szCs w:val="24"/>
        </w:rPr>
      </w:pPr>
      <w:r w:rsidRPr="005363E1">
        <w:rPr>
          <w:rFonts w:ascii="Times New Roman" w:hAnsi="Times New Roman" w:cs="Times New Roman"/>
          <w:sz w:val="24"/>
          <w:szCs w:val="24"/>
        </w:rPr>
        <w:t xml:space="preserve">Об  утверждении административного регламента </w:t>
      </w:r>
    </w:p>
    <w:p w:rsidR="003F5DF0" w:rsidRPr="005363E1" w:rsidRDefault="003F5DF0" w:rsidP="003F5DF0">
      <w:pPr>
        <w:spacing w:after="0" w:line="240" w:lineRule="auto"/>
        <w:jc w:val="both"/>
        <w:rPr>
          <w:rFonts w:ascii="Times New Roman" w:hAnsi="Times New Roman" w:cs="Times New Roman"/>
          <w:sz w:val="24"/>
          <w:szCs w:val="24"/>
        </w:rPr>
      </w:pPr>
      <w:r w:rsidRPr="005363E1">
        <w:rPr>
          <w:rFonts w:ascii="Times New Roman" w:hAnsi="Times New Roman" w:cs="Times New Roman"/>
          <w:sz w:val="24"/>
          <w:szCs w:val="24"/>
        </w:rPr>
        <w:t xml:space="preserve">предоставления муниципальной услуги </w:t>
      </w:r>
    </w:p>
    <w:p w:rsidR="005363E1" w:rsidRDefault="003F5DF0" w:rsidP="005363E1">
      <w:pPr>
        <w:spacing w:after="0" w:line="240" w:lineRule="auto"/>
        <w:jc w:val="both"/>
        <w:rPr>
          <w:rFonts w:ascii="Times New Roman" w:hAnsi="Times New Roman" w:cs="Times New Roman"/>
          <w:bCs/>
          <w:kern w:val="2"/>
          <w:sz w:val="24"/>
          <w:szCs w:val="24"/>
        </w:rPr>
      </w:pPr>
      <w:r w:rsidRPr="005363E1">
        <w:rPr>
          <w:rFonts w:ascii="Times New Roman" w:hAnsi="Times New Roman" w:cs="Times New Roman"/>
          <w:sz w:val="24"/>
          <w:szCs w:val="24"/>
        </w:rPr>
        <w:t>«</w:t>
      </w:r>
      <w:r w:rsidR="005363E1" w:rsidRPr="005363E1">
        <w:rPr>
          <w:rFonts w:ascii="Times New Roman" w:hAnsi="Times New Roman" w:cs="Times New Roman"/>
          <w:bCs/>
          <w:kern w:val="2"/>
          <w:sz w:val="24"/>
          <w:szCs w:val="24"/>
        </w:rPr>
        <w:t xml:space="preserve">Перевод земель или земельных участков </w:t>
      </w:r>
    </w:p>
    <w:p w:rsidR="005363E1" w:rsidRDefault="005363E1" w:rsidP="005363E1">
      <w:pPr>
        <w:spacing w:after="0" w:line="240" w:lineRule="auto"/>
        <w:jc w:val="both"/>
        <w:rPr>
          <w:rFonts w:ascii="Times New Roman" w:hAnsi="Times New Roman" w:cs="Times New Roman"/>
          <w:bCs/>
          <w:kern w:val="2"/>
          <w:sz w:val="24"/>
          <w:szCs w:val="24"/>
        </w:rPr>
      </w:pPr>
      <w:r w:rsidRPr="005363E1">
        <w:rPr>
          <w:rFonts w:ascii="Times New Roman" w:hAnsi="Times New Roman" w:cs="Times New Roman"/>
          <w:bCs/>
          <w:kern w:val="2"/>
          <w:sz w:val="24"/>
          <w:szCs w:val="24"/>
        </w:rPr>
        <w:t xml:space="preserve">в составе таких земель из одной категории </w:t>
      </w:r>
    </w:p>
    <w:p w:rsidR="005363E1" w:rsidRDefault="005363E1" w:rsidP="005363E1">
      <w:pPr>
        <w:spacing w:after="0" w:line="240" w:lineRule="auto"/>
        <w:jc w:val="both"/>
        <w:rPr>
          <w:rFonts w:ascii="Times New Roman" w:hAnsi="Times New Roman" w:cs="Times New Roman"/>
          <w:bCs/>
          <w:kern w:val="2"/>
          <w:sz w:val="24"/>
          <w:szCs w:val="24"/>
        </w:rPr>
      </w:pPr>
      <w:proofErr w:type="gramStart"/>
      <w:r w:rsidRPr="005363E1">
        <w:rPr>
          <w:rFonts w:ascii="Times New Roman" w:hAnsi="Times New Roman" w:cs="Times New Roman"/>
          <w:bCs/>
          <w:kern w:val="2"/>
          <w:sz w:val="24"/>
          <w:szCs w:val="24"/>
        </w:rPr>
        <w:t xml:space="preserve">в другую (за исключением земель </w:t>
      </w:r>
      <w:proofErr w:type="gramEnd"/>
    </w:p>
    <w:p w:rsidR="003F5DF0" w:rsidRDefault="005363E1" w:rsidP="005363E1">
      <w:pPr>
        <w:spacing w:after="0" w:line="240" w:lineRule="auto"/>
        <w:jc w:val="both"/>
        <w:rPr>
          <w:rFonts w:ascii="Times New Roman" w:hAnsi="Times New Roman" w:cs="Times New Roman"/>
          <w:bCs/>
          <w:kern w:val="2"/>
          <w:sz w:val="24"/>
          <w:szCs w:val="24"/>
        </w:rPr>
      </w:pPr>
      <w:r w:rsidRPr="005363E1">
        <w:rPr>
          <w:rFonts w:ascii="Times New Roman" w:hAnsi="Times New Roman" w:cs="Times New Roman"/>
          <w:bCs/>
          <w:kern w:val="2"/>
          <w:sz w:val="24"/>
          <w:szCs w:val="24"/>
        </w:rPr>
        <w:t>сельскохозяйственного назначения)»</w:t>
      </w:r>
    </w:p>
    <w:p w:rsidR="005363E1" w:rsidRDefault="005363E1" w:rsidP="005363E1">
      <w:pPr>
        <w:spacing w:after="0" w:line="240" w:lineRule="auto"/>
        <w:jc w:val="both"/>
        <w:rPr>
          <w:rFonts w:ascii="Times New Roman" w:hAnsi="Times New Roman" w:cs="Times New Roman"/>
          <w:bCs/>
          <w:kern w:val="2"/>
          <w:sz w:val="24"/>
          <w:szCs w:val="24"/>
        </w:rPr>
      </w:pPr>
    </w:p>
    <w:p w:rsidR="005363E1" w:rsidRPr="008E2616" w:rsidRDefault="005363E1" w:rsidP="005363E1">
      <w:pPr>
        <w:pStyle w:val="2"/>
        <w:spacing w:after="0" w:line="240" w:lineRule="auto"/>
        <w:ind w:firstLine="708"/>
        <w:jc w:val="both"/>
        <w:rPr>
          <w:sz w:val="24"/>
        </w:rPr>
      </w:pPr>
      <w:proofErr w:type="gramStart"/>
      <w:r w:rsidRPr="0048599C">
        <w:rPr>
          <w:sz w:val="24"/>
        </w:rPr>
        <w:t xml:space="preserve">В целях повышения требований к качеству и доступности предоставления муниципальных услуг, в соответствии </w:t>
      </w:r>
      <w:r>
        <w:rPr>
          <w:sz w:val="24"/>
        </w:rPr>
        <w:t xml:space="preserve">с Федеральным законом </w:t>
      </w:r>
      <w:r w:rsidRPr="0048599C">
        <w:rPr>
          <w:sz w:val="24"/>
        </w:rPr>
        <w:t>от 27 июля 2010 года № 210-ФЗ «Об организации предоставления государственных и муниципальных услуг», руководствуясь постановлением администрации муниципального образования Слюдянский район от 28 декабря 2015 года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w:t>
      </w:r>
      <w:proofErr w:type="gramEnd"/>
      <w:r w:rsidRPr="0048599C">
        <w:rPr>
          <w:sz w:val="24"/>
        </w:rPr>
        <w:t xml:space="preserve"> предоставления муниципальных услуг»</w:t>
      </w:r>
      <w:r w:rsidRPr="008E2616">
        <w:rPr>
          <w:sz w:val="24"/>
        </w:rPr>
        <w:t xml:space="preserve">, руководствуясь статьями  38, 47 Устава муниципального образования Слюдянский район (новая редакция), зарегистрированного постановлением Губернатора Иркутской области от 30 июня 2005 года № 303-П, </w:t>
      </w:r>
    </w:p>
    <w:p w:rsidR="005363E1" w:rsidRPr="008E2616" w:rsidRDefault="005363E1" w:rsidP="005363E1">
      <w:pPr>
        <w:pStyle w:val="2"/>
        <w:spacing w:after="0" w:line="240" w:lineRule="auto"/>
        <w:ind w:firstLine="708"/>
        <w:jc w:val="both"/>
        <w:rPr>
          <w:sz w:val="24"/>
        </w:rPr>
      </w:pPr>
    </w:p>
    <w:p w:rsidR="005363E1" w:rsidRPr="008E2616" w:rsidRDefault="005363E1" w:rsidP="005363E1">
      <w:pPr>
        <w:pStyle w:val="a4"/>
        <w:rPr>
          <w:sz w:val="24"/>
          <w:u w:val="none"/>
        </w:rPr>
      </w:pPr>
      <w:r w:rsidRPr="008E2616">
        <w:rPr>
          <w:sz w:val="24"/>
          <w:u w:val="none"/>
        </w:rPr>
        <w:t>ПОСТАНОВЛЯЮ:</w:t>
      </w:r>
    </w:p>
    <w:p w:rsidR="005363E1" w:rsidRPr="008E2616" w:rsidRDefault="005363E1" w:rsidP="005363E1">
      <w:pPr>
        <w:pStyle w:val="a4"/>
        <w:jc w:val="both"/>
        <w:rPr>
          <w:sz w:val="24"/>
          <w:u w:val="none"/>
        </w:rPr>
      </w:pPr>
    </w:p>
    <w:p w:rsidR="005363E1" w:rsidRDefault="005363E1" w:rsidP="005363E1">
      <w:pPr>
        <w:spacing w:after="0" w:line="240" w:lineRule="auto"/>
        <w:ind w:firstLine="708"/>
        <w:jc w:val="both"/>
        <w:rPr>
          <w:rFonts w:ascii="Times New Roman" w:hAnsi="Times New Roman" w:cs="Times New Roman"/>
          <w:sz w:val="24"/>
          <w:szCs w:val="24"/>
        </w:rPr>
      </w:pPr>
      <w:r w:rsidRPr="008E2616">
        <w:rPr>
          <w:rFonts w:ascii="Times New Roman" w:hAnsi="Times New Roman" w:cs="Times New Roman"/>
          <w:sz w:val="24"/>
          <w:szCs w:val="24"/>
        </w:rPr>
        <w:t xml:space="preserve">1. </w:t>
      </w:r>
      <w:r>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Pr="0040077F">
        <w:rPr>
          <w:rFonts w:ascii="Times New Roman" w:hAnsi="Times New Roman" w:cs="Times New Roman"/>
          <w:sz w:val="24"/>
          <w:szCs w:val="24"/>
        </w:rPr>
        <w:t>«</w:t>
      </w:r>
      <w:r w:rsidRPr="005363E1">
        <w:rPr>
          <w:rFonts w:ascii="Times New Roman" w:hAnsi="Times New Roman" w:cs="Times New Roman"/>
          <w:bCs/>
          <w:kern w:val="2"/>
          <w:sz w:val="24"/>
          <w:szCs w:val="24"/>
        </w:rPr>
        <w:t>Перевод земель или земельных участков</w:t>
      </w:r>
      <w:r>
        <w:rPr>
          <w:rFonts w:ascii="Times New Roman" w:hAnsi="Times New Roman" w:cs="Times New Roman"/>
          <w:bCs/>
          <w:kern w:val="2"/>
          <w:sz w:val="24"/>
          <w:szCs w:val="24"/>
        </w:rPr>
        <w:t xml:space="preserve"> </w:t>
      </w:r>
      <w:r w:rsidRPr="005363E1">
        <w:rPr>
          <w:rFonts w:ascii="Times New Roman" w:hAnsi="Times New Roman" w:cs="Times New Roman"/>
          <w:bCs/>
          <w:kern w:val="2"/>
          <w:sz w:val="24"/>
          <w:szCs w:val="24"/>
        </w:rPr>
        <w:t>в составе таких земель из одной категории в другую (за исключением земель</w:t>
      </w:r>
      <w:r>
        <w:rPr>
          <w:rFonts w:ascii="Times New Roman" w:hAnsi="Times New Roman" w:cs="Times New Roman"/>
          <w:bCs/>
          <w:kern w:val="2"/>
          <w:sz w:val="24"/>
          <w:szCs w:val="24"/>
        </w:rPr>
        <w:t xml:space="preserve"> </w:t>
      </w:r>
      <w:r w:rsidRPr="005363E1">
        <w:rPr>
          <w:rFonts w:ascii="Times New Roman" w:hAnsi="Times New Roman" w:cs="Times New Roman"/>
          <w:bCs/>
          <w:kern w:val="2"/>
          <w:sz w:val="24"/>
          <w:szCs w:val="24"/>
        </w:rPr>
        <w:t>сельскохозяйственного назначения)»</w:t>
      </w:r>
      <w:r>
        <w:rPr>
          <w:rFonts w:ascii="Times New Roman" w:hAnsi="Times New Roman" w:cs="Times New Roman"/>
          <w:sz w:val="24"/>
          <w:szCs w:val="24"/>
        </w:rPr>
        <w:t xml:space="preserve"> (прилагается).</w:t>
      </w:r>
    </w:p>
    <w:p w:rsidR="005363E1" w:rsidRDefault="005363E1" w:rsidP="005363E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 постановления администрации муниципального образования Слюдянский район:</w:t>
      </w:r>
    </w:p>
    <w:p w:rsidR="005363E1" w:rsidRDefault="005363E1" w:rsidP="005363E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E2616">
        <w:rPr>
          <w:rFonts w:ascii="Times New Roman" w:hAnsi="Times New Roman" w:cs="Times New Roman"/>
          <w:sz w:val="24"/>
          <w:szCs w:val="24"/>
        </w:rPr>
        <w:t xml:space="preserve">от </w:t>
      </w:r>
      <w:r>
        <w:rPr>
          <w:rFonts w:ascii="Times New Roman" w:hAnsi="Times New Roman" w:cs="Times New Roman"/>
          <w:sz w:val="24"/>
          <w:szCs w:val="24"/>
        </w:rPr>
        <w:t>08</w:t>
      </w:r>
      <w:r w:rsidRPr="008E2616">
        <w:rPr>
          <w:rFonts w:ascii="Times New Roman" w:hAnsi="Times New Roman" w:cs="Times New Roman"/>
          <w:sz w:val="24"/>
          <w:szCs w:val="24"/>
        </w:rPr>
        <w:t>.06.201</w:t>
      </w:r>
      <w:r>
        <w:rPr>
          <w:rFonts w:ascii="Times New Roman" w:hAnsi="Times New Roman" w:cs="Times New Roman"/>
          <w:sz w:val="24"/>
          <w:szCs w:val="24"/>
        </w:rPr>
        <w:t>7</w:t>
      </w:r>
      <w:r w:rsidRPr="008E2616">
        <w:rPr>
          <w:rFonts w:ascii="Times New Roman" w:hAnsi="Times New Roman" w:cs="Times New Roman"/>
          <w:sz w:val="24"/>
          <w:szCs w:val="24"/>
        </w:rPr>
        <w:t xml:space="preserve"> г. № </w:t>
      </w:r>
      <w:r>
        <w:rPr>
          <w:rFonts w:ascii="Times New Roman" w:hAnsi="Times New Roman" w:cs="Times New Roman"/>
          <w:sz w:val="24"/>
          <w:szCs w:val="24"/>
        </w:rPr>
        <w:t>310</w:t>
      </w:r>
      <w:r w:rsidRPr="008E2616">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«Перевод земельных уч</w:t>
      </w:r>
      <w:r w:rsidRPr="000C41B8">
        <w:rPr>
          <w:rFonts w:ascii="Times New Roman" w:hAnsi="Times New Roman" w:cs="Times New Roman"/>
          <w:sz w:val="24"/>
          <w:szCs w:val="24"/>
        </w:rPr>
        <w:t>астков, находящ</w:t>
      </w:r>
      <w:r>
        <w:rPr>
          <w:rFonts w:ascii="Times New Roman" w:hAnsi="Times New Roman" w:cs="Times New Roman"/>
          <w:sz w:val="24"/>
          <w:szCs w:val="24"/>
        </w:rPr>
        <w:t>их</w:t>
      </w:r>
      <w:r w:rsidRPr="000C41B8">
        <w:rPr>
          <w:rFonts w:ascii="Times New Roman" w:hAnsi="Times New Roman" w:cs="Times New Roman"/>
          <w:sz w:val="24"/>
          <w:szCs w:val="24"/>
        </w:rPr>
        <w:t>ся в муниципальной собственности муниципального образования Слюдянский район, или частной собственности (за исключением земель сельскохозяйственного назначения)</w:t>
      </w:r>
      <w:r>
        <w:rPr>
          <w:rFonts w:ascii="Times New Roman" w:hAnsi="Times New Roman" w:cs="Times New Roman"/>
          <w:sz w:val="24"/>
          <w:szCs w:val="24"/>
        </w:rPr>
        <w:t xml:space="preserve"> </w:t>
      </w:r>
      <w:r w:rsidRPr="000C41B8">
        <w:rPr>
          <w:rFonts w:ascii="Times New Roman" w:hAnsi="Times New Roman" w:cs="Times New Roman"/>
          <w:sz w:val="24"/>
          <w:szCs w:val="24"/>
        </w:rPr>
        <w:t>из одной категории в другую</w:t>
      </w:r>
      <w:r w:rsidRPr="0048599C">
        <w:rPr>
          <w:rFonts w:ascii="Times New Roman" w:hAnsi="Times New Roman" w:cs="Times New Roman"/>
          <w:sz w:val="24"/>
          <w:szCs w:val="24"/>
        </w:rPr>
        <w:t>»</w:t>
      </w:r>
      <w:r>
        <w:rPr>
          <w:rFonts w:ascii="Times New Roman" w:hAnsi="Times New Roman" w:cs="Times New Roman"/>
          <w:sz w:val="24"/>
          <w:szCs w:val="24"/>
        </w:rPr>
        <w:t>;</w:t>
      </w:r>
    </w:p>
    <w:p w:rsidR="005363E1" w:rsidRDefault="005363E1" w:rsidP="005363E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от 16.10.2017 г. № 554 «О внесении изменений в постановление администрации муниципального образования Слюдянский район </w:t>
      </w:r>
      <w:r w:rsidRPr="008E2616">
        <w:rPr>
          <w:rFonts w:ascii="Times New Roman" w:hAnsi="Times New Roman" w:cs="Times New Roman"/>
          <w:sz w:val="24"/>
          <w:szCs w:val="24"/>
        </w:rPr>
        <w:t xml:space="preserve">от </w:t>
      </w:r>
      <w:r>
        <w:rPr>
          <w:rFonts w:ascii="Times New Roman" w:hAnsi="Times New Roman" w:cs="Times New Roman"/>
          <w:sz w:val="24"/>
          <w:szCs w:val="24"/>
        </w:rPr>
        <w:t>08</w:t>
      </w:r>
      <w:r w:rsidRPr="008E2616">
        <w:rPr>
          <w:rFonts w:ascii="Times New Roman" w:hAnsi="Times New Roman" w:cs="Times New Roman"/>
          <w:sz w:val="24"/>
          <w:szCs w:val="24"/>
        </w:rPr>
        <w:t>.06.201</w:t>
      </w:r>
      <w:r>
        <w:rPr>
          <w:rFonts w:ascii="Times New Roman" w:hAnsi="Times New Roman" w:cs="Times New Roman"/>
          <w:sz w:val="24"/>
          <w:szCs w:val="24"/>
        </w:rPr>
        <w:t>7</w:t>
      </w:r>
      <w:r w:rsidRPr="008E2616">
        <w:rPr>
          <w:rFonts w:ascii="Times New Roman" w:hAnsi="Times New Roman" w:cs="Times New Roman"/>
          <w:sz w:val="24"/>
          <w:szCs w:val="24"/>
        </w:rPr>
        <w:t xml:space="preserve"> г. № </w:t>
      </w:r>
      <w:r>
        <w:rPr>
          <w:rFonts w:ascii="Times New Roman" w:hAnsi="Times New Roman" w:cs="Times New Roman"/>
          <w:sz w:val="24"/>
          <w:szCs w:val="24"/>
        </w:rPr>
        <w:t>310</w:t>
      </w:r>
      <w:r w:rsidRPr="008E2616">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«Перевод земельных уч</w:t>
      </w:r>
      <w:r w:rsidRPr="000C41B8">
        <w:rPr>
          <w:rFonts w:ascii="Times New Roman" w:hAnsi="Times New Roman" w:cs="Times New Roman"/>
          <w:sz w:val="24"/>
          <w:szCs w:val="24"/>
        </w:rPr>
        <w:t>астков, находящ</w:t>
      </w:r>
      <w:r>
        <w:rPr>
          <w:rFonts w:ascii="Times New Roman" w:hAnsi="Times New Roman" w:cs="Times New Roman"/>
          <w:sz w:val="24"/>
          <w:szCs w:val="24"/>
        </w:rPr>
        <w:t>их</w:t>
      </w:r>
      <w:r w:rsidRPr="000C41B8">
        <w:rPr>
          <w:rFonts w:ascii="Times New Roman" w:hAnsi="Times New Roman" w:cs="Times New Roman"/>
          <w:sz w:val="24"/>
          <w:szCs w:val="24"/>
        </w:rPr>
        <w:t>ся в муниципальной собственности муниципального образования Слюдянский район, или частной собственности (за исключением земель сельскохозяйственного назначения)</w:t>
      </w:r>
      <w:r>
        <w:rPr>
          <w:rFonts w:ascii="Times New Roman" w:hAnsi="Times New Roman" w:cs="Times New Roman"/>
          <w:sz w:val="24"/>
          <w:szCs w:val="24"/>
        </w:rPr>
        <w:t xml:space="preserve"> </w:t>
      </w:r>
      <w:r w:rsidRPr="000C41B8">
        <w:rPr>
          <w:rFonts w:ascii="Times New Roman" w:hAnsi="Times New Roman" w:cs="Times New Roman"/>
          <w:sz w:val="24"/>
          <w:szCs w:val="24"/>
        </w:rPr>
        <w:t>из одной категории в другую</w:t>
      </w:r>
      <w:r w:rsidRPr="0048599C">
        <w:rPr>
          <w:rFonts w:ascii="Times New Roman" w:hAnsi="Times New Roman" w:cs="Times New Roman"/>
          <w:sz w:val="24"/>
          <w:szCs w:val="24"/>
        </w:rPr>
        <w:t>»</w:t>
      </w:r>
      <w:r>
        <w:rPr>
          <w:rFonts w:ascii="Times New Roman" w:hAnsi="Times New Roman" w:cs="Times New Roman"/>
          <w:sz w:val="24"/>
          <w:szCs w:val="24"/>
        </w:rPr>
        <w:t>;</w:t>
      </w:r>
    </w:p>
    <w:p w:rsidR="005363E1" w:rsidRDefault="005363E1" w:rsidP="005363E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от 09.01.2019 г. № 1 «О внесении изменений в постановление администрации муниципального образования Слюдянский район </w:t>
      </w:r>
      <w:r w:rsidRPr="008E2616">
        <w:rPr>
          <w:rFonts w:ascii="Times New Roman" w:hAnsi="Times New Roman" w:cs="Times New Roman"/>
          <w:sz w:val="24"/>
          <w:szCs w:val="24"/>
        </w:rPr>
        <w:t xml:space="preserve">от </w:t>
      </w:r>
      <w:r>
        <w:rPr>
          <w:rFonts w:ascii="Times New Roman" w:hAnsi="Times New Roman" w:cs="Times New Roman"/>
          <w:sz w:val="24"/>
          <w:szCs w:val="24"/>
        </w:rPr>
        <w:t>08</w:t>
      </w:r>
      <w:r w:rsidRPr="008E2616">
        <w:rPr>
          <w:rFonts w:ascii="Times New Roman" w:hAnsi="Times New Roman" w:cs="Times New Roman"/>
          <w:sz w:val="24"/>
          <w:szCs w:val="24"/>
        </w:rPr>
        <w:t>.06.201</w:t>
      </w:r>
      <w:r>
        <w:rPr>
          <w:rFonts w:ascii="Times New Roman" w:hAnsi="Times New Roman" w:cs="Times New Roman"/>
          <w:sz w:val="24"/>
          <w:szCs w:val="24"/>
        </w:rPr>
        <w:t>7</w:t>
      </w:r>
      <w:r w:rsidRPr="008E2616">
        <w:rPr>
          <w:rFonts w:ascii="Times New Roman" w:hAnsi="Times New Roman" w:cs="Times New Roman"/>
          <w:sz w:val="24"/>
          <w:szCs w:val="24"/>
        </w:rPr>
        <w:t xml:space="preserve"> г. № </w:t>
      </w:r>
      <w:r>
        <w:rPr>
          <w:rFonts w:ascii="Times New Roman" w:hAnsi="Times New Roman" w:cs="Times New Roman"/>
          <w:sz w:val="24"/>
          <w:szCs w:val="24"/>
        </w:rPr>
        <w:t>310</w:t>
      </w:r>
      <w:r w:rsidRPr="008E2616">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«Перевод земельных </w:t>
      </w:r>
      <w:r w:rsidRPr="008E2616">
        <w:rPr>
          <w:rFonts w:ascii="Times New Roman" w:hAnsi="Times New Roman" w:cs="Times New Roman"/>
          <w:sz w:val="24"/>
          <w:szCs w:val="24"/>
        </w:rPr>
        <w:lastRenderedPageBreak/>
        <w:t>уч</w:t>
      </w:r>
      <w:r w:rsidRPr="000C41B8">
        <w:rPr>
          <w:rFonts w:ascii="Times New Roman" w:hAnsi="Times New Roman" w:cs="Times New Roman"/>
          <w:sz w:val="24"/>
          <w:szCs w:val="24"/>
        </w:rPr>
        <w:t>астков, находящ</w:t>
      </w:r>
      <w:r>
        <w:rPr>
          <w:rFonts w:ascii="Times New Roman" w:hAnsi="Times New Roman" w:cs="Times New Roman"/>
          <w:sz w:val="24"/>
          <w:szCs w:val="24"/>
        </w:rPr>
        <w:t>их</w:t>
      </w:r>
      <w:r w:rsidRPr="000C41B8">
        <w:rPr>
          <w:rFonts w:ascii="Times New Roman" w:hAnsi="Times New Roman" w:cs="Times New Roman"/>
          <w:sz w:val="24"/>
          <w:szCs w:val="24"/>
        </w:rPr>
        <w:t>ся в муниципальной собственности муниципального образования Слюдянский район, или частной собственности (за исключением земель сельскохозяйственного назначения)</w:t>
      </w:r>
      <w:r>
        <w:rPr>
          <w:rFonts w:ascii="Times New Roman" w:hAnsi="Times New Roman" w:cs="Times New Roman"/>
          <w:sz w:val="24"/>
          <w:szCs w:val="24"/>
        </w:rPr>
        <w:t xml:space="preserve"> </w:t>
      </w:r>
      <w:r w:rsidRPr="000C41B8">
        <w:rPr>
          <w:rFonts w:ascii="Times New Roman" w:hAnsi="Times New Roman" w:cs="Times New Roman"/>
          <w:sz w:val="24"/>
          <w:szCs w:val="24"/>
        </w:rPr>
        <w:t>из одной категории в другую</w:t>
      </w:r>
      <w:r w:rsidRPr="0048599C">
        <w:rPr>
          <w:rFonts w:ascii="Times New Roman" w:hAnsi="Times New Roman" w:cs="Times New Roman"/>
          <w:sz w:val="24"/>
          <w:szCs w:val="24"/>
        </w:rPr>
        <w:t>»</w:t>
      </w:r>
      <w:r>
        <w:rPr>
          <w:rFonts w:ascii="Times New Roman" w:hAnsi="Times New Roman" w:cs="Times New Roman"/>
          <w:sz w:val="24"/>
          <w:szCs w:val="24"/>
        </w:rPr>
        <w:t>;</w:t>
      </w:r>
    </w:p>
    <w:p w:rsidR="005363E1" w:rsidRDefault="005363E1" w:rsidP="005363E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от 19.04.2019 г. № 287 «О внесении изменений в постановление администрации муниципального образования Слюдянский район </w:t>
      </w:r>
      <w:r w:rsidRPr="008E2616">
        <w:rPr>
          <w:rFonts w:ascii="Times New Roman" w:hAnsi="Times New Roman" w:cs="Times New Roman"/>
          <w:sz w:val="24"/>
          <w:szCs w:val="24"/>
        </w:rPr>
        <w:t xml:space="preserve">от </w:t>
      </w:r>
      <w:r>
        <w:rPr>
          <w:rFonts w:ascii="Times New Roman" w:hAnsi="Times New Roman" w:cs="Times New Roman"/>
          <w:sz w:val="24"/>
          <w:szCs w:val="24"/>
        </w:rPr>
        <w:t>08</w:t>
      </w:r>
      <w:r w:rsidRPr="008E2616">
        <w:rPr>
          <w:rFonts w:ascii="Times New Roman" w:hAnsi="Times New Roman" w:cs="Times New Roman"/>
          <w:sz w:val="24"/>
          <w:szCs w:val="24"/>
        </w:rPr>
        <w:t>.06.201</w:t>
      </w:r>
      <w:r>
        <w:rPr>
          <w:rFonts w:ascii="Times New Roman" w:hAnsi="Times New Roman" w:cs="Times New Roman"/>
          <w:sz w:val="24"/>
          <w:szCs w:val="24"/>
        </w:rPr>
        <w:t>7</w:t>
      </w:r>
      <w:r w:rsidRPr="008E2616">
        <w:rPr>
          <w:rFonts w:ascii="Times New Roman" w:hAnsi="Times New Roman" w:cs="Times New Roman"/>
          <w:sz w:val="24"/>
          <w:szCs w:val="24"/>
        </w:rPr>
        <w:t xml:space="preserve"> г. № </w:t>
      </w:r>
      <w:r>
        <w:rPr>
          <w:rFonts w:ascii="Times New Roman" w:hAnsi="Times New Roman" w:cs="Times New Roman"/>
          <w:sz w:val="24"/>
          <w:szCs w:val="24"/>
        </w:rPr>
        <w:t>310</w:t>
      </w:r>
      <w:r w:rsidRPr="008E2616">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«Перевод земельных уч</w:t>
      </w:r>
      <w:r w:rsidRPr="000C41B8">
        <w:rPr>
          <w:rFonts w:ascii="Times New Roman" w:hAnsi="Times New Roman" w:cs="Times New Roman"/>
          <w:sz w:val="24"/>
          <w:szCs w:val="24"/>
        </w:rPr>
        <w:t>астков, находящ</w:t>
      </w:r>
      <w:r>
        <w:rPr>
          <w:rFonts w:ascii="Times New Roman" w:hAnsi="Times New Roman" w:cs="Times New Roman"/>
          <w:sz w:val="24"/>
          <w:szCs w:val="24"/>
        </w:rPr>
        <w:t>их</w:t>
      </w:r>
      <w:r w:rsidRPr="000C41B8">
        <w:rPr>
          <w:rFonts w:ascii="Times New Roman" w:hAnsi="Times New Roman" w:cs="Times New Roman"/>
          <w:sz w:val="24"/>
          <w:szCs w:val="24"/>
        </w:rPr>
        <w:t>ся в муниципальной собственности муниципального образования Слюдянский район, или частной собственности (за исключением земель сельскохозяйственного назначения)</w:t>
      </w:r>
      <w:r>
        <w:rPr>
          <w:rFonts w:ascii="Times New Roman" w:hAnsi="Times New Roman" w:cs="Times New Roman"/>
          <w:sz w:val="24"/>
          <w:szCs w:val="24"/>
        </w:rPr>
        <w:t xml:space="preserve"> </w:t>
      </w:r>
      <w:r w:rsidRPr="000C41B8">
        <w:rPr>
          <w:rFonts w:ascii="Times New Roman" w:hAnsi="Times New Roman" w:cs="Times New Roman"/>
          <w:sz w:val="24"/>
          <w:szCs w:val="24"/>
        </w:rPr>
        <w:t>из одной категории в другую</w:t>
      </w:r>
      <w:r w:rsidRPr="0048599C">
        <w:rPr>
          <w:rFonts w:ascii="Times New Roman" w:hAnsi="Times New Roman" w:cs="Times New Roman"/>
          <w:sz w:val="24"/>
          <w:szCs w:val="24"/>
        </w:rPr>
        <w:t>»</w:t>
      </w:r>
      <w:r>
        <w:rPr>
          <w:rFonts w:ascii="Times New Roman" w:hAnsi="Times New Roman" w:cs="Times New Roman"/>
          <w:sz w:val="24"/>
          <w:szCs w:val="24"/>
        </w:rPr>
        <w:t>;</w:t>
      </w:r>
    </w:p>
    <w:p w:rsidR="005363E1" w:rsidRDefault="005363E1" w:rsidP="005363E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от 06.08.2019 г. № 604 «О внесении изменений в постановление администрации муниципального образования Слюдянский район </w:t>
      </w:r>
      <w:r w:rsidRPr="008E2616">
        <w:rPr>
          <w:rFonts w:ascii="Times New Roman" w:hAnsi="Times New Roman" w:cs="Times New Roman"/>
          <w:sz w:val="24"/>
          <w:szCs w:val="24"/>
        </w:rPr>
        <w:t xml:space="preserve">от </w:t>
      </w:r>
      <w:r>
        <w:rPr>
          <w:rFonts w:ascii="Times New Roman" w:hAnsi="Times New Roman" w:cs="Times New Roman"/>
          <w:sz w:val="24"/>
          <w:szCs w:val="24"/>
        </w:rPr>
        <w:t>08</w:t>
      </w:r>
      <w:r w:rsidRPr="008E2616">
        <w:rPr>
          <w:rFonts w:ascii="Times New Roman" w:hAnsi="Times New Roman" w:cs="Times New Roman"/>
          <w:sz w:val="24"/>
          <w:szCs w:val="24"/>
        </w:rPr>
        <w:t>.06.201</w:t>
      </w:r>
      <w:r>
        <w:rPr>
          <w:rFonts w:ascii="Times New Roman" w:hAnsi="Times New Roman" w:cs="Times New Roman"/>
          <w:sz w:val="24"/>
          <w:szCs w:val="24"/>
        </w:rPr>
        <w:t>7</w:t>
      </w:r>
      <w:r w:rsidRPr="008E2616">
        <w:rPr>
          <w:rFonts w:ascii="Times New Roman" w:hAnsi="Times New Roman" w:cs="Times New Roman"/>
          <w:sz w:val="24"/>
          <w:szCs w:val="24"/>
        </w:rPr>
        <w:t xml:space="preserve"> г. № </w:t>
      </w:r>
      <w:r>
        <w:rPr>
          <w:rFonts w:ascii="Times New Roman" w:hAnsi="Times New Roman" w:cs="Times New Roman"/>
          <w:sz w:val="24"/>
          <w:szCs w:val="24"/>
        </w:rPr>
        <w:t>310</w:t>
      </w:r>
      <w:r w:rsidRPr="008E2616">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«Перевод земельных уч</w:t>
      </w:r>
      <w:r w:rsidRPr="000C41B8">
        <w:rPr>
          <w:rFonts w:ascii="Times New Roman" w:hAnsi="Times New Roman" w:cs="Times New Roman"/>
          <w:sz w:val="24"/>
          <w:szCs w:val="24"/>
        </w:rPr>
        <w:t>астков, находящ</w:t>
      </w:r>
      <w:r>
        <w:rPr>
          <w:rFonts w:ascii="Times New Roman" w:hAnsi="Times New Roman" w:cs="Times New Roman"/>
          <w:sz w:val="24"/>
          <w:szCs w:val="24"/>
        </w:rPr>
        <w:t>их</w:t>
      </w:r>
      <w:r w:rsidRPr="000C41B8">
        <w:rPr>
          <w:rFonts w:ascii="Times New Roman" w:hAnsi="Times New Roman" w:cs="Times New Roman"/>
          <w:sz w:val="24"/>
          <w:szCs w:val="24"/>
        </w:rPr>
        <w:t>ся в муниципальной собственности муниципального образования Слюдянский район, или частной собственности (за исключением земель сельскохозяйственного назначения)</w:t>
      </w:r>
      <w:r>
        <w:rPr>
          <w:rFonts w:ascii="Times New Roman" w:hAnsi="Times New Roman" w:cs="Times New Roman"/>
          <w:sz w:val="24"/>
          <w:szCs w:val="24"/>
        </w:rPr>
        <w:t xml:space="preserve"> </w:t>
      </w:r>
      <w:r w:rsidRPr="000C41B8">
        <w:rPr>
          <w:rFonts w:ascii="Times New Roman" w:hAnsi="Times New Roman" w:cs="Times New Roman"/>
          <w:sz w:val="24"/>
          <w:szCs w:val="24"/>
        </w:rPr>
        <w:t>из одной категории в другую</w:t>
      </w:r>
      <w:r w:rsidRPr="0048599C">
        <w:rPr>
          <w:rFonts w:ascii="Times New Roman" w:hAnsi="Times New Roman" w:cs="Times New Roman"/>
          <w:sz w:val="24"/>
          <w:szCs w:val="24"/>
        </w:rPr>
        <w:t>»</w:t>
      </w:r>
      <w:r>
        <w:rPr>
          <w:rFonts w:ascii="Times New Roman" w:hAnsi="Times New Roman" w:cs="Times New Roman"/>
          <w:sz w:val="24"/>
          <w:szCs w:val="24"/>
        </w:rPr>
        <w:t>.</w:t>
      </w:r>
    </w:p>
    <w:p w:rsidR="005363E1" w:rsidRPr="00F87FAC" w:rsidRDefault="005363E1" w:rsidP="005363E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F87FAC">
        <w:rPr>
          <w:rFonts w:ascii="Times New Roman" w:hAnsi="Times New Roman" w:cs="Times New Roman"/>
          <w:sz w:val="24"/>
          <w:szCs w:val="24"/>
        </w:rPr>
        <w:t xml:space="preserve">. Опубликовать настоящее постановление в специальном выпуске газеты «Славное море», а также разместить на официальном сайте администрации муниципального образования Слюдянский район в информационно-телекоммуникационной сети «Интернет»: </w:t>
      </w:r>
      <w:hyperlink r:id="rId9" w:history="1">
        <w:r w:rsidRPr="005363E1">
          <w:rPr>
            <w:rStyle w:val="a3"/>
            <w:sz w:val="24"/>
            <w:szCs w:val="24"/>
            <w:u w:val="none"/>
          </w:rPr>
          <w:t>www.</w:t>
        </w:r>
        <w:r w:rsidRPr="005363E1">
          <w:rPr>
            <w:rStyle w:val="a3"/>
            <w:sz w:val="24"/>
            <w:szCs w:val="24"/>
            <w:u w:val="none"/>
            <w:lang w:val="en-US"/>
          </w:rPr>
          <w:t>sludyanka</w:t>
        </w:r>
        <w:r w:rsidRPr="005363E1">
          <w:rPr>
            <w:rStyle w:val="a3"/>
            <w:sz w:val="24"/>
            <w:szCs w:val="24"/>
            <w:u w:val="none"/>
          </w:rPr>
          <w:t>.</w:t>
        </w:r>
        <w:proofErr w:type="spellStart"/>
        <w:r w:rsidRPr="005363E1">
          <w:rPr>
            <w:rStyle w:val="a3"/>
            <w:sz w:val="24"/>
            <w:szCs w:val="24"/>
            <w:u w:val="none"/>
          </w:rPr>
          <w:t>ru</w:t>
        </w:r>
        <w:proofErr w:type="spellEnd"/>
      </w:hyperlink>
      <w:r w:rsidRPr="005363E1">
        <w:rPr>
          <w:rStyle w:val="a3"/>
          <w:sz w:val="24"/>
          <w:szCs w:val="24"/>
          <w:u w:val="none"/>
        </w:rPr>
        <w:t>,</w:t>
      </w:r>
      <w:r w:rsidRPr="005363E1">
        <w:rPr>
          <w:rFonts w:ascii="Times New Roman" w:hAnsi="Times New Roman" w:cs="Times New Roman"/>
          <w:sz w:val="24"/>
          <w:szCs w:val="24"/>
        </w:rPr>
        <w:t xml:space="preserve"> в разделе «Администрация муниципального района/МКУ «Комитет по управлению муниципа</w:t>
      </w:r>
      <w:r w:rsidRPr="00F87FAC">
        <w:rPr>
          <w:rFonts w:ascii="Times New Roman" w:hAnsi="Times New Roman" w:cs="Times New Roman"/>
          <w:sz w:val="24"/>
          <w:szCs w:val="24"/>
        </w:rPr>
        <w:t>льным имуществом и земельным отношениям муниципального образования Слюдянский район»/Положения, административные регламенты».</w:t>
      </w:r>
    </w:p>
    <w:p w:rsidR="005363E1" w:rsidRPr="0048599C" w:rsidRDefault="005363E1" w:rsidP="005363E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F87FAC">
        <w:rPr>
          <w:rFonts w:ascii="Times New Roman" w:hAnsi="Times New Roman" w:cs="Times New Roman"/>
          <w:sz w:val="24"/>
          <w:szCs w:val="24"/>
        </w:rPr>
        <w:t xml:space="preserve">. </w:t>
      </w:r>
      <w:proofErr w:type="gramStart"/>
      <w:r w:rsidRPr="00F87FAC">
        <w:rPr>
          <w:rFonts w:ascii="Times New Roman" w:hAnsi="Times New Roman" w:cs="Times New Roman"/>
          <w:sz w:val="24"/>
          <w:szCs w:val="24"/>
        </w:rPr>
        <w:t>Контроль за</w:t>
      </w:r>
      <w:proofErr w:type="gramEnd"/>
      <w:r w:rsidRPr="00F87FAC">
        <w:rPr>
          <w:rFonts w:ascii="Times New Roman" w:hAnsi="Times New Roman" w:cs="Times New Roman"/>
          <w:sz w:val="24"/>
          <w:szCs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Слюдянский район», заместителя мэра муниципального образования Слюдянский </w:t>
      </w:r>
      <w:r w:rsidRPr="0048599C">
        <w:rPr>
          <w:rFonts w:ascii="Times New Roman" w:hAnsi="Times New Roman" w:cs="Times New Roman"/>
          <w:sz w:val="24"/>
          <w:szCs w:val="24"/>
        </w:rPr>
        <w:t xml:space="preserve">район </w:t>
      </w:r>
      <w:proofErr w:type="spellStart"/>
      <w:r w:rsidRPr="0048599C">
        <w:rPr>
          <w:rFonts w:ascii="Times New Roman" w:hAnsi="Times New Roman" w:cs="Times New Roman"/>
          <w:sz w:val="24"/>
          <w:szCs w:val="24"/>
        </w:rPr>
        <w:t>Стаценскую</w:t>
      </w:r>
      <w:proofErr w:type="spellEnd"/>
      <w:r w:rsidRPr="0048599C">
        <w:rPr>
          <w:rFonts w:ascii="Times New Roman" w:hAnsi="Times New Roman" w:cs="Times New Roman"/>
          <w:sz w:val="24"/>
          <w:szCs w:val="24"/>
        </w:rPr>
        <w:t xml:space="preserve"> Л.В.</w:t>
      </w:r>
    </w:p>
    <w:p w:rsidR="005363E1" w:rsidRPr="0048599C" w:rsidRDefault="005363E1" w:rsidP="005363E1">
      <w:pPr>
        <w:spacing w:after="0" w:line="240" w:lineRule="auto"/>
        <w:jc w:val="both"/>
        <w:rPr>
          <w:rFonts w:ascii="Times New Roman" w:hAnsi="Times New Roman" w:cs="Times New Roman"/>
          <w:sz w:val="24"/>
          <w:szCs w:val="24"/>
        </w:rPr>
      </w:pPr>
    </w:p>
    <w:p w:rsidR="005363E1" w:rsidRDefault="005363E1" w:rsidP="005363E1">
      <w:pPr>
        <w:spacing w:after="0" w:line="240" w:lineRule="auto"/>
        <w:jc w:val="both"/>
        <w:rPr>
          <w:rFonts w:ascii="Times New Roman" w:hAnsi="Times New Roman" w:cs="Times New Roman"/>
          <w:sz w:val="24"/>
          <w:szCs w:val="24"/>
        </w:rPr>
      </w:pPr>
    </w:p>
    <w:p w:rsidR="005363E1" w:rsidRPr="0048599C" w:rsidRDefault="005363E1" w:rsidP="005363E1">
      <w:pPr>
        <w:spacing w:after="0" w:line="240" w:lineRule="auto"/>
        <w:jc w:val="both"/>
        <w:rPr>
          <w:rFonts w:ascii="Times New Roman" w:hAnsi="Times New Roman" w:cs="Times New Roman"/>
          <w:sz w:val="24"/>
          <w:szCs w:val="24"/>
        </w:rPr>
      </w:pPr>
    </w:p>
    <w:p w:rsidR="005363E1" w:rsidRPr="0048599C" w:rsidRDefault="00266BDE" w:rsidP="005363E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м</w:t>
      </w:r>
      <w:r w:rsidR="005363E1" w:rsidRPr="0048599C">
        <w:rPr>
          <w:rFonts w:ascii="Times New Roman" w:hAnsi="Times New Roman" w:cs="Times New Roman"/>
          <w:sz w:val="24"/>
          <w:szCs w:val="24"/>
        </w:rPr>
        <w:t>эр</w:t>
      </w:r>
      <w:r>
        <w:rPr>
          <w:rFonts w:ascii="Times New Roman" w:hAnsi="Times New Roman" w:cs="Times New Roman"/>
          <w:sz w:val="24"/>
          <w:szCs w:val="24"/>
        </w:rPr>
        <w:t>а</w:t>
      </w:r>
      <w:r w:rsidR="005363E1" w:rsidRPr="0048599C">
        <w:rPr>
          <w:rFonts w:ascii="Times New Roman" w:hAnsi="Times New Roman" w:cs="Times New Roman"/>
          <w:sz w:val="24"/>
          <w:szCs w:val="24"/>
        </w:rPr>
        <w:t xml:space="preserve"> муниципального образования</w:t>
      </w:r>
    </w:p>
    <w:p w:rsidR="005363E1" w:rsidRDefault="005363E1" w:rsidP="005363E1">
      <w:pPr>
        <w:spacing w:after="0" w:line="240" w:lineRule="auto"/>
        <w:jc w:val="both"/>
        <w:rPr>
          <w:lang w:eastAsia="ru-RU"/>
        </w:rPr>
      </w:pPr>
      <w:r w:rsidRPr="0048599C">
        <w:rPr>
          <w:rFonts w:ascii="Times New Roman" w:hAnsi="Times New Roman" w:cs="Times New Roman"/>
          <w:sz w:val="24"/>
          <w:szCs w:val="24"/>
        </w:rPr>
        <w:t xml:space="preserve">Слюдянский район                                                           </w:t>
      </w:r>
      <w:r w:rsidRPr="0048599C">
        <w:rPr>
          <w:rFonts w:ascii="Times New Roman" w:hAnsi="Times New Roman" w:cs="Times New Roman"/>
          <w:sz w:val="24"/>
          <w:szCs w:val="24"/>
        </w:rPr>
        <w:tab/>
      </w:r>
      <w:r w:rsidRPr="0048599C">
        <w:rPr>
          <w:rFonts w:ascii="Times New Roman" w:hAnsi="Times New Roman" w:cs="Times New Roman"/>
          <w:sz w:val="24"/>
          <w:szCs w:val="24"/>
        </w:rPr>
        <w:tab/>
      </w:r>
      <w:r w:rsidR="00F927DA">
        <w:rPr>
          <w:rFonts w:ascii="Times New Roman" w:hAnsi="Times New Roman" w:cs="Times New Roman"/>
          <w:sz w:val="24"/>
          <w:szCs w:val="24"/>
        </w:rPr>
        <w:tab/>
      </w:r>
      <w:r w:rsidRPr="0048599C">
        <w:rPr>
          <w:rFonts w:ascii="Times New Roman" w:hAnsi="Times New Roman" w:cs="Times New Roman"/>
          <w:sz w:val="24"/>
          <w:szCs w:val="24"/>
        </w:rPr>
        <w:t xml:space="preserve">                </w:t>
      </w:r>
      <w:r w:rsidR="00266BDE">
        <w:rPr>
          <w:rFonts w:ascii="Times New Roman" w:hAnsi="Times New Roman" w:cs="Times New Roman"/>
          <w:sz w:val="24"/>
          <w:szCs w:val="24"/>
        </w:rPr>
        <w:t>С.Г. Орлова</w:t>
      </w:r>
    </w:p>
    <w:p w:rsidR="005363E1" w:rsidRDefault="005363E1" w:rsidP="005363E1">
      <w:pPr>
        <w:pStyle w:val="7"/>
        <w:jc w:val="center"/>
        <w:rPr>
          <w:rFonts w:ascii="Times New Roman" w:hAnsi="Times New Roman"/>
          <w:b/>
          <w:sz w:val="28"/>
          <w:szCs w:val="28"/>
        </w:rPr>
      </w:pPr>
    </w:p>
    <w:p w:rsidR="005363E1" w:rsidRDefault="005363E1" w:rsidP="005363E1">
      <w:pPr>
        <w:spacing w:after="0" w:line="240" w:lineRule="auto"/>
        <w:jc w:val="both"/>
        <w:rPr>
          <w:rFonts w:ascii="Times New Roman" w:hAnsi="Times New Roman" w:cs="Times New Roman"/>
          <w:bCs/>
          <w:kern w:val="2"/>
          <w:sz w:val="24"/>
          <w:szCs w:val="24"/>
        </w:rPr>
      </w:pPr>
    </w:p>
    <w:p w:rsidR="005363E1" w:rsidRDefault="005363E1" w:rsidP="005363E1">
      <w:pPr>
        <w:spacing w:after="0" w:line="240" w:lineRule="auto"/>
        <w:jc w:val="both"/>
        <w:rPr>
          <w:rFonts w:ascii="Times New Roman" w:hAnsi="Times New Roman" w:cs="Times New Roman"/>
          <w:bCs/>
          <w:kern w:val="2"/>
          <w:sz w:val="24"/>
          <w:szCs w:val="24"/>
        </w:rPr>
      </w:pPr>
    </w:p>
    <w:p w:rsidR="005363E1" w:rsidRDefault="005363E1" w:rsidP="005363E1">
      <w:pPr>
        <w:spacing w:after="0" w:line="240" w:lineRule="auto"/>
        <w:jc w:val="both"/>
        <w:rPr>
          <w:rFonts w:ascii="Times New Roman" w:hAnsi="Times New Roman" w:cs="Times New Roman"/>
          <w:bCs/>
          <w:kern w:val="2"/>
          <w:sz w:val="24"/>
          <w:szCs w:val="24"/>
        </w:rPr>
      </w:pPr>
    </w:p>
    <w:p w:rsidR="005363E1" w:rsidRPr="005363E1" w:rsidRDefault="005363E1" w:rsidP="005363E1">
      <w:pPr>
        <w:spacing w:after="0" w:line="240" w:lineRule="auto"/>
        <w:jc w:val="both"/>
        <w:rPr>
          <w:rFonts w:ascii="Times New Roman" w:hAnsi="Times New Roman" w:cs="Times New Roman"/>
          <w:sz w:val="24"/>
          <w:szCs w:val="24"/>
        </w:rPr>
      </w:pPr>
    </w:p>
    <w:p w:rsidR="00A359C9" w:rsidRPr="006D32A0" w:rsidRDefault="00A359C9" w:rsidP="003F5DF0">
      <w:pPr>
        <w:spacing w:after="0" w:line="240" w:lineRule="auto"/>
        <w:jc w:val="both"/>
        <w:rPr>
          <w:rFonts w:ascii="Times New Roman" w:hAnsi="Times New Roman" w:cs="Times New Roman"/>
          <w:sz w:val="24"/>
          <w:szCs w:val="24"/>
        </w:rPr>
      </w:pPr>
    </w:p>
    <w:p w:rsidR="00A359C9" w:rsidRPr="006D32A0" w:rsidRDefault="00A359C9" w:rsidP="00357BD6">
      <w:pPr>
        <w:autoSpaceDE w:val="0"/>
        <w:autoSpaceDN w:val="0"/>
        <w:adjustRightInd w:val="0"/>
        <w:spacing w:after="0" w:line="240" w:lineRule="auto"/>
        <w:jc w:val="right"/>
        <w:outlineLvl w:val="0"/>
        <w:rPr>
          <w:rFonts w:ascii="Times New Roman" w:hAnsi="Times New Roman" w:cs="Times New Roman"/>
          <w:sz w:val="24"/>
          <w:szCs w:val="24"/>
        </w:rPr>
      </w:pPr>
    </w:p>
    <w:p w:rsidR="00A359C9" w:rsidRPr="006D32A0" w:rsidRDefault="00A359C9" w:rsidP="00357BD6">
      <w:pPr>
        <w:autoSpaceDE w:val="0"/>
        <w:autoSpaceDN w:val="0"/>
        <w:adjustRightInd w:val="0"/>
        <w:spacing w:after="0" w:line="240" w:lineRule="auto"/>
        <w:jc w:val="right"/>
        <w:outlineLvl w:val="0"/>
        <w:rPr>
          <w:rFonts w:ascii="Times New Roman" w:hAnsi="Times New Roman" w:cs="Times New Roman"/>
          <w:sz w:val="24"/>
          <w:szCs w:val="24"/>
        </w:rPr>
      </w:pPr>
    </w:p>
    <w:p w:rsidR="00A359C9" w:rsidRPr="006D32A0" w:rsidRDefault="00A359C9" w:rsidP="00357BD6">
      <w:pPr>
        <w:autoSpaceDE w:val="0"/>
        <w:autoSpaceDN w:val="0"/>
        <w:adjustRightInd w:val="0"/>
        <w:spacing w:after="0" w:line="240" w:lineRule="auto"/>
        <w:jc w:val="right"/>
        <w:outlineLvl w:val="0"/>
        <w:rPr>
          <w:rFonts w:ascii="Times New Roman" w:hAnsi="Times New Roman" w:cs="Times New Roman"/>
          <w:sz w:val="24"/>
          <w:szCs w:val="24"/>
        </w:rPr>
      </w:pPr>
    </w:p>
    <w:p w:rsidR="00A359C9" w:rsidRPr="006D32A0" w:rsidRDefault="00A359C9" w:rsidP="00357BD6">
      <w:pPr>
        <w:autoSpaceDE w:val="0"/>
        <w:autoSpaceDN w:val="0"/>
        <w:adjustRightInd w:val="0"/>
        <w:spacing w:after="0" w:line="240" w:lineRule="auto"/>
        <w:jc w:val="right"/>
        <w:outlineLvl w:val="0"/>
        <w:rPr>
          <w:rFonts w:ascii="Times New Roman" w:hAnsi="Times New Roman" w:cs="Times New Roman"/>
          <w:sz w:val="24"/>
          <w:szCs w:val="24"/>
        </w:rPr>
      </w:pPr>
    </w:p>
    <w:p w:rsidR="00A359C9" w:rsidRPr="006D32A0" w:rsidRDefault="00A359C9" w:rsidP="00357BD6">
      <w:pPr>
        <w:autoSpaceDE w:val="0"/>
        <w:autoSpaceDN w:val="0"/>
        <w:adjustRightInd w:val="0"/>
        <w:spacing w:after="0" w:line="240" w:lineRule="auto"/>
        <w:jc w:val="right"/>
        <w:outlineLvl w:val="0"/>
        <w:rPr>
          <w:rFonts w:ascii="Times New Roman" w:hAnsi="Times New Roman" w:cs="Times New Roman"/>
          <w:sz w:val="24"/>
          <w:szCs w:val="24"/>
        </w:rPr>
      </w:pPr>
    </w:p>
    <w:p w:rsidR="00A359C9" w:rsidRPr="006D32A0" w:rsidRDefault="00A359C9" w:rsidP="00357BD6">
      <w:pPr>
        <w:autoSpaceDE w:val="0"/>
        <w:autoSpaceDN w:val="0"/>
        <w:adjustRightInd w:val="0"/>
        <w:spacing w:after="0" w:line="240" w:lineRule="auto"/>
        <w:jc w:val="right"/>
        <w:outlineLvl w:val="0"/>
        <w:rPr>
          <w:rFonts w:ascii="Times New Roman" w:hAnsi="Times New Roman" w:cs="Times New Roman"/>
          <w:sz w:val="24"/>
          <w:szCs w:val="24"/>
        </w:rPr>
      </w:pPr>
    </w:p>
    <w:p w:rsidR="00A359C9" w:rsidRPr="006D32A0" w:rsidRDefault="00A359C9" w:rsidP="00357BD6">
      <w:pPr>
        <w:autoSpaceDE w:val="0"/>
        <w:autoSpaceDN w:val="0"/>
        <w:adjustRightInd w:val="0"/>
        <w:spacing w:after="0" w:line="240" w:lineRule="auto"/>
        <w:jc w:val="right"/>
        <w:outlineLvl w:val="0"/>
        <w:rPr>
          <w:rFonts w:ascii="Times New Roman" w:hAnsi="Times New Roman" w:cs="Times New Roman"/>
          <w:sz w:val="24"/>
          <w:szCs w:val="24"/>
        </w:rPr>
      </w:pPr>
    </w:p>
    <w:p w:rsidR="00A359C9" w:rsidRPr="006D32A0" w:rsidRDefault="00A359C9" w:rsidP="00357BD6">
      <w:pPr>
        <w:autoSpaceDE w:val="0"/>
        <w:autoSpaceDN w:val="0"/>
        <w:adjustRightInd w:val="0"/>
        <w:spacing w:after="0" w:line="240" w:lineRule="auto"/>
        <w:jc w:val="right"/>
        <w:outlineLvl w:val="0"/>
        <w:rPr>
          <w:rFonts w:ascii="Times New Roman" w:hAnsi="Times New Roman" w:cs="Times New Roman"/>
          <w:sz w:val="24"/>
          <w:szCs w:val="24"/>
        </w:rPr>
      </w:pPr>
    </w:p>
    <w:p w:rsidR="00A359C9" w:rsidRPr="006D32A0" w:rsidRDefault="00A359C9" w:rsidP="00357BD6">
      <w:pPr>
        <w:autoSpaceDE w:val="0"/>
        <w:autoSpaceDN w:val="0"/>
        <w:adjustRightInd w:val="0"/>
        <w:spacing w:after="0" w:line="240" w:lineRule="auto"/>
        <w:jc w:val="right"/>
        <w:outlineLvl w:val="0"/>
        <w:rPr>
          <w:rFonts w:ascii="Times New Roman" w:hAnsi="Times New Roman" w:cs="Times New Roman"/>
          <w:sz w:val="24"/>
          <w:szCs w:val="24"/>
        </w:rPr>
      </w:pPr>
    </w:p>
    <w:p w:rsidR="00A359C9" w:rsidRPr="006D32A0" w:rsidRDefault="00A359C9" w:rsidP="00357BD6">
      <w:pPr>
        <w:autoSpaceDE w:val="0"/>
        <w:autoSpaceDN w:val="0"/>
        <w:adjustRightInd w:val="0"/>
        <w:spacing w:after="0" w:line="240" w:lineRule="auto"/>
        <w:jc w:val="right"/>
        <w:outlineLvl w:val="0"/>
        <w:rPr>
          <w:rFonts w:ascii="Times New Roman" w:hAnsi="Times New Roman" w:cs="Times New Roman"/>
          <w:sz w:val="24"/>
          <w:szCs w:val="24"/>
        </w:rPr>
      </w:pPr>
    </w:p>
    <w:p w:rsidR="00A359C9" w:rsidRPr="006D32A0" w:rsidRDefault="00A359C9" w:rsidP="00357BD6">
      <w:pPr>
        <w:autoSpaceDE w:val="0"/>
        <w:autoSpaceDN w:val="0"/>
        <w:adjustRightInd w:val="0"/>
        <w:spacing w:after="0" w:line="240" w:lineRule="auto"/>
        <w:jc w:val="right"/>
        <w:outlineLvl w:val="0"/>
        <w:rPr>
          <w:rFonts w:ascii="Times New Roman" w:hAnsi="Times New Roman" w:cs="Times New Roman"/>
          <w:sz w:val="24"/>
          <w:szCs w:val="24"/>
        </w:rPr>
      </w:pPr>
    </w:p>
    <w:p w:rsidR="00A359C9" w:rsidRPr="006D32A0" w:rsidRDefault="00A359C9" w:rsidP="00357BD6">
      <w:pPr>
        <w:autoSpaceDE w:val="0"/>
        <w:autoSpaceDN w:val="0"/>
        <w:adjustRightInd w:val="0"/>
        <w:spacing w:after="0" w:line="240" w:lineRule="auto"/>
        <w:jc w:val="right"/>
        <w:outlineLvl w:val="0"/>
        <w:rPr>
          <w:rFonts w:ascii="Times New Roman" w:hAnsi="Times New Roman" w:cs="Times New Roman"/>
          <w:sz w:val="24"/>
          <w:szCs w:val="24"/>
        </w:rPr>
      </w:pPr>
    </w:p>
    <w:p w:rsidR="00A359C9" w:rsidRPr="006D32A0" w:rsidRDefault="00A359C9" w:rsidP="00357BD6">
      <w:pPr>
        <w:autoSpaceDE w:val="0"/>
        <w:autoSpaceDN w:val="0"/>
        <w:adjustRightInd w:val="0"/>
        <w:spacing w:after="0" w:line="240" w:lineRule="auto"/>
        <w:jc w:val="right"/>
        <w:outlineLvl w:val="0"/>
        <w:rPr>
          <w:rFonts w:ascii="Times New Roman" w:hAnsi="Times New Roman" w:cs="Times New Roman"/>
          <w:sz w:val="24"/>
          <w:szCs w:val="24"/>
        </w:rPr>
      </w:pPr>
    </w:p>
    <w:p w:rsidR="00A359C9" w:rsidRPr="006D32A0" w:rsidRDefault="00A359C9" w:rsidP="00357BD6">
      <w:pPr>
        <w:autoSpaceDE w:val="0"/>
        <w:autoSpaceDN w:val="0"/>
        <w:adjustRightInd w:val="0"/>
        <w:spacing w:after="0" w:line="240" w:lineRule="auto"/>
        <w:jc w:val="right"/>
        <w:outlineLvl w:val="0"/>
        <w:rPr>
          <w:rFonts w:ascii="Times New Roman" w:hAnsi="Times New Roman" w:cs="Times New Roman"/>
          <w:sz w:val="24"/>
          <w:szCs w:val="24"/>
        </w:rPr>
      </w:pPr>
    </w:p>
    <w:p w:rsidR="00A359C9" w:rsidRPr="006D32A0" w:rsidRDefault="00A359C9" w:rsidP="00357BD6">
      <w:pPr>
        <w:autoSpaceDE w:val="0"/>
        <w:autoSpaceDN w:val="0"/>
        <w:adjustRightInd w:val="0"/>
        <w:spacing w:after="0" w:line="240" w:lineRule="auto"/>
        <w:jc w:val="right"/>
        <w:outlineLvl w:val="0"/>
        <w:rPr>
          <w:rFonts w:ascii="Times New Roman" w:hAnsi="Times New Roman" w:cs="Times New Roman"/>
          <w:sz w:val="24"/>
          <w:szCs w:val="24"/>
        </w:rPr>
      </w:pPr>
    </w:p>
    <w:p w:rsidR="00A359C9" w:rsidRPr="006D32A0" w:rsidRDefault="00A359C9" w:rsidP="00357BD6">
      <w:pPr>
        <w:autoSpaceDE w:val="0"/>
        <w:autoSpaceDN w:val="0"/>
        <w:adjustRightInd w:val="0"/>
        <w:spacing w:after="0" w:line="240" w:lineRule="auto"/>
        <w:jc w:val="right"/>
        <w:outlineLvl w:val="0"/>
        <w:rPr>
          <w:rFonts w:ascii="Times New Roman" w:hAnsi="Times New Roman" w:cs="Times New Roman"/>
          <w:sz w:val="24"/>
          <w:szCs w:val="24"/>
        </w:rPr>
      </w:pPr>
    </w:p>
    <w:p w:rsidR="00A359C9" w:rsidRPr="006D32A0" w:rsidRDefault="00A359C9" w:rsidP="00357BD6">
      <w:pPr>
        <w:autoSpaceDE w:val="0"/>
        <w:autoSpaceDN w:val="0"/>
        <w:adjustRightInd w:val="0"/>
        <w:spacing w:after="0" w:line="240" w:lineRule="auto"/>
        <w:jc w:val="right"/>
        <w:outlineLvl w:val="0"/>
        <w:rPr>
          <w:rFonts w:ascii="Times New Roman" w:hAnsi="Times New Roman" w:cs="Times New Roman"/>
          <w:sz w:val="24"/>
          <w:szCs w:val="24"/>
        </w:rPr>
      </w:pPr>
    </w:p>
    <w:p w:rsidR="00A359C9" w:rsidRDefault="00A359C9" w:rsidP="00357BD6">
      <w:pPr>
        <w:autoSpaceDE w:val="0"/>
        <w:autoSpaceDN w:val="0"/>
        <w:adjustRightInd w:val="0"/>
        <w:spacing w:after="0" w:line="240" w:lineRule="auto"/>
        <w:jc w:val="right"/>
        <w:outlineLvl w:val="0"/>
        <w:rPr>
          <w:rFonts w:ascii="Times New Roman" w:hAnsi="Times New Roman" w:cs="Times New Roman"/>
          <w:sz w:val="24"/>
          <w:szCs w:val="24"/>
        </w:rPr>
      </w:pPr>
    </w:p>
    <w:p w:rsidR="000462AA" w:rsidRPr="00204351" w:rsidRDefault="000462AA" w:rsidP="00204351">
      <w:pPr>
        <w:autoSpaceDE w:val="0"/>
        <w:autoSpaceDN w:val="0"/>
        <w:spacing w:after="0" w:line="240" w:lineRule="auto"/>
        <w:ind w:left="5103"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lastRenderedPageBreak/>
        <w:t>УТВЕРЖДЕН</w:t>
      </w:r>
    </w:p>
    <w:p w:rsidR="00204351" w:rsidRPr="00204351" w:rsidRDefault="000462AA" w:rsidP="00204351">
      <w:pPr>
        <w:autoSpaceDE w:val="0"/>
        <w:autoSpaceDN w:val="0"/>
        <w:spacing w:after="0" w:line="240" w:lineRule="auto"/>
        <w:ind w:left="5812"/>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постановлением </w:t>
      </w:r>
      <w:r w:rsidR="00204351" w:rsidRPr="00204351">
        <w:rPr>
          <w:rFonts w:ascii="Times New Roman" w:eastAsia="Times New Roman" w:hAnsi="Times New Roman" w:cs="Times New Roman"/>
          <w:kern w:val="2"/>
          <w:sz w:val="24"/>
          <w:szCs w:val="24"/>
          <w:lang w:eastAsia="ru-RU"/>
        </w:rPr>
        <w:t>админ</w:t>
      </w:r>
      <w:r w:rsidR="00204351">
        <w:rPr>
          <w:rFonts w:ascii="Times New Roman" w:eastAsia="Times New Roman" w:hAnsi="Times New Roman" w:cs="Times New Roman"/>
          <w:kern w:val="2"/>
          <w:sz w:val="24"/>
          <w:szCs w:val="24"/>
          <w:lang w:eastAsia="ru-RU"/>
        </w:rPr>
        <w:t>истрации муниципального образования Слюдянский район</w:t>
      </w:r>
    </w:p>
    <w:p w:rsidR="000462AA" w:rsidRPr="00204351" w:rsidRDefault="000462AA" w:rsidP="00204351">
      <w:pPr>
        <w:autoSpaceDE w:val="0"/>
        <w:autoSpaceDN w:val="0"/>
        <w:spacing w:after="0" w:line="240" w:lineRule="auto"/>
        <w:ind w:left="5812"/>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от </w:t>
      </w:r>
      <w:r w:rsidR="001377AD">
        <w:rPr>
          <w:rFonts w:ascii="Times New Roman" w:eastAsia="Times New Roman" w:hAnsi="Times New Roman" w:cs="Times New Roman"/>
          <w:kern w:val="2"/>
          <w:sz w:val="24"/>
          <w:szCs w:val="24"/>
          <w:lang w:eastAsia="ru-RU"/>
        </w:rPr>
        <w:t>25.11.2019г.</w:t>
      </w:r>
      <w:r w:rsidRPr="00204351">
        <w:rPr>
          <w:rFonts w:ascii="Times New Roman" w:eastAsia="Times New Roman" w:hAnsi="Times New Roman" w:cs="Times New Roman"/>
          <w:kern w:val="2"/>
          <w:sz w:val="24"/>
          <w:szCs w:val="24"/>
          <w:lang w:eastAsia="ru-RU"/>
        </w:rPr>
        <w:t xml:space="preserve"> № </w:t>
      </w:r>
      <w:r w:rsidR="001377AD">
        <w:rPr>
          <w:rFonts w:ascii="Times New Roman" w:eastAsia="Times New Roman" w:hAnsi="Times New Roman" w:cs="Times New Roman"/>
          <w:kern w:val="2"/>
          <w:sz w:val="24"/>
          <w:szCs w:val="24"/>
          <w:lang w:eastAsia="ru-RU"/>
        </w:rPr>
        <w:t>785</w:t>
      </w:r>
      <w:bookmarkStart w:id="0" w:name="_GoBack"/>
      <w:bookmarkEnd w:id="0"/>
    </w:p>
    <w:p w:rsidR="000462AA" w:rsidRPr="00204351" w:rsidRDefault="000462AA" w:rsidP="000462AA">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0462AA" w:rsidRPr="00204351" w:rsidRDefault="000462AA" w:rsidP="000462AA">
      <w:pPr>
        <w:autoSpaceDE w:val="0"/>
        <w:autoSpaceDN w:val="0"/>
        <w:spacing w:after="0" w:line="240" w:lineRule="auto"/>
        <w:jc w:val="both"/>
        <w:rPr>
          <w:rFonts w:ascii="Times New Roman" w:eastAsia="Times New Roman" w:hAnsi="Times New Roman" w:cs="Times New Roman"/>
          <w:b/>
          <w:kern w:val="2"/>
          <w:sz w:val="24"/>
          <w:szCs w:val="24"/>
          <w:lang w:eastAsia="ru-RU"/>
        </w:rPr>
      </w:pPr>
    </w:p>
    <w:p w:rsidR="000462AA" w:rsidRPr="00204351" w:rsidRDefault="000462AA" w:rsidP="000462AA">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204351">
        <w:rPr>
          <w:rFonts w:ascii="Times New Roman" w:eastAsia="Times New Roman" w:hAnsi="Times New Roman" w:cs="Times New Roman"/>
          <w:b/>
          <w:kern w:val="2"/>
          <w:sz w:val="24"/>
          <w:szCs w:val="24"/>
          <w:lang w:eastAsia="ru-RU"/>
        </w:rPr>
        <w:t>АДМИНИСТРАТИВНЫЙ РЕГЛАМЕНТ</w:t>
      </w:r>
    </w:p>
    <w:p w:rsidR="000462AA" w:rsidRPr="00204351" w:rsidRDefault="000462AA" w:rsidP="000462AA">
      <w:pPr>
        <w:keepNext/>
        <w:spacing w:after="0" w:line="240" w:lineRule="auto"/>
        <w:jc w:val="center"/>
        <w:rPr>
          <w:rFonts w:ascii="Times New Roman" w:eastAsia="Times New Roman" w:hAnsi="Times New Roman" w:cs="Times New Roman"/>
          <w:b/>
          <w:kern w:val="2"/>
          <w:sz w:val="24"/>
          <w:szCs w:val="24"/>
          <w:lang w:eastAsia="ru-RU"/>
        </w:rPr>
      </w:pPr>
      <w:r w:rsidRPr="00204351">
        <w:rPr>
          <w:rFonts w:ascii="Times New Roman" w:eastAsia="Times New Roman" w:hAnsi="Times New Roman" w:cs="Times New Roman"/>
          <w:b/>
          <w:kern w:val="2"/>
          <w:sz w:val="24"/>
          <w:szCs w:val="24"/>
          <w:lang w:eastAsia="ru-RU"/>
        </w:rPr>
        <w:t>ПРЕДОСТАВЛЕНИЯ МУНИЦИПАЛЬНОЙ УСЛУГИ</w:t>
      </w:r>
      <w:r w:rsidRPr="00204351">
        <w:rPr>
          <w:rFonts w:ascii="Times New Roman" w:eastAsia="Times New Roman" w:hAnsi="Times New Roman" w:cs="Times New Roman"/>
          <w:b/>
          <w:kern w:val="2"/>
          <w:sz w:val="24"/>
          <w:szCs w:val="24"/>
          <w:lang w:eastAsia="ru-RU"/>
        </w:rPr>
        <w:br/>
        <w:t>«ПЕРЕВОД ЗЕМЕЛЬ ИЛИ ЗЕМЕЛЬНЫХ УЧАСТКОВ</w:t>
      </w:r>
      <w:r w:rsidR="00204351">
        <w:rPr>
          <w:rFonts w:ascii="Times New Roman" w:eastAsia="Times New Roman" w:hAnsi="Times New Roman" w:cs="Times New Roman"/>
          <w:b/>
          <w:kern w:val="2"/>
          <w:sz w:val="24"/>
          <w:szCs w:val="24"/>
          <w:lang w:eastAsia="ru-RU"/>
        </w:rPr>
        <w:t xml:space="preserve"> </w:t>
      </w:r>
      <w:r w:rsidRPr="00204351">
        <w:rPr>
          <w:rFonts w:ascii="Times New Roman" w:eastAsia="Times New Roman" w:hAnsi="Times New Roman" w:cs="Times New Roman"/>
          <w:b/>
          <w:kern w:val="2"/>
          <w:sz w:val="24"/>
          <w:szCs w:val="24"/>
          <w:lang w:eastAsia="ru-RU"/>
        </w:rPr>
        <w:t>В СОСТАВЕ ТАКИХ ЗЕМЕЛЬ ИЗ ОДНОЙ КАТЕГОРИИ</w:t>
      </w:r>
      <w:r w:rsidR="00204351">
        <w:rPr>
          <w:rFonts w:ascii="Times New Roman" w:eastAsia="Times New Roman" w:hAnsi="Times New Roman" w:cs="Times New Roman"/>
          <w:b/>
          <w:kern w:val="2"/>
          <w:sz w:val="24"/>
          <w:szCs w:val="24"/>
          <w:lang w:eastAsia="ru-RU"/>
        </w:rPr>
        <w:t xml:space="preserve"> </w:t>
      </w:r>
      <w:r w:rsidRPr="00204351">
        <w:rPr>
          <w:rFonts w:ascii="Times New Roman" w:eastAsia="Times New Roman" w:hAnsi="Times New Roman" w:cs="Times New Roman"/>
          <w:b/>
          <w:kern w:val="2"/>
          <w:sz w:val="24"/>
          <w:szCs w:val="24"/>
          <w:lang w:eastAsia="ru-RU"/>
        </w:rPr>
        <w:t>В ДРУГУЮ (ЗА ИСКЛЮЧЕНИЕМ ЗЕМЕЛЬ СЕЛЬСКОХОЗЯЙСТВЕННОГО НАЗНАЧЕНИЯ)»</w:t>
      </w:r>
    </w:p>
    <w:p w:rsidR="000462AA" w:rsidRPr="00204351" w:rsidRDefault="000462AA" w:rsidP="000462AA">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0462AA" w:rsidRPr="00204351" w:rsidRDefault="000462AA" w:rsidP="000462AA">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РАЗДЕЛ I. ОБЩИЕ ПОЛОЖЕНИЯ</w:t>
      </w:r>
    </w:p>
    <w:p w:rsidR="000462AA" w:rsidRPr="00204351" w:rsidRDefault="000462AA" w:rsidP="000462AA">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0462AA" w:rsidRPr="00204351" w:rsidRDefault="000462AA" w:rsidP="000462AA">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0462AA" w:rsidRPr="00204351" w:rsidRDefault="000462AA" w:rsidP="000462AA">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0462AA" w:rsidRPr="00204351" w:rsidRDefault="000462AA" w:rsidP="000462AA">
      <w:pPr>
        <w:autoSpaceDE w:val="0"/>
        <w:autoSpaceDN w:val="0"/>
        <w:spacing w:after="0" w:line="240" w:lineRule="auto"/>
        <w:ind w:firstLine="709"/>
        <w:jc w:val="both"/>
        <w:rPr>
          <w:rFonts w:ascii="Times New Roman" w:hAnsi="Times New Roman" w:cs="Times New Roman"/>
          <w:bCs/>
          <w:kern w:val="2"/>
          <w:sz w:val="24"/>
          <w:szCs w:val="24"/>
        </w:rPr>
      </w:pPr>
      <w:r w:rsidRPr="00204351">
        <w:rPr>
          <w:rFonts w:ascii="Times New Roman" w:eastAsia="Times New Roman" w:hAnsi="Times New Roman" w:cs="Times New Roman"/>
          <w:kern w:val="2"/>
          <w:sz w:val="24"/>
          <w:szCs w:val="24"/>
          <w:lang w:eastAsia="ru-RU"/>
        </w:rPr>
        <w:t xml:space="preserve">1. </w:t>
      </w:r>
      <w:proofErr w:type="gramStart"/>
      <w:r w:rsidRPr="00204351">
        <w:rPr>
          <w:rFonts w:ascii="Times New Roman" w:eastAsia="Times New Roman" w:hAnsi="Times New Roman" w:cs="Times New Roman"/>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w:t>
      </w:r>
      <w:r w:rsidRPr="00204351">
        <w:rPr>
          <w:rFonts w:ascii="Times New Roman" w:hAnsi="Times New Roman" w:cs="Times New Roman"/>
          <w:bCs/>
          <w:kern w:val="2"/>
          <w:sz w:val="24"/>
          <w:szCs w:val="24"/>
        </w:rPr>
        <w:t xml:space="preserve">порядок взаимодействия администрации муниципального образования </w:t>
      </w:r>
      <w:r w:rsidR="00204351">
        <w:rPr>
          <w:rFonts w:ascii="Times New Roman" w:hAnsi="Times New Roman" w:cs="Times New Roman"/>
          <w:bCs/>
          <w:kern w:val="2"/>
          <w:sz w:val="24"/>
          <w:szCs w:val="24"/>
        </w:rPr>
        <w:t xml:space="preserve">Слюдянский район </w:t>
      </w:r>
      <w:r w:rsidRPr="00204351">
        <w:rPr>
          <w:rFonts w:ascii="Times New Roman" w:hAnsi="Times New Roman" w:cs="Times New Roman"/>
          <w:bCs/>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w:t>
      </w:r>
      <w:proofErr w:type="gramEnd"/>
      <w:r w:rsidRPr="00204351">
        <w:rPr>
          <w:rFonts w:ascii="Times New Roman" w:hAnsi="Times New Roman" w:cs="Times New Roman"/>
          <w:bCs/>
          <w:kern w:val="2"/>
          <w:sz w:val="24"/>
          <w:szCs w:val="24"/>
        </w:rPr>
        <w:t xml:space="preserve"> процедур (действий), осуществляемых администрацией в процессе реализации полномочий по принятию решений о переводе земель и земельных участков в составе таких земель из одной категории в другую, находящихся в муниципальной собственности муниципального образования </w:t>
      </w:r>
      <w:r w:rsidR="00204351">
        <w:rPr>
          <w:rFonts w:ascii="Times New Roman" w:hAnsi="Times New Roman" w:cs="Times New Roman"/>
          <w:bCs/>
          <w:kern w:val="2"/>
          <w:sz w:val="24"/>
          <w:szCs w:val="24"/>
        </w:rPr>
        <w:t>Слюдянский район</w:t>
      </w:r>
      <w:r w:rsidRPr="00204351">
        <w:rPr>
          <w:rFonts w:ascii="Times New Roman" w:eastAsia="Times New Roman" w:hAnsi="Times New Roman" w:cs="Times New Roman"/>
          <w:kern w:val="2"/>
          <w:sz w:val="24"/>
          <w:szCs w:val="24"/>
          <w:lang w:eastAsia="ru-RU"/>
        </w:rPr>
        <w:t xml:space="preserve"> (далее – муниципальное образование) и частной собственности</w:t>
      </w:r>
      <w:r w:rsidRPr="00204351">
        <w:rPr>
          <w:rFonts w:ascii="Times New Roman" w:hAnsi="Times New Roman" w:cs="Times New Roman"/>
          <w:bCs/>
          <w:kern w:val="2"/>
          <w:sz w:val="24"/>
          <w:szCs w:val="24"/>
        </w:rPr>
        <w:t xml:space="preserve"> (за исключением земель сельскохозяйственного назначения).</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462AA" w:rsidRPr="00204351" w:rsidRDefault="000462AA" w:rsidP="000462AA">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0462AA" w:rsidRPr="00204351" w:rsidRDefault="000462AA" w:rsidP="000462AA">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Глава 2. Круг заявителей</w:t>
      </w:r>
    </w:p>
    <w:p w:rsidR="000462AA" w:rsidRPr="00204351" w:rsidRDefault="000462AA" w:rsidP="000462A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юридические лица, индивидуальные предприниматели и физические лица, заинтересованные в переводе земель и земельных участков в составе таких земель из одной категории в другую, находящихся в муниципальной собственности муниципального образования </w:t>
      </w:r>
      <w:r w:rsidR="00460618">
        <w:rPr>
          <w:rFonts w:ascii="Times New Roman" w:eastAsia="Times New Roman" w:hAnsi="Times New Roman" w:cs="Times New Roman"/>
          <w:kern w:val="2"/>
          <w:sz w:val="24"/>
          <w:szCs w:val="24"/>
          <w:lang w:eastAsia="ru-RU"/>
        </w:rPr>
        <w:t xml:space="preserve">Слюдянский район </w:t>
      </w:r>
      <w:r w:rsidRPr="00204351">
        <w:rPr>
          <w:rFonts w:ascii="Times New Roman" w:eastAsia="Times New Roman" w:hAnsi="Times New Roman" w:cs="Times New Roman"/>
          <w:kern w:val="2"/>
          <w:sz w:val="24"/>
          <w:szCs w:val="24"/>
          <w:lang w:eastAsia="ru-RU"/>
        </w:rPr>
        <w:t>и частной собственности (за исключением земель сельскохозяйственного назначения) (далее – заявители).</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5. </w:t>
      </w:r>
      <w:proofErr w:type="gramStart"/>
      <w:r w:rsidRPr="00204351">
        <w:rPr>
          <w:rFonts w:ascii="Times New Roman" w:eastAsia="Times New Roman" w:hAnsi="Times New Roman" w:cs="Times New Roman"/>
          <w:kern w:val="2"/>
          <w:sz w:val="24"/>
          <w:szCs w:val="24"/>
          <w:lang w:eastAsia="ru-RU"/>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204351">
        <w:rPr>
          <w:rFonts w:ascii="Times New Roman" w:eastAsia="Times New Roman" w:hAnsi="Times New Roman" w:cs="Times New Roman"/>
          <w:kern w:val="2"/>
          <w:sz w:val="24"/>
          <w:szCs w:val="24"/>
          <w:lang w:eastAsia="ru-RU"/>
        </w:rPr>
        <w:t xml:space="preserve"> </w:t>
      </w:r>
      <w:proofErr w:type="gramStart"/>
      <w:r w:rsidRPr="00204351">
        <w:rPr>
          <w:rFonts w:ascii="Times New Roman" w:eastAsia="Times New Roman" w:hAnsi="Times New Roman" w:cs="Times New Roman"/>
          <w:kern w:val="2"/>
          <w:sz w:val="24"/>
          <w:szCs w:val="24"/>
          <w:lang w:eastAsia="ru-RU"/>
        </w:rPr>
        <w:t xml:space="preserve">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w:t>
      </w:r>
      <w:r w:rsidRPr="00204351">
        <w:rPr>
          <w:rFonts w:ascii="Times New Roman" w:eastAsia="Times New Roman" w:hAnsi="Times New Roman" w:cs="Times New Roman"/>
          <w:kern w:val="2"/>
          <w:sz w:val="24"/>
          <w:szCs w:val="24"/>
          <w:lang w:eastAsia="ru-RU"/>
        </w:rPr>
        <w:lastRenderedPageBreak/>
        <w:t>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204351">
        <w:rPr>
          <w:rFonts w:ascii="Times New Roman" w:eastAsia="Times New Roman" w:hAnsi="Times New Roman" w:cs="Times New Roman"/>
          <w:kern w:val="2"/>
          <w:sz w:val="24"/>
          <w:szCs w:val="24"/>
          <w:lang w:eastAsia="ru-RU"/>
        </w:rPr>
        <w:t xml:space="preserve"> запроса, без составления и подписания такого запроса заявителем.</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0462AA" w:rsidRPr="00204351" w:rsidRDefault="000462AA" w:rsidP="000462AA">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Глава 3. Требования к порядку информирования</w:t>
      </w:r>
      <w:r w:rsidRPr="00204351">
        <w:rPr>
          <w:rFonts w:ascii="Times New Roman" w:eastAsia="Times New Roman" w:hAnsi="Times New Roman" w:cs="Times New Roman"/>
          <w:kern w:val="2"/>
          <w:sz w:val="24"/>
          <w:szCs w:val="24"/>
          <w:lang w:eastAsia="ru-RU"/>
        </w:rPr>
        <w:br/>
        <w:t>о предоставлении муниципальной услуги</w:t>
      </w:r>
    </w:p>
    <w:p w:rsidR="000462AA" w:rsidRPr="00204351" w:rsidRDefault="000462AA" w:rsidP="000462AA">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10" w:history="1">
        <w:r w:rsidR="00204351" w:rsidRPr="00204351">
          <w:rPr>
            <w:rStyle w:val="a3"/>
            <w:sz w:val="24"/>
            <w:szCs w:val="24"/>
            <w:u w:val="none"/>
            <w:lang w:val="en-US"/>
          </w:rPr>
          <w:t>http</w:t>
        </w:r>
        <w:r w:rsidR="00204351" w:rsidRPr="00204351">
          <w:rPr>
            <w:rStyle w:val="a3"/>
            <w:sz w:val="24"/>
            <w:szCs w:val="24"/>
            <w:u w:val="none"/>
          </w:rPr>
          <w:t>://</w:t>
        </w:r>
        <w:r w:rsidR="00204351" w:rsidRPr="00204351">
          <w:rPr>
            <w:rStyle w:val="a3"/>
            <w:sz w:val="24"/>
            <w:szCs w:val="24"/>
            <w:u w:val="none"/>
            <w:lang w:val="en-US"/>
          </w:rPr>
          <w:t>www</w:t>
        </w:r>
        <w:r w:rsidR="00204351" w:rsidRPr="00204351">
          <w:rPr>
            <w:rStyle w:val="a3"/>
            <w:sz w:val="24"/>
            <w:szCs w:val="24"/>
            <w:u w:val="none"/>
          </w:rPr>
          <w:t>.</w:t>
        </w:r>
        <w:r w:rsidR="00204351" w:rsidRPr="00204351">
          <w:rPr>
            <w:rStyle w:val="a3"/>
            <w:sz w:val="24"/>
            <w:szCs w:val="24"/>
            <w:u w:val="none"/>
            <w:lang w:val="en-US"/>
          </w:rPr>
          <w:t>sludyanka</w:t>
        </w:r>
        <w:r w:rsidR="00204351" w:rsidRPr="00204351">
          <w:rPr>
            <w:rStyle w:val="a3"/>
            <w:sz w:val="24"/>
            <w:szCs w:val="24"/>
            <w:u w:val="none"/>
          </w:rPr>
          <w:t>.</w:t>
        </w:r>
        <w:r w:rsidR="00204351" w:rsidRPr="00204351">
          <w:rPr>
            <w:rStyle w:val="a3"/>
            <w:sz w:val="24"/>
            <w:szCs w:val="24"/>
            <w:u w:val="none"/>
            <w:lang w:val="en-US"/>
          </w:rPr>
          <w:t>ru</w:t>
        </w:r>
      </w:hyperlink>
      <w:r w:rsidR="00204351" w:rsidRPr="00204351">
        <w:rPr>
          <w:rFonts w:ascii="Times New Roman" w:eastAsia="Times New Roman" w:hAnsi="Times New Roman" w:cs="Times New Roman"/>
          <w:kern w:val="2"/>
          <w:sz w:val="24"/>
          <w:szCs w:val="24"/>
          <w:lang w:eastAsia="ru-RU"/>
        </w:rPr>
        <w:t xml:space="preserve"> </w:t>
      </w:r>
      <w:proofErr w:type="gramStart"/>
      <w:r w:rsidR="00204351" w:rsidRPr="00204351">
        <w:rPr>
          <w:rFonts w:ascii="Times New Roman" w:eastAsia="Times New Roman" w:hAnsi="Times New Roman" w:cs="Times New Roman"/>
          <w:kern w:val="2"/>
          <w:sz w:val="24"/>
          <w:szCs w:val="24"/>
          <w:lang w:eastAsia="ru-RU"/>
        </w:rPr>
        <w:t>(</w:t>
      </w:r>
      <w:r w:rsidR="00204351" w:rsidRPr="00204351">
        <w:rPr>
          <w:rFonts w:ascii="Times New Roman" w:eastAsia="Times New Roman" w:hAnsi="Times New Roman" w:cs="Times New Roman"/>
          <w:kern w:val="2"/>
          <w:sz w:val="24"/>
          <w:szCs w:val="24"/>
        </w:rPr>
        <w:t xml:space="preserve"> </w:t>
      </w:r>
      <w:proofErr w:type="gramEnd"/>
      <w:r w:rsidRPr="00204351">
        <w:rPr>
          <w:rFonts w:ascii="Times New Roman" w:eastAsia="Times New Roman" w:hAnsi="Times New Roman" w:cs="Times New Roman"/>
          <w:kern w:val="2"/>
          <w:sz w:val="24"/>
          <w:szCs w:val="24"/>
        </w:rPr>
        <w:t>(далее – официальный сайт администрации)</w:t>
      </w:r>
      <w:r w:rsidRPr="00204351">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1" w:history="1">
        <w:r w:rsidR="00204351" w:rsidRPr="00204351">
          <w:rPr>
            <w:rStyle w:val="a3"/>
            <w:sz w:val="24"/>
            <w:szCs w:val="24"/>
            <w:u w:val="none"/>
            <w:lang w:val="en-US"/>
          </w:rPr>
          <w:t>Slradm</w:t>
        </w:r>
        <w:r w:rsidR="00204351" w:rsidRPr="00204351">
          <w:rPr>
            <w:rStyle w:val="a3"/>
            <w:sz w:val="24"/>
            <w:szCs w:val="24"/>
            <w:u w:val="none"/>
          </w:rPr>
          <w:t>@</w:t>
        </w:r>
        <w:r w:rsidR="00204351" w:rsidRPr="00204351">
          <w:rPr>
            <w:rStyle w:val="a3"/>
            <w:sz w:val="24"/>
            <w:szCs w:val="24"/>
            <w:u w:val="none"/>
            <w:lang w:val="en-US"/>
          </w:rPr>
          <w:t>irk</w:t>
        </w:r>
        <w:r w:rsidR="00204351" w:rsidRPr="00204351">
          <w:rPr>
            <w:rStyle w:val="a3"/>
            <w:sz w:val="24"/>
            <w:szCs w:val="24"/>
            <w:u w:val="none"/>
          </w:rPr>
          <w:t>.</w:t>
        </w:r>
        <w:proofErr w:type="spellStart"/>
        <w:r w:rsidR="00204351" w:rsidRPr="00204351">
          <w:rPr>
            <w:rStyle w:val="a3"/>
            <w:sz w:val="24"/>
            <w:szCs w:val="24"/>
            <w:u w:val="none"/>
            <w:lang w:val="en-US"/>
          </w:rPr>
          <w:t>ru</w:t>
        </w:r>
        <w:proofErr w:type="spellEnd"/>
      </w:hyperlink>
      <w:r w:rsidRPr="00204351">
        <w:rPr>
          <w:rFonts w:ascii="Times New Roman" w:eastAsia="Times New Roman" w:hAnsi="Times New Roman" w:cs="Times New Roman"/>
          <w:kern w:val="2"/>
          <w:sz w:val="24"/>
          <w:szCs w:val="24"/>
          <w:lang w:eastAsia="ru-RU"/>
        </w:rPr>
        <w:t xml:space="preserve"> (далее – электронная почта администрации);</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5) о сроке предоставления муниципальной услуги;</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462AA" w:rsidRPr="00204351" w:rsidRDefault="000462AA" w:rsidP="000462AA">
      <w:pPr>
        <w:pStyle w:val="ConsPlusNormal"/>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462AA" w:rsidRPr="00204351" w:rsidRDefault="000462AA" w:rsidP="000462AA">
      <w:pPr>
        <w:pStyle w:val="ConsPlusNormal"/>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1) актуальность;</w:t>
      </w:r>
    </w:p>
    <w:p w:rsidR="000462AA" w:rsidRPr="00204351" w:rsidRDefault="000462AA" w:rsidP="000462AA">
      <w:pPr>
        <w:pStyle w:val="ConsPlusNormal"/>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2) своевременность;</w:t>
      </w:r>
    </w:p>
    <w:p w:rsidR="000462AA" w:rsidRPr="00204351" w:rsidRDefault="000462AA" w:rsidP="000462AA">
      <w:pPr>
        <w:pStyle w:val="ConsPlusNormal"/>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3) четкость и доступность в изложении информации;</w:t>
      </w:r>
    </w:p>
    <w:p w:rsidR="000462AA" w:rsidRPr="00204351" w:rsidRDefault="000462AA" w:rsidP="000462AA">
      <w:pPr>
        <w:pStyle w:val="ConsPlusNormal"/>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4) полнота информации;</w:t>
      </w:r>
    </w:p>
    <w:p w:rsidR="000462AA" w:rsidRPr="00204351" w:rsidRDefault="000462AA" w:rsidP="000462AA">
      <w:pPr>
        <w:pStyle w:val="ConsPlusNormal"/>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5) соответствие информации требованиям законодательства.</w:t>
      </w:r>
    </w:p>
    <w:p w:rsidR="000462AA" w:rsidRPr="00204351" w:rsidRDefault="000462AA" w:rsidP="000462AA">
      <w:pPr>
        <w:pStyle w:val="ConsPlusNormal"/>
        <w:ind w:firstLine="709"/>
        <w:jc w:val="both"/>
        <w:rPr>
          <w:rFonts w:ascii="Times New Roman" w:hAnsi="Times New Roman" w:cs="Times New Roman"/>
          <w:kern w:val="2"/>
          <w:sz w:val="24"/>
          <w:szCs w:val="24"/>
        </w:rPr>
      </w:pPr>
      <w:r w:rsidRPr="00204351">
        <w:rPr>
          <w:rFonts w:ascii="Times New Roman" w:hAnsi="Times New Roman" w:cs="Times New Roman"/>
          <w:kern w:val="2"/>
          <w:sz w:val="24"/>
          <w:szCs w:val="24"/>
        </w:rPr>
        <w:lastRenderedPageBreak/>
        <w:t xml:space="preserve">11. Предоставление информации </w:t>
      </w:r>
      <w:r w:rsidRPr="0020435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204351">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0462AA" w:rsidRPr="00204351" w:rsidRDefault="000462AA" w:rsidP="000462AA">
      <w:pPr>
        <w:pStyle w:val="ConsPlusNormal"/>
        <w:ind w:firstLine="709"/>
        <w:jc w:val="both"/>
        <w:rPr>
          <w:rFonts w:ascii="Times New Roman" w:hAnsi="Times New Roman" w:cs="Times New Roman"/>
          <w:kern w:val="2"/>
          <w:sz w:val="24"/>
          <w:szCs w:val="24"/>
        </w:rPr>
      </w:pPr>
      <w:r w:rsidRPr="00204351">
        <w:rPr>
          <w:rFonts w:ascii="Times New Roman" w:hAnsi="Times New Roman" w:cs="Times New Roman"/>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462AA" w:rsidRPr="00204351" w:rsidRDefault="000462AA" w:rsidP="000462AA">
      <w:pPr>
        <w:pStyle w:val="ConsPlusNormal"/>
        <w:ind w:firstLine="709"/>
        <w:jc w:val="both"/>
        <w:rPr>
          <w:rFonts w:ascii="Times New Roman" w:hAnsi="Times New Roman" w:cs="Times New Roman"/>
          <w:kern w:val="2"/>
          <w:sz w:val="24"/>
          <w:szCs w:val="24"/>
        </w:rPr>
      </w:pPr>
      <w:r w:rsidRPr="00204351">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20435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204351">
        <w:rPr>
          <w:rFonts w:ascii="Times New Roman" w:hAnsi="Times New Roman" w:cs="Times New Roman"/>
          <w:kern w:val="2"/>
          <w:sz w:val="24"/>
          <w:szCs w:val="24"/>
        </w:rPr>
        <w:t>.</w:t>
      </w:r>
    </w:p>
    <w:p w:rsidR="000462AA" w:rsidRPr="00204351" w:rsidRDefault="000462AA" w:rsidP="000462AA">
      <w:pPr>
        <w:pStyle w:val="ConsPlusNormal"/>
        <w:ind w:firstLine="709"/>
        <w:jc w:val="both"/>
        <w:rPr>
          <w:rFonts w:ascii="Times New Roman" w:hAnsi="Times New Roman" w:cs="Times New Roman"/>
          <w:kern w:val="2"/>
          <w:sz w:val="24"/>
          <w:szCs w:val="24"/>
        </w:rPr>
      </w:pPr>
      <w:r w:rsidRPr="00204351">
        <w:rPr>
          <w:rFonts w:ascii="Times New Roman" w:hAnsi="Times New Roman" w:cs="Times New Roman"/>
          <w:kern w:val="2"/>
          <w:sz w:val="24"/>
          <w:szCs w:val="24"/>
        </w:rPr>
        <w:t xml:space="preserve">13. </w:t>
      </w:r>
      <w:proofErr w:type="gramStart"/>
      <w:r w:rsidRPr="00204351">
        <w:rPr>
          <w:rFonts w:ascii="Times New Roman" w:hAnsi="Times New Roman" w:cs="Times New Roman"/>
          <w:kern w:val="2"/>
          <w:sz w:val="24"/>
          <w:szCs w:val="24"/>
        </w:rPr>
        <w:t xml:space="preserve">Если заявителя или его представителя не удовлетворяет информация </w:t>
      </w:r>
      <w:r w:rsidRPr="0020435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204351">
        <w:rPr>
          <w:rFonts w:ascii="Times New Roman" w:hAnsi="Times New Roman" w:cs="Times New Roman"/>
          <w:kern w:val="2"/>
          <w:sz w:val="24"/>
          <w:szCs w:val="24"/>
        </w:rPr>
        <w:t xml:space="preserve">, предоставленная должностным лицом администрации, он может обратиться к </w:t>
      </w:r>
      <w:r w:rsidR="00204351">
        <w:rPr>
          <w:rFonts w:ascii="Times New Roman" w:hAnsi="Times New Roman" w:cs="Times New Roman"/>
          <w:kern w:val="2"/>
          <w:sz w:val="24"/>
          <w:szCs w:val="24"/>
        </w:rPr>
        <w:t>мэру муниципального образования Слюдянский район</w:t>
      </w:r>
      <w:r w:rsidRPr="00204351">
        <w:rPr>
          <w:rFonts w:ascii="Times New Roman" w:hAnsi="Times New Roman" w:cs="Times New Roman"/>
          <w:kern w:val="2"/>
          <w:sz w:val="24"/>
          <w:szCs w:val="24"/>
        </w:rPr>
        <w:t xml:space="preserve"> или к лицу, исполняющему его полномочия (далее – </w:t>
      </w:r>
      <w:r w:rsidR="00204351">
        <w:rPr>
          <w:rFonts w:ascii="Times New Roman" w:hAnsi="Times New Roman" w:cs="Times New Roman"/>
          <w:kern w:val="2"/>
          <w:sz w:val="24"/>
          <w:szCs w:val="24"/>
        </w:rPr>
        <w:t>мэр муниципального образования Слюдянский район</w:t>
      </w:r>
      <w:r w:rsidRPr="00204351">
        <w:rPr>
          <w:rFonts w:ascii="Times New Roman" w:hAnsi="Times New Roman" w:cs="Times New Roman"/>
          <w:kern w:val="2"/>
          <w:sz w:val="24"/>
          <w:szCs w:val="24"/>
        </w:rPr>
        <w:t xml:space="preserve">), в соответствии с графиком приема заявителей </w:t>
      </w:r>
      <w:r w:rsidRPr="00204351">
        <w:rPr>
          <w:rFonts w:ascii="Times New Roman" w:eastAsia="Times New Roman" w:hAnsi="Times New Roman" w:cs="Times New Roman"/>
          <w:kern w:val="2"/>
          <w:sz w:val="24"/>
          <w:szCs w:val="24"/>
        </w:rPr>
        <w:t>или их представителей</w:t>
      </w:r>
      <w:r w:rsidRPr="00204351">
        <w:rPr>
          <w:rFonts w:ascii="Times New Roman" w:hAnsi="Times New Roman" w:cs="Times New Roman"/>
          <w:kern w:val="2"/>
          <w:sz w:val="24"/>
          <w:szCs w:val="24"/>
        </w:rPr>
        <w:t>.</w:t>
      </w:r>
      <w:proofErr w:type="gramEnd"/>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rPr>
        <w:t xml:space="preserve">Прием заявителей </w:t>
      </w:r>
      <w:r w:rsidRPr="00204351">
        <w:rPr>
          <w:rFonts w:ascii="Times New Roman" w:eastAsia="Times New Roman" w:hAnsi="Times New Roman" w:cs="Times New Roman"/>
          <w:kern w:val="2"/>
          <w:sz w:val="24"/>
          <w:szCs w:val="24"/>
          <w:lang w:eastAsia="ru-RU"/>
        </w:rPr>
        <w:t xml:space="preserve">или </w:t>
      </w:r>
      <w:r w:rsidRPr="00204351">
        <w:rPr>
          <w:rFonts w:ascii="Times New Roman" w:eastAsia="Times New Roman" w:hAnsi="Times New Roman" w:cs="Times New Roman"/>
          <w:kern w:val="2"/>
          <w:sz w:val="24"/>
          <w:szCs w:val="24"/>
        </w:rPr>
        <w:t xml:space="preserve">их представителей </w:t>
      </w:r>
      <w:r w:rsidR="00204351">
        <w:rPr>
          <w:rFonts w:ascii="Times New Roman" w:eastAsia="Times New Roman" w:hAnsi="Times New Roman" w:cs="Times New Roman"/>
          <w:kern w:val="2"/>
          <w:sz w:val="24"/>
          <w:szCs w:val="24"/>
        </w:rPr>
        <w:t>мэром муниципального образования Слюдянский район</w:t>
      </w:r>
      <w:r w:rsidRPr="00204351">
        <w:rPr>
          <w:rFonts w:ascii="Times New Roman" w:eastAsia="Times New Roman" w:hAnsi="Times New Roman" w:cs="Times New Roman"/>
          <w:kern w:val="2"/>
          <w:sz w:val="24"/>
          <w:szCs w:val="24"/>
        </w:rPr>
        <w:t xml:space="preserve"> проводится по предварительной записи, которая осуществляется по телефону </w:t>
      </w:r>
      <w:r w:rsidR="00204351">
        <w:rPr>
          <w:rFonts w:ascii="Times New Roman" w:eastAsia="Times New Roman" w:hAnsi="Times New Roman" w:cs="Times New Roman"/>
          <w:kern w:val="2"/>
          <w:sz w:val="24"/>
          <w:szCs w:val="24"/>
        </w:rPr>
        <w:t>839544 51-2-05</w:t>
      </w:r>
      <w:r w:rsidRPr="00204351">
        <w:rPr>
          <w:rFonts w:ascii="Times New Roman" w:eastAsia="Times New Roman" w:hAnsi="Times New Roman" w:cs="Times New Roman"/>
          <w:i/>
          <w:kern w:val="2"/>
          <w:sz w:val="24"/>
          <w:szCs w:val="24"/>
        </w:rPr>
        <w:t>.</w:t>
      </w:r>
    </w:p>
    <w:p w:rsidR="000462AA" w:rsidRPr="00204351" w:rsidRDefault="000462AA" w:rsidP="000462AA">
      <w:pPr>
        <w:pStyle w:val="ConsPlusNormal"/>
        <w:ind w:firstLine="709"/>
        <w:jc w:val="both"/>
        <w:rPr>
          <w:rFonts w:ascii="Times New Roman" w:hAnsi="Times New Roman" w:cs="Times New Roman"/>
          <w:kern w:val="2"/>
          <w:sz w:val="24"/>
          <w:szCs w:val="24"/>
        </w:rPr>
      </w:pPr>
      <w:r w:rsidRPr="00204351">
        <w:rPr>
          <w:rFonts w:ascii="Times New Roman" w:hAnsi="Times New Roman" w:cs="Times New Roman"/>
          <w:kern w:val="2"/>
          <w:sz w:val="24"/>
          <w:szCs w:val="24"/>
        </w:rPr>
        <w:t xml:space="preserve">14. Обращения заявителей </w:t>
      </w:r>
      <w:r w:rsidRPr="00204351">
        <w:rPr>
          <w:rFonts w:ascii="Times New Roman" w:eastAsia="Times New Roman" w:hAnsi="Times New Roman" w:cs="Times New Roman"/>
          <w:kern w:val="2"/>
          <w:sz w:val="24"/>
          <w:szCs w:val="24"/>
        </w:rPr>
        <w:t xml:space="preserve">или их представителей </w:t>
      </w:r>
      <w:r w:rsidRPr="00204351">
        <w:rPr>
          <w:rFonts w:ascii="Times New Roman" w:hAnsi="Times New Roman" w:cs="Times New Roman"/>
          <w:kern w:val="2"/>
          <w:sz w:val="24"/>
          <w:szCs w:val="24"/>
        </w:rPr>
        <w:t xml:space="preserve">о предоставлении информации </w:t>
      </w:r>
      <w:r w:rsidRPr="0020435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204351">
        <w:rPr>
          <w:rFonts w:ascii="Times New Roman" w:hAnsi="Times New Roman" w:cs="Times New Roman"/>
          <w:kern w:val="2"/>
          <w:sz w:val="24"/>
          <w:szCs w:val="24"/>
        </w:rPr>
        <w:t xml:space="preserve"> рассматриваются в течение 30 календарных дней со дня регистрации обращения.</w:t>
      </w:r>
    </w:p>
    <w:p w:rsidR="000462AA" w:rsidRPr="00204351" w:rsidRDefault="000462AA" w:rsidP="000462AA">
      <w:pPr>
        <w:pStyle w:val="ConsPlusNormal"/>
        <w:ind w:firstLine="709"/>
        <w:jc w:val="both"/>
        <w:rPr>
          <w:rFonts w:ascii="Times New Roman" w:hAnsi="Times New Roman" w:cs="Times New Roman"/>
          <w:kern w:val="2"/>
          <w:sz w:val="24"/>
          <w:szCs w:val="24"/>
        </w:rPr>
      </w:pPr>
      <w:r w:rsidRPr="00204351">
        <w:rPr>
          <w:rFonts w:ascii="Times New Roman" w:hAnsi="Times New Roman" w:cs="Times New Roman"/>
          <w:kern w:val="2"/>
          <w:sz w:val="24"/>
          <w:szCs w:val="24"/>
        </w:rPr>
        <w:t>Днем регистрации обращения является день его поступления в администрацию.</w:t>
      </w:r>
    </w:p>
    <w:p w:rsidR="000462AA" w:rsidRPr="00204351" w:rsidRDefault="000462AA" w:rsidP="000462AA">
      <w:pPr>
        <w:pStyle w:val="ConsPlusNormal"/>
        <w:ind w:firstLine="709"/>
        <w:jc w:val="both"/>
        <w:rPr>
          <w:rFonts w:ascii="Times New Roman" w:hAnsi="Times New Roman" w:cs="Times New Roman"/>
          <w:kern w:val="2"/>
          <w:sz w:val="24"/>
          <w:szCs w:val="24"/>
        </w:rPr>
      </w:pPr>
      <w:r w:rsidRPr="00204351">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462AA" w:rsidRPr="00204351" w:rsidRDefault="000462AA" w:rsidP="000462AA">
      <w:pPr>
        <w:pStyle w:val="ConsPlusNormal"/>
        <w:ind w:firstLine="709"/>
        <w:jc w:val="both"/>
        <w:rPr>
          <w:rFonts w:ascii="Times New Roman" w:hAnsi="Times New Roman" w:cs="Times New Roman"/>
          <w:kern w:val="2"/>
          <w:sz w:val="24"/>
          <w:szCs w:val="24"/>
        </w:rPr>
      </w:pPr>
      <w:r w:rsidRPr="00204351">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hAnsi="Times New Roman" w:cs="Times New Roman"/>
          <w:kern w:val="2"/>
          <w:sz w:val="24"/>
          <w:szCs w:val="24"/>
        </w:rPr>
        <w:t>15.</w:t>
      </w:r>
      <w:r w:rsidRPr="00204351">
        <w:rPr>
          <w:rFonts w:ascii="Times New Roman" w:eastAsia="Times New Roman" w:hAnsi="Times New Roman" w:cs="Times New Roman"/>
          <w:kern w:val="2"/>
          <w:sz w:val="24"/>
          <w:szCs w:val="24"/>
          <w:lang w:eastAsia="ru-RU"/>
        </w:rPr>
        <w:t xml:space="preserve"> Информация </w:t>
      </w:r>
      <w:r w:rsidRPr="00204351">
        <w:rPr>
          <w:rFonts w:ascii="Times New Roman" w:eastAsia="Times New Roman" w:hAnsi="Times New Roman" w:cs="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204351">
        <w:rPr>
          <w:rFonts w:ascii="Times New Roman" w:eastAsia="Times New Roman" w:hAnsi="Times New Roman" w:cs="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 на официальном сайте администрации;</w:t>
      </w:r>
    </w:p>
    <w:p w:rsidR="000462AA" w:rsidRPr="00204351" w:rsidRDefault="000462AA" w:rsidP="000462AA">
      <w:pPr>
        <w:autoSpaceDE w:val="0"/>
        <w:autoSpaceDN w:val="0"/>
        <w:spacing w:after="0" w:line="240" w:lineRule="auto"/>
        <w:ind w:firstLine="709"/>
        <w:jc w:val="both"/>
        <w:rPr>
          <w:rFonts w:ascii="Times New Roman" w:hAnsi="Times New Roman" w:cs="Times New Roman"/>
          <w:kern w:val="2"/>
          <w:sz w:val="24"/>
          <w:szCs w:val="24"/>
        </w:rPr>
      </w:pPr>
      <w:r w:rsidRPr="00204351">
        <w:rPr>
          <w:rFonts w:ascii="Times New Roman" w:eastAsia="Times New Roman" w:hAnsi="Times New Roman" w:cs="Times New Roman"/>
          <w:kern w:val="2"/>
          <w:sz w:val="24"/>
          <w:szCs w:val="24"/>
          <w:lang w:eastAsia="ru-RU"/>
        </w:rPr>
        <w:t>2) на Портале</w:t>
      </w:r>
      <w:r w:rsidRPr="00204351">
        <w:rPr>
          <w:rFonts w:ascii="Times New Roman" w:hAnsi="Times New Roman" w:cs="Times New Roman"/>
          <w:kern w:val="2"/>
          <w:sz w:val="24"/>
          <w:szCs w:val="24"/>
        </w:rPr>
        <w:t>.</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5) о сроке предоставления муниципальной услуги;</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lastRenderedPageBreak/>
        <w:t>6) об основаниях отказа в приеме документов, необходимых для предоставления муниципальной услуги;</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10) текст настоящего административного регламента.</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17. </w:t>
      </w:r>
      <w:proofErr w:type="gramStart"/>
      <w:r w:rsidRPr="00204351">
        <w:rPr>
          <w:rFonts w:ascii="Times New Roman" w:eastAsia="Times New Roman" w:hAnsi="Times New Roman" w:cs="Times New Roman"/>
          <w:kern w:val="2"/>
          <w:sz w:val="24"/>
          <w:szCs w:val="24"/>
          <w:lang w:eastAsia="ru-RU"/>
        </w:rPr>
        <w:t xml:space="preserve">Информирование заявителей или </w:t>
      </w:r>
      <w:r w:rsidRPr="00204351">
        <w:rPr>
          <w:rFonts w:ascii="Times New Roman" w:eastAsia="Times New Roman" w:hAnsi="Times New Roman" w:cs="Times New Roman"/>
          <w:kern w:val="2"/>
          <w:sz w:val="24"/>
          <w:szCs w:val="24"/>
        </w:rPr>
        <w:t xml:space="preserve">их представителей </w:t>
      </w:r>
      <w:r w:rsidRPr="00204351">
        <w:rPr>
          <w:rFonts w:ascii="Times New Roman" w:eastAsia="Times New Roman" w:hAnsi="Times New Roman" w:cs="Times New Roman"/>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w:t>
      </w:r>
      <w:r w:rsidRPr="00204351">
        <w:rPr>
          <w:rFonts w:ascii="Times New Roman" w:eastAsia="Times New Roman" w:hAnsi="Times New Roman" w:cs="Times New Roman"/>
          <w:kern w:val="2"/>
          <w:sz w:val="24"/>
          <w:szCs w:val="24"/>
        </w:rPr>
        <w:t xml:space="preserve">их представителей </w:t>
      </w:r>
      <w:r w:rsidRPr="00204351">
        <w:rPr>
          <w:rFonts w:ascii="Times New Roman" w:eastAsia="Times New Roman" w:hAnsi="Times New Roman" w:cs="Times New Roman"/>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204351">
        <w:rPr>
          <w:rFonts w:ascii="Times New Roman" w:eastAsia="Times New Roman" w:hAnsi="Times New Roman" w:cs="Times New Roman"/>
          <w:kern w:val="2"/>
          <w:sz w:val="24"/>
          <w:szCs w:val="24"/>
          <w:lang w:eastAsia="ru-RU"/>
        </w:rPr>
        <w:t xml:space="preserve"> о взаимодействии.</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0462AA" w:rsidRPr="00204351" w:rsidRDefault="000462AA" w:rsidP="000462AA">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РАЗДЕЛ II. СТАНДАРТ ПРЕДОСТАВЛЕНИЯ</w:t>
      </w:r>
      <w:r w:rsidRPr="00204351">
        <w:rPr>
          <w:rFonts w:ascii="Times New Roman" w:eastAsia="Times New Roman" w:hAnsi="Times New Roman" w:cs="Times New Roman"/>
          <w:kern w:val="2"/>
          <w:sz w:val="24"/>
          <w:szCs w:val="24"/>
          <w:lang w:eastAsia="ru-RU"/>
        </w:rPr>
        <w:br/>
        <w:t>МУНИЦИПАЛЬНОЙ УСЛУГИ</w:t>
      </w:r>
    </w:p>
    <w:p w:rsidR="000462AA" w:rsidRPr="00204351" w:rsidRDefault="000462AA" w:rsidP="000462AA">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0462AA" w:rsidRPr="00204351" w:rsidRDefault="000462AA" w:rsidP="000462AA">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Глава 4. Наименование муниципальной услуги</w:t>
      </w:r>
    </w:p>
    <w:p w:rsidR="000462AA" w:rsidRPr="00204351" w:rsidRDefault="000462AA" w:rsidP="000462AA">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18.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strike/>
          <w:color w:val="FF0000"/>
          <w:kern w:val="2"/>
          <w:sz w:val="24"/>
          <w:szCs w:val="24"/>
          <w:lang w:eastAsia="ru-RU"/>
        </w:rPr>
      </w:pPr>
    </w:p>
    <w:p w:rsidR="000462AA" w:rsidRPr="00204351" w:rsidRDefault="000462AA" w:rsidP="000462AA">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Глава 5. Наименование органа местного самоуправления,</w:t>
      </w:r>
      <w:r w:rsidRPr="00204351">
        <w:rPr>
          <w:rFonts w:ascii="Times New Roman" w:eastAsia="Times New Roman" w:hAnsi="Times New Roman" w:cs="Times New Roman"/>
          <w:kern w:val="2"/>
          <w:sz w:val="24"/>
          <w:szCs w:val="24"/>
          <w:lang w:eastAsia="ru-RU"/>
        </w:rPr>
        <w:br/>
        <w:t>предоставляющего муниципальную услугу</w:t>
      </w:r>
    </w:p>
    <w:p w:rsidR="000462AA" w:rsidRPr="00204351" w:rsidRDefault="000462AA" w:rsidP="000462AA">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19. Органом местного самоуправления, предоставляющим муниципальную услугу, является администрация</w:t>
      </w:r>
      <w:r w:rsidR="00322DF1">
        <w:rPr>
          <w:rFonts w:ascii="Times New Roman" w:eastAsia="Times New Roman" w:hAnsi="Times New Roman" w:cs="Times New Roman"/>
          <w:kern w:val="2"/>
          <w:sz w:val="24"/>
          <w:szCs w:val="24"/>
          <w:lang w:eastAsia="ru-RU"/>
        </w:rPr>
        <w:t xml:space="preserve"> </w:t>
      </w:r>
      <w:r w:rsidR="00463B5C">
        <w:rPr>
          <w:rFonts w:ascii="Times New Roman" w:eastAsia="Times New Roman" w:hAnsi="Times New Roman" w:cs="Times New Roman"/>
          <w:kern w:val="2"/>
          <w:sz w:val="24"/>
          <w:szCs w:val="24"/>
          <w:lang w:eastAsia="ru-RU"/>
        </w:rPr>
        <w:t xml:space="preserve">муниципального образования Слюдянский район </w:t>
      </w:r>
      <w:r w:rsidR="00322DF1">
        <w:rPr>
          <w:rFonts w:ascii="Times New Roman" w:eastAsia="Times New Roman" w:hAnsi="Times New Roman" w:cs="Times New Roman"/>
          <w:kern w:val="2"/>
          <w:sz w:val="24"/>
          <w:szCs w:val="24"/>
          <w:lang w:eastAsia="ru-RU"/>
        </w:rPr>
        <w:t>в лице муниципального казенного учреждения «Комитет по управлению муниципальным имуществом и земельным отношениям муниципального образования Слюдянский район» (далее – администрация)</w:t>
      </w:r>
      <w:r w:rsidRPr="00204351">
        <w:rPr>
          <w:rFonts w:ascii="Times New Roman" w:eastAsia="Times New Roman" w:hAnsi="Times New Roman" w:cs="Times New Roman"/>
          <w:kern w:val="2"/>
          <w:sz w:val="24"/>
          <w:szCs w:val="24"/>
          <w:lang w:eastAsia="ru-RU"/>
        </w:rPr>
        <w:t>.</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20. В предоставлении муниципальной услуги участвуют:</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2) Федеральная налоговая служба или ее территориальные органы;</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3) Федеральная служба по надзору в сфере природопользования, в случае если проводилась государственная экологическая экспертиза проектной документации федерального уровня;</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4) министерство природных ресурсов и экологии Иркутской области, в случае если проводилась государственная экологическая экспертиза проектной документации регионального уровня;</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5) служба по охране объектов культурного наследия Иркутской области.</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21. При предоставлении муниципальной услуги администрация не вправе требовать от заявителей или их представителей:</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proofErr w:type="gramStart"/>
      <w:r w:rsidRPr="00204351">
        <w:rPr>
          <w:rFonts w:ascii="Times New Roman" w:eastAsia="Times New Roman" w:hAnsi="Times New Roman" w:cs="Times New Roman"/>
          <w:kern w:val="2"/>
          <w:sz w:val="24"/>
          <w:szCs w:val="24"/>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4B64CB">
        <w:rPr>
          <w:rFonts w:ascii="Times New Roman" w:eastAsia="Times New Roman" w:hAnsi="Times New Roman" w:cs="Times New Roman"/>
          <w:kern w:val="2"/>
          <w:sz w:val="24"/>
          <w:szCs w:val="24"/>
          <w:lang w:eastAsia="ru-RU"/>
        </w:rPr>
        <w:t>Думы</w:t>
      </w:r>
      <w:r w:rsidRPr="00204351">
        <w:rPr>
          <w:rFonts w:ascii="Times New Roman" w:eastAsia="Times New Roman" w:hAnsi="Times New Roman" w:cs="Times New Roman"/>
          <w:kern w:val="2"/>
          <w:sz w:val="24"/>
          <w:szCs w:val="24"/>
          <w:lang w:eastAsia="ru-RU"/>
        </w:rPr>
        <w:t xml:space="preserve"> муниципального образования </w:t>
      </w:r>
      <w:r w:rsidR="004B64CB">
        <w:rPr>
          <w:rFonts w:ascii="Times New Roman" w:eastAsia="Times New Roman" w:hAnsi="Times New Roman" w:cs="Times New Roman"/>
          <w:kern w:val="2"/>
          <w:sz w:val="24"/>
          <w:szCs w:val="24"/>
          <w:lang w:eastAsia="ru-RU"/>
        </w:rPr>
        <w:t xml:space="preserve">Слюдянский район </w:t>
      </w:r>
      <w:r w:rsidR="004B64CB" w:rsidRPr="005308EC">
        <w:rPr>
          <w:rFonts w:ascii="Times New Roman" w:eastAsia="Times New Roman" w:hAnsi="Times New Roman" w:cs="Times New Roman"/>
          <w:kern w:val="2"/>
          <w:sz w:val="24"/>
          <w:szCs w:val="24"/>
          <w:lang w:eastAsia="ru-RU"/>
        </w:rPr>
        <w:t>25</w:t>
      </w:r>
      <w:r w:rsidR="004B64CB">
        <w:rPr>
          <w:rFonts w:ascii="Times New Roman" w:eastAsia="Times New Roman" w:hAnsi="Times New Roman" w:cs="Times New Roman"/>
          <w:kern w:val="2"/>
          <w:sz w:val="24"/>
          <w:szCs w:val="24"/>
          <w:lang w:eastAsia="ru-RU"/>
        </w:rPr>
        <w:t xml:space="preserve"> июня </w:t>
      </w:r>
      <w:r w:rsidR="004B64CB" w:rsidRPr="005308EC">
        <w:rPr>
          <w:rFonts w:ascii="Times New Roman" w:eastAsia="Times New Roman" w:hAnsi="Times New Roman" w:cs="Times New Roman"/>
          <w:kern w:val="2"/>
          <w:sz w:val="24"/>
          <w:szCs w:val="24"/>
          <w:lang w:eastAsia="ru-RU"/>
        </w:rPr>
        <w:t>2012</w:t>
      </w:r>
      <w:r w:rsidR="004B64CB">
        <w:rPr>
          <w:rFonts w:ascii="Times New Roman" w:eastAsia="Times New Roman" w:hAnsi="Times New Roman" w:cs="Times New Roman"/>
          <w:kern w:val="2"/>
          <w:sz w:val="24"/>
          <w:szCs w:val="24"/>
          <w:lang w:eastAsia="ru-RU"/>
        </w:rPr>
        <w:t xml:space="preserve"> </w:t>
      </w:r>
      <w:r w:rsidR="004B64CB" w:rsidRPr="005308EC">
        <w:rPr>
          <w:rFonts w:ascii="Times New Roman" w:eastAsia="Times New Roman" w:hAnsi="Times New Roman" w:cs="Times New Roman"/>
          <w:kern w:val="2"/>
          <w:sz w:val="24"/>
          <w:szCs w:val="24"/>
          <w:lang w:eastAsia="ru-RU"/>
        </w:rPr>
        <w:t>г</w:t>
      </w:r>
      <w:r w:rsidR="004B64CB">
        <w:rPr>
          <w:rFonts w:ascii="Times New Roman" w:eastAsia="Times New Roman" w:hAnsi="Times New Roman" w:cs="Times New Roman"/>
          <w:kern w:val="2"/>
          <w:sz w:val="24"/>
          <w:szCs w:val="24"/>
          <w:lang w:eastAsia="ru-RU"/>
        </w:rPr>
        <w:t>ода</w:t>
      </w:r>
      <w:r w:rsidR="004B64CB" w:rsidRPr="005308EC">
        <w:rPr>
          <w:rFonts w:ascii="Times New Roman" w:eastAsia="Times New Roman" w:hAnsi="Times New Roman" w:cs="Times New Roman"/>
          <w:kern w:val="2"/>
          <w:sz w:val="24"/>
          <w:szCs w:val="24"/>
          <w:lang w:eastAsia="ru-RU"/>
        </w:rPr>
        <w:t xml:space="preserve"> № 35-</w:t>
      </w:r>
      <w:r w:rsidR="004B64CB" w:rsidRPr="005308EC">
        <w:rPr>
          <w:rFonts w:ascii="Times New Roman" w:eastAsia="Times New Roman" w:hAnsi="Times New Roman" w:cs="Times New Roman"/>
          <w:kern w:val="2"/>
          <w:sz w:val="24"/>
          <w:szCs w:val="24"/>
          <w:lang w:val="en-US" w:eastAsia="ru-RU"/>
        </w:rPr>
        <w:t>V</w:t>
      </w:r>
      <w:r w:rsidR="004B64CB" w:rsidRPr="005308EC">
        <w:rPr>
          <w:rFonts w:ascii="Times New Roman" w:eastAsia="Times New Roman" w:hAnsi="Times New Roman" w:cs="Times New Roman"/>
          <w:kern w:val="2"/>
          <w:sz w:val="24"/>
          <w:szCs w:val="24"/>
          <w:lang w:eastAsia="ru-RU"/>
        </w:rPr>
        <w:t xml:space="preserve"> </w:t>
      </w:r>
      <w:proofErr w:type="spellStart"/>
      <w:r w:rsidR="004B64CB" w:rsidRPr="005308EC">
        <w:rPr>
          <w:rFonts w:ascii="Times New Roman" w:eastAsia="Times New Roman" w:hAnsi="Times New Roman" w:cs="Times New Roman"/>
          <w:kern w:val="2"/>
          <w:sz w:val="24"/>
          <w:szCs w:val="24"/>
          <w:lang w:eastAsia="ru-RU"/>
        </w:rPr>
        <w:t>рд</w:t>
      </w:r>
      <w:proofErr w:type="spellEnd"/>
      <w:r w:rsidRPr="00204351">
        <w:rPr>
          <w:rFonts w:ascii="Times New Roman" w:eastAsia="Times New Roman" w:hAnsi="Times New Roman" w:cs="Times New Roman"/>
          <w:kern w:val="2"/>
          <w:sz w:val="24"/>
          <w:szCs w:val="24"/>
          <w:lang w:eastAsia="ru-RU"/>
        </w:rPr>
        <w:t>;</w:t>
      </w:r>
      <w:proofErr w:type="gramEnd"/>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lastRenderedPageBreak/>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0462AA" w:rsidRPr="00204351" w:rsidRDefault="000462AA" w:rsidP="000462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0462AA" w:rsidRPr="00204351" w:rsidRDefault="000462AA" w:rsidP="000462AA">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0462AA" w:rsidRPr="00204351" w:rsidRDefault="000462AA" w:rsidP="000462AA">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0462AA" w:rsidRPr="00204351" w:rsidRDefault="000462AA" w:rsidP="000462A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462AA" w:rsidRPr="00204351" w:rsidRDefault="000462AA" w:rsidP="00FA5759">
      <w:pPr>
        <w:pStyle w:val="ConsPlusNormal"/>
        <w:ind w:firstLine="708"/>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22. Результатом предоставления муниципальной услуги является:</w:t>
      </w:r>
    </w:p>
    <w:p w:rsidR="000462AA" w:rsidRPr="00204351" w:rsidRDefault="000462AA" w:rsidP="00FA5759">
      <w:pPr>
        <w:pStyle w:val="ConsPlusNormal"/>
        <w:ind w:firstLine="708"/>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1) правовой акт администрации о переводе земель или земельных участков в составе таких земель из одной категории в другую (далее – акт о переводе земель или земельных участков в составе таких земель из одной категории в другую);</w:t>
      </w:r>
    </w:p>
    <w:p w:rsidR="000462AA" w:rsidRPr="00204351" w:rsidRDefault="000462AA" w:rsidP="00FA5759">
      <w:pPr>
        <w:pStyle w:val="ConsPlusNormal"/>
        <w:ind w:firstLine="708"/>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2) правовой акт администрации об отказе в переводе земель или земельных участков в составе таких земель из одной категории в другую (далее – акт об отказе в переводе земель или земельных участков в составе таких земель из одной категории в другую).</w:t>
      </w:r>
    </w:p>
    <w:p w:rsidR="000462AA" w:rsidRPr="00204351" w:rsidRDefault="000462AA" w:rsidP="000462AA">
      <w:pPr>
        <w:pStyle w:val="ConsPlusNormal"/>
        <w:ind w:firstLine="540"/>
        <w:jc w:val="both"/>
        <w:rPr>
          <w:rFonts w:ascii="Times New Roman" w:eastAsia="Times New Roman" w:hAnsi="Times New Roman" w:cs="Times New Roman"/>
          <w:kern w:val="2"/>
          <w:sz w:val="24"/>
          <w:szCs w:val="24"/>
        </w:rPr>
      </w:pPr>
    </w:p>
    <w:p w:rsidR="000462AA" w:rsidRPr="00204351" w:rsidRDefault="000462AA" w:rsidP="000462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Глава 7. Срок предоставления муниципальной услуги, в том числе</w:t>
      </w:r>
      <w:r w:rsidRPr="00204351">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204351">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462AA" w:rsidRPr="00204351" w:rsidRDefault="000462AA" w:rsidP="000462AA">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23. Муниципальная услуга предоставляется в течение двух месяцев с момента регистрации запроса о предоставлении муниципальной услуги в администрации.</w:t>
      </w: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24. Акт о переводе земель или земельных участков либо акт об отказе в переводе земель или земельных участков направляется (выдается) заявителю или его представителю в течение четырнадцати календарных дней со дня принятия такого акта.</w:t>
      </w:r>
    </w:p>
    <w:p w:rsidR="000462AA" w:rsidRPr="00204351" w:rsidRDefault="000462AA" w:rsidP="000462AA">
      <w:pPr>
        <w:spacing w:after="0" w:line="240" w:lineRule="auto"/>
        <w:ind w:firstLine="709"/>
        <w:jc w:val="both"/>
        <w:rPr>
          <w:rFonts w:ascii="Times New Roman" w:eastAsia="Times New Roman" w:hAnsi="Times New Roman" w:cs="Times New Roman"/>
          <w:kern w:val="2"/>
          <w:sz w:val="24"/>
          <w:szCs w:val="24"/>
          <w:lang w:eastAsia="ru-RU"/>
        </w:rPr>
      </w:pPr>
    </w:p>
    <w:p w:rsidR="000462AA" w:rsidRPr="00204351" w:rsidRDefault="000462AA" w:rsidP="000462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Глава 8. Нормативные правовые акты, регулирующие</w:t>
      </w:r>
      <w:r w:rsidRPr="00204351">
        <w:rPr>
          <w:rFonts w:ascii="Times New Roman" w:eastAsia="Times New Roman" w:hAnsi="Times New Roman" w:cs="Times New Roman"/>
          <w:kern w:val="2"/>
          <w:sz w:val="24"/>
          <w:szCs w:val="24"/>
          <w:lang w:eastAsia="ru-RU"/>
        </w:rPr>
        <w:br/>
        <w:t>предоставление муниципальной услуги</w:t>
      </w:r>
    </w:p>
    <w:p w:rsidR="000462AA" w:rsidRPr="00204351" w:rsidRDefault="000462AA" w:rsidP="000462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lang w:eastAsia="ru-RU"/>
        </w:rPr>
        <w:t xml:space="preserve">25. </w:t>
      </w:r>
      <w:r w:rsidRPr="00204351">
        <w:rPr>
          <w:rFonts w:ascii="Times New Roman" w:eastAsia="Times New Roman" w:hAnsi="Times New Roman" w:cs="Times New Roman"/>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0462AA" w:rsidRPr="00204351" w:rsidRDefault="000462AA" w:rsidP="000462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Глава 9. Исчерпывающий перечень документов, необходимых</w:t>
      </w:r>
      <w:r w:rsidRPr="00204351">
        <w:rPr>
          <w:rFonts w:ascii="Times New Roman" w:eastAsia="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204351">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0462AA" w:rsidRPr="00204351" w:rsidRDefault="000462AA" w:rsidP="000462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подлежащих представлению заявителем или </w:t>
      </w:r>
      <w:r w:rsidRPr="00204351">
        <w:rPr>
          <w:rFonts w:ascii="Times New Roman" w:eastAsia="Times New Roman" w:hAnsi="Times New Roman" w:cs="Times New Roman"/>
          <w:kern w:val="2"/>
          <w:sz w:val="24"/>
          <w:szCs w:val="24"/>
        </w:rPr>
        <w:t>его представителем</w:t>
      </w:r>
      <w:r w:rsidRPr="00204351">
        <w:rPr>
          <w:rFonts w:ascii="Times New Roman" w:eastAsia="Times New Roman" w:hAnsi="Times New Roman" w:cs="Times New Roman"/>
          <w:kern w:val="2"/>
          <w:sz w:val="24"/>
          <w:szCs w:val="24"/>
          <w:lang w:eastAsia="ru-RU"/>
        </w:rPr>
        <w:t>,</w:t>
      </w:r>
    </w:p>
    <w:p w:rsidR="000462AA" w:rsidRPr="00204351" w:rsidRDefault="000462AA" w:rsidP="000462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способы их получения заявителем или </w:t>
      </w:r>
      <w:r w:rsidRPr="00204351">
        <w:rPr>
          <w:rFonts w:ascii="Times New Roman" w:eastAsia="Times New Roman" w:hAnsi="Times New Roman" w:cs="Times New Roman"/>
          <w:kern w:val="2"/>
          <w:sz w:val="24"/>
          <w:szCs w:val="24"/>
        </w:rPr>
        <w:t>его представителем</w:t>
      </w:r>
      <w:r w:rsidRPr="00204351">
        <w:rPr>
          <w:rFonts w:ascii="Times New Roman" w:eastAsia="Times New Roman" w:hAnsi="Times New Roman" w:cs="Times New Roman"/>
          <w:kern w:val="2"/>
          <w:sz w:val="24"/>
          <w:szCs w:val="24"/>
          <w:lang w:eastAsia="ru-RU"/>
        </w:rPr>
        <w:t>,</w:t>
      </w:r>
    </w:p>
    <w:p w:rsidR="000462AA" w:rsidRPr="00204351" w:rsidRDefault="000462AA" w:rsidP="000462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в том числе в электронной форме</w:t>
      </w:r>
    </w:p>
    <w:p w:rsidR="000462AA" w:rsidRPr="00204351" w:rsidRDefault="000462AA" w:rsidP="000462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462AA" w:rsidRPr="00204351" w:rsidRDefault="000462AA" w:rsidP="000462AA">
      <w:pPr>
        <w:autoSpaceDE w:val="0"/>
        <w:autoSpaceDN w:val="0"/>
        <w:adjustRightInd w:val="0"/>
        <w:spacing w:after="0" w:line="240" w:lineRule="auto"/>
        <w:ind w:firstLine="709"/>
        <w:jc w:val="both"/>
        <w:rPr>
          <w:rFonts w:ascii="Times New Roman" w:hAnsi="Times New Roman" w:cs="Times New Roman"/>
          <w:kern w:val="2"/>
          <w:sz w:val="24"/>
          <w:szCs w:val="24"/>
        </w:rPr>
      </w:pPr>
      <w:r w:rsidRPr="00204351">
        <w:rPr>
          <w:rFonts w:ascii="Times New Roman" w:eastAsia="Times New Roman" w:hAnsi="Times New Roman" w:cs="Times New Roman"/>
          <w:kern w:val="2"/>
          <w:sz w:val="24"/>
          <w:szCs w:val="24"/>
          <w:lang w:eastAsia="ru-RU"/>
        </w:rPr>
        <w:t xml:space="preserve">26. </w:t>
      </w:r>
      <w:proofErr w:type="gramStart"/>
      <w:r w:rsidRPr="00204351">
        <w:rPr>
          <w:rFonts w:ascii="Times New Roman" w:hAnsi="Times New Roman" w:cs="Times New Roman"/>
          <w:kern w:val="2"/>
          <w:sz w:val="24"/>
          <w:szCs w:val="24"/>
        </w:rPr>
        <w:t xml:space="preserve">Для перевода земель или земельных участков в составе таких земель из одной категории в другую заявитель или его представитель представляет в администрацию запрос о </w:t>
      </w:r>
      <w:r w:rsidRPr="00204351">
        <w:rPr>
          <w:rFonts w:ascii="Times New Roman" w:hAnsi="Times New Roman" w:cs="Times New Roman"/>
          <w:kern w:val="2"/>
          <w:sz w:val="24"/>
          <w:szCs w:val="24"/>
        </w:rPr>
        <w:lastRenderedPageBreak/>
        <w:t xml:space="preserve">предоставлении муниципальной услуги в форме ходатайства о переводе земель из одной категории в другую или ходатайства о переводе земельных участков из состава земель одной категории в другую (далее совместно – </w:t>
      </w:r>
      <w:r w:rsidR="00B52CC0">
        <w:rPr>
          <w:rFonts w:ascii="Times New Roman" w:hAnsi="Times New Roman" w:cs="Times New Roman"/>
          <w:kern w:val="2"/>
          <w:sz w:val="24"/>
          <w:szCs w:val="24"/>
        </w:rPr>
        <w:t>ходатайство) по форме согласно П</w:t>
      </w:r>
      <w:r w:rsidRPr="00204351">
        <w:rPr>
          <w:rFonts w:ascii="Times New Roman" w:hAnsi="Times New Roman" w:cs="Times New Roman"/>
          <w:kern w:val="2"/>
          <w:sz w:val="24"/>
          <w:szCs w:val="24"/>
        </w:rPr>
        <w:t xml:space="preserve">риложению </w:t>
      </w:r>
      <w:r w:rsidR="00B52CC0">
        <w:rPr>
          <w:rFonts w:ascii="Times New Roman" w:hAnsi="Times New Roman" w:cs="Times New Roman"/>
          <w:kern w:val="2"/>
          <w:sz w:val="24"/>
          <w:szCs w:val="24"/>
        </w:rPr>
        <w:t xml:space="preserve">№ 1 </w:t>
      </w:r>
      <w:r w:rsidRPr="00204351">
        <w:rPr>
          <w:rFonts w:ascii="Times New Roman" w:hAnsi="Times New Roman" w:cs="Times New Roman"/>
          <w:kern w:val="2"/>
          <w:sz w:val="24"/>
          <w:szCs w:val="24"/>
        </w:rPr>
        <w:t>к</w:t>
      </w:r>
      <w:proofErr w:type="gramEnd"/>
      <w:r w:rsidRPr="00204351">
        <w:rPr>
          <w:rFonts w:ascii="Times New Roman" w:hAnsi="Times New Roman" w:cs="Times New Roman"/>
          <w:kern w:val="2"/>
          <w:sz w:val="24"/>
          <w:szCs w:val="24"/>
        </w:rPr>
        <w:t xml:space="preserve"> настоящему административному регламенту.</w:t>
      </w:r>
    </w:p>
    <w:p w:rsidR="000462AA" w:rsidRPr="00204351" w:rsidRDefault="000462AA" w:rsidP="000462AA">
      <w:pPr>
        <w:autoSpaceDE w:val="0"/>
        <w:autoSpaceDN w:val="0"/>
        <w:adjustRightInd w:val="0"/>
        <w:spacing w:after="0" w:line="240" w:lineRule="auto"/>
        <w:ind w:firstLine="709"/>
        <w:jc w:val="both"/>
        <w:rPr>
          <w:rFonts w:ascii="Times New Roman" w:hAnsi="Times New Roman" w:cs="Times New Roman"/>
          <w:kern w:val="2"/>
          <w:sz w:val="24"/>
          <w:szCs w:val="24"/>
        </w:rPr>
      </w:pPr>
      <w:r w:rsidRPr="00204351">
        <w:rPr>
          <w:rFonts w:ascii="Times New Roman" w:hAnsi="Times New Roman" w:cs="Times New Roman"/>
          <w:kern w:val="2"/>
          <w:sz w:val="24"/>
          <w:szCs w:val="24"/>
        </w:rPr>
        <w:t>27. К ходатайству заявитель или его представитель прилагает следующие документы:</w:t>
      </w:r>
    </w:p>
    <w:p w:rsidR="000462AA" w:rsidRPr="00204351" w:rsidRDefault="000462AA" w:rsidP="000462AA">
      <w:pPr>
        <w:autoSpaceDE w:val="0"/>
        <w:autoSpaceDN w:val="0"/>
        <w:adjustRightInd w:val="0"/>
        <w:spacing w:after="0" w:line="240" w:lineRule="auto"/>
        <w:ind w:firstLine="709"/>
        <w:jc w:val="both"/>
        <w:rPr>
          <w:rFonts w:ascii="Times New Roman" w:hAnsi="Times New Roman" w:cs="Times New Roman"/>
          <w:kern w:val="2"/>
          <w:sz w:val="24"/>
          <w:szCs w:val="24"/>
        </w:rPr>
      </w:pPr>
      <w:r w:rsidRPr="00204351">
        <w:rPr>
          <w:rFonts w:ascii="Times New Roman" w:hAnsi="Times New Roman" w:cs="Times New Roman"/>
          <w:kern w:val="2"/>
          <w:sz w:val="24"/>
          <w:szCs w:val="24"/>
        </w:rPr>
        <w:t>1) копии документов, удостоверяющих личность заявителя, – в случае, если заявителем является физическое лицо;</w:t>
      </w:r>
    </w:p>
    <w:p w:rsidR="000462AA" w:rsidRPr="00204351" w:rsidRDefault="000462AA" w:rsidP="000462AA">
      <w:pPr>
        <w:autoSpaceDE w:val="0"/>
        <w:autoSpaceDN w:val="0"/>
        <w:adjustRightInd w:val="0"/>
        <w:spacing w:after="0" w:line="240" w:lineRule="auto"/>
        <w:ind w:firstLine="709"/>
        <w:jc w:val="both"/>
        <w:rPr>
          <w:rFonts w:ascii="Times New Roman" w:hAnsi="Times New Roman" w:cs="Times New Roman"/>
          <w:kern w:val="2"/>
          <w:sz w:val="24"/>
          <w:szCs w:val="24"/>
        </w:rPr>
      </w:pPr>
      <w:r w:rsidRPr="00204351">
        <w:rPr>
          <w:rFonts w:ascii="Times New Roman" w:hAnsi="Times New Roman" w:cs="Times New Roman"/>
          <w:kern w:val="2"/>
          <w:sz w:val="24"/>
          <w:szCs w:val="24"/>
        </w:rPr>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462AA" w:rsidRPr="00204351" w:rsidRDefault="000462AA" w:rsidP="000462AA">
      <w:pPr>
        <w:autoSpaceDE w:val="0"/>
        <w:autoSpaceDN w:val="0"/>
        <w:adjustRightInd w:val="0"/>
        <w:spacing w:after="0" w:line="240" w:lineRule="auto"/>
        <w:ind w:firstLine="709"/>
        <w:jc w:val="both"/>
        <w:rPr>
          <w:rFonts w:ascii="Times New Roman" w:hAnsi="Times New Roman" w:cs="Times New Roman"/>
          <w:kern w:val="2"/>
          <w:sz w:val="24"/>
          <w:szCs w:val="24"/>
        </w:rPr>
      </w:pPr>
      <w:r w:rsidRPr="00204351">
        <w:rPr>
          <w:rFonts w:ascii="Times New Roman" w:hAnsi="Times New Roman" w:cs="Times New Roman"/>
          <w:kern w:val="2"/>
          <w:sz w:val="24"/>
          <w:szCs w:val="24"/>
        </w:rPr>
        <w:t>3) доверенность или иной документ, удостоверяющий полномочия представителя заявителя, – в случае подачи документов представителем заявителя.</w:t>
      </w:r>
    </w:p>
    <w:p w:rsidR="000462AA" w:rsidRPr="00204351" w:rsidRDefault="000462AA" w:rsidP="000462AA">
      <w:pPr>
        <w:autoSpaceDE w:val="0"/>
        <w:autoSpaceDN w:val="0"/>
        <w:adjustRightInd w:val="0"/>
        <w:spacing w:after="0" w:line="240" w:lineRule="auto"/>
        <w:ind w:firstLine="709"/>
        <w:jc w:val="both"/>
        <w:rPr>
          <w:rFonts w:ascii="Times New Roman" w:hAnsi="Times New Roman" w:cs="Times New Roman"/>
          <w:kern w:val="2"/>
          <w:sz w:val="24"/>
          <w:szCs w:val="24"/>
        </w:rPr>
      </w:pPr>
      <w:r w:rsidRPr="00204351">
        <w:rPr>
          <w:rFonts w:ascii="Times New Roman" w:hAnsi="Times New Roman" w:cs="Times New Roman"/>
          <w:kern w:val="2"/>
          <w:sz w:val="24"/>
          <w:szCs w:val="24"/>
        </w:rPr>
        <w:t>28. Для получения документа, указанного в подпункте 2 пункта 27 настоящего административного регламента, заявитель или его представитель обращается к правообладателю земельного участка (собственнику и лицам, владеющим и пользующимся земельными участками на ином вещном праве).</w:t>
      </w:r>
    </w:p>
    <w:p w:rsidR="000462AA" w:rsidRPr="00204351" w:rsidRDefault="000462AA" w:rsidP="000462AA">
      <w:pPr>
        <w:autoSpaceDE w:val="0"/>
        <w:autoSpaceDN w:val="0"/>
        <w:adjustRightInd w:val="0"/>
        <w:spacing w:after="0" w:line="240" w:lineRule="auto"/>
        <w:ind w:firstLine="709"/>
        <w:jc w:val="both"/>
        <w:rPr>
          <w:rFonts w:ascii="Times New Roman" w:hAnsi="Times New Roman" w:cs="Times New Roman"/>
          <w:kern w:val="2"/>
          <w:sz w:val="24"/>
          <w:szCs w:val="24"/>
        </w:rPr>
      </w:pPr>
      <w:r w:rsidRPr="00204351">
        <w:rPr>
          <w:rFonts w:ascii="Times New Roman" w:hAnsi="Times New Roman" w:cs="Times New Roman"/>
          <w:kern w:val="2"/>
          <w:sz w:val="24"/>
          <w:szCs w:val="24"/>
        </w:rPr>
        <w:t>Для получения документа, указанного в подпункте 3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hAnsi="Times New Roman" w:cs="Times New Roman"/>
          <w:kern w:val="2"/>
          <w:sz w:val="24"/>
          <w:szCs w:val="24"/>
        </w:rPr>
        <w:t xml:space="preserve">29. Заявитель или его представитель представляет (направляет) ходатайство и документы, указанные в пункте 27 настоящего административного регламента, </w:t>
      </w:r>
      <w:r w:rsidRPr="00204351">
        <w:rPr>
          <w:rFonts w:ascii="Times New Roman" w:eastAsia="Times New Roman" w:hAnsi="Times New Roman" w:cs="Times New Roman"/>
          <w:kern w:val="2"/>
          <w:sz w:val="24"/>
          <w:szCs w:val="24"/>
        </w:rPr>
        <w:t>одним из следующих способов:</w:t>
      </w: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1) путем личного обращения в администрацию;</w:t>
      </w: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3) через личный кабинет на Портале;</w:t>
      </w: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5) через МФЦ.</w:t>
      </w: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30. </w:t>
      </w:r>
      <w:proofErr w:type="gramStart"/>
      <w:r w:rsidRPr="00204351">
        <w:rPr>
          <w:rFonts w:ascii="Times New Roman" w:eastAsia="Times New Roman" w:hAnsi="Times New Roman" w:cs="Times New Roman"/>
          <w:kern w:val="2"/>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204351">
        <w:rPr>
          <w:rFonts w:ascii="Times New Roman" w:eastAsia="Times New Roman" w:hAnsi="Times New Roman" w:cs="Times New Roman"/>
          <w:kern w:val="2"/>
          <w:sz w:val="24"/>
          <w:szCs w:val="24"/>
        </w:rPr>
        <w:t>Федерального закона от 27 июля 2010 года № 210</w:t>
      </w:r>
      <w:r w:rsidRPr="00204351">
        <w:rPr>
          <w:rFonts w:ascii="Times New Roman" w:eastAsia="Times New Roman" w:hAnsi="Times New Roman" w:cs="Times New Roman"/>
          <w:kern w:val="2"/>
          <w:sz w:val="24"/>
          <w:szCs w:val="24"/>
        </w:rPr>
        <w:noBreakHyphen/>
        <w:t>ФЗ</w:t>
      </w:r>
      <w:proofErr w:type="gramEnd"/>
      <w:r w:rsidRPr="00204351">
        <w:rPr>
          <w:rFonts w:ascii="Times New Roman" w:eastAsia="Times New Roman" w:hAnsi="Times New Roman" w:cs="Times New Roman"/>
          <w:kern w:val="2"/>
          <w:sz w:val="24"/>
          <w:szCs w:val="24"/>
        </w:rPr>
        <w:t xml:space="preserve"> «Об организации предоставления государственных и муниципальных услуг»</w:t>
      </w:r>
      <w:r w:rsidRPr="00204351">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204351">
        <w:rPr>
          <w:rFonts w:ascii="Times New Roman" w:eastAsia="Times New Roman" w:hAnsi="Times New Roman" w:cs="Times New Roman"/>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204351">
        <w:rPr>
          <w:rFonts w:ascii="Times New Roman" w:eastAsia="Times New Roman" w:hAnsi="Times New Roman" w:cs="Times New Roman"/>
          <w:kern w:val="2"/>
          <w:sz w:val="24"/>
          <w:szCs w:val="24"/>
        </w:rPr>
        <w:t>Федерального закона от 27 июля 2010 года № 210</w:t>
      </w:r>
      <w:r w:rsidRPr="00204351">
        <w:rPr>
          <w:rFonts w:ascii="Times New Roman" w:eastAsia="Times New Roman" w:hAnsi="Times New Roman" w:cs="Times New Roman"/>
          <w:kern w:val="2"/>
          <w:sz w:val="24"/>
          <w:szCs w:val="24"/>
        </w:rPr>
        <w:noBreakHyphen/>
        <w:t>ФЗ</w:t>
      </w:r>
      <w:r w:rsidRPr="00204351">
        <w:rPr>
          <w:rFonts w:ascii="Times New Roman" w:eastAsia="Times New Roman" w:hAnsi="Times New Roman" w:cs="Times New Roman"/>
          <w:kern w:val="2"/>
          <w:sz w:val="24"/>
          <w:szCs w:val="24"/>
          <w:lang w:eastAsia="ru-RU"/>
        </w:rPr>
        <w:t xml:space="preserve"> </w:t>
      </w:r>
      <w:r w:rsidRPr="0020435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204351">
        <w:rPr>
          <w:rFonts w:ascii="Times New Roman" w:eastAsia="Times New Roman" w:hAnsi="Times New Roman" w:cs="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204351">
        <w:rPr>
          <w:rFonts w:ascii="Times New Roman" w:eastAsia="Times New Roman" w:hAnsi="Times New Roman" w:cs="Times New Roman"/>
          <w:kern w:val="2"/>
          <w:sz w:val="24"/>
          <w:szCs w:val="24"/>
          <w:lang w:eastAsia="ru-RU"/>
        </w:rPr>
        <w:t xml:space="preserve"> представитель подает в МФЦ одновременно с комплексным запросом самостоятельно.</w:t>
      </w: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32. Требования к документам, представляемым заявителем</w:t>
      </w:r>
      <w:r w:rsidRPr="00204351">
        <w:rPr>
          <w:rFonts w:ascii="Times New Roman" w:hAnsi="Times New Roman" w:cs="Times New Roman"/>
          <w:sz w:val="24"/>
          <w:szCs w:val="24"/>
        </w:rPr>
        <w:t xml:space="preserve"> </w:t>
      </w:r>
      <w:r w:rsidRPr="00204351">
        <w:rPr>
          <w:rFonts w:ascii="Times New Roman" w:eastAsia="Times New Roman" w:hAnsi="Times New Roman" w:cs="Times New Roman"/>
          <w:kern w:val="2"/>
          <w:sz w:val="24"/>
          <w:szCs w:val="24"/>
          <w:lang w:eastAsia="ru-RU"/>
        </w:rPr>
        <w:t>или его представителем:</w:t>
      </w: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204351">
        <w:rPr>
          <w:rFonts w:ascii="Times New Roman" w:eastAsia="Times New Roman" w:hAnsi="Times New Roman" w:cs="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w:t>
      </w:r>
      <w:r w:rsidRPr="00204351">
        <w:rPr>
          <w:rFonts w:ascii="Times New Roman" w:eastAsia="Times New Roman" w:hAnsi="Times New Roman" w:cs="Times New Roman"/>
          <w:kern w:val="2"/>
          <w:sz w:val="24"/>
          <w:szCs w:val="24"/>
          <w:lang w:eastAsia="ru-RU"/>
        </w:rPr>
        <w:lastRenderedPageBreak/>
        <w:t>подписан электронной подписью заявителя или его представителя в соответствии с пунктом 71 настоящего административного регламента);</w:t>
      </w:r>
      <w:proofErr w:type="gramEnd"/>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4) документы не должны быть исполнены карандашом;</w:t>
      </w: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0462AA" w:rsidRPr="00204351" w:rsidRDefault="000462AA" w:rsidP="000462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Глава 10. Исчерпывающий перечень документов, необходимых</w:t>
      </w:r>
    </w:p>
    <w:p w:rsidR="000462AA" w:rsidRPr="00204351" w:rsidRDefault="000462AA" w:rsidP="000462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w:t>
      </w:r>
      <w:r w:rsidRPr="00204351">
        <w:rPr>
          <w:rFonts w:ascii="Times New Roman" w:eastAsia="Times New Roman" w:hAnsi="Times New Roman" w:cs="Times New Roman"/>
          <w:kern w:val="2"/>
          <w:sz w:val="24"/>
          <w:szCs w:val="24"/>
          <w:lang w:eastAsia="ru-RU"/>
        </w:rPr>
        <w:br/>
        <w:t>муниципальной услуги, которые находятся в распоряжении</w:t>
      </w:r>
    </w:p>
    <w:p w:rsidR="000462AA" w:rsidRPr="00204351" w:rsidRDefault="000462AA" w:rsidP="000462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Pr="00204351">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Pr="00204351">
        <w:rPr>
          <w:rFonts w:ascii="Times New Roman" w:eastAsia="Times New Roman" w:hAnsi="Times New Roman" w:cs="Times New Roman"/>
          <w:kern w:val="2"/>
          <w:sz w:val="24"/>
          <w:szCs w:val="24"/>
          <w:lang w:eastAsia="ru-RU"/>
        </w:rPr>
        <w:br/>
        <w:t xml:space="preserve">услуги, и которые заявитель или </w:t>
      </w:r>
      <w:r w:rsidRPr="00204351">
        <w:rPr>
          <w:rFonts w:ascii="Times New Roman" w:eastAsia="Times New Roman" w:hAnsi="Times New Roman" w:cs="Times New Roman"/>
          <w:kern w:val="2"/>
          <w:sz w:val="24"/>
          <w:szCs w:val="24"/>
        </w:rPr>
        <w:t xml:space="preserve">его представитель </w:t>
      </w:r>
      <w:r w:rsidRPr="00204351">
        <w:rPr>
          <w:rFonts w:ascii="Times New Roman" w:eastAsia="Times New Roman" w:hAnsi="Times New Roman" w:cs="Times New Roman"/>
          <w:kern w:val="2"/>
          <w:sz w:val="24"/>
          <w:szCs w:val="24"/>
          <w:lang w:eastAsia="ru-RU"/>
        </w:rPr>
        <w:t>вправе представить</w:t>
      </w:r>
    </w:p>
    <w:p w:rsidR="000462AA" w:rsidRPr="00204351" w:rsidRDefault="000462AA" w:rsidP="000462AA">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204351">
        <w:rPr>
          <w:rFonts w:ascii="Times New Roman" w:eastAsia="Times New Roman" w:hAnsi="Times New Roman" w:cs="Times New Roman"/>
          <w:kern w:val="2"/>
          <w:sz w:val="24"/>
          <w:szCs w:val="24"/>
          <w:lang w:eastAsia="ru-RU"/>
        </w:rPr>
        <w:t xml:space="preserve">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w:t>
      </w:r>
      <w:r w:rsidRPr="00204351">
        <w:rPr>
          <w:rFonts w:ascii="Times New Roman" w:eastAsia="Times New Roman" w:hAnsi="Times New Roman" w:cs="Times New Roman"/>
          <w:kern w:val="2"/>
          <w:sz w:val="24"/>
          <w:szCs w:val="24"/>
        </w:rPr>
        <w:t xml:space="preserve">его представитель </w:t>
      </w:r>
      <w:r w:rsidRPr="00204351">
        <w:rPr>
          <w:rFonts w:ascii="Times New Roman" w:eastAsia="Times New Roman" w:hAnsi="Times New Roman" w:cs="Times New Roman"/>
          <w:kern w:val="2"/>
          <w:sz w:val="24"/>
          <w:szCs w:val="24"/>
          <w:lang w:eastAsia="ru-RU"/>
        </w:rPr>
        <w:t>вправе представить, относятся:</w:t>
      </w:r>
    </w:p>
    <w:p w:rsidR="000462AA" w:rsidRPr="00204351" w:rsidRDefault="000462AA" w:rsidP="000462AA">
      <w:pPr>
        <w:autoSpaceDE w:val="0"/>
        <w:autoSpaceDN w:val="0"/>
        <w:adjustRightInd w:val="0"/>
        <w:spacing w:after="0" w:line="240" w:lineRule="auto"/>
        <w:ind w:firstLine="709"/>
        <w:jc w:val="both"/>
        <w:rPr>
          <w:rFonts w:ascii="Times New Roman" w:hAnsi="Times New Roman" w:cs="Times New Roman"/>
          <w:kern w:val="2"/>
          <w:sz w:val="24"/>
          <w:szCs w:val="24"/>
        </w:rPr>
      </w:pPr>
      <w:r w:rsidRPr="00204351">
        <w:rPr>
          <w:rFonts w:ascii="Times New Roman" w:hAnsi="Times New Roman" w:cs="Times New Roman"/>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0462AA" w:rsidRPr="00204351" w:rsidRDefault="000462AA" w:rsidP="000462AA">
      <w:pPr>
        <w:autoSpaceDE w:val="0"/>
        <w:autoSpaceDN w:val="0"/>
        <w:adjustRightInd w:val="0"/>
        <w:spacing w:after="0" w:line="240" w:lineRule="auto"/>
        <w:ind w:firstLine="709"/>
        <w:jc w:val="both"/>
        <w:rPr>
          <w:rFonts w:ascii="Times New Roman" w:hAnsi="Times New Roman" w:cs="Times New Roman"/>
          <w:kern w:val="2"/>
          <w:sz w:val="24"/>
          <w:szCs w:val="24"/>
        </w:rPr>
      </w:pPr>
      <w:r w:rsidRPr="00204351">
        <w:rPr>
          <w:rFonts w:ascii="Times New Roman" w:hAnsi="Times New Roman" w:cs="Times New Roman"/>
          <w:kern w:val="2"/>
          <w:sz w:val="24"/>
          <w:szCs w:val="24"/>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hAnsi="Times New Roman" w:cs="Times New Roman"/>
          <w:kern w:val="2"/>
          <w:sz w:val="24"/>
          <w:szCs w:val="24"/>
        </w:rPr>
        <w:t>3)</w:t>
      </w:r>
      <w:r w:rsidRPr="00204351">
        <w:rPr>
          <w:rFonts w:ascii="Times New Roman" w:eastAsia="Times New Roman" w:hAnsi="Times New Roman" w:cs="Times New Roman"/>
          <w:i/>
          <w:kern w:val="2"/>
          <w:sz w:val="24"/>
          <w:szCs w:val="24"/>
          <w:lang w:eastAsia="ru-RU"/>
        </w:rPr>
        <w:t xml:space="preserve"> </w:t>
      </w:r>
      <w:r w:rsidRPr="00204351">
        <w:rPr>
          <w:rFonts w:ascii="Times New Roman" w:eastAsia="Times New Roman" w:hAnsi="Times New Roman" w:cs="Times New Roman"/>
          <w:kern w:val="2"/>
          <w:sz w:val="24"/>
          <w:szCs w:val="24"/>
          <w:lang w:eastAsia="ru-RU"/>
        </w:rPr>
        <w:t>заключение государственной экологической экспертизы проектной документации</w:t>
      </w:r>
      <w:r w:rsidRPr="00204351">
        <w:rPr>
          <w:rFonts w:ascii="Times New Roman" w:hAnsi="Times New Roman" w:cs="Times New Roman"/>
          <w:kern w:val="2"/>
          <w:sz w:val="24"/>
          <w:szCs w:val="24"/>
        </w:rPr>
        <w:t xml:space="preserve"> в случае, если ее проведение предусмотрено федеральными законами</w:t>
      </w:r>
      <w:r w:rsidRPr="00204351">
        <w:rPr>
          <w:rFonts w:ascii="Times New Roman" w:eastAsia="Times New Roman" w:hAnsi="Times New Roman" w:cs="Times New Roman"/>
          <w:kern w:val="2"/>
          <w:sz w:val="24"/>
          <w:szCs w:val="24"/>
          <w:lang w:eastAsia="ru-RU"/>
        </w:rPr>
        <w:t>;</w:t>
      </w: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4) сведения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204351">
        <w:rPr>
          <w:rFonts w:ascii="Times New Roman" w:hAnsi="Times New Roman" w:cs="Times New Roman"/>
          <w:kern w:val="2"/>
          <w:sz w:val="24"/>
          <w:szCs w:val="24"/>
        </w:rPr>
        <w:t>земельного участка, перевод которого из состава земель одной категории в другую предполагается осуществить.</w:t>
      </w:r>
    </w:p>
    <w:p w:rsidR="000462AA" w:rsidRPr="00204351" w:rsidRDefault="000462AA" w:rsidP="000462AA">
      <w:pPr>
        <w:autoSpaceDE w:val="0"/>
        <w:autoSpaceDN w:val="0"/>
        <w:adjustRightInd w:val="0"/>
        <w:spacing w:after="0" w:line="240" w:lineRule="auto"/>
        <w:ind w:firstLine="709"/>
        <w:jc w:val="both"/>
        <w:rPr>
          <w:rFonts w:ascii="Times New Roman" w:hAnsi="Times New Roman" w:cs="Times New Roman"/>
          <w:kern w:val="2"/>
          <w:sz w:val="24"/>
          <w:szCs w:val="24"/>
        </w:rPr>
      </w:pPr>
      <w:r w:rsidRPr="00204351">
        <w:rPr>
          <w:rFonts w:ascii="Times New Roman" w:eastAsia="Times New Roman" w:hAnsi="Times New Roman" w:cs="Times New Roman"/>
          <w:kern w:val="2"/>
          <w:sz w:val="24"/>
          <w:szCs w:val="24"/>
          <w:lang w:eastAsia="ru-RU"/>
        </w:rPr>
        <w:t xml:space="preserve">34. </w:t>
      </w:r>
      <w:proofErr w:type="gramStart"/>
      <w:r w:rsidRPr="00204351">
        <w:rPr>
          <w:rFonts w:ascii="Times New Roman" w:eastAsia="Times New Roman" w:hAnsi="Times New Roman" w:cs="Times New Roman"/>
          <w:kern w:val="2"/>
          <w:sz w:val="24"/>
          <w:szCs w:val="24"/>
          <w:lang w:eastAsia="ru-RU"/>
        </w:rPr>
        <w:t xml:space="preserve">Для получения документов, указанных в подпункте 1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204351">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0462AA" w:rsidRPr="00204351" w:rsidRDefault="000462AA" w:rsidP="000462AA">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204351">
        <w:rPr>
          <w:rFonts w:ascii="Times New Roman" w:eastAsia="Times New Roman" w:hAnsi="Times New Roman" w:cs="Times New Roman"/>
          <w:kern w:val="2"/>
          <w:sz w:val="24"/>
          <w:szCs w:val="24"/>
          <w:lang w:eastAsia="ru-RU"/>
        </w:rPr>
        <w:t xml:space="preserve">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w:t>
      </w:r>
      <w:r w:rsidRPr="00204351">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204351">
        <w:rPr>
          <w:rFonts w:ascii="Times New Roman" w:eastAsia="Times New Roman" w:hAnsi="Times New Roman" w:cs="Times New Roman"/>
          <w:kern w:val="2"/>
          <w:sz w:val="24"/>
          <w:szCs w:val="24"/>
          <w:lang w:eastAsia="ru-RU"/>
        </w:rPr>
        <w:t xml:space="preserve">с запросом </w:t>
      </w:r>
      <w:r w:rsidRPr="00204351">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204351">
        <w:rPr>
          <w:rFonts w:ascii="Times New Roman" w:hAnsi="Times New Roman" w:cs="Times New Roman"/>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462AA" w:rsidRPr="00204351" w:rsidRDefault="000462AA" w:rsidP="000462AA">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204351">
        <w:rPr>
          <w:rFonts w:ascii="Times New Roman" w:hAnsi="Times New Roman" w:cs="Times New Roman"/>
          <w:kern w:val="2"/>
          <w:sz w:val="24"/>
          <w:szCs w:val="24"/>
        </w:rPr>
        <w:t xml:space="preserve">Для получения документа, указанного в подпункте 3 пункта 33 </w:t>
      </w:r>
      <w:r w:rsidRPr="00204351">
        <w:rPr>
          <w:rFonts w:ascii="Times New Roman" w:eastAsia="Times New Roman" w:hAnsi="Times New Roman" w:cs="Times New Roman"/>
          <w:kern w:val="2"/>
          <w:sz w:val="24"/>
          <w:szCs w:val="24"/>
          <w:lang w:eastAsia="ru-RU"/>
        </w:rPr>
        <w:t xml:space="preserve">настоящего административного регламента, заявитель или его представитель вправе обратиться с запросом </w:t>
      </w:r>
      <w:r w:rsidRPr="00204351">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Федеральную службу по надзору в сфере природопользования (если проводилась государственная экологическая экспертиза проектной документации </w:t>
      </w:r>
      <w:r w:rsidRPr="00204351">
        <w:rPr>
          <w:rFonts w:ascii="Times New Roman" w:hAnsi="Times New Roman" w:cs="Times New Roman"/>
          <w:kern w:val="2"/>
          <w:sz w:val="24"/>
          <w:szCs w:val="24"/>
        </w:rPr>
        <w:lastRenderedPageBreak/>
        <w:t>федерального уровня) или в министерство природных ресурсов и экологии Иркутской области (если проводилась государственная экологическая</w:t>
      </w:r>
      <w:proofErr w:type="gramEnd"/>
      <w:r w:rsidRPr="00204351">
        <w:rPr>
          <w:rFonts w:ascii="Times New Roman" w:hAnsi="Times New Roman" w:cs="Times New Roman"/>
          <w:kern w:val="2"/>
          <w:sz w:val="24"/>
          <w:szCs w:val="24"/>
        </w:rPr>
        <w:t xml:space="preserve"> экспертиза проектной документации регионального уровня).</w:t>
      </w:r>
    </w:p>
    <w:p w:rsidR="000462AA" w:rsidRPr="00204351" w:rsidRDefault="000462AA" w:rsidP="000462AA">
      <w:pPr>
        <w:autoSpaceDE w:val="0"/>
        <w:autoSpaceDN w:val="0"/>
        <w:adjustRightInd w:val="0"/>
        <w:spacing w:after="0" w:line="240" w:lineRule="auto"/>
        <w:ind w:firstLine="709"/>
        <w:jc w:val="both"/>
        <w:rPr>
          <w:rFonts w:ascii="Times New Roman" w:hAnsi="Times New Roman" w:cs="Times New Roman"/>
          <w:kern w:val="2"/>
          <w:sz w:val="24"/>
          <w:szCs w:val="24"/>
        </w:rPr>
      </w:pPr>
      <w:r w:rsidRPr="00204351">
        <w:rPr>
          <w:rFonts w:ascii="Times New Roman" w:hAnsi="Times New Roman" w:cs="Times New Roman"/>
          <w:kern w:val="2"/>
          <w:sz w:val="24"/>
          <w:szCs w:val="24"/>
        </w:rPr>
        <w:t xml:space="preserve">Для получения документа, указанного в подпункте 4 пункта 33 </w:t>
      </w:r>
      <w:r w:rsidRPr="00204351">
        <w:rPr>
          <w:rFonts w:ascii="Times New Roman" w:eastAsia="Times New Roman" w:hAnsi="Times New Roman" w:cs="Times New Roman"/>
          <w:kern w:val="2"/>
          <w:sz w:val="24"/>
          <w:szCs w:val="24"/>
          <w:lang w:eastAsia="ru-RU"/>
        </w:rPr>
        <w:t>настоящего административного регламента, заявитель или его представитель вправе обратиться с запросом</w:t>
      </w:r>
      <w:r w:rsidRPr="00204351">
        <w:rPr>
          <w:rFonts w:ascii="Times New Roman" w:hAnsi="Times New Roman" w:cs="Times New Roman"/>
          <w:kern w:val="2"/>
          <w:sz w:val="24"/>
          <w:szCs w:val="24"/>
        </w:rPr>
        <w:t xml:space="preserve"> в виде бумажного документа путем направления по почте, представления непосредственно в </w:t>
      </w:r>
      <w:r w:rsidRPr="00204351">
        <w:rPr>
          <w:rFonts w:ascii="Times New Roman" w:eastAsia="Times New Roman" w:hAnsi="Times New Roman" w:cs="Times New Roman"/>
          <w:kern w:val="2"/>
          <w:sz w:val="24"/>
          <w:szCs w:val="24"/>
          <w:lang w:eastAsia="ru-RU"/>
        </w:rPr>
        <w:t>службу по охране объектов культурного наследия Иркутской области</w:t>
      </w:r>
      <w:r w:rsidRPr="00204351">
        <w:rPr>
          <w:rFonts w:ascii="Times New Roman" w:hAnsi="Times New Roman" w:cs="Times New Roman"/>
          <w:kern w:val="2"/>
          <w:sz w:val="24"/>
          <w:szCs w:val="24"/>
        </w:rPr>
        <w:t>.</w:t>
      </w:r>
    </w:p>
    <w:p w:rsidR="000462AA" w:rsidRPr="00204351" w:rsidRDefault="000462AA" w:rsidP="000462AA">
      <w:pPr>
        <w:autoSpaceDE w:val="0"/>
        <w:autoSpaceDN w:val="0"/>
        <w:adjustRightInd w:val="0"/>
        <w:spacing w:after="0" w:line="240" w:lineRule="auto"/>
        <w:ind w:firstLine="709"/>
        <w:jc w:val="both"/>
        <w:rPr>
          <w:rFonts w:ascii="Times New Roman" w:hAnsi="Times New Roman" w:cs="Times New Roman"/>
          <w:kern w:val="2"/>
          <w:sz w:val="24"/>
          <w:szCs w:val="24"/>
        </w:rPr>
      </w:pPr>
      <w:r w:rsidRPr="00204351">
        <w:rPr>
          <w:rFonts w:ascii="Times New Roman" w:hAnsi="Times New Roman" w:cs="Times New Roman"/>
          <w:kern w:val="2"/>
          <w:sz w:val="24"/>
          <w:szCs w:val="24"/>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36. Администрация при предоставлении муниципальной услуги не вправе требовать от заявителей или </w:t>
      </w:r>
      <w:r w:rsidRPr="00204351">
        <w:rPr>
          <w:rFonts w:ascii="Times New Roman" w:eastAsia="Times New Roman" w:hAnsi="Times New Roman" w:cs="Times New Roman"/>
          <w:kern w:val="2"/>
          <w:sz w:val="24"/>
          <w:szCs w:val="24"/>
        </w:rPr>
        <w:t>их представителей</w:t>
      </w:r>
      <w:r w:rsidRPr="00204351">
        <w:rPr>
          <w:rFonts w:ascii="Times New Roman" w:eastAsia="Times New Roman" w:hAnsi="Times New Roman" w:cs="Times New Roman"/>
          <w:kern w:val="2"/>
          <w:sz w:val="24"/>
          <w:szCs w:val="24"/>
          <w:lang w:eastAsia="ru-RU"/>
        </w:rPr>
        <w:t>:</w:t>
      </w: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204351">
        <w:rPr>
          <w:rFonts w:ascii="Times New Roman" w:eastAsia="Times New Roman" w:hAnsi="Times New Roman" w:cs="Times New Roman"/>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204351">
        <w:rPr>
          <w:rFonts w:ascii="Times New Roman" w:eastAsia="Times New Roman" w:hAnsi="Times New Roman" w:cs="Times New Roman"/>
          <w:kern w:val="2"/>
          <w:sz w:val="24"/>
          <w:szCs w:val="24"/>
        </w:rPr>
        <w:t>Федерального закона</w:t>
      </w:r>
      <w:proofErr w:type="gramEnd"/>
      <w:r w:rsidRPr="00204351">
        <w:rPr>
          <w:rFonts w:ascii="Times New Roman" w:eastAsia="Times New Roman" w:hAnsi="Times New Roman" w:cs="Times New Roman"/>
          <w:kern w:val="2"/>
          <w:sz w:val="24"/>
          <w:szCs w:val="24"/>
        </w:rPr>
        <w:t xml:space="preserve"> от 27 июля 2010 года № 210</w:t>
      </w:r>
      <w:r w:rsidRPr="00204351">
        <w:rPr>
          <w:rFonts w:ascii="Times New Roman" w:eastAsia="Times New Roman" w:hAnsi="Times New Roman" w:cs="Times New Roman"/>
          <w:kern w:val="2"/>
          <w:sz w:val="24"/>
          <w:szCs w:val="24"/>
        </w:rPr>
        <w:noBreakHyphen/>
        <w:t>ФЗ</w:t>
      </w:r>
      <w:r w:rsidRPr="00204351">
        <w:rPr>
          <w:rFonts w:ascii="Times New Roman" w:eastAsia="Times New Roman" w:hAnsi="Times New Roman" w:cs="Times New Roman"/>
          <w:kern w:val="2"/>
          <w:sz w:val="24"/>
          <w:szCs w:val="24"/>
          <w:lang w:eastAsia="ru-RU"/>
        </w:rPr>
        <w:t xml:space="preserve"> </w:t>
      </w:r>
      <w:r w:rsidRPr="0020435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204351">
        <w:rPr>
          <w:rFonts w:ascii="Times New Roman" w:eastAsia="Times New Roman" w:hAnsi="Times New Roman" w:cs="Times New Roman"/>
          <w:kern w:val="2"/>
          <w:sz w:val="24"/>
          <w:szCs w:val="24"/>
          <w:lang w:eastAsia="ru-RU"/>
        </w:rPr>
        <w:t>.</w:t>
      </w:r>
    </w:p>
    <w:p w:rsidR="000462AA" w:rsidRPr="00204351" w:rsidRDefault="000462AA" w:rsidP="000462AA">
      <w:pPr>
        <w:spacing w:after="0" w:line="240" w:lineRule="auto"/>
        <w:jc w:val="center"/>
        <w:rPr>
          <w:rFonts w:ascii="Times New Roman" w:eastAsia="Times New Roman" w:hAnsi="Times New Roman" w:cs="Times New Roman"/>
          <w:kern w:val="2"/>
          <w:sz w:val="24"/>
          <w:szCs w:val="24"/>
          <w:lang w:eastAsia="ru-RU"/>
        </w:rPr>
      </w:pPr>
    </w:p>
    <w:p w:rsidR="000462AA" w:rsidRPr="00204351" w:rsidRDefault="000462AA" w:rsidP="000462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0462AA" w:rsidRPr="00204351" w:rsidRDefault="000462AA" w:rsidP="000462A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37. Основания отказа в приеме ходатайства и документов, необходимых для предоставления муниципальной услуги, законодательством не установлены.</w:t>
      </w:r>
    </w:p>
    <w:p w:rsidR="000462AA" w:rsidRPr="00204351" w:rsidRDefault="000462AA" w:rsidP="000462AA">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0462AA" w:rsidRPr="00204351" w:rsidRDefault="000462AA" w:rsidP="000462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Глава 12. Исчерпывающий перечень оснований для приостановления</w:t>
      </w:r>
    </w:p>
    <w:p w:rsidR="000462AA" w:rsidRPr="00204351" w:rsidRDefault="000462AA" w:rsidP="000462AA">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или отказа в предоставлении муниципальной услуги</w:t>
      </w:r>
    </w:p>
    <w:p w:rsidR="000462AA" w:rsidRPr="00204351" w:rsidRDefault="000462AA" w:rsidP="000462AA">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38.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39. Основаниями для отказа в предоставлении муниципальной услуги являются:</w:t>
      </w: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 с ходатайством обратилось ненадлежащее лицо;</w:t>
      </w: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2) к ходатайству приложены документы, состав, форма или содержание которых не соответствуют требованиям земельного законодательства.</w:t>
      </w: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462AA" w:rsidRPr="00204351" w:rsidRDefault="000462AA" w:rsidP="000462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Глава 13. Перечень услуг, которые являются необходимыми</w:t>
      </w:r>
      <w:r w:rsidRPr="00204351">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0462AA" w:rsidRPr="00204351" w:rsidRDefault="000462AA" w:rsidP="000462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204351">
        <w:rPr>
          <w:rFonts w:ascii="Times New Roman" w:eastAsia="Times New Roman" w:hAnsi="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0462AA" w:rsidRPr="00204351" w:rsidRDefault="000462AA" w:rsidP="000462AA">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204351">
        <w:rPr>
          <w:rFonts w:ascii="Times New Roman" w:eastAsia="Times New Roman" w:hAnsi="Times New Roman" w:cs="Times New Roman"/>
          <w:kern w:val="2"/>
          <w:sz w:val="24"/>
          <w:szCs w:val="24"/>
          <w:lang w:eastAsia="ru-RU"/>
        </w:rPr>
        <w:t>40. В соответствии с Перечнем услуг, которые являются необходимыми и обязательными для предоставления муниципальных услуг, утвержденным решени</w:t>
      </w:r>
      <w:r w:rsidR="00B52CC0">
        <w:rPr>
          <w:rFonts w:ascii="Times New Roman" w:eastAsia="Times New Roman" w:hAnsi="Times New Roman" w:cs="Times New Roman"/>
          <w:kern w:val="2"/>
          <w:sz w:val="24"/>
          <w:szCs w:val="24"/>
          <w:lang w:eastAsia="ru-RU"/>
        </w:rPr>
        <w:t xml:space="preserve">ем Думы муниципального образования Слюдянский район </w:t>
      </w:r>
      <w:r w:rsidR="00B52CC0" w:rsidRPr="005308EC">
        <w:rPr>
          <w:rFonts w:ascii="Times New Roman" w:eastAsia="Times New Roman" w:hAnsi="Times New Roman" w:cs="Times New Roman"/>
          <w:kern w:val="2"/>
          <w:sz w:val="24"/>
          <w:szCs w:val="24"/>
          <w:lang w:eastAsia="ru-RU"/>
        </w:rPr>
        <w:t>от 25</w:t>
      </w:r>
      <w:r w:rsidR="00B52CC0">
        <w:rPr>
          <w:rFonts w:ascii="Times New Roman" w:eastAsia="Times New Roman" w:hAnsi="Times New Roman" w:cs="Times New Roman"/>
          <w:kern w:val="2"/>
          <w:sz w:val="24"/>
          <w:szCs w:val="24"/>
          <w:lang w:eastAsia="ru-RU"/>
        </w:rPr>
        <w:t xml:space="preserve"> июня </w:t>
      </w:r>
      <w:r w:rsidR="00B52CC0" w:rsidRPr="005308EC">
        <w:rPr>
          <w:rFonts w:ascii="Times New Roman" w:eastAsia="Times New Roman" w:hAnsi="Times New Roman" w:cs="Times New Roman"/>
          <w:kern w:val="2"/>
          <w:sz w:val="24"/>
          <w:szCs w:val="24"/>
          <w:lang w:eastAsia="ru-RU"/>
        </w:rPr>
        <w:t>2012</w:t>
      </w:r>
      <w:r w:rsidR="00B52CC0">
        <w:rPr>
          <w:rFonts w:ascii="Times New Roman" w:eastAsia="Times New Roman" w:hAnsi="Times New Roman" w:cs="Times New Roman"/>
          <w:kern w:val="2"/>
          <w:sz w:val="24"/>
          <w:szCs w:val="24"/>
          <w:lang w:eastAsia="ru-RU"/>
        </w:rPr>
        <w:t xml:space="preserve"> </w:t>
      </w:r>
      <w:r w:rsidR="00B52CC0" w:rsidRPr="005308EC">
        <w:rPr>
          <w:rFonts w:ascii="Times New Roman" w:eastAsia="Times New Roman" w:hAnsi="Times New Roman" w:cs="Times New Roman"/>
          <w:kern w:val="2"/>
          <w:sz w:val="24"/>
          <w:szCs w:val="24"/>
          <w:lang w:eastAsia="ru-RU"/>
        </w:rPr>
        <w:t>г</w:t>
      </w:r>
      <w:r w:rsidR="00B52CC0">
        <w:rPr>
          <w:rFonts w:ascii="Times New Roman" w:eastAsia="Times New Roman" w:hAnsi="Times New Roman" w:cs="Times New Roman"/>
          <w:kern w:val="2"/>
          <w:sz w:val="24"/>
          <w:szCs w:val="24"/>
          <w:lang w:eastAsia="ru-RU"/>
        </w:rPr>
        <w:t>ода</w:t>
      </w:r>
      <w:r w:rsidR="00B52CC0" w:rsidRPr="005308EC">
        <w:rPr>
          <w:rFonts w:ascii="Times New Roman" w:eastAsia="Times New Roman" w:hAnsi="Times New Roman" w:cs="Times New Roman"/>
          <w:kern w:val="2"/>
          <w:sz w:val="24"/>
          <w:szCs w:val="24"/>
          <w:lang w:eastAsia="ru-RU"/>
        </w:rPr>
        <w:t xml:space="preserve"> № 35-</w:t>
      </w:r>
      <w:r w:rsidR="00B52CC0" w:rsidRPr="005308EC">
        <w:rPr>
          <w:rFonts w:ascii="Times New Roman" w:eastAsia="Times New Roman" w:hAnsi="Times New Roman" w:cs="Times New Roman"/>
          <w:kern w:val="2"/>
          <w:sz w:val="24"/>
          <w:szCs w:val="24"/>
          <w:lang w:val="en-US" w:eastAsia="ru-RU"/>
        </w:rPr>
        <w:t>V</w:t>
      </w:r>
      <w:r w:rsidR="00B52CC0" w:rsidRPr="005308EC">
        <w:rPr>
          <w:rFonts w:ascii="Times New Roman" w:eastAsia="Times New Roman" w:hAnsi="Times New Roman" w:cs="Times New Roman"/>
          <w:kern w:val="2"/>
          <w:sz w:val="24"/>
          <w:szCs w:val="24"/>
          <w:lang w:eastAsia="ru-RU"/>
        </w:rPr>
        <w:t xml:space="preserve"> </w:t>
      </w:r>
      <w:proofErr w:type="spellStart"/>
      <w:r w:rsidR="00B52CC0" w:rsidRPr="005308EC">
        <w:rPr>
          <w:rFonts w:ascii="Times New Roman" w:eastAsia="Times New Roman" w:hAnsi="Times New Roman" w:cs="Times New Roman"/>
          <w:kern w:val="2"/>
          <w:sz w:val="24"/>
          <w:szCs w:val="24"/>
          <w:lang w:eastAsia="ru-RU"/>
        </w:rPr>
        <w:t>рд</w:t>
      </w:r>
      <w:proofErr w:type="spellEnd"/>
      <w:r w:rsidRPr="00204351">
        <w:rPr>
          <w:rFonts w:ascii="Times New Roman" w:eastAsia="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0462AA" w:rsidRPr="00204351" w:rsidRDefault="000462AA" w:rsidP="000462AA">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0462AA" w:rsidRPr="00204351" w:rsidRDefault="000462AA" w:rsidP="000462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lastRenderedPageBreak/>
        <w:t>Глава 14. Порядок, размер и основания взимания государственной</w:t>
      </w:r>
      <w:r w:rsidRPr="00204351">
        <w:rPr>
          <w:rFonts w:ascii="Times New Roman" w:eastAsia="Times New Roman" w:hAnsi="Times New Roman" w:cs="Times New Roman"/>
          <w:kern w:val="2"/>
          <w:sz w:val="24"/>
          <w:szCs w:val="24"/>
          <w:lang w:eastAsia="ru-RU"/>
        </w:rPr>
        <w:br/>
        <w:t>пошлины или иной платы, взимаемой за предоставление</w:t>
      </w:r>
      <w:r w:rsidRPr="00204351">
        <w:rPr>
          <w:rFonts w:ascii="Times New Roman" w:eastAsia="Times New Roman" w:hAnsi="Times New Roman" w:cs="Times New Roman"/>
          <w:kern w:val="2"/>
          <w:sz w:val="24"/>
          <w:szCs w:val="24"/>
          <w:lang w:eastAsia="ru-RU"/>
        </w:rPr>
        <w:br/>
        <w:t>муниципальной услуги, в том числе в электронной форме</w:t>
      </w:r>
    </w:p>
    <w:p w:rsidR="000462AA" w:rsidRPr="00204351" w:rsidRDefault="000462AA" w:rsidP="000462AA">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2" w:name="Par277"/>
      <w:bookmarkEnd w:id="2"/>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41. Муниципальная услуга предоставляется без взимания государственной пошлины или иной платы.</w:t>
      </w:r>
    </w:p>
    <w:p w:rsidR="000462AA" w:rsidRPr="00204351" w:rsidRDefault="000462AA" w:rsidP="000462AA">
      <w:pPr>
        <w:spacing w:after="0" w:line="240" w:lineRule="auto"/>
        <w:ind w:firstLine="720"/>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42. </w:t>
      </w:r>
      <w:proofErr w:type="gramStart"/>
      <w:r w:rsidRPr="00204351">
        <w:rPr>
          <w:rFonts w:ascii="Times New Roman" w:eastAsia="Times New Roman" w:hAnsi="Times New Roman" w:cs="Times New Roman"/>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204351">
        <w:rPr>
          <w:rFonts w:ascii="Times New Roman" w:eastAsia="Times New Roman" w:hAnsi="Times New Roman" w:cs="Times New Roman"/>
          <w:kern w:val="2"/>
          <w:sz w:val="24"/>
          <w:szCs w:val="24"/>
          <w:vertAlign w:val="superscript"/>
          <w:lang w:eastAsia="ru-RU"/>
        </w:rPr>
        <w:t>1</w:t>
      </w:r>
      <w:r w:rsidRPr="00204351">
        <w:rPr>
          <w:rFonts w:ascii="Times New Roman" w:eastAsia="Times New Roman" w:hAnsi="Times New Roman" w:cs="Times New Roman"/>
          <w:kern w:val="2"/>
          <w:sz w:val="24"/>
          <w:szCs w:val="24"/>
          <w:lang w:eastAsia="ru-RU"/>
        </w:rPr>
        <w:t xml:space="preserve"> статьи 16 </w:t>
      </w:r>
      <w:r w:rsidRPr="00204351">
        <w:rPr>
          <w:rFonts w:ascii="Times New Roman" w:eastAsia="Times New Roman" w:hAnsi="Times New Roman" w:cs="Times New Roman"/>
          <w:kern w:val="2"/>
          <w:sz w:val="24"/>
          <w:szCs w:val="24"/>
        </w:rPr>
        <w:t>Федерального закона от 27 июля 2010 года № 210</w:t>
      </w:r>
      <w:r w:rsidRPr="00204351">
        <w:rPr>
          <w:rFonts w:ascii="Times New Roman" w:eastAsia="Times New Roman" w:hAnsi="Times New Roman" w:cs="Times New Roman"/>
          <w:kern w:val="2"/>
          <w:sz w:val="24"/>
          <w:szCs w:val="24"/>
        </w:rPr>
        <w:noBreakHyphen/>
        <w:t>ФЗ</w:t>
      </w:r>
      <w:r w:rsidRPr="00204351">
        <w:rPr>
          <w:rFonts w:ascii="Times New Roman" w:eastAsia="Times New Roman" w:hAnsi="Times New Roman" w:cs="Times New Roman"/>
          <w:kern w:val="2"/>
          <w:sz w:val="24"/>
          <w:szCs w:val="24"/>
          <w:lang w:eastAsia="ru-RU"/>
        </w:rPr>
        <w:t xml:space="preserve"> </w:t>
      </w:r>
      <w:r w:rsidRPr="0020435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204351">
        <w:rPr>
          <w:rFonts w:ascii="Times New Roman" w:eastAsia="Times New Roman" w:hAnsi="Times New Roman" w:cs="Times New Roman"/>
          <w:kern w:val="2"/>
          <w:sz w:val="24"/>
          <w:szCs w:val="24"/>
          <w:lang w:eastAsia="ru-RU"/>
        </w:rPr>
        <w:t xml:space="preserve">, а также должностных лиц администрации, работников МФЦ, плата с заявителя или </w:t>
      </w:r>
      <w:r w:rsidRPr="00204351">
        <w:rPr>
          <w:rFonts w:ascii="Times New Roman" w:eastAsia="Times New Roman" w:hAnsi="Times New Roman" w:cs="Times New Roman"/>
          <w:kern w:val="2"/>
          <w:sz w:val="24"/>
          <w:szCs w:val="24"/>
        </w:rPr>
        <w:t xml:space="preserve">его представителя </w:t>
      </w:r>
      <w:r w:rsidRPr="00204351">
        <w:rPr>
          <w:rFonts w:ascii="Times New Roman" w:eastAsia="Times New Roman" w:hAnsi="Times New Roman" w:cs="Times New Roman"/>
          <w:kern w:val="2"/>
          <w:sz w:val="24"/>
          <w:szCs w:val="24"/>
          <w:lang w:eastAsia="ru-RU"/>
        </w:rPr>
        <w:t>не взимается.</w:t>
      </w:r>
      <w:proofErr w:type="gramEnd"/>
    </w:p>
    <w:p w:rsidR="000462AA" w:rsidRPr="00204351" w:rsidRDefault="000462AA" w:rsidP="000462AA">
      <w:pPr>
        <w:spacing w:after="0" w:line="240" w:lineRule="auto"/>
        <w:ind w:firstLine="720"/>
        <w:jc w:val="both"/>
        <w:rPr>
          <w:rFonts w:ascii="Times New Roman" w:eastAsia="Times New Roman" w:hAnsi="Times New Roman" w:cs="Times New Roman"/>
          <w:kern w:val="2"/>
          <w:sz w:val="24"/>
          <w:szCs w:val="24"/>
          <w:lang w:eastAsia="ru-RU"/>
        </w:rPr>
      </w:pPr>
    </w:p>
    <w:p w:rsidR="000462AA" w:rsidRPr="00204351" w:rsidRDefault="000462AA" w:rsidP="000462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Глава 15. Порядок, размер и основания взимания платы</w:t>
      </w:r>
      <w:r w:rsidRPr="00204351">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204351">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r w:rsidRPr="00204351">
        <w:rPr>
          <w:rFonts w:ascii="Times New Roman" w:eastAsia="Times New Roman" w:hAnsi="Times New Roman" w:cs="Times New Roman"/>
          <w:kern w:val="2"/>
          <w:sz w:val="24"/>
          <w:szCs w:val="24"/>
          <w:lang w:eastAsia="ru-RU"/>
        </w:rPr>
        <w:br/>
        <w:t>включая информацию о методике расчета размера такой платы</w:t>
      </w:r>
    </w:p>
    <w:p w:rsidR="000462AA" w:rsidRPr="00204351" w:rsidRDefault="000462AA" w:rsidP="000462A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0462AA" w:rsidRPr="00204351" w:rsidRDefault="000462AA" w:rsidP="000462AA">
      <w:pPr>
        <w:spacing w:after="0" w:line="240" w:lineRule="auto"/>
        <w:ind w:firstLine="720"/>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43. Плата за </w:t>
      </w:r>
      <w:r w:rsidRPr="00204351">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204351">
        <w:rPr>
          <w:rFonts w:ascii="Times New Roman" w:eastAsia="Times New Roman" w:hAnsi="Times New Roman" w:cs="Times New Roman"/>
          <w:kern w:val="2"/>
          <w:sz w:val="24"/>
          <w:szCs w:val="24"/>
          <w:lang w:eastAsia="ru-RU"/>
        </w:rPr>
        <w:t>.</w:t>
      </w:r>
    </w:p>
    <w:p w:rsidR="000462AA" w:rsidRPr="00204351" w:rsidRDefault="000462AA" w:rsidP="000462AA">
      <w:pPr>
        <w:spacing w:after="0" w:line="240" w:lineRule="auto"/>
        <w:ind w:firstLine="720"/>
        <w:jc w:val="both"/>
        <w:rPr>
          <w:rFonts w:ascii="Times New Roman" w:eastAsia="Times New Roman" w:hAnsi="Times New Roman" w:cs="Times New Roman"/>
          <w:kern w:val="2"/>
          <w:sz w:val="24"/>
          <w:szCs w:val="24"/>
          <w:lang w:eastAsia="ru-RU"/>
        </w:rPr>
      </w:pPr>
    </w:p>
    <w:p w:rsidR="000462AA" w:rsidRPr="00204351" w:rsidRDefault="000462AA" w:rsidP="000462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285"/>
      <w:bookmarkEnd w:id="3"/>
      <w:r w:rsidRPr="00204351">
        <w:rPr>
          <w:rFonts w:ascii="Times New Roman" w:eastAsia="Times New Roman" w:hAnsi="Times New Roman" w:cs="Times New Roman"/>
          <w:kern w:val="2"/>
          <w:sz w:val="24"/>
          <w:szCs w:val="24"/>
          <w:lang w:eastAsia="ru-RU"/>
        </w:rPr>
        <w:t>Глава 16. Максимальный срок ожидания в очереди</w:t>
      </w:r>
      <w:r w:rsidRPr="00204351">
        <w:rPr>
          <w:rFonts w:ascii="Times New Roman" w:eastAsia="Times New Roman" w:hAnsi="Times New Roman" w:cs="Times New Roman"/>
          <w:kern w:val="2"/>
          <w:sz w:val="24"/>
          <w:szCs w:val="24"/>
          <w:lang w:eastAsia="ru-RU"/>
        </w:rPr>
        <w:br/>
        <w:t>при подаче ходатайства и при получении</w:t>
      </w:r>
      <w:r w:rsidRPr="00204351">
        <w:rPr>
          <w:rFonts w:ascii="Times New Roman" w:eastAsia="Times New Roman" w:hAnsi="Times New Roman" w:cs="Times New Roman"/>
          <w:kern w:val="2"/>
          <w:sz w:val="24"/>
          <w:szCs w:val="24"/>
          <w:lang w:eastAsia="ru-RU"/>
        </w:rPr>
        <w:br/>
        <w:t>результата предоставления такой услуги</w:t>
      </w:r>
    </w:p>
    <w:p w:rsidR="000462AA" w:rsidRPr="00204351" w:rsidRDefault="000462AA" w:rsidP="000462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462AA" w:rsidRPr="00204351" w:rsidRDefault="000462AA" w:rsidP="000462AA">
      <w:pPr>
        <w:spacing w:after="0" w:line="240" w:lineRule="auto"/>
        <w:ind w:firstLine="720"/>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44. Максимальное время ожидания в очереди при подаче ходатайства и документов не должно превышать 15 минут.</w:t>
      </w:r>
    </w:p>
    <w:p w:rsidR="000462AA" w:rsidRPr="00204351" w:rsidRDefault="000462AA" w:rsidP="000462AA">
      <w:pPr>
        <w:spacing w:after="0" w:line="240" w:lineRule="auto"/>
        <w:ind w:firstLine="720"/>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45. Максимальное время ожидания в очереди при получении результата муниципальной услуги не должно превышать 15 минут.</w:t>
      </w:r>
    </w:p>
    <w:p w:rsidR="000462AA" w:rsidRPr="00204351" w:rsidRDefault="000462AA" w:rsidP="000462AA">
      <w:pPr>
        <w:spacing w:after="0" w:line="240" w:lineRule="auto"/>
        <w:jc w:val="center"/>
        <w:rPr>
          <w:rFonts w:ascii="Times New Roman" w:eastAsia="Times New Roman" w:hAnsi="Times New Roman" w:cs="Times New Roman"/>
          <w:kern w:val="2"/>
          <w:sz w:val="24"/>
          <w:szCs w:val="24"/>
          <w:lang w:eastAsia="ru-RU"/>
        </w:rPr>
      </w:pPr>
    </w:p>
    <w:p w:rsidR="000462AA" w:rsidRDefault="000462AA" w:rsidP="000462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Глава 17. Срок и порядок регистрации ходатайства,</w:t>
      </w:r>
      <w:r w:rsidRPr="00204351">
        <w:rPr>
          <w:rFonts w:ascii="Times New Roman" w:eastAsia="Times New Roman" w:hAnsi="Times New Roman" w:cs="Times New Roman"/>
          <w:kern w:val="2"/>
          <w:sz w:val="24"/>
          <w:szCs w:val="24"/>
          <w:lang w:eastAsia="ru-RU"/>
        </w:rPr>
        <w:br/>
        <w:t>в том числе в электронной форме</w:t>
      </w:r>
    </w:p>
    <w:p w:rsidR="00B52CC0" w:rsidRPr="00204351" w:rsidRDefault="00B52CC0" w:rsidP="000462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05B47" w:rsidRPr="00204351" w:rsidRDefault="00305B47"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lang w:eastAsia="ru-RU"/>
        </w:rPr>
        <w:t xml:space="preserve">46. Регистрацию ходатайства и документов, представленных заявителем или </w:t>
      </w:r>
      <w:r w:rsidRPr="00204351">
        <w:rPr>
          <w:rFonts w:ascii="Times New Roman" w:eastAsia="Times New Roman" w:hAnsi="Times New Roman" w:cs="Times New Roman"/>
          <w:kern w:val="2"/>
          <w:sz w:val="24"/>
          <w:szCs w:val="24"/>
        </w:rPr>
        <w:t>его представителем</w:t>
      </w:r>
      <w:r w:rsidRPr="00204351">
        <w:rPr>
          <w:rFonts w:ascii="Times New Roman" w:eastAsia="Times New Roman" w:hAnsi="Times New Roman" w:cs="Times New Roman"/>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Pr="00204351">
        <w:rPr>
          <w:rFonts w:ascii="Times New Roman" w:eastAsia="Times New Roman" w:hAnsi="Times New Roman" w:cs="Times New Roman"/>
          <w:kern w:val="2"/>
          <w:sz w:val="24"/>
          <w:szCs w:val="24"/>
        </w:rPr>
        <w:t xml:space="preserve"> в </w:t>
      </w:r>
      <w:r w:rsidR="00B52CC0">
        <w:rPr>
          <w:rFonts w:ascii="Times New Roman" w:eastAsia="Times New Roman" w:hAnsi="Times New Roman" w:cs="Times New Roman"/>
          <w:kern w:val="2"/>
          <w:sz w:val="24"/>
          <w:szCs w:val="24"/>
        </w:rPr>
        <w:t xml:space="preserve">журнале </w:t>
      </w:r>
      <w:r w:rsidR="00D702AC">
        <w:rPr>
          <w:rFonts w:ascii="Times New Roman" w:eastAsia="Times New Roman" w:hAnsi="Times New Roman" w:cs="Times New Roman"/>
          <w:kern w:val="2"/>
          <w:sz w:val="24"/>
          <w:szCs w:val="24"/>
        </w:rPr>
        <w:t>регистрации входящей корреспонденции</w:t>
      </w:r>
      <w:r w:rsidRPr="00204351">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305B47" w:rsidRPr="00204351" w:rsidRDefault="00305B47" w:rsidP="00305B47">
      <w:pPr>
        <w:autoSpaceDE w:val="0"/>
        <w:autoSpaceDN w:val="0"/>
        <w:adjustRightInd w:val="0"/>
        <w:spacing w:after="0" w:line="240" w:lineRule="auto"/>
        <w:ind w:firstLine="709"/>
        <w:jc w:val="both"/>
        <w:rPr>
          <w:rFonts w:ascii="Times New Roman" w:hAnsi="Times New Roman" w:cs="Times New Roman"/>
          <w:kern w:val="2"/>
          <w:sz w:val="24"/>
          <w:szCs w:val="24"/>
        </w:rPr>
      </w:pPr>
      <w:r w:rsidRPr="00204351">
        <w:rPr>
          <w:rFonts w:ascii="Times New Roman" w:hAnsi="Times New Roman" w:cs="Times New Roman"/>
          <w:kern w:val="2"/>
          <w:sz w:val="24"/>
          <w:szCs w:val="24"/>
        </w:rPr>
        <w:t xml:space="preserve">47. Срок регистрации представленных в администрацию ходатайства и документов при непосредственном обращении заявителя </w:t>
      </w:r>
      <w:r w:rsidRPr="00204351">
        <w:rPr>
          <w:rFonts w:ascii="Times New Roman" w:eastAsia="Times New Roman" w:hAnsi="Times New Roman" w:cs="Times New Roman"/>
          <w:kern w:val="2"/>
          <w:sz w:val="24"/>
          <w:szCs w:val="24"/>
          <w:lang w:eastAsia="ru-RU"/>
        </w:rPr>
        <w:t xml:space="preserve">или </w:t>
      </w:r>
      <w:r w:rsidRPr="00204351">
        <w:rPr>
          <w:rFonts w:ascii="Times New Roman" w:eastAsia="Times New Roman" w:hAnsi="Times New Roman" w:cs="Times New Roman"/>
          <w:kern w:val="2"/>
          <w:sz w:val="24"/>
          <w:szCs w:val="24"/>
        </w:rPr>
        <w:t xml:space="preserve">его представителя </w:t>
      </w:r>
      <w:r w:rsidRPr="00204351">
        <w:rPr>
          <w:rFonts w:ascii="Times New Roman"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w:t>
      </w:r>
      <w:r w:rsidR="00D702AC">
        <w:rPr>
          <w:rFonts w:ascii="Times New Roman" w:hAnsi="Times New Roman" w:cs="Times New Roman"/>
          <w:kern w:val="2"/>
          <w:sz w:val="24"/>
          <w:szCs w:val="24"/>
        </w:rPr>
        <w:t>ь со дня получения администрацией</w:t>
      </w:r>
      <w:r w:rsidRPr="00204351">
        <w:rPr>
          <w:rFonts w:ascii="Times New Roman" w:hAnsi="Times New Roman" w:cs="Times New Roman"/>
          <w:kern w:val="2"/>
          <w:sz w:val="24"/>
          <w:szCs w:val="24"/>
        </w:rPr>
        <w:t xml:space="preserve"> указанных документов.</w:t>
      </w:r>
    </w:p>
    <w:p w:rsidR="00305B47" w:rsidRDefault="00305B47" w:rsidP="00305B47">
      <w:pPr>
        <w:autoSpaceDE w:val="0"/>
        <w:autoSpaceDN w:val="0"/>
        <w:adjustRightInd w:val="0"/>
        <w:spacing w:after="0" w:line="240" w:lineRule="auto"/>
        <w:ind w:firstLine="709"/>
        <w:jc w:val="both"/>
        <w:rPr>
          <w:rFonts w:ascii="Times New Roman" w:hAnsi="Times New Roman" w:cs="Times New Roman"/>
          <w:kern w:val="2"/>
          <w:sz w:val="24"/>
          <w:szCs w:val="24"/>
        </w:rPr>
      </w:pPr>
      <w:r w:rsidRPr="00204351">
        <w:rPr>
          <w:rFonts w:ascii="Times New Roman" w:hAnsi="Times New Roman" w:cs="Times New Roman"/>
          <w:kern w:val="2"/>
          <w:sz w:val="24"/>
          <w:szCs w:val="24"/>
        </w:rPr>
        <w:t>48. Днем регистрации документов является день</w:t>
      </w:r>
      <w:r w:rsidR="00D702AC">
        <w:rPr>
          <w:rFonts w:ascii="Times New Roman" w:hAnsi="Times New Roman" w:cs="Times New Roman"/>
          <w:kern w:val="2"/>
          <w:sz w:val="24"/>
          <w:szCs w:val="24"/>
        </w:rPr>
        <w:t xml:space="preserve"> их поступления в администрацию.</w:t>
      </w:r>
    </w:p>
    <w:p w:rsidR="00D702AC" w:rsidRPr="00204351" w:rsidRDefault="00D702AC"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05B47" w:rsidRPr="00204351" w:rsidRDefault="00305B47" w:rsidP="00305B4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Глава 18. Требования к помещениям, в которых</w:t>
      </w:r>
      <w:r w:rsidRPr="00204351">
        <w:rPr>
          <w:rFonts w:ascii="Times New Roman" w:eastAsia="Times New Roman" w:hAnsi="Times New Roman" w:cs="Times New Roman"/>
          <w:kern w:val="2"/>
          <w:sz w:val="24"/>
          <w:szCs w:val="24"/>
          <w:lang w:eastAsia="ru-RU"/>
        </w:rPr>
        <w:br/>
        <w:t>предоставляется муниципальная услуга</w:t>
      </w:r>
    </w:p>
    <w:p w:rsidR="00305B47" w:rsidRPr="00204351" w:rsidRDefault="00305B47" w:rsidP="00305B47">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05B47" w:rsidRPr="00204351" w:rsidRDefault="00305B47" w:rsidP="00305B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305B47" w:rsidRPr="00204351" w:rsidRDefault="00305B47" w:rsidP="00305B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50. Администрация обеспечивает инвалидам (включая инвалидов, использующих кресла-коляски и собак-проводников):</w:t>
      </w:r>
    </w:p>
    <w:p w:rsidR="00305B47" w:rsidRPr="00204351" w:rsidRDefault="00305B47" w:rsidP="00305B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05B47" w:rsidRPr="00204351" w:rsidRDefault="00305B47" w:rsidP="00305B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204351">
        <w:rPr>
          <w:rFonts w:ascii="Times New Roman" w:eastAsia="Times New Roman" w:hAnsi="Times New Roman" w:cs="Times New Roman"/>
          <w:kern w:val="2"/>
          <w:sz w:val="24"/>
          <w:szCs w:val="24"/>
          <w:lang w:eastAsia="ru-RU"/>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05B47" w:rsidRPr="00204351" w:rsidRDefault="00305B47" w:rsidP="00305B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05B47" w:rsidRPr="00204351" w:rsidRDefault="00305B47" w:rsidP="00305B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D702AC">
        <w:rPr>
          <w:rFonts w:ascii="Times New Roman" w:eastAsia="Times New Roman" w:hAnsi="Times New Roman" w:cs="Times New Roman"/>
          <w:kern w:val="2"/>
          <w:sz w:val="24"/>
          <w:szCs w:val="24"/>
          <w:lang w:eastAsia="ru-RU"/>
        </w:rPr>
        <w:t>муниципального образования Слюдянский район</w:t>
      </w:r>
      <w:r w:rsidRPr="00204351">
        <w:rPr>
          <w:rFonts w:ascii="Times New Roman" w:eastAsia="Times New Roman" w:hAnsi="Times New Roman" w:cs="Times New Roman"/>
          <w:kern w:val="2"/>
          <w:sz w:val="24"/>
          <w:szCs w:val="24"/>
          <w:lang w:eastAsia="ru-RU"/>
        </w:rPr>
        <w:t>, меры для обеспечения доступа инвалидов к месту предоставления муниципальной услуги.</w:t>
      </w:r>
    </w:p>
    <w:p w:rsidR="00305B47" w:rsidRPr="00204351" w:rsidRDefault="00305B47" w:rsidP="00305B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05B47" w:rsidRPr="00204351" w:rsidRDefault="00305B47" w:rsidP="00305B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05B47" w:rsidRPr="00204351" w:rsidRDefault="00305B47" w:rsidP="00305B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05B47" w:rsidRPr="00204351" w:rsidRDefault="00305B47" w:rsidP="00305B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05B47" w:rsidRPr="00204351" w:rsidRDefault="00305B47" w:rsidP="00305B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05B47" w:rsidRPr="00204351" w:rsidRDefault="00305B47" w:rsidP="00305B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05B47" w:rsidRPr="00204351" w:rsidRDefault="00305B47" w:rsidP="00305B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305B47" w:rsidRPr="00204351" w:rsidRDefault="00305B47"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05B47" w:rsidRPr="00204351" w:rsidRDefault="00305B47"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05B47" w:rsidRPr="00204351" w:rsidRDefault="00305B47" w:rsidP="00305B4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Глава 19. Показатели доступности и качества муниципальной услуги</w:t>
      </w:r>
    </w:p>
    <w:p w:rsidR="00305B47" w:rsidRPr="00204351" w:rsidRDefault="00305B47" w:rsidP="00305B47">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05B47" w:rsidRPr="00204351" w:rsidRDefault="00305B47" w:rsidP="00305B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59. Основными показателями доступности и качества муниципальной услуги являются:</w:t>
      </w:r>
    </w:p>
    <w:p w:rsidR="00305B47" w:rsidRPr="00204351" w:rsidRDefault="00305B47" w:rsidP="00305B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305B47" w:rsidRPr="00204351" w:rsidRDefault="00305B47" w:rsidP="00305B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2) возможность представления ходатайства и документов, необходимых для предоставления муниципальной услуги, через МФЦ;</w:t>
      </w:r>
    </w:p>
    <w:p w:rsidR="00305B47" w:rsidRPr="00204351" w:rsidRDefault="00305B47" w:rsidP="00305B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305B47" w:rsidRPr="00204351" w:rsidRDefault="00305B47" w:rsidP="00305B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05B47" w:rsidRPr="00204351" w:rsidRDefault="00305B47" w:rsidP="00305B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305B47" w:rsidRPr="00204351" w:rsidRDefault="00305B47" w:rsidP="00305B47">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305B47" w:rsidRPr="00204351" w:rsidRDefault="00305B47"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05B47" w:rsidRPr="00204351" w:rsidRDefault="00305B47"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lastRenderedPageBreak/>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05B47" w:rsidRPr="00204351" w:rsidRDefault="00305B47"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305B47" w:rsidRPr="00204351" w:rsidRDefault="00305B47"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305B47" w:rsidRPr="00204351" w:rsidRDefault="00305B47"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305B47" w:rsidRPr="00204351" w:rsidRDefault="00305B47"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305B47" w:rsidRPr="00204351" w:rsidRDefault="00305B47"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64.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305B47" w:rsidRPr="00204351" w:rsidRDefault="00305B47"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305B47" w:rsidRPr="00204351" w:rsidRDefault="00305B47" w:rsidP="00305B47">
      <w:pPr>
        <w:autoSpaceDE w:val="0"/>
        <w:autoSpaceDN w:val="0"/>
        <w:adjustRightInd w:val="0"/>
        <w:spacing w:after="0" w:line="240" w:lineRule="auto"/>
        <w:ind w:firstLine="709"/>
        <w:jc w:val="both"/>
        <w:rPr>
          <w:rFonts w:ascii="Times New Roman" w:hAnsi="Times New Roman" w:cs="Times New Roman"/>
          <w:kern w:val="2"/>
          <w:sz w:val="24"/>
          <w:szCs w:val="24"/>
        </w:rPr>
      </w:pPr>
      <w:r w:rsidRPr="00204351">
        <w:rPr>
          <w:rFonts w:ascii="Times New Roman" w:eastAsia="Times New Roman" w:hAnsi="Times New Roman" w:cs="Times New Roman"/>
          <w:kern w:val="2"/>
          <w:sz w:val="24"/>
          <w:szCs w:val="24"/>
          <w:lang w:eastAsia="ru-RU"/>
        </w:rPr>
        <w:t xml:space="preserve">Заявителю или его представителю, подавшему ходатайство через Портал, </w:t>
      </w:r>
      <w:r w:rsidRPr="00204351">
        <w:rPr>
          <w:rFonts w:ascii="Times New Roman" w:hAnsi="Times New Roman" w:cs="Times New Roman"/>
          <w:kern w:val="2"/>
          <w:sz w:val="24"/>
          <w:szCs w:val="24"/>
        </w:rPr>
        <w:t>обеспечивается возможность получения информации о ходе предоставления муниципальной услуги на Портале.</w:t>
      </w:r>
    </w:p>
    <w:p w:rsidR="00305B47" w:rsidRPr="00204351" w:rsidRDefault="00305B47" w:rsidP="00305B47">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305B47" w:rsidRPr="00204351" w:rsidRDefault="00305B47" w:rsidP="00305B4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05B47" w:rsidRPr="00204351" w:rsidRDefault="00305B47" w:rsidP="00305B47">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305B47" w:rsidRPr="00204351" w:rsidRDefault="00305B47"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66.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305B47" w:rsidRPr="00204351" w:rsidRDefault="00305B47"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305B47" w:rsidRPr="00204351" w:rsidRDefault="00305B47"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 информирование заявителей и их представителей о порядке предоставления муниципальной услуги</w:t>
      </w:r>
      <w:proofErr w:type="gramStart"/>
      <w:r w:rsidRPr="00204351">
        <w:rPr>
          <w:rFonts w:ascii="Times New Roman" w:eastAsia="Times New Roman" w:hAnsi="Times New Roman" w:cs="Times New Roman"/>
          <w:kern w:val="2"/>
          <w:sz w:val="24"/>
          <w:szCs w:val="24"/>
          <w:lang w:eastAsia="ru-RU"/>
        </w:rPr>
        <w:t>.</w:t>
      </w:r>
      <w:proofErr w:type="gramEnd"/>
      <w:r w:rsidRPr="00204351">
        <w:rPr>
          <w:rFonts w:ascii="Times New Roman" w:eastAsia="Times New Roman" w:hAnsi="Times New Roman" w:cs="Times New Roman"/>
          <w:kern w:val="2"/>
          <w:sz w:val="24"/>
          <w:szCs w:val="24"/>
          <w:lang w:eastAsia="ru-RU"/>
        </w:rPr>
        <w:t xml:space="preserve"> </w:t>
      </w:r>
      <w:proofErr w:type="gramStart"/>
      <w:r w:rsidRPr="00204351">
        <w:rPr>
          <w:rFonts w:ascii="Times New Roman" w:eastAsia="Times New Roman" w:hAnsi="Times New Roman" w:cs="Times New Roman"/>
          <w:kern w:val="2"/>
          <w:sz w:val="24"/>
          <w:szCs w:val="24"/>
          <w:lang w:eastAsia="ru-RU"/>
        </w:rPr>
        <w:t>в</w:t>
      </w:r>
      <w:proofErr w:type="gramEnd"/>
      <w:r w:rsidRPr="00204351">
        <w:rPr>
          <w:rFonts w:ascii="Times New Roman" w:eastAsia="Times New Roman" w:hAnsi="Times New Roman" w:cs="Times New Roman"/>
          <w:kern w:val="2"/>
          <w:sz w:val="24"/>
          <w:szCs w:val="24"/>
          <w:lang w:eastAsia="ru-RU"/>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305B47" w:rsidRPr="00204351" w:rsidRDefault="00305B47"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2) прием ходатайства и документов, представленных заявителем или его представителем, в том числе комплексного запроса;</w:t>
      </w:r>
    </w:p>
    <w:p w:rsidR="00305B47" w:rsidRPr="00204351" w:rsidRDefault="00305B47"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3) обработка ходатайства и представленных документов, в том числе комплексного запроса;</w:t>
      </w:r>
    </w:p>
    <w:p w:rsidR="00305B47" w:rsidRPr="00204351" w:rsidRDefault="00305B47"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4) направление ходатайства и документов, представленных заявителем или его представителем, в администрацию;</w:t>
      </w:r>
    </w:p>
    <w:p w:rsidR="00305B47" w:rsidRPr="00204351" w:rsidRDefault="00305B47"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05B47" w:rsidRPr="00204351" w:rsidRDefault="00305B47"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ходатайства.</w:t>
      </w:r>
    </w:p>
    <w:p w:rsidR="00D702AC" w:rsidRPr="00530226" w:rsidRDefault="00305B47" w:rsidP="00D702A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67. </w:t>
      </w:r>
      <w:r w:rsidRPr="00204351">
        <w:rPr>
          <w:rFonts w:ascii="Times New Roman" w:eastAsia="Calibri" w:hAnsi="Times New Roman" w:cs="Times New Roman"/>
          <w:kern w:val="2"/>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w:t>
      </w:r>
      <w:r w:rsidR="00D702AC" w:rsidRPr="00530226">
        <w:rPr>
          <w:rFonts w:ascii="Times New Roman" w:eastAsia="Calibri" w:hAnsi="Times New Roman" w:cs="Times New Roman"/>
          <w:kern w:val="2"/>
          <w:sz w:val="24"/>
          <w:szCs w:val="24"/>
          <w:lang w:eastAsia="ru-RU"/>
        </w:rPr>
        <w:t>постановлением</w:t>
      </w:r>
      <w:r w:rsidR="00D702AC" w:rsidRPr="00530226">
        <w:rPr>
          <w:rFonts w:ascii="Times New Roman" w:eastAsia="Times New Roman" w:hAnsi="Times New Roman" w:cs="Times New Roman"/>
          <w:kern w:val="2"/>
          <w:sz w:val="24"/>
          <w:szCs w:val="24"/>
          <w:lang w:eastAsia="ru-RU"/>
        </w:rPr>
        <w:t xml:space="preserve"> администрации от 25 апреля 2012 года № 488, предусматривающим </w:t>
      </w:r>
      <w:r w:rsidR="00D702AC" w:rsidRPr="00530226">
        <w:rPr>
          <w:rFonts w:ascii="Times New Roman" w:eastAsia="Calibri" w:hAnsi="Times New Roman" w:cs="Times New Roman"/>
          <w:kern w:val="2"/>
          <w:sz w:val="24"/>
          <w:szCs w:val="24"/>
          <w:lang w:eastAsia="ru-RU"/>
        </w:rPr>
        <w:t>пять этапов:</w:t>
      </w:r>
    </w:p>
    <w:p w:rsidR="00D702AC" w:rsidRPr="00530226" w:rsidRDefault="00D702AC" w:rsidP="00D702AC">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30226">
        <w:rPr>
          <w:rFonts w:ascii="Times New Roman" w:eastAsia="Calibri" w:hAnsi="Times New Roman" w:cs="Times New Roman"/>
          <w:kern w:val="2"/>
          <w:sz w:val="24"/>
          <w:szCs w:val="24"/>
          <w:lang w:eastAsia="ru-RU"/>
        </w:rPr>
        <w:t>I этап (до 30 апреля 2012 года) – возможность получения информации о муниципальной услуге посредством Портала;</w:t>
      </w:r>
    </w:p>
    <w:p w:rsidR="00D702AC" w:rsidRPr="00530226" w:rsidRDefault="00D702AC" w:rsidP="00D702AC">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30226">
        <w:rPr>
          <w:rFonts w:ascii="Times New Roman" w:eastAsia="Calibri" w:hAnsi="Times New Roman" w:cs="Times New Roman"/>
          <w:kern w:val="2"/>
          <w:sz w:val="24"/>
          <w:szCs w:val="24"/>
          <w:lang w:eastAsia="ru-RU"/>
        </w:rPr>
        <w:lastRenderedPageBreak/>
        <w:t xml:space="preserve">II этап (до 01 июля 2012 года) – возможность копирования и заполнения в электронном виде форм </w:t>
      </w:r>
      <w:r w:rsidRPr="00530226">
        <w:rPr>
          <w:rFonts w:ascii="Times New Roman" w:eastAsia="Times New Roman" w:hAnsi="Times New Roman" w:cs="Times New Roman"/>
          <w:kern w:val="2"/>
          <w:sz w:val="24"/>
          <w:szCs w:val="24"/>
          <w:lang w:eastAsia="ru-RU"/>
        </w:rPr>
        <w:t>заявления</w:t>
      </w:r>
      <w:r w:rsidRPr="00530226">
        <w:rPr>
          <w:rFonts w:ascii="Times New Roman" w:eastAsia="Calibri" w:hAnsi="Times New Roman" w:cs="Times New Roman"/>
          <w:kern w:val="2"/>
          <w:sz w:val="24"/>
          <w:szCs w:val="24"/>
          <w:lang w:eastAsia="ru-RU"/>
        </w:rPr>
        <w:t xml:space="preserve"> и иных документов, необходимых для получения муниципальной услуги, размещенных на Портале;</w:t>
      </w:r>
    </w:p>
    <w:p w:rsidR="00D702AC" w:rsidRPr="00530226" w:rsidRDefault="00D702AC" w:rsidP="00D702AC">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30226">
        <w:rPr>
          <w:rFonts w:ascii="Times New Roman" w:eastAsia="Calibri" w:hAnsi="Times New Roman" w:cs="Times New Roman"/>
          <w:kern w:val="2"/>
          <w:sz w:val="24"/>
          <w:szCs w:val="24"/>
          <w:lang w:eastAsia="ru-RU"/>
        </w:rPr>
        <w:t>III этап (01 января 2013 года) – возможность в целях получения муниципальной услуги представления документов в электронном виде с использованием Портала;</w:t>
      </w:r>
    </w:p>
    <w:p w:rsidR="00D702AC" w:rsidRPr="00530226" w:rsidRDefault="00D702AC" w:rsidP="00D702A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30226">
        <w:rPr>
          <w:rFonts w:ascii="Times New Roman" w:eastAsia="Calibri" w:hAnsi="Times New Roman" w:cs="Times New Roman"/>
          <w:kern w:val="2"/>
          <w:sz w:val="24"/>
          <w:szCs w:val="24"/>
          <w:lang w:eastAsia="ru-RU"/>
        </w:rPr>
        <w:t xml:space="preserve">IV этап (01 июля 2013 года) – возможность </w:t>
      </w:r>
      <w:proofErr w:type="gramStart"/>
      <w:r w:rsidRPr="00530226">
        <w:rPr>
          <w:rFonts w:ascii="Times New Roman" w:eastAsia="Calibri" w:hAnsi="Times New Roman" w:cs="Times New Roman"/>
          <w:kern w:val="2"/>
          <w:sz w:val="24"/>
          <w:szCs w:val="24"/>
          <w:lang w:eastAsia="ru-RU"/>
        </w:rPr>
        <w:t>осуществления мониторинга хода предоставления муниципальной услуги</w:t>
      </w:r>
      <w:proofErr w:type="gramEnd"/>
      <w:r w:rsidRPr="00530226">
        <w:rPr>
          <w:rFonts w:ascii="Times New Roman" w:eastAsia="Calibri" w:hAnsi="Times New Roman" w:cs="Times New Roman"/>
          <w:kern w:val="2"/>
          <w:sz w:val="24"/>
          <w:szCs w:val="24"/>
          <w:lang w:eastAsia="ru-RU"/>
        </w:rPr>
        <w:t xml:space="preserve"> с использованием Портала;</w:t>
      </w:r>
    </w:p>
    <w:p w:rsidR="00D702AC" w:rsidRPr="00530226" w:rsidRDefault="00D702AC" w:rsidP="00D702A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530226">
        <w:rPr>
          <w:rFonts w:ascii="Times New Roman" w:eastAsia="Calibri" w:hAnsi="Times New Roman" w:cs="Times New Roman"/>
          <w:kern w:val="2"/>
          <w:sz w:val="24"/>
          <w:szCs w:val="24"/>
          <w:lang w:val="en-US" w:eastAsia="ru-RU"/>
        </w:rPr>
        <w:t>V</w:t>
      </w:r>
      <w:r w:rsidRPr="00530226">
        <w:rPr>
          <w:rFonts w:ascii="Times New Roman" w:eastAsia="Calibri" w:hAnsi="Times New Roman" w:cs="Times New Roman"/>
          <w:kern w:val="2"/>
          <w:sz w:val="24"/>
          <w:szCs w:val="24"/>
          <w:lang w:eastAsia="ru-RU"/>
        </w:rPr>
        <w:t xml:space="preserve"> этап (01 января 2014 года) – возможность получения результата предоставления муниципальной услуги в электронном виде с использованием Портала.</w:t>
      </w:r>
      <w:proofErr w:type="gramEnd"/>
    </w:p>
    <w:p w:rsidR="00305B47" w:rsidRPr="00204351" w:rsidRDefault="00305B47" w:rsidP="00D702A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68. </w:t>
      </w:r>
      <w:proofErr w:type="gramStart"/>
      <w:r w:rsidRPr="00204351">
        <w:rPr>
          <w:rFonts w:ascii="Times New Roman" w:eastAsia="Calibri" w:hAnsi="Times New Roman" w:cs="Times New Roman"/>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5B47" w:rsidRPr="00204351" w:rsidRDefault="00305B47" w:rsidP="00305B47">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204351">
        <w:rPr>
          <w:rFonts w:ascii="Times New Roman" w:eastAsia="Calibri" w:hAnsi="Times New Roman" w:cs="Times New Roman"/>
          <w:kern w:val="2"/>
          <w:sz w:val="24"/>
          <w:szCs w:val="24"/>
          <w:lang w:eastAsia="ru-RU"/>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05B47" w:rsidRPr="00204351" w:rsidRDefault="00305B47" w:rsidP="00305B47">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204351">
        <w:rPr>
          <w:rFonts w:ascii="Times New Roman" w:eastAsia="Calibri" w:hAnsi="Times New Roman" w:cs="Times New Roman"/>
          <w:kern w:val="2"/>
          <w:sz w:val="24"/>
          <w:szCs w:val="24"/>
          <w:lang w:eastAsia="ru-RU"/>
        </w:rPr>
        <w:t>70. Подача заявителем ходатайства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05B47" w:rsidRPr="00204351" w:rsidRDefault="00305B47" w:rsidP="00305B47">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204351">
        <w:rPr>
          <w:rFonts w:ascii="Times New Roman" w:eastAsia="Calibri" w:hAnsi="Times New Roman" w:cs="Times New Roman"/>
          <w:kern w:val="2"/>
          <w:sz w:val="24"/>
          <w:szCs w:val="24"/>
          <w:lang w:eastAsia="ru-RU"/>
        </w:rPr>
        <w:t xml:space="preserve">Подача заявителем или его представителем ходатайства в форме электронного документа посредством электронной почты осуществляется в виде файлов в формате </w:t>
      </w:r>
      <w:proofErr w:type="spellStart"/>
      <w:r w:rsidRPr="00204351">
        <w:rPr>
          <w:rFonts w:ascii="Times New Roman" w:eastAsia="Calibri" w:hAnsi="Times New Roman" w:cs="Times New Roman"/>
          <w:kern w:val="2"/>
          <w:sz w:val="24"/>
          <w:szCs w:val="24"/>
          <w:lang w:eastAsia="ru-RU"/>
        </w:rPr>
        <w:t>doc</w:t>
      </w:r>
      <w:proofErr w:type="spellEnd"/>
      <w:r w:rsidRPr="00204351">
        <w:rPr>
          <w:rFonts w:ascii="Times New Roman" w:eastAsia="Calibri" w:hAnsi="Times New Roman" w:cs="Times New Roman"/>
          <w:kern w:val="2"/>
          <w:sz w:val="24"/>
          <w:szCs w:val="24"/>
          <w:lang w:eastAsia="ru-RU"/>
        </w:rPr>
        <w:t xml:space="preserve">, </w:t>
      </w:r>
      <w:proofErr w:type="spellStart"/>
      <w:r w:rsidRPr="00204351">
        <w:rPr>
          <w:rFonts w:ascii="Times New Roman" w:eastAsia="Calibri" w:hAnsi="Times New Roman" w:cs="Times New Roman"/>
          <w:kern w:val="2"/>
          <w:sz w:val="24"/>
          <w:szCs w:val="24"/>
          <w:lang w:eastAsia="ru-RU"/>
        </w:rPr>
        <w:t>docx</w:t>
      </w:r>
      <w:proofErr w:type="spellEnd"/>
      <w:r w:rsidRPr="00204351">
        <w:rPr>
          <w:rFonts w:ascii="Times New Roman" w:eastAsia="Calibri" w:hAnsi="Times New Roman" w:cs="Times New Roman"/>
          <w:kern w:val="2"/>
          <w:sz w:val="24"/>
          <w:szCs w:val="24"/>
          <w:lang w:eastAsia="ru-RU"/>
        </w:rPr>
        <w:t xml:space="preserve">, </w:t>
      </w:r>
      <w:proofErr w:type="spellStart"/>
      <w:r w:rsidRPr="00204351">
        <w:rPr>
          <w:rFonts w:ascii="Times New Roman" w:eastAsia="Calibri" w:hAnsi="Times New Roman" w:cs="Times New Roman"/>
          <w:kern w:val="2"/>
          <w:sz w:val="24"/>
          <w:szCs w:val="24"/>
          <w:lang w:eastAsia="ru-RU"/>
        </w:rPr>
        <w:t>txt</w:t>
      </w:r>
      <w:proofErr w:type="spellEnd"/>
      <w:r w:rsidRPr="00204351">
        <w:rPr>
          <w:rFonts w:ascii="Times New Roman" w:eastAsia="Calibri" w:hAnsi="Times New Roman" w:cs="Times New Roman"/>
          <w:kern w:val="2"/>
          <w:sz w:val="24"/>
          <w:szCs w:val="24"/>
          <w:lang w:eastAsia="ru-RU"/>
        </w:rPr>
        <w:t xml:space="preserve">, </w:t>
      </w:r>
      <w:proofErr w:type="spellStart"/>
      <w:r w:rsidRPr="00204351">
        <w:rPr>
          <w:rFonts w:ascii="Times New Roman" w:eastAsia="Calibri" w:hAnsi="Times New Roman" w:cs="Times New Roman"/>
          <w:kern w:val="2"/>
          <w:sz w:val="24"/>
          <w:szCs w:val="24"/>
          <w:lang w:eastAsia="ru-RU"/>
        </w:rPr>
        <w:t>xls</w:t>
      </w:r>
      <w:proofErr w:type="spellEnd"/>
      <w:r w:rsidRPr="00204351">
        <w:rPr>
          <w:rFonts w:ascii="Times New Roman" w:eastAsia="Calibri" w:hAnsi="Times New Roman" w:cs="Times New Roman"/>
          <w:kern w:val="2"/>
          <w:sz w:val="24"/>
          <w:szCs w:val="24"/>
          <w:lang w:eastAsia="ru-RU"/>
        </w:rPr>
        <w:t xml:space="preserve">, </w:t>
      </w:r>
      <w:proofErr w:type="spellStart"/>
      <w:r w:rsidRPr="00204351">
        <w:rPr>
          <w:rFonts w:ascii="Times New Roman" w:eastAsia="Calibri" w:hAnsi="Times New Roman" w:cs="Times New Roman"/>
          <w:kern w:val="2"/>
          <w:sz w:val="24"/>
          <w:szCs w:val="24"/>
          <w:lang w:eastAsia="ru-RU"/>
        </w:rPr>
        <w:t>xlsx</w:t>
      </w:r>
      <w:proofErr w:type="spellEnd"/>
      <w:r w:rsidRPr="00204351">
        <w:rPr>
          <w:rFonts w:ascii="Times New Roman" w:eastAsia="Calibri" w:hAnsi="Times New Roman" w:cs="Times New Roman"/>
          <w:kern w:val="2"/>
          <w:sz w:val="24"/>
          <w:szCs w:val="24"/>
          <w:lang w:eastAsia="ru-RU"/>
        </w:rPr>
        <w:t xml:space="preserve">, </w:t>
      </w:r>
      <w:proofErr w:type="spellStart"/>
      <w:r w:rsidRPr="00204351">
        <w:rPr>
          <w:rFonts w:ascii="Times New Roman" w:eastAsia="Calibri" w:hAnsi="Times New Roman" w:cs="Times New Roman"/>
          <w:kern w:val="2"/>
          <w:sz w:val="24"/>
          <w:szCs w:val="24"/>
          <w:lang w:eastAsia="ru-RU"/>
        </w:rPr>
        <w:t>rtf</w:t>
      </w:r>
      <w:proofErr w:type="spellEnd"/>
      <w:r w:rsidRPr="00204351">
        <w:rPr>
          <w:rFonts w:ascii="Times New Roman" w:eastAsia="Calibri" w:hAnsi="Times New Roman" w:cs="Times New Roman"/>
          <w:kern w:val="2"/>
          <w:sz w:val="24"/>
          <w:szCs w:val="24"/>
          <w:lang w:eastAsia="ru-RU"/>
        </w:rPr>
        <w:t>.</w:t>
      </w:r>
    </w:p>
    <w:p w:rsidR="00305B47" w:rsidRPr="00204351" w:rsidRDefault="00305B47" w:rsidP="00305B47">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204351">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rsidR="00305B47" w:rsidRPr="00204351" w:rsidRDefault="00305B47" w:rsidP="00305B47">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204351">
        <w:rPr>
          <w:rFonts w:ascii="Times New Roman" w:eastAsia="Calibri" w:hAnsi="Times New Roman" w:cs="Times New Roman"/>
          <w:kern w:val="2"/>
          <w:sz w:val="24"/>
          <w:szCs w:val="24"/>
          <w:lang w:eastAsia="ru-RU"/>
        </w:rPr>
        <w:t>71. При обращении за предоставлением муниципальной услуги в электронной форме заявитель</w:t>
      </w:r>
      <w:r w:rsidRPr="00204351">
        <w:rPr>
          <w:rFonts w:ascii="Times New Roman" w:eastAsia="Times New Roman" w:hAnsi="Times New Roman" w:cs="Times New Roman"/>
          <w:kern w:val="2"/>
          <w:sz w:val="24"/>
          <w:szCs w:val="24"/>
          <w:lang w:eastAsia="ru-RU"/>
        </w:rPr>
        <w:t xml:space="preserve"> </w:t>
      </w:r>
      <w:r w:rsidRPr="00204351">
        <w:rPr>
          <w:rFonts w:ascii="Times New Roman" w:eastAsia="Calibri" w:hAnsi="Times New Roman" w:cs="Times New Roman"/>
          <w:kern w:val="2"/>
          <w:sz w:val="24"/>
          <w:szCs w:val="24"/>
          <w:lang w:eastAsia="ru-RU"/>
        </w:rPr>
        <w:t>или его представитель использует усиленную квалифицированную электронную подпись. Ходатайство и документы, подаваемые заявителем в электронной форме с использованием Портала, могут быть подписаны простой электронной подписью.</w:t>
      </w:r>
    </w:p>
    <w:p w:rsidR="00305B47" w:rsidRPr="00204351" w:rsidRDefault="00305B47"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72. </w:t>
      </w:r>
      <w:proofErr w:type="gramStart"/>
      <w:r w:rsidRPr="00204351">
        <w:rPr>
          <w:rFonts w:ascii="Times New Roman" w:eastAsia="Times New Roman" w:hAnsi="Times New Roman" w:cs="Times New Roman"/>
          <w:kern w:val="2"/>
          <w:sz w:val="24"/>
          <w:szCs w:val="24"/>
          <w:lang w:eastAsia="ru-RU"/>
        </w:rPr>
        <w:t>При направлении ходатайства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305B47" w:rsidRPr="00204351" w:rsidRDefault="00305B47"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05B47" w:rsidRPr="00204351" w:rsidRDefault="00305B47" w:rsidP="00305B47">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Pr="00204351">
        <w:rPr>
          <w:rFonts w:ascii="Times New Roman" w:eastAsia="Times New Roman" w:hAnsi="Times New Roman" w:cs="Times New Roman"/>
          <w:kern w:val="2"/>
          <w:sz w:val="24"/>
          <w:szCs w:val="24"/>
          <w:lang w:eastAsia="ru-RU"/>
        </w:rPr>
        <w:br/>
        <w:t>ТРЕБОВАНИЯ К ПОРЯДКУ ИХ ВЫПОЛНЕНИЯ, В ТОМ ЧИСЛЕ ОСОБЕННОСТИ ВЫПОЛНЕНИЯ АДМИНИСТРАТИВНЫХ ПРОЦЕДУР</w:t>
      </w:r>
      <w:r w:rsidRPr="00204351">
        <w:rPr>
          <w:rFonts w:ascii="Times New Roman" w:eastAsia="Times New Roman" w:hAnsi="Times New Roman" w:cs="Times New Roman"/>
          <w:kern w:val="2"/>
          <w:sz w:val="24"/>
          <w:szCs w:val="24"/>
          <w:lang w:eastAsia="ru-RU"/>
        </w:rPr>
        <w:br/>
        <w:t>В ЭЛЕКТРОННОЙ ФОРМЕ, А ТАКЖЕ ОСОБЕННОСТИ ВЫПОЛНЕНИЯ АДМИНИСТРАТИВНЫХ ПРОЦЕДУР В МФЦ</w:t>
      </w:r>
    </w:p>
    <w:p w:rsidR="00305B47" w:rsidRPr="00204351" w:rsidRDefault="00305B47" w:rsidP="00305B4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05B47" w:rsidRPr="00204351" w:rsidRDefault="00305B47" w:rsidP="00305B4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343"/>
      <w:bookmarkEnd w:id="4"/>
      <w:r w:rsidRPr="00204351">
        <w:rPr>
          <w:rFonts w:ascii="Times New Roman" w:eastAsia="Times New Roman" w:hAnsi="Times New Roman" w:cs="Times New Roman"/>
          <w:kern w:val="2"/>
          <w:sz w:val="24"/>
          <w:szCs w:val="24"/>
          <w:lang w:eastAsia="ru-RU"/>
        </w:rPr>
        <w:t>Глава 21. Состав и последовательность административных процедур</w:t>
      </w:r>
    </w:p>
    <w:p w:rsidR="00305B47" w:rsidRPr="00204351" w:rsidRDefault="00305B47" w:rsidP="00305B47">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05B47" w:rsidRPr="00204351" w:rsidRDefault="00305B47"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73. Предоставление муниципальной услуги включает в себя следующие административные процедуры:</w:t>
      </w:r>
    </w:p>
    <w:p w:rsidR="00305B47" w:rsidRPr="00204351" w:rsidRDefault="00305B47"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1) прием и регистрация ходатайства и документов, представленных заявителем или </w:t>
      </w:r>
      <w:r w:rsidRPr="00204351">
        <w:rPr>
          <w:rFonts w:ascii="Times New Roman" w:eastAsia="Times New Roman" w:hAnsi="Times New Roman" w:cs="Times New Roman"/>
          <w:kern w:val="2"/>
          <w:sz w:val="24"/>
          <w:szCs w:val="24"/>
        </w:rPr>
        <w:t>его представителем</w:t>
      </w:r>
      <w:r w:rsidRPr="00204351">
        <w:rPr>
          <w:rFonts w:ascii="Times New Roman" w:eastAsia="Times New Roman" w:hAnsi="Times New Roman" w:cs="Times New Roman"/>
          <w:kern w:val="2"/>
          <w:sz w:val="24"/>
          <w:szCs w:val="24"/>
          <w:lang w:eastAsia="ru-RU"/>
        </w:rPr>
        <w:t>;</w:t>
      </w:r>
    </w:p>
    <w:p w:rsidR="00305B47" w:rsidRPr="00204351" w:rsidRDefault="00305B47"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305B47" w:rsidRPr="00204351" w:rsidRDefault="00305B47"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3) принятие решения о принятии ходатайства к рассмотрению или решения об отказе в предоставлении муниципальной услуги;</w:t>
      </w:r>
    </w:p>
    <w:p w:rsidR="00305B47" w:rsidRPr="00204351" w:rsidRDefault="00305B47"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lang w:eastAsia="ru-RU"/>
        </w:rPr>
        <w:t xml:space="preserve">4) </w:t>
      </w:r>
      <w:r w:rsidRPr="00204351">
        <w:rPr>
          <w:rFonts w:ascii="Times New Roman" w:eastAsia="Times New Roman" w:hAnsi="Times New Roman" w:cs="Times New Roman"/>
          <w:kern w:val="2"/>
          <w:sz w:val="24"/>
          <w:szCs w:val="24"/>
        </w:rPr>
        <w:t>принятие решения о</w:t>
      </w:r>
      <w:r w:rsidRPr="00204351">
        <w:rPr>
          <w:rFonts w:ascii="Times New Roman" w:hAnsi="Times New Roman" w:cs="Times New Roman"/>
          <w:kern w:val="2"/>
          <w:sz w:val="24"/>
          <w:szCs w:val="24"/>
        </w:rPr>
        <w:t xml:space="preserve"> </w:t>
      </w:r>
      <w:r w:rsidRPr="00204351">
        <w:rPr>
          <w:rFonts w:ascii="Times New Roman" w:eastAsia="Times New Roman" w:hAnsi="Times New Roman" w:cs="Times New Roman"/>
          <w:kern w:val="2"/>
          <w:sz w:val="24"/>
          <w:szCs w:val="24"/>
        </w:rPr>
        <w:t>переводе земель или земельных участков в составе таких земель из одной категории в другую или решения об отказе в переводе земель или земельных участков в составе таких земель из одной категории в другую;</w:t>
      </w:r>
    </w:p>
    <w:p w:rsidR="00305B47" w:rsidRPr="00204351" w:rsidRDefault="00305B47" w:rsidP="00305B4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lastRenderedPageBreak/>
        <w:t xml:space="preserve">5) выдача (направление) заявителю </w:t>
      </w:r>
      <w:r w:rsidRPr="00204351">
        <w:rPr>
          <w:rFonts w:ascii="Times New Roman" w:eastAsia="Times New Roman" w:hAnsi="Times New Roman" w:cs="Times New Roman"/>
          <w:kern w:val="2"/>
          <w:sz w:val="24"/>
          <w:szCs w:val="24"/>
          <w:lang w:eastAsia="ru-RU"/>
        </w:rPr>
        <w:t xml:space="preserve">или </w:t>
      </w:r>
      <w:r w:rsidRPr="00204351">
        <w:rPr>
          <w:rFonts w:ascii="Times New Roman" w:eastAsia="Times New Roman" w:hAnsi="Times New Roman" w:cs="Times New Roman"/>
          <w:kern w:val="2"/>
          <w:sz w:val="24"/>
          <w:szCs w:val="24"/>
        </w:rPr>
        <w:t xml:space="preserve">его представителю результата муниципальной услуги или уведомления </w:t>
      </w:r>
      <w:r w:rsidRPr="00204351">
        <w:rPr>
          <w:rFonts w:ascii="Times New Roman" w:eastAsia="Times New Roman" w:hAnsi="Times New Roman" w:cs="Times New Roman"/>
          <w:kern w:val="2"/>
          <w:sz w:val="24"/>
          <w:szCs w:val="24"/>
          <w:lang w:eastAsia="ru-RU"/>
        </w:rPr>
        <w:t>об отказе в принятии ходатайства к рассмотрению</w:t>
      </w:r>
      <w:r w:rsidRPr="00204351">
        <w:rPr>
          <w:rFonts w:ascii="Times New Roman" w:eastAsia="Times New Roman" w:hAnsi="Times New Roman" w:cs="Times New Roman"/>
          <w:kern w:val="2"/>
          <w:sz w:val="24"/>
          <w:szCs w:val="24"/>
        </w:rPr>
        <w:t>.</w:t>
      </w:r>
    </w:p>
    <w:p w:rsidR="00DB0661" w:rsidRPr="00204351" w:rsidRDefault="00DB0661" w:rsidP="00DB066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74. В электронной форме при предоставлении муниципальной услуги осуществляются следующие административные процедуры (действия):</w:t>
      </w:r>
    </w:p>
    <w:p w:rsidR="00DB0661" w:rsidRPr="00204351" w:rsidRDefault="00DB0661" w:rsidP="00DB066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 xml:space="preserve">1) прием ходатайства и документов, представленных заявителем </w:t>
      </w:r>
      <w:r w:rsidRPr="00204351">
        <w:rPr>
          <w:rFonts w:ascii="Times New Roman" w:eastAsia="Times New Roman" w:hAnsi="Times New Roman" w:cs="Times New Roman"/>
          <w:kern w:val="2"/>
          <w:sz w:val="24"/>
          <w:szCs w:val="24"/>
          <w:lang w:eastAsia="ru-RU"/>
        </w:rPr>
        <w:t xml:space="preserve">или </w:t>
      </w:r>
      <w:r w:rsidRPr="00204351">
        <w:rPr>
          <w:rFonts w:ascii="Times New Roman" w:eastAsia="Times New Roman" w:hAnsi="Times New Roman" w:cs="Times New Roman"/>
          <w:kern w:val="2"/>
          <w:sz w:val="24"/>
          <w:szCs w:val="24"/>
        </w:rPr>
        <w:t>его представителем;</w:t>
      </w:r>
    </w:p>
    <w:p w:rsidR="00DB0661" w:rsidRPr="00204351" w:rsidRDefault="00DB0661" w:rsidP="00DB066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DB0661" w:rsidRPr="00204351" w:rsidRDefault="00DB0661" w:rsidP="00DB066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rPr>
        <w:t xml:space="preserve">75. </w:t>
      </w:r>
      <w:r w:rsidRPr="00204351">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rsidR="00DB0661" w:rsidRPr="00204351" w:rsidRDefault="00DB0661" w:rsidP="00DB066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w:t>
      </w:r>
      <w:r w:rsidRPr="00204351">
        <w:rPr>
          <w:rFonts w:ascii="Times New Roman" w:eastAsia="Times New Roman" w:hAnsi="Times New Roman" w:cs="Times New Roman"/>
          <w:kern w:val="2"/>
          <w:sz w:val="24"/>
          <w:szCs w:val="24"/>
        </w:rPr>
        <w:t xml:space="preserve">их представителей </w:t>
      </w:r>
      <w:r w:rsidRPr="00204351">
        <w:rPr>
          <w:rFonts w:ascii="Times New Roman" w:eastAsia="Times New Roman" w:hAnsi="Times New Roman" w:cs="Times New Roman"/>
          <w:kern w:val="2"/>
          <w:sz w:val="24"/>
          <w:szCs w:val="24"/>
          <w:lang w:eastAsia="ru-RU"/>
        </w:rPr>
        <w:t>о порядке предоставления муниципальной услуги в МФЦ;</w:t>
      </w:r>
    </w:p>
    <w:p w:rsidR="00DB0661" w:rsidRPr="00204351" w:rsidRDefault="00DB0661" w:rsidP="00DB066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2) прием ходатайства и документов, представленных заявителем или его представителем, в том числе комплексного запроса;</w:t>
      </w:r>
    </w:p>
    <w:p w:rsidR="00DB0661" w:rsidRPr="00204351" w:rsidRDefault="00DB0661" w:rsidP="00DB066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3) обработка ходатайства и представленных документов, в том числе комплексного запроса;</w:t>
      </w:r>
    </w:p>
    <w:p w:rsidR="00DB0661" w:rsidRPr="00204351" w:rsidRDefault="00DB0661" w:rsidP="00DB066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4) направление ходатайства и документов, представленных заявителем или его представителем, в администрацию;</w:t>
      </w:r>
    </w:p>
    <w:p w:rsidR="00DB0661" w:rsidRPr="00204351" w:rsidRDefault="00DB0661" w:rsidP="00DB066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DB0661" w:rsidRPr="00204351" w:rsidRDefault="00DB0661" w:rsidP="00DB066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ходатайства.</w:t>
      </w:r>
    </w:p>
    <w:p w:rsidR="00DB0661" w:rsidRPr="00204351" w:rsidRDefault="00DB0661" w:rsidP="00DB066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DB0661" w:rsidRPr="00204351" w:rsidRDefault="00DB0661" w:rsidP="00DB066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Глава 22. Прием, регистрация ходатайства и документов,</w:t>
      </w:r>
    </w:p>
    <w:p w:rsidR="00DB0661" w:rsidRPr="00204351" w:rsidRDefault="00DB0661" w:rsidP="00DB066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204351">
        <w:rPr>
          <w:rFonts w:ascii="Times New Roman" w:eastAsia="Times New Roman" w:hAnsi="Times New Roman" w:cs="Times New Roman"/>
          <w:kern w:val="2"/>
          <w:sz w:val="24"/>
          <w:szCs w:val="24"/>
          <w:lang w:eastAsia="ru-RU"/>
        </w:rPr>
        <w:t>представленных</w:t>
      </w:r>
      <w:proofErr w:type="gramEnd"/>
      <w:r w:rsidRPr="00204351">
        <w:rPr>
          <w:rFonts w:ascii="Times New Roman" w:eastAsia="Times New Roman" w:hAnsi="Times New Roman" w:cs="Times New Roman"/>
          <w:kern w:val="2"/>
          <w:sz w:val="24"/>
          <w:szCs w:val="24"/>
          <w:lang w:eastAsia="ru-RU"/>
        </w:rPr>
        <w:t xml:space="preserve"> заявителем или </w:t>
      </w:r>
      <w:r w:rsidRPr="00204351">
        <w:rPr>
          <w:rFonts w:ascii="Times New Roman" w:eastAsia="Times New Roman" w:hAnsi="Times New Roman" w:cs="Times New Roman"/>
          <w:kern w:val="2"/>
          <w:sz w:val="24"/>
          <w:szCs w:val="24"/>
        </w:rPr>
        <w:t>его представителем</w:t>
      </w:r>
    </w:p>
    <w:p w:rsidR="00DB0661" w:rsidRPr="00204351" w:rsidRDefault="00DB0661" w:rsidP="00DB0661">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5" w:name="Par355"/>
      <w:bookmarkEnd w:id="5"/>
    </w:p>
    <w:p w:rsidR="00DB0661" w:rsidRPr="00204351" w:rsidRDefault="00DB0661" w:rsidP="00DB066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76. Основанием для начала осуществления административной процедуры является поступление в администрацию от заявителя или его представителя ходатайства с приложенными документами одним из способов, указанных в пункте 29 настоящего административного регламента.</w:t>
      </w:r>
    </w:p>
    <w:p w:rsidR="00DB0661" w:rsidRPr="00204351" w:rsidRDefault="00DB0661" w:rsidP="00DB0661">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204351">
        <w:rPr>
          <w:rFonts w:ascii="Times New Roman" w:eastAsia="Times New Roman" w:hAnsi="Times New Roman" w:cs="Times New Roman"/>
          <w:kern w:val="2"/>
          <w:sz w:val="24"/>
          <w:szCs w:val="24"/>
          <w:lang w:eastAsia="ru-RU"/>
        </w:rPr>
        <w:t>77. В целях предоставления муниципальной услуги осуществляется прием заявителей или их представителей в администрации без предварительной записи, либо при личном обращении заявителя или его представителя в администрацию.</w:t>
      </w:r>
    </w:p>
    <w:p w:rsidR="00DB0661" w:rsidRPr="00204351" w:rsidRDefault="00DB0661" w:rsidP="00DB0661">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204351">
        <w:rPr>
          <w:rFonts w:ascii="Times New Roman" w:eastAsia="Times New Roman" w:hAnsi="Times New Roman" w:cs="Times New Roman"/>
          <w:kern w:val="2"/>
          <w:sz w:val="24"/>
          <w:szCs w:val="24"/>
          <w:lang w:eastAsia="ru-RU"/>
        </w:rPr>
        <w:t xml:space="preserve">78. В день поступления (получения через организации почтовой связи, по адресу электронной почты администрации, от МФЦ) ходатайство регистрируется должностным лицом администрации, ответственным за регистрацию входящей корреспонденции, в </w:t>
      </w:r>
      <w:r w:rsidR="00594109">
        <w:rPr>
          <w:rFonts w:ascii="Times New Roman" w:eastAsia="Times New Roman" w:hAnsi="Times New Roman" w:cs="Times New Roman"/>
          <w:kern w:val="2"/>
          <w:sz w:val="24"/>
          <w:szCs w:val="24"/>
        </w:rPr>
        <w:t>журнале входящей корреспонденции</w:t>
      </w:r>
      <w:r w:rsidRPr="00204351">
        <w:rPr>
          <w:rFonts w:ascii="Times New Roman" w:eastAsia="Times New Roman" w:hAnsi="Times New Roman" w:cs="Times New Roman"/>
          <w:i/>
          <w:kern w:val="2"/>
          <w:sz w:val="24"/>
          <w:szCs w:val="24"/>
          <w:lang w:eastAsia="ru-RU"/>
        </w:rPr>
        <w:t>.</w:t>
      </w:r>
    </w:p>
    <w:p w:rsidR="00FE5FF6" w:rsidRDefault="00DB0661" w:rsidP="00FE5FF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79. При личном обращении заявителя или его представителя с ходатайством в администрацию или поступлении ходатайства в администрацию через организацию почтовой связи должностное лицо администрации, ответственное за прием и регистрацию документов,</w:t>
      </w:r>
      <w:r w:rsidR="00594109">
        <w:rPr>
          <w:rFonts w:ascii="Times New Roman" w:eastAsia="Times New Roman" w:hAnsi="Times New Roman" w:cs="Times New Roman"/>
          <w:kern w:val="2"/>
          <w:sz w:val="24"/>
          <w:szCs w:val="24"/>
          <w:lang w:eastAsia="ru-RU"/>
        </w:rPr>
        <w:t xml:space="preserve"> </w:t>
      </w:r>
      <w:r w:rsidR="00FE5FF6">
        <w:rPr>
          <w:rFonts w:ascii="Times New Roman" w:eastAsia="Times New Roman" w:hAnsi="Times New Roman" w:cs="Times New Roman"/>
          <w:kern w:val="2"/>
          <w:sz w:val="24"/>
          <w:szCs w:val="24"/>
          <w:lang w:eastAsia="ru-RU"/>
        </w:rPr>
        <w:t>регистрирует ходатайство в журнале входящей корреспонденции.</w:t>
      </w:r>
      <w:r w:rsidR="00FE5FF6" w:rsidRPr="00F87FAC">
        <w:rPr>
          <w:rFonts w:ascii="Times New Roman" w:eastAsia="Times New Roman" w:hAnsi="Times New Roman" w:cs="Times New Roman"/>
          <w:kern w:val="2"/>
          <w:sz w:val="24"/>
          <w:szCs w:val="24"/>
          <w:lang w:eastAsia="ru-RU"/>
        </w:rPr>
        <w:t xml:space="preserve"> </w:t>
      </w:r>
    </w:p>
    <w:p w:rsidR="00DB0661" w:rsidRPr="00204351" w:rsidRDefault="00DB0661" w:rsidP="00DB066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80. </w:t>
      </w:r>
      <w:proofErr w:type="gramStart"/>
      <w:r w:rsidRPr="00204351">
        <w:rPr>
          <w:rFonts w:ascii="Times New Roman" w:eastAsia="Times New Roman" w:hAnsi="Times New Roman" w:cs="Times New Roman"/>
          <w:kern w:val="2"/>
          <w:sz w:val="24"/>
          <w:szCs w:val="24"/>
          <w:lang w:eastAsia="ru-RU"/>
        </w:rPr>
        <w:t xml:space="preserve">В случае поступления ходатайства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w:t>
      </w:r>
      <w:r w:rsidRPr="00204351">
        <w:rPr>
          <w:rFonts w:ascii="Times New Roman" w:eastAsia="Times New Roman" w:hAnsi="Times New Roman" w:cs="Times New Roman"/>
          <w:kern w:val="2"/>
          <w:sz w:val="24"/>
          <w:szCs w:val="24"/>
        </w:rPr>
        <w:t xml:space="preserve">его представителю </w:t>
      </w:r>
      <w:r w:rsidRPr="00204351">
        <w:rPr>
          <w:rFonts w:ascii="Times New Roman" w:eastAsia="Times New Roman" w:hAnsi="Times New Roman" w:cs="Times New Roman"/>
          <w:kern w:val="2"/>
          <w:sz w:val="24"/>
          <w:szCs w:val="24"/>
          <w:lang w:eastAsia="ru-RU"/>
        </w:rPr>
        <w:t>уведомление о поступлении в администрацию ходатайства с указанием перечня документов, приложенных к ходатайству, через личный кабинет на Портале (в случае поступления в администрацию документов через Портал) или на адрес электронной почты, указанный в ходатайстве</w:t>
      </w:r>
      <w:proofErr w:type="gramEnd"/>
      <w:r w:rsidRPr="00204351">
        <w:rPr>
          <w:rFonts w:ascii="Times New Roman" w:eastAsia="Times New Roman" w:hAnsi="Times New Roman" w:cs="Times New Roman"/>
          <w:kern w:val="2"/>
          <w:sz w:val="24"/>
          <w:szCs w:val="24"/>
          <w:lang w:eastAsia="ru-RU"/>
        </w:rPr>
        <w:t xml:space="preserve"> (в случае поступления ходатайства и документов на адрес электронный почты администрации).</w:t>
      </w:r>
    </w:p>
    <w:p w:rsidR="00DB0661" w:rsidRPr="00204351" w:rsidRDefault="00DB0661" w:rsidP="00DB066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lastRenderedPageBreak/>
        <w:t xml:space="preserve">81. Срок регистрации представленных в администрацию ходатайства и документов при непосредственном обращении заявителя или </w:t>
      </w:r>
      <w:r w:rsidRPr="00204351">
        <w:rPr>
          <w:rFonts w:ascii="Times New Roman" w:eastAsia="Times New Roman" w:hAnsi="Times New Roman" w:cs="Times New Roman"/>
          <w:kern w:val="2"/>
          <w:sz w:val="24"/>
          <w:szCs w:val="24"/>
        </w:rPr>
        <w:t xml:space="preserve">его представителя </w:t>
      </w:r>
      <w:r w:rsidRPr="00204351">
        <w:rPr>
          <w:rFonts w:ascii="Times New Roman" w:eastAsia="Times New Roman" w:hAnsi="Times New Roman" w:cs="Times New Roman"/>
          <w:kern w:val="2"/>
          <w:sz w:val="24"/>
          <w:szCs w:val="24"/>
          <w:lang w:eastAsia="ru-RU"/>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DB0661" w:rsidRPr="00204351" w:rsidRDefault="00DB0661" w:rsidP="00DB066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82. Ходатайство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w:t>
      </w:r>
      <w:r w:rsidR="00FE5FF6" w:rsidRPr="009B2317">
        <w:rPr>
          <w:rFonts w:ascii="Times New Roman" w:eastAsia="Times New Roman" w:hAnsi="Times New Roman" w:cs="Times New Roman"/>
          <w:kern w:val="2"/>
          <w:sz w:val="24"/>
          <w:szCs w:val="24"/>
          <w:lang w:eastAsia="ru-RU"/>
        </w:rPr>
        <w:t xml:space="preserve">после наложения резолюции мэра муниципального образования Слюдянский район </w:t>
      </w:r>
      <w:r w:rsidRPr="00204351">
        <w:rPr>
          <w:rFonts w:ascii="Times New Roman" w:eastAsia="Times New Roman" w:hAnsi="Times New Roman" w:cs="Times New Roman"/>
          <w:kern w:val="2"/>
          <w:sz w:val="24"/>
          <w:szCs w:val="24"/>
          <w:lang w:eastAsia="ru-RU"/>
        </w:rPr>
        <w:t>до 12 часов рабочего дня, следующего за днем регистрации ходатайства.</w:t>
      </w:r>
    </w:p>
    <w:p w:rsidR="00DB0661" w:rsidRPr="00204351" w:rsidRDefault="00DB0661" w:rsidP="00DB066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83. Результатом административной процедуры по приему и регистрации ходатайства и документов является прием и регистрация ходатайства и документов.</w:t>
      </w:r>
    </w:p>
    <w:p w:rsidR="00DB0661" w:rsidRPr="00204351" w:rsidRDefault="00DB0661" w:rsidP="00DB066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ходатайства в</w:t>
      </w:r>
      <w:r w:rsidR="00FE5FF6">
        <w:rPr>
          <w:rFonts w:ascii="Times New Roman" w:eastAsia="Times New Roman" w:hAnsi="Times New Roman" w:cs="Times New Roman"/>
          <w:kern w:val="2"/>
          <w:sz w:val="24"/>
          <w:szCs w:val="24"/>
          <w:lang w:eastAsia="ru-RU"/>
        </w:rPr>
        <w:t xml:space="preserve"> журнале регистрации входящей корреспонденции</w:t>
      </w:r>
      <w:r w:rsidRPr="00204351">
        <w:rPr>
          <w:rFonts w:ascii="Times New Roman" w:eastAsia="Times New Roman" w:hAnsi="Times New Roman" w:cs="Times New Roman"/>
          <w:kern w:val="2"/>
          <w:sz w:val="24"/>
          <w:szCs w:val="24"/>
          <w:lang w:eastAsia="ru-RU"/>
        </w:rPr>
        <w:t>.</w:t>
      </w:r>
    </w:p>
    <w:p w:rsidR="00DB0661" w:rsidRPr="00204351" w:rsidRDefault="00DB0661" w:rsidP="00DB066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DB0661" w:rsidRPr="00204351" w:rsidRDefault="00DB0661" w:rsidP="00DB066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Глава 23. Формирование и направление межведомственных</w:t>
      </w:r>
      <w:r w:rsidRPr="00204351">
        <w:rPr>
          <w:rFonts w:ascii="Times New Roman" w:eastAsia="Times New Roman" w:hAnsi="Times New Roman" w:cs="Times New Roman"/>
          <w:kern w:val="2"/>
          <w:sz w:val="24"/>
          <w:szCs w:val="24"/>
          <w:lang w:eastAsia="ru-RU"/>
        </w:rPr>
        <w:br/>
        <w:t>запросов в органы (организации), участвующие</w:t>
      </w:r>
      <w:r w:rsidRPr="00204351">
        <w:rPr>
          <w:rFonts w:ascii="Times New Roman" w:eastAsia="Times New Roman" w:hAnsi="Times New Roman" w:cs="Times New Roman"/>
          <w:kern w:val="2"/>
          <w:sz w:val="24"/>
          <w:szCs w:val="24"/>
          <w:lang w:eastAsia="ru-RU"/>
        </w:rPr>
        <w:br/>
        <w:t>в предоставлении муниципальной услуги</w:t>
      </w:r>
    </w:p>
    <w:p w:rsidR="00DB0661" w:rsidRPr="00204351" w:rsidRDefault="00DB0661" w:rsidP="00DB0661">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DB0661" w:rsidRPr="00204351" w:rsidRDefault="00DB0661" w:rsidP="00DB066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 xml:space="preserve">85. Основанием для начала административной процедуры является непредставление заявителем </w:t>
      </w:r>
      <w:r w:rsidRPr="00204351">
        <w:rPr>
          <w:rFonts w:ascii="Times New Roman" w:eastAsia="Times New Roman" w:hAnsi="Times New Roman" w:cs="Times New Roman"/>
          <w:kern w:val="2"/>
          <w:sz w:val="24"/>
          <w:szCs w:val="24"/>
          <w:lang w:eastAsia="ru-RU"/>
        </w:rPr>
        <w:t xml:space="preserve">или </w:t>
      </w:r>
      <w:r w:rsidRPr="00204351">
        <w:rPr>
          <w:rFonts w:ascii="Times New Roman" w:eastAsia="Times New Roman" w:hAnsi="Times New Roman" w:cs="Times New Roman"/>
          <w:kern w:val="2"/>
          <w:sz w:val="24"/>
          <w:szCs w:val="24"/>
        </w:rPr>
        <w:t>его представителем хотя бы одного из документов, указанных в пункте 33 настоящего административного регламента.</w:t>
      </w:r>
    </w:p>
    <w:p w:rsidR="00DB0661" w:rsidRPr="00204351" w:rsidRDefault="00DB0661" w:rsidP="00DB066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86. Должностное лицо администрации, ответственное за предоставление муниципальной услуги, в течение трех рабочих дней со дня регистрации ходатайства, а в случае подачи ходатайства через МФЦ работник МФЦ в течение трех рабочих дней со дня обращения заявителя или его представителя с ходатайством в МФЦ, формирует и направляет межведомственные запросы:</w:t>
      </w:r>
    </w:p>
    <w:p w:rsidR="00DB0661" w:rsidRPr="00204351" w:rsidRDefault="00DB0661" w:rsidP="00DB066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DB0661" w:rsidRPr="00204351" w:rsidRDefault="00DB0661" w:rsidP="00DB066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2) 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государственной экологической экспертизы федерального уровня в случаях, предусмотренных Федеральным законом от 23 ноября 1995 года № 174-ФЗ «Об экологической экспертизе»;</w:t>
      </w:r>
    </w:p>
    <w:p w:rsidR="00DB0661" w:rsidRPr="00204351" w:rsidRDefault="00DB0661" w:rsidP="00DB066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3)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государственной экологической экспертизы регионального уровня в случаях, предусмотренных Федеральным законом от 23 ноября 1995 года № 174-ФЗ «Об экологической экспертизе»;</w:t>
      </w:r>
    </w:p>
    <w:p w:rsidR="00DB0661" w:rsidRPr="00204351" w:rsidRDefault="00DB0661" w:rsidP="00DB066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4)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перевод которого из состава земель одной категории в другую предполагается осуществить;</w:t>
      </w:r>
    </w:p>
    <w:p w:rsidR="00DB0661" w:rsidRPr="00204351" w:rsidRDefault="00DB0661" w:rsidP="00DB066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roofErr w:type="gramStart"/>
      <w:r w:rsidRPr="00204351">
        <w:rPr>
          <w:rFonts w:ascii="Times New Roman" w:eastAsia="Times New Roman" w:hAnsi="Times New Roman" w:cs="Times New Roman"/>
          <w:kern w:val="2"/>
          <w:sz w:val="24"/>
          <w:szCs w:val="24"/>
        </w:rPr>
        <w:t xml:space="preserve">5) в </w:t>
      </w:r>
      <w:r w:rsidRPr="00204351">
        <w:rPr>
          <w:rFonts w:ascii="Times New Roman" w:eastAsia="Times New Roman" w:hAnsi="Times New Roman" w:cs="Times New Roman"/>
          <w:kern w:val="2"/>
          <w:sz w:val="24"/>
          <w:szCs w:val="24"/>
          <w:lang w:eastAsia="ru-RU"/>
        </w:rPr>
        <w:t>службу по охране объектов культурного наследия Иркутской области</w:t>
      </w:r>
      <w:r w:rsidRPr="00204351">
        <w:rPr>
          <w:rFonts w:ascii="Times New Roman" w:eastAsia="Times New Roman" w:hAnsi="Times New Roman" w:cs="Times New Roman"/>
          <w:kern w:val="2"/>
          <w:sz w:val="24"/>
          <w:szCs w:val="24"/>
        </w:rPr>
        <w:t xml:space="preserve"> – в целях получения </w:t>
      </w:r>
      <w:r w:rsidRPr="00204351">
        <w:rPr>
          <w:rFonts w:ascii="Times New Roman" w:eastAsia="Times New Roman" w:hAnsi="Times New Roman" w:cs="Times New Roman"/>
          <w:kern w:val="2"/>
          <w:sz w:val="24"/>
          <w:szCs w:val="24"/>
          <w:lang w:eastAsia="ru-RU"/>
        </w:rPr>
        <w:t xml:space="preserve">сведений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204351">
        <w:rPr>
          <w:rFonts w:ascii="Times New Roman" w:hAnsi="Times New Roman" w:cs="Times New Roman"/>
          <w:kern w:val="2"/>
          <w:sz w:val="24"/>
          <w:szCs w:val="24"/>
        </w:rPr>
        <w:t>земельного участка, перевод которого из состава земель одной категории в другую предполагается осуществить</w:t>
      </w:r>
      <w:r w:rsidRPr="00204351">
        <w:rPr>
          <w:rFonts w:ascii="Times New Roman" w:eastAsia="Times New Roman" w:hAnsi="Times New Roman" w:cs="Times New Roman"/>
          <w:kern w:val="2"/>
          <w:sz w:val="24"/>
          <w:szCs w:val="24"/>
        </w:rPr>
        <w:t>.</w:t>
      </w:r>
      <w:proofErr w:type="gramEnd"/>
    </w:p>
    <w:p w:rsidR="00DB0661" w:rsidRPr="00204351" w:rsidRDefault="00DB0661" w:rsidP="00DB066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 xml:space="preserve">87.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w:t>
      </w:r>
      <w:r w:rsidRPr="00204351">
        <w:rPr>
          <w:rFonts w:ascii="Times New Roman" w:eastAsia="Times New Roman" w:hAnsi="Times New Roman" w:cs="Times New Roman"/>
          <w:kern w:val="2"/>
          <w:sz w:val="24"/>
          <w:szCs w:val="24"/>
        </w:rPr>
        <w:lastRenderedPageBreak/>
        <w:t>статьи 7</w:t>
      </w:r>
      <w:r w:rsidRPr="00204351">
        <w:rPr>
          <w:rFonts w:ascii="Times New Roman" w:eastAsia="Times New Roman" w:hAnsi="Times New Roman" w:cs="Times New Roman"/>
          <w:kern w:val="2"/>
          <w:sz w:val="24"/>
          <w:szCs w:val="24"/>
          <w:vertAlign w:val="superscript"/>
        </w:rPr>
        <w:t>2</w:t>
      </w:r>
      <w:hyperlink r:id="rId12" w:history="1"/>
      <w:r w:rsidRPr="00204351">
        <w:rPr>
          <w:rFonts w:ascii="Times New Roman" w:eastAsia="Times New Roman" w:hAnsi="Times New Roman" w:cs="Times New Roman"/>
          <w:kern w:val="2"/>
          <w:sz w:val="24"/>
          <w:szCs w:val="24"/>
        </w:rPr>
        <w:t xml:space="preserve"> Федерального закона от 27 июля 2010 года № 210</w:t>
      </w:r>
      <w:r w:rsidRPr="00204351">
        <w:rPr>
          <w:rFonts w:ascii="Times New Roman" w:eastAsia="Times New Roman" w:hAnsi="Times New Roman" w:cs="Times New Roman"/>
          <w:kern w:val="2"/>
          <w:sz w:val="24"/>
          <w:szCs w:val="24"/>
        </w:rPr>
        <w:noBreakHyphen/>
        <w:t>ФЗ</w:t>
      </w:r>
      <w:r w:rsidRPr="00204351">
        <w:rPr>
          <w:rFonts w:ascii="Times New Roman" w:eastAsia="Times New Roman" w:hAnsi="Times New Roman" w:cs="Times New Roman"/>
          <w:kern w:val="2"/>
          <w:sz w:val="24"/>
          <w:szCs w:val="24"/>
          <w:lang w:eastAsia="ru-RU"/>
        </w:rPr>
        <w:t xml:space="preserve"> </w:t>
      </w:r>
      <w:r w:rsidRPr="0020435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DB0661" w:rsidRPr="00204351" w:rsidRDefault="00DB0661" w:rsidP="00DB066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88.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B0661" w:rsidRPr="00204351" w:rsidRDefault="00DB0661" w:rsidP="00DB066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89.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FE5FF6">
        <w:rPr>
          <w:rFonts w:ascii="Times New Roman" w:eastAsia="Times New Roman" w:hAnsi="Times New Roman" w:cs="Times New Roman"/>
          <w:kern w:val="2"/>
          <w:sz w:val="24"/>
          <w:szCs w:val="24"/>
        </w:rPr>
        <w:t xml:space="preserve"> журнале входящей корреспонденции</w:t>
      </w:r>
      <w:r w:rsidRPr="00204351">
        <w:rPr>
          <w:rFonts w:ascii="Times New Roman" w:eastAsia="Times New Roman" w:hAnsi="Times New Roman" w:cs="Times New Roman"/>
          <w:i/>
          <w:kern w:val="2"/>
          <w:sz w:val="24"/>
          <w:szCs w:val="24"/>
        </w:rPr>
        <w:t>.</w:t>
      </w:r>
    </w:p>
    <w:p w:rsidR="00DB0661" w:rsidRPr="00204351" w:rsidRDefault="00DB0661" w:rsidP="00DB066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90.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DB0661" w:rsidRPr="00204351" w:rsidRDefault="00DB0661" w:rsidP="00DB066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FE5FF6">
        <w:rPr>
          <w:rFonts w:ascii="Times New Roman" w:eastAsia="Times New Roman" w:hAnsi="Times New Roman" w:cs="Times New Roman"/>
          <w:kern w:val="2"/>
          <w:sz w:val="24"/>
          <w:szCs w:val="24"/>
        </w:rPr>
        <w:t xml:space="preserve"> журнале входящей корреспонденции</w:t>
      </w:r>
      <w:r w:rsidRPr="00204351">
        <w:rPr>
          <w:rFonts w:ascii="Times New Roman" w:eastAsia="Times New Roman" w:hAnsi="Times New Roman" w:cs="Times New Roman"/>
          <w:kern w:val="2"/>
          <w:sz w:val="24"/>
          <w:szCs w:val="24"/>
        </w:rPr>
        <w:t>.</w:t>
      </w:r>
    </w:p>
    <w:p w:rsidR="00DB0661" w:rsidRPr="00204351" w:rsidRDefault="00DB0661" w:rsidP="00DB0661">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DB0661" w:rsidRPr="00204351" w:rsidRDefault="00DB0661" w:rsidP="00DB0661">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Глава 24. Принятие решения о принятии ходатайства к рассмотрению</w:t>
      </w:r>
      <w:r w:rsidRPr="00204351">
        <w:rPr>
          <w:rFonts w:ascii="Times New Roman" w:eastAsia="Times New Roman" w:hAnsi="Times New Roman" w:cs="Times New Roman"/>
          <w:kern w:val="2"/>
          <w:sz w:val="24"/>
          <w:szCs w:val="24"/>
          <w:lang w:eastAsia="ru-RU"/>
        </w:rPr>
        <w:br/>
        <w:t>или решения об отказе в предоставлении муниципальной услуги</w:t>
      </w:r>
    </w:p>
    <w:p w:rsidR="00DB0661" w:rsidRPr="00204351" w:rsidRDefault="00DB0661" w:rsidP="00DB0661">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DB0661" w:rsidRPr="00204351" w:rsidRDefault="00DB0661" w:rsidP="00DB0661">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92.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ходатайства и представленных заявителем или его представителем документов.</w:t>
      </w:r>
    </w:p>
    <w:p w:rsidR="00DB0661" w:rsidRPr="00204351" w:rsidRDefault="00DB0661" w:rsidP="00DB0661">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93. </w:t>
      </w:r>
      <w:proofErr w:type="gramStart"/>
      <w:r w:rsidRPr="00204351">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27 календарных дней со дня регистрации ходатайства осуществляет проверку ходатайства и представленных заявителем или его представителем документов на наличие оснований, установленных в пункте 39 настоящего административного регламента, и принимает решение о принятии ходатайства к рассмотрению или решение о возврате ходатайства заявителю.</w:t>
      </w:r>
      <w:proofErr w:type="gramEnd"/>
    </w:p>
    <w:p w:rsidR="00DB0661" w:rsidRPr="00204351" w:rsidRDefault="00DB0661" w:rsidP="00DB0661">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94. В случае поступления ходатайства,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93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ходатайство, на соблюдение следующих условий:</w:t>
      </w:r>
    </w:p>
    <w:p w:rsidR="00DB0661" w:rsidRPr="00204351" w:rsidRDefault="00DB0661" w:rsidP="00DB0661">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B0661" w:rsidRPr="00204351" w:rsidRDefault="00DB0661" w:rsidP="00DB0661">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2) квалифицированный сертификат действителен на момент подписания ходатайства и прилагаемых к нему документов (при наличии достоверной информации о моменте подписания ходатайства и прилагаемых к нему документов) или на день проверки действительности указанного сертификата, если момент подписания ходатайства и прилагаемых к нему документов не определен;</w:t>
      </w:r>
    </w:p>
    <w:p w:rsidR="00DB0661" w:rsidRPr="00204351" w:rsidRDefault="00DB0661" w:rsidP="00DB0661">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ходатайство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ходатайство и прилагаемые к нему документы;</w:t>
      </w:r>
    </w:p>
    <w:p w:rsidR="00DB0661" w:rsidRPr="00204351" w:rsidRDefault="00DB0661" w:rsidP="00DB0661">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lastRenderedPageBreak/>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ходатайство и прилагаемые к нему документы (если такие ограничения установлены).</w:t>
      </w:r>
    </w:p>
    <w:p w:rsidR="00DB0661" w:rsidRPr="00204351" w:rsidRDefault="00DB0661" w:rsidP="00DB0661">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95. </w:t>
      </w:r>
      <w:proofErr w:type="gramStart"/>
      <w:r w:rsidRPr="00204351">
        <w:rPr>
          <w:rFonts w:ascii="Times New Roman" w:eastAsia="Times New Roman" w:hAnsi="Times New Roman" w:cs="Times New Roman"/>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DB0661" w:rsidRPr="00204351" w:rsidRDefault="00DB0661" w:rsidP="00DB0661">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B0661" w:rsidRPr="00204351" w:rsidRDefault="00DB0661" w:rsidP="00DB0661">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96. По результатам проверки, указанной в пункте 93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 настоящего административного регламента.</w:t>
      </w:r>
    </w:p>
    <w:p w:rsidR="009351FE" w:rsidRPr="00204351" w:rsidRDefault="009351FE" w:rsidP="009351FE">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97. В случае установления наличия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об отказе в принятии ходатайства к рассмотрению с указанием причин возврата ходатайства.</w:t>
      </w:r>
    </w:p>
    <w:p w:rsidR="009351FE" w:rsidRPr="00204351" w:rsidRDefault="009351FE" w:rsidP="009351FE">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r w:rsidRPr="00204351">
        <w:rPr>
          <w:rFonts w:ascii="Times New Roman" w:eastAsia="Times New Roman" w:hAnsi="Times New Roman" w:cs="Times New Roman"/>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ходатайства к рассмотрению, о чем делает запись на ходатайстве и в </w:t>
      </w:r>
      <w:r w:rsidRPr="00204351">
        <w:rPr>
          <w:rFonts w:ascii="Times New Roman" w:eastAsia="Times New Roman" w:hAnsi="Times New Roman" w:cs="Times New Roman"/>
          <w:kern w:val="2"/>
          <w:sz w:val="24"/>
          <w:szCs w:val="24"/>
        </w:rPr>
        <w:t>журнале входящей корреспонденции</w:t>
      </w:r>
      <w:r w:rsidRPr="00204351">
        <w:rPr>
          <w:rFonts w:ascii="Times New Roman" w:eastAsia="Times New Roman" w:hAnsi="Times New Roman" w:cs="Times New Roman"/>
          <w:i/>
          <w:kern w:val="2"/>
          <w:sz w:val="24"/>
          <w:szCs w:val="24"/>
          <w:lang w:eastAsia="ru-RU"/>
        </w:rPr>
        <w:t>.</w:t>
      </w:r>
    </w:p>
    <w:p w:rsidR="009351FE" w:rsidRPr="00204351" w:rsidRDefault="009351FE" w:rsidP="009351FE">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98. Результатом административной процедуры является решение о принятии ходатайства к рассмотрению или решение об отказе в предоставлении муниципальной услуги.</w:t>
      </w:r>
    </w:p>
    <w:p w:rsidR="009351FE" w:rsidRPr="00204351" w:rsidRDefault="009351FE" w:rsidP="009351FE">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99. Способом фиксации результата административной процедуры является запись в </w:t>
      </w:r>
      <w:r w:rsidRPr="00204351">
        <w:rPr>
          <w:rFonts w:ascii="Times New Roman" w:eastAsia="Times New Roman" w:hAnsi="Times New Roman" w:cs="Times New Roman"/>
          <w:kern w:val="2"/>
          <w:sz w:val="24"/>
          <w:szCs w:val="24"/>
        </w:rPr>
        <w:t>журнале входящей корреспонденции</w:t>
      </w:r>
      <w:r w:rsidRPr="00204351">
        <w:rPr>
          <w:rFonts w:ascii="Times New Roman" w:eastAsia="Times New Roman" w:hAnsi="Times New Roman" w:cs="Times New Roman"/>
          <w:kern w:val="2"/>
          <w:sz w:val="24"/>
          <w:szCs w:val="24"/>
          <w:lang w:eastAsia="ru-RU"/>
        </w:rPr>
        <w:t xml:space="preserve"> о принятии ходатайства к рассмотрению или письменное уведомление об отказе в принятии ходатайства к рассмотрению.</w:t>
      </w:r>
    </w:p>
    <w:p w:rsidR="009351FE" w:rsidRPr="00204351" w:rsidRDefault="009351FE" w:rsidP="009351FE">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9351FE" w:rsidRPr="00204351" w:rsidRDefault="009351FE" w:rsidP="009351F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Глава 25. Принятие решения о переводе земель или земельных</w:t>
      </w:r>
      <w:r w:rsidRPr="00204351">
        <w:rPr>
          <w:rFonts w:ascii="Times New Roman" w:eastAsia="Times New Roman" w:hAnsi="Times New Roman" w:cs="Times New Roman"/>
          <w:kern w:val="2"/>
          <w:sz w:val="24"/>
          <w:szCs w:val="24"/>
          <w:lang w:eastAsia="ru-RU"/>
        </w:rPr>
        <w:br/>
        <w:t>участков в составе таких земель из одной категории в другую</w:t>
      </w:r>
      <w:r w:rsidRPr="00204351">
        <w:rPr>
          <w:rFonts w:ascii="Times New Roman" w:eastAsia="Times New Roman" w:hAnsi="Times New Roman" w:cs="Times New Roman"/>
          <w:kern w:val="2"/>
          <w:sz w:val="24"/>
          <w:szCs w:val="24"/>
          <w:lang w:eastAsia="ru-RU"/>
        </w:rPr>
        <w:br/>
        <w:t>или решения об отказе в переводе земель или земельных участков</w:t>
      </w:r>
      <w:r w:rsidRPr="00204351">
        <w:rPr>
          <w:rFonts w:ascii="Times New Roman" w:eastAsia="Times New Roman" w:hAnsi="Times New Roman" w:cs="Times New Roman"/>
          <w:kern w:val="2"/>
          <w:sz w:val="24"/>
          <w:szCs w:val="24"/>
          <w:lang w:eastAsia="ru-RU"/>
        </w:rPr>
        <w:br/>
        <w:t>в составе таких земель из одной категории в другую</w:t>
      </w:r>
    </w:p>
    <w:p w:rsidR="009351FE" w:rsidRPr="00204351" w:rsidRDefault="009351FE" w:rsidP="009351F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9351FE" w:rsidRPr="00204351" w:rsidRDefault="009351FE" w:rsidP="009351F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lang w:eastAsia="ru-RU"/>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204351">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26, 27 и 33 настоящего административного регламента.</w:t>
      </w:r>
    </w:p>
    <w:p w:rsidR="009351FE" w:rsidRPr="00204351" w:rsidRDefault="009351FE" w:rsidP="009351F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101. </w:t>
      </w:r>
      <w:proofErr w:type="gramStart"/>
      <w:r w:rsidRPr="00204351">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Pr="00204351">
        <w:rPr>
          <w:rFonts w:ascii="Times New Roman" w:eastAsia="Times New Roman" w:hAnsi="Times New Roman" w:cs="Times New Roman"/>
          <w:kern w:val="2"/>
          <w:sz w:val="24"/>
          <w:szCs w:val="24"/>
        </w:rPr>
        <w:t xml:space="preserve"> в течение 20 календарных дней со дня принятия решения, предусмотренного абзацем вторым пункта 97 настоящего административного регламента, проводит правовую экспертизу документов, указанные в пунктах 26, 27 и 33 настоящего административного регламента,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roofErr w:type="gramEnd"/>
    </w:p>
    <w:p w:rsidR="009351FE" w:rsidRPr="00204351" w:rsidRDefault="009351FE" w:rsidP="009351F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102. По результатам проведенной экспертизы и оценки документов, указанных в пункте 101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204351">
        <w:rPr>
          <w:rFonts w:ascii="Times New Roman" w:eastAsia="Times New Roman" w:hAnsi="Times New Roman" w:cs="Times New Roman"/>
          <w:kern w:val="2"/>
          <w:sz w:val="24"/>
          <w:szCs w:val="24"/>
          <w:lang w:eastAsia="ru-RU"/>
        </w:rPr>
        <w:lastRenderedPageBreak/>
        <w:t>101 настоящего административного регламента, подготавливает один из следующих документов:</w:t>
      </w:r>
    </w:p>
    <w:p w:rsidR="009351FE" w:rsidRPr="00204351" w:rsidRDefault="009351FE" w:rsidP="009351F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1) </w:t>
      </w:r>
      <w:bookmarkStart w:id="6" w:name="OLE_LINK3"/>
      <w:bookmarkStart w:id="7" w:name="OLE_LINK4"/>
      <w:r w:rsidRPr="00204351">
        <w:rPr>
          <w:rFonts w:ascii="Times New Roman" w:eastAsia="Times New Roman" w:hAnsi="Times New Roman" w:cs="Times New Roman"/>
          <w:kern w:val="2"/>
          <w:sz w:val="24"/>
          <w:szCs w:val="24"/>
          <w:lang w:eastAsia="ru-RU"/>
        </w:rPr>
        <w:t>акт о переводе земель или земельных участков в составе таких земель из одной категор</w:t>
      </w:r>
      <w:bookmarkEnd w:id="6"/>
      <w:bookmarkEnd w:id="7"/>
      <w:r w:rsidRPr="00204351">
        <w:rPr>
          <w:rFonts w:ascii="Times New Roman" w:eastAsia="Times New Roman" w:hAnsi="Times New Roman" w:cs="Times New Roman"/>
          <w:kern w:val="2"/>
          <w:sz w:val="24"/>
          <w:szCs w:val="24"/>
          <w:lang w:eastAsia="ru-RU"/>
        </w:rPr>
        <w:t>ии в другую;</w:t>
      </w:r>
    </w:p>
    <w:p w:rsidR="009351FE" w:rsidRPr="00204351" w:rsidRDefault="009351FE" w:rsidP="009351F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2) </w:t>
      </w:r>
      <w:bookmarkStart w:id="8" w:name="OLE_LINK1"/>
      <w:bookmarkStart w:id="9" w:name="OLE_LINK2"/>
      <w:r w:rsidRPr="00204351">
        <w:rPr>
          <w:rFonts w:ascii="Times New Roman" w:eastAsia="Times New Roman" w:hAnsi="Times New Roman" w:cs="Times New Roman"/>
          <w:kern w:val="2"/>
          <w:sz w:val="24"/>
          <w:szCs w:val="24"/>
          <w:lang w:eastAsia="ru-RU"/>
        </w:rPr>
        <w:t>акт об отказе в переводе земель или земельных участков из одной категории в другую</w:t>
      </w:r>
      <w:bookmarkEnd w:id="8"/>
      <w:bookmarkEnd w:id="9"/>
      <w:r w:rsidRPr="00204351">
        <w:rPr>
          <w:rFonts w:ascii="Times New Roman" w:eastAsia="Times New Roman" w:hAnsi="Times New Roman" w:cs="Times New Roman"/>
          <w:kern w:val="2"/>
          <w:sz w:val="24"/>
          <w:szCs w:val="24"/>
          <w:lang w:eastAsia="ru-RU"/>
        </w:rPr>
        <w:t>.</w:t>
      </w:r>
    </w:p>
    <w:p w:rsidR="009351FE" w:rsidRPr="00204351" w:rsidRDefault="009351FE" w:rsidP="009351F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103. После подготовки документа, указанного в пункте 102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подготовки документов обеспечивает согласование уполномоченными лицами администрации и подписание документа </w:t>
      </w:r>
      <w:r w:rsidR="00DB491B">
        <w:rPr>
          <w:rFonts w:ascii="Times New Roman" w:eastAsia="Times New Roman" w:hAnsi="Times New Roman" w:cs="Times New Roman"/>
          <w:kern w:val="2"/>
          <w:sz w:val="24"/>
          <w:szCs w:val="24"/>
          <w:lang w:eastAsia="ru-RU"/>
        </w:rPr>
        <w:t>мэром муниципального образования Слюдянский район</w:t>
      </w:r>
      <w:r w:rsidRPr="00204351">
        <w:rPr>
          <w:rFonts w:ascii="Times New Roman" w:eastAsia="Times New Roman" w:hAnsi="Times New Roman" w:cs="Times New Roman"/>
          <w:kern w:val="2"/>
          <w:sz w:val="24"/>
          <w:szCs w:val="24"/>
          <w:lang w:eastAsia="ru-RU"/>
        </w:rPr>
        <w:t>.</w:t>
      </w:r>
    </w:p>
    <w:p w:rsidR="009351FE" w:rsidRPr="00204351" w:rsidRDefault="009351FE" w:rsidP="009351F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104. Критерием принятия решения о переводе земель или земельных участков в составе таких земель из одной категории в другую или об отказе в переводе земель или земельных участков в составе таких земель из одной категории в другую является наличие или отсутствие следующих оснований:</w:t>
      </w:r>
    </w:p>
    <w:p w:rsidR="009351FE" w:rsidRPr="00204351" w:rsidRDefault="009351FE" w:rsidP="009351F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9351FE" w:rsidRPr="00204351" w:rsidRDefault="009351FE" w:rsidP="009351F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9351FE" w:rsidRPr="00204351" w:rsidRDefault="009351FE" w:rsidP="009351F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351FE" w:rsidRPr="00204351" w:rsidRDefault="009351FE" w:rsidP="009351F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105. Результатом административной процедуры является акт о переводе земель или земельных участков в составе таких земель из одной категории в другую или акт об отказе в переводе земель или земельных участков из одной категории в другую.</w:t>
      </w:r>
    </w:p>
    <w:p w:rsidR="009351FE" w:rsidRPr="00204351" w:rsidRDefault="009351FE" w:rsidP="009351F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 xml:space="preserve">106. Способом фиксации результата административной процедуры является подписание </w:t>
      </w:r>
      <w:r w:rsidR="00DB491B">
        <w:rPr>
          <w:rFonts w:ascii="Times New Roman" w:eastAsia="Times New Roman" w:hAnsi="Times New Roman" w:cs="Times New Roman"/>
          <w:kern w:val="2"/>
          <w:sz w:val="24"/>
          <w:szCs w:val="24"/>
        </w:rPr>
        <w:t>мэром муниципального образования Слюдянский район</w:t>
      </w:r>
      <w:r w:rsidRPr="00204351">
        <w:rPr>
          <w:rFonts w:ascii="Times New Roman" w:eastAsia="Times New Roman" w:hAnsi="Times New Roman" w:cs="Times New Roman"/>
          <w:kern w:val="2"/>
          <w:sz w:val="24"/>
          <w:szCs w:val="24"/>
        </w:rPr>
        <w:t xml:space="preserve"> акта о переводе земель или земельных участков в составе таких земель из одной категории в другую или акта об отказе в переводе земель или земельных участков из одной категории в другую.</w:t>
      </w:r>
    </w:p>
    <w:p w:rsidR="009351FE" w:rsidRPr="00204351" w:rsidRDefault="009351FE" w:rsidP="009351F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9351FE" w:rsidRPr="00204351" w:rsidRDefault="009351FE" w:rsidP="009351F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Глава 26. Выдача (направление) заявителю или его представителю</w:t>
      </w:r>
      <w:r w:rsidRPr="00204351">
        <w:rPr>
          <w:rFonts w:ascii="Times New Roman" w:eastAsia="Times New Roman" w:hAnsi="Times New Roman" w:cs="Times New Roman"/>
          <w:kern w:val="2"/>
          <w:sz w:val="24"/>
          <w:szCs w:val="24"/>
          <w:lang w:eastAsia="ru-RU"/>
        </w:rPr>
        <w:br/>
        <w:t>результата муниципальной услуги или уведомления</w:t>
      </w:r>
    </w:p>
    <w:p w:rsidR="009351FE" w:rsidRPr="00204351" w:rsidRDefault="009351FE" w:rsidP="009351F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об отказе в принятии ходатайства к рассмотрению</w:t>
      </w:r>
    </w:p>
    <w:p w:rsidR="009351FE" w:rsidRPr="00204351" w:rsidRDefault="009351FE" w:rsidP="009351FE">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9351FE" w:rsidRPr="00204351" w:rsidRDefault="009351FE" w:rsidP="009351F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 xml:space="preserve">107. </w:t>
      </w:r>
      <w:proofErr w:type="gramStart"/>
      <w:r w:rsidRPr="00204351">
        <w:rPr>
          <w:rFonts w:ascii="Times New Roman" w:eastAsia="Times New Roman" w:hAnsi="Times New Roman" w:cs="Times New Roman"/>
          <w:kern w:val="2"/>
          <w:sz w:val="24"/>
          <w:szCs w:val="24"/>
        </w:rPr>
        <w:t xml:space="preserve">Основанием для начала административной процедуры является подписание </w:t>
      </w:r>
      <w:r w:rsidR="00DB491B">
        <w:rPr>
          <w:rFonts w:ascii="Times New Roman" w:eastAsia="Times New Roman" w:hAnsi="Times New Roman" w:cs="Times New Roman"/>
          <w:kern w:val="2"/>
          <w:sz w:val="24"/>
          <w:szCs w:val="24"/>
        </w:rPr>
        <w:t>мэром муниципального образования Слюдянский район</w:t>
      </w:r>
      <w:r w:rsidRPr="00204351">
        <w:rPr>
          <w:rFonts w:ascii="Times New Roman" w:eastAsia="Times New Roman" w:hAnsi="Times New Roman" w:cs="Times New Roman"/>
          <w:kern w:val="2"/>
          <w:sz w:val="24"/>
          <w:szCs w:val="24"/>
        </w:rPr>
        <w:t xml:space="preserve">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w:t>
      </w:r>
      <w:proofErr w:type="gramEnd"/>
    </w:p>
    <w:p w:rsidR="009351FE" w:rsidRPr="00204351" w:rsidRDefault="009351FE" w:rsidP="009351FE">
      <w:pPr>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 xml:space="preserve">108. </w:t>
      </w:r>
      <w:proofErr w:type="gramStart"/>
      <w:r w:rsidRPr="00204351">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14 календарных дней со дня подписания акта о переводе земель или земельных участков в составе таких земель из одной категории в другую или акта об отказе в переводе земель или земельных участков из одной категории в другую направляет заявителю </w:t>
      </w:r>
      <w:r w:rsidRPr="00204351">
        <w:rPr>
          <w:rFonts w:ascii="Times New Roman" w:eastAsia="Times New Roman" w:hAnsi="Times New Roman" w:cs="Times New Roman"/>
          <w:kern w:val="2"/>
          <w:sz w:val="24"/>
          <w:szCs w:val="24"/>
          <w:lang w:eastAsia="ru-RU"/>
        </w:rPr>
        <w:t xml:space="preserve">или его представителю </w:t>
      </w:r>
      <w:r w:rsidRPr="00204351">
        <w:rPr>
          <w:rFonts w:ascii="Times New Roman" w:eastAsia="Times New Roman" w:hAnsi="Times New Roman" w:cs="Times New Roman"/>
          <w:kern w:val="2"/>
          <w:sz w:val="24"/>
          <w:szCs w:val="24"/>
        </w:rPr>
        <w:t>такой акт почтовым отправлением по</w:t>
      </w:r>
      <w:proofErr w:type="gramEnd"/>
      <w:r w:rsidRPr="00204351">
        <w:rPr>
          <w:rFonts w:ascii="Times New Roman" w:eastAsia="Times New Roman" w:hAnsi="Times New Roman" w:cs="Times New Roman"/>
          <w:kern w:val="2"/>
          <w:sz w:val="24"/>
          <w:szCs w:val="24"/>
        </w:rPr>
        <w:t xml:space="preserve"> почтовому адресу, указанному в ходатайстве, либо по обращению заявителя </w:t>
      </w:r>
      <w:r w:rsidRPr="00204351">
        <w:rPr>
          <w:rFonts w:ascii="Times New Roman" w:eastAsia="Times New Roman" w:hAnsi="Times New Roman" w:cs="Times New Roman"/>
          <w:kern w:val="2"/>
          <w:sz w:val="24"/>
          <w:szCs w:val="24"/>
          <w:lang w:eastAsia="ru-RU"/>
        </w:rPr>
        <w:t xml:space="preserve">или его представителя </w:t>
      </w:r>
      <w:r w:rsidRPr="00204351">
        <w:rPr>
          <w:rFonts w:ascii="Times New Roman" w:eastAsia="Times New Roman" w:hAnsi="Times New Roman" w:cs="Times New Roman"/>
          <w:kern w:val="2"/>
          <w:sz w:val="24"/>
          <w:szCs w:val="24"/>
        </w:rPr>
        <w:t>– вручает его лично.</w:t>
      </w:r>
    </w:p>
    <w:p w:rsidR="009351FE" w:rsidRPr="00204351" w:rsidRDefault="009351FE" w:rsidP="009351FE">
      <w:pPr>
        <w:spacing w:after="0" w:line="240" w:lineRule="auto"/>
        <w:ind w:firstLine="709"/>
        <w:jc w:val="both"/>
        <w:rPr>
          <w:rFonts w:ascii="Times New Roman" w:eastAsia="Times New Roman" w:hAnsi="Times New Roman" w:cs="Times New Roman"/>
          <w:kern w:val="2"/>
          <w:sz w:val="24"/>
          <w:szCs w:val="24"/>
        </w:rPr>
      </w:pPr>
      <w:proofErr w:type="gramStart"/>
      <w:r w:rsidRPr="00204351">
        <w:rPr>
          <w:rFonts w:ascii="Times New Roman" w:eastAsia="Times New Roman" w:hAnsi="Times New Roman" w:cs="Times New Roman"/>
          <w:kern w:val="2"/>
          <w:sz w:val="24"/>
          <w:szCs w:val="24"/>
        </w:rPr>
        <w:t>Уведомление об отказе в принятии ходатайства к рассмотрению</w:t>
      </w:r>
      <w:r w:rsidRPr="00204351">
        <w:rPr>
          <w:rFonts w:ascii="Times New Roman" w:hAnsi="Times New Roman" w:cs="Times New Roman"/>
          <w:kern w:val="2"/>
          <w:sz w:val="24"/>
          <w:szCs w:val="24"/>
        </w:rPr>
        <w:t xml:space="preserve"> </w:t>
      </w:r>
      <w:r w:rsidRPr="00204351">
        <w:rPr>
          <w:rFonts w:ascii="Times New Roman" w:eastAsia="Times New Roman" w:hAnsi="Times New Roman" w:cs="Times New Roman"/>
          <w:kern w:val="2"/>
          <w:sz w:val="24"/>
          <w:szCs w:val="24"/>
        </w:rPr>
        <w:t xml:space="preserve">направляется заявителю </w:t>
      </w:r>
      <w:r w:rsidRPr="00204351">
        <w:rPr>
          <w:rFonts w:ascii="Times New Roman" w:eastAsia="Times New Roman" w:hAnsi="Times New Roman" w:cs="Times New Roman"/>
          <w:kern w:val="2"/>
          <w:sz w:val="24"/>
          <w:szCs w:val="24"/>
          <w:lang w:eastAsia="ru-RU"/>
        </w:rPr>
        <w:t xml:space="preserve">или его представителю </w:t>
      </w:r>
      <w:r w:rsidRPr="00204351">
        <w:rPr>
          <w:rFonts w:ascii="Times New Roman" w:eastAsia="Times New Roman" w:hAnsi="Times New Roman" w:cs="Times New Roman"/>
          <w:kern w:val="2"/>
          <w:sz w:val="24"/>
          <w:szCs w:val="24"/>
        </w:rPr>
        <w:t xml:space="preserve">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ходатайстве, либо по обращению заявителя </w:t>
      </w:r>
      <w:r w:rsidRPr="00204351">
        <w:rPr>
          <w:rFonts w:ascii="Times New Roman" w:eastAsia="Times New Roman" w:hAnsi="Times New Roman" w:cs="Times New Roman"/>
          <w:kern w:val="2"/>
          <w:sz w:val="24"/>
          <w:szCs w:val="24"/>
          <w:lang w:eastAsia="ru-RU"/>
        </w:rPr>
        <w:t xml:space="preserve">или его представителя </w:t>
      </w:r>
      <w:r w:rsidRPr="00204351">
        <w:rPr>
          <w:rFonts w:ascii="Times New Roman" w:eastAsia="Times New Roman" w:hAnsi="Times New Roman" w:cs="Times New Roman"/>
          <w:kern w:val="2"/>
          <w:sz w:val="24"/>
          <w:szCs w:val="24"/>
        </w:rPr>
        <w:t xml:space="preserve">вручает его лично в течение 3 календарных дней со дня его подписания </w:t>
      </w:r>
      <w:r w:rsidR="006F628F">
        <w:rPr>
          <w:rFonts w:ascii="Times New Roman" w:eastAsia="Times New Roman" w:hAnsi="Times New Roman" w:cs="Times New Roman"/>
          <w:kern w:val="2"/>
          <w:sz w:val="24"/>
          <w:szCs w:val="24"/>
        </w:rPr>
        <w:t>мэром муниципального образования Слюдянский район</w:t>
      </w:r>
      <w:r w:rsidRPr="00204351">
        <w:rPr>
          <w:rFonts w:ascii="Times New Roman" w:eastAsia="Times New Roman" w:hAnsi="Times New Roman" w:cs="Times New Roman"/>
          <w:kern w:val="2"/>
          <w:sz w:val="24"/>
          <w:szCs w:val="24"/>
        </w:rPr>
        <w:t>.</w:t>
      </w:r>
      <w:proofErr w:type="gramEnd"/>
    </w:p>
    <w:p w:rsidR="009351FE" w:rsidRPr="00204351" w:rsidRDefault="009351FE" w:rsidP="009351FE">
      <w:pPr>
        <w:spacing w:after="0" w:line="240" w:lineRule="auto"/>
        <w:ind w:firstLine="709"/>
        <w:jc w:val="both"/>
        <w:rPr>
          <w:rFonts w:ascii="Times New Roman" w:eastAsia="Times New Roman" w:hAnsi="Times New Roman" w:cs="Times New Roman"/>
          <w:kern w:val="2"/>
          <w:sz w:val="24"/>
          <w:szCs w:val="24"/>
        </w:rPr>
      </w:pPr>
      <w:proofErr w:type="gramStart"/>
      <w:r w:rsidRPr="00204351">
        <w:rPr>
          <w:rFonts w:ascii="Times New Roman" w:eastAsia="Times New Roman" w:hAnsi="Times New Roman" w:cs="Times New Roman"/>
          <w:kern w:val="2"/>
          <w:sz w:val="24"/>
          <w:szCs w:val="24"/>
        </w:rPr>
        <w:t>В случае подачи ходатайства в электронной форме уведомление об отказе в принятии ходатайства к рассмотрению</w:t>
      </w:r>
      <w:r w:rsidRPr="00204351">
        <w:rPr>
          <w:rFonts w:ascii="Times New Roman" w:hAnsi="Times New Roman" w:cs="Times New Roman"/>
          <w:kern w:val="2"/>
          <w:sz w:val="24"/>
          <w:szCs w:val="24"/>
        </w:rPr>
        <w:t xml:space="preserve"> </w:t>
      </w:r>
      <w:r w:rsidRPr="00204351">
        <w:rPr>
          <w:rFonts w:ascii="Times New Roman" w:eastAsia="Times New Roman" w:hAnsi="Times New Roman" w:cs="Times New Roman"/>
          <w:kern w:val="2"/>
          <w:sz w:val="24"/>
          <w:szCs w:val="24"/>
        </w:rPr>
        <w:t xml:space="preserve">направляется в электронной форме заявителю </w:t>
      </w:r>
      <w:r w:rsidRPr="00204351">
        <w:rPr>
          <w:rFonts w:ascii="Times New Roman" w:eastAsia="Times New Roman" w:hAnsi="Times New Roman" w:cs="Times New Roman"/>
          <w:kern w:val="2"/>
          <w:sz w:val="24"/>
          <w:szCs w:val="24"/>
          <w:lang w:eastAsia="ru-RU"/>
        </w:rPr>
        <w:t xml:space="preserve">или его </w:t>
      </w:r>
      <w:r w:rsidRPr="00204351">
        <w:rPr>
          <w:rFonts w:ascii="Times New Roman" w:eastAsia="Times New Roman" w:hAnsi="Times New Roman" w:cs="Times New Roman"/>
          <w:kern w:val="2"/>
          <w:sz w:val="24"/>
          <w:szCs w:val="24"/>
          <w:lang w:eastAsia="ru-RU"/>
        </w:rPr>
        <w:lastRenderedPageBreak/>
        <w:t xml:space="preserve">представителю </w:t>
      </w:r>
      <w:r w:rsidRPr="00204351">
        <w:rPr>
          <w:rFonts w:ascii="Times New Roman" w:eastAsia="Times New Roman" w:hAnsi="Times New Roman" w:cs="Times New Roman"/>
          <w:kern w:val="2"/>
          <w:sz w:val="24"/>
          <w:szCs w:val="24"/>
        </w:rPr>
        <w:t>должностным лицом администрации, ответственным за направление (выдачу) заявителю результата муниципальной услуги, по адресу электронной почты з</w:t>
      </w:r>
      <w:r w:rsidR="006F628F">
        <w:rPr>
          <w:rFonts w:ascii="Times New Roman" w:eastAsia="Times New Roman" w:hAnsi="Times New Roman" w:cs="Times New Roman"/>
          <w:kern w:val="2"/>
          <w:sz w:val="24"/>
          <w:szCs w:val="24"/>
        </w:rPr>
        <w:t>аявителя либо в его личный кабин</w:t>
      </w:r>
      <w:r w:rsidRPr="00204351">
        <w:rPr>
          <w:rFonts w:ascii="Times New Roman" w:eastAsia="Times New Roman" w:hAnsi="Times New Roman" w:cs="Times New Roman"/>
          <w:kern w:val="2"/>
          <w:sz w:val="24"/>
          <w:szCs w:val="24"/>
        </w:rPr>
        <w:t xml:space="preserve">ет на Портале в течение 3 календарных дней со дня его подписания </w:t>
      </w:r>
      <w:r w:rsidR="00DB491B">
        <w:rPr>
          <w:rFonts w:ascii="Times New Roman" w:eastAsia="Times New Roman" w:hAnsi="Times New Roman" w:cs="Times New Roman"/>
          <w:kern w:val="2"/>
          <w:sz w:val="24"/>
          <w:szCs w:val="24"/>
        </w:rPr>
        <w:t>мэром муниципального образования Слюдянский район</w:t>
      </w:r>
      <w:r w:rsidRPr="00204351">
        <w:rPr>
          <w:rFonts w:ascii="Times New Roman" w:eastAsia="Times New Roman" w:hAnsi="Times New Roman" w:cs="Times New Roman"/>
          <w:kern w:val="2"/>
          <w:sz w:val="24"/>
          <w:szCs w:val="24"/>
        </w:rPr>
        <w:t>.</w:t>
      </w:r>
      <w:proofErr w:type="gramEnd"/>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 xml:space="preserve">109. </w:t>
      </w:r>
      <w:proofErr w:type="gramStart"/>
      <w:r w:rsidRPr="00204351">
        <w:rPr>
          <w:rFonts w:ascii="Times New Roman" w:eastAsia="Times New Roman" w:hAnsi="Times New Roman" w:cs="Times New Roman"/>
          <w:kern w:val="2"/>
          <w:sz w:val="24"/>
          <w:szCs w:val="24"/>
        </w:rPr>
        <w:t>При личном получении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 заявитель или его представитель расписывается в их получении на экземпляре администрации.</w:t>
      </w:r>
      <w:proofErr w:type="gramEnd"/>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110. Результатом административной процедуры является направление (выдача) заявителю или его представителю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w:t>
      </w: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111. В случае</w:t>
      </w:r>
      <w:proofErr w:type="gramStart"/>
      <w:r w:rsidRPr="00204351">
        <w:rPr>
          <w:rFonts w:ascii="Times New Roman" w:eastAsia="Times New Roman" w:hAnsi="Times New Roman" w:cs="Times New Roman"/>
          <w:kern w:val="2"/>
          <w:sz w:val="24"/>
          <w:szCs w:val="24"/>
        </w:rPr>
        <w:t>,</w:t>
      </w:r>
      <w:proofErr w:type="gramEnd"/>
      <w:r w:rsidRPr="00204351">
        <w:rPr>
          <w:rFonts w:ascii="Times New Roman" w:eastAsia="Times New Roman" w:hAnsi="Times New Roman" w:cs="Times New Roman"/>
          <w:kern w:val="2"/>
          <w:sz w:val="24"/>
          <w:szCs w:val="24"/>
        </w:rPr>
        <w:t xml:space="preserve"> если ходатайство представлялось через МФЦ, акт о переводе земель или земельных участков в составе таких земель из одной категории в другую, акт об отказе в переводе земель или земельных участков из одной категории в другую или уведомление об отказе в принятии ходатайства к рассмотрению направляются должностным лицом администрации, ответственным за направление (выдачу) заявителю результата муниципальной услуги, в сроки, </w:t>
      </w:r>
      <w:proofErr w:type="gramStart"/>
      <w:r w:rsidRPr="00204351">
        <w:rPr>
          <w:rFonts w:ascii="Times New Roman" w:eastAsia="Times New Roman" w:hAnsi="Times New Roman" w:cs="Times New Roman"/>
          <w:kern w:val="2"/>
          <w:sz w:val="24"/>
          <w:szCs w:val="24"/>
        </w:rPr>
        <w:t>указанные в пункте 108 настоящего административного регламента, в МФЦ для предоставления заявителю или его представителю.</w:t>
      </w:r>
      <w:proofErr w:type="gramEnd"/>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 xml:space="preserve">112. </w:t>
      </w:r>
      <w:proofErr w:type="gramStart"/>
      <w:r w:rsidRPr="00204351">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отметки </w:t>
      </w:r>
      <w:r w:rsidR="00DB491B">
        <w:rPr>
          <w:rFonts w:ascii="Times New Roman" w:eastAsia="Times New Roman" w:hAnsi="Times New Roman" w:cs="Times New Roman"/>
          <w:kern w:val="2"/>
          <w:sz w:val="24"/>
          <w:szCs w:val="24"/>
        </w:rPr>
        <w:t xml:space="preserve">в </w:t>
      </w:r>
      <w:r w:rsidR="00DB491B" w:rsidRPr="00204351">
        <w:rPr>
          <w:rFonts w:ascii="Times New Roman" w:eastAsia="Times New Roman" w:hAnsi="Times New Roman" w:cs="Times New Roman"/>
          <w:kern w:val="2"/>
          <w:sz w:val="24"/>
          <w:szCs w:val="24"/>
        </w:rPr>
        <w:t xml:space="preserve">журнале входящей корреспонденции </w:t>
      </w:r>
      <w:r w:rsidRPr="00204351">
        <w:rPr>
          <w:rFonts w:ascii="Times New Roman" w:eastAsia="Times New Roman" w:hAnsi="Times New Roman" w:cs="Times New Roman"/>
          <w:kern w:val="2"/>
          <w:sz w:val="24"/>
          <w:szCs w:val="24"/>
        </w:rPr>
        <w:t>о направлении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w:t>
      </w:r>
      <w:proofErr w:type="gramEnd"/>
      <w:r w:rsidRPr="00204351">
        <w:rPr>
          <w:rFonts w:ascii="Times New Roman" w:eastAsia="Times New Roman" w:hAnsi="Times New Roman" w:cs="Times New Roman"/>
          <w:kern w:val="2"/>
          <w:sz w:val="24"/>
          <w:szCs w:val="24"/>
        </w:rPr>
        <w:t xml:space="preserve"> </w:t>
      </w:r>
      <w:proofErr w:type="gramStart"/>
      <w:r w:rsidRPr="00204351">
        <w:rPr>
          <w:rFonts w:ascii="Times New Roman" w:eastAsia="Times New Roman" w:hAnsi="Times New Roman" w:cs="Times New Roman"/>
          <w:kern w:val="2"/>
          <w:sz w:val="24"/>
          <w:szCs w:val="24"/>
        </w:rPr>
        <w:t>принятии</w:t>
      </w:r>
      <w:proofErr w:type="gramEnd"/>
      <w:r w:rsidRPr="00204351">
        <w:rPr>
          <w:rFonts w:ascii="Times New Roman" w:eastAsia="Times New Roman" w:hAnsi="Times New Roman" w:cs="Times New Roman"/>
          <w:kern w:val="2"/>
          <w:sz w:val="24"/>
          <w:szCs w:val="24"/>
        </w:rPr>
        <w:t xml:space="preserve"> ходатайства к рассмотрению заявителю или его представителю или МФЦ, или о получении указанного документа лично заявителем или его представителем.</w:t>
      </w: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13CED" w:rsidRPr="00204351" w:rsidRDefault="00513CED" w:rsidP="00513C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Глава 27. Особенности выполнения административных действий в МФЦ</w:t>
      </w:r>
    </w:p>
    <w:p w:rsidR="00513CED" w:rsidRPr="00204351" w:rsidRDefault="00513CED" w:rsidP="00513CED">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113.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114. Информация, указанная в пункте 113 настоящего административного регламента, предоставляется МФЦ:</w:t>
      </w:r>
    </w:p>
    <w:p w:rsidR="00513CED" w:rsidRPr="00204351" w:rsidRDefault="00513CED" w:rsidP="008337E4">
      <w:pPr>
        <w:spacing w:after="0" w:line="240" w:lineRule="auto"/>
        <w:ind w:firstLine="708"/>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008337E4" w:rsidRPr="000F794B">
        <w:rPr>
          <w:rFonts w:ascii="Times New Roman" w:hAnsi="Times New Roman" w:cs="Times New Roman"/>
          <w:bCs/>
          <w:sz w:val="24"/>
          <w:szCs w:val="24"/>
        </w:rPr>
        <w:t>http://</w:t>
      </w:r>
      <w:r w:rsidR="008337E4">
        <w:rPr>
          <w:rFonts w:ascii="Times New Roman" w:hAnsi="Times New Roman" w:cs="Times New Roman"/>
          <w:bCs/>
          <w:sz w:val="24"/>
          <w:szCs w:val="24"/>
        </w:rPr>
        <w:t>www.mfc38.ru</w:t>
      </w:r>
      <w:r w:rsidRPr="00204351">
        <w:rPr>
          <w:rFonts w:ascii="Times New Roman" w:eastAsia="Times New Roman" w:hAnsi="Times New Roman" w:cs="Times New Roman"/>
          <w:kern w:val="2"/>
          <w:sz w:val="24"/>
          <w:szCs w:val="24"/>
          <w:lang w:eastAsia="ru-RU"/>
        </w:rPr>
        <w:t>;</w:t>
      </w: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 xml:space="preserve">2) с использованием </w:t>
      </w:r>
      <w:proofErr w:type="spellStart"/>
      <w:r w:rsidRPr="00204351">
        <w:rPr>
          <w:rFonts w:ascii="Times New Roman" w:eastAsia="Times New Roman" w:hAnsi="Times New Roman" w:cs="Times New Roman"/>
          <w:kern w:val="2"/>
          <w:sz w:val="24"/>
          <w:szCs w:val="24"/>
        </w:rPr>
        <w:t>инфоматов</w:t>
      </w:r>
      <w:proofErr w:type="spellEnd"/>
      <w:r w:rsidRPr="00204351">
        <w:rPr>
          <w:rFonts w:ascii="Times New Roman" w:eastAsia="Times New Roman" w:hAnsi="Times New Roman" w:cs="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115. МФЦ предоставляет информацию:</w:t>
      </w: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1) по общим вопросам предоставления государственных и муниципальных услуг в МФЦ;</w:t>
      </w: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2) по вопросам, указанным в пункте 9 настоящего административного регламента;</w:t>
      </w: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3) о ходе рассмотрения запроса о предоставлении муниципальной услуги;</w:t>
      </w: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513CED" w:rsidRPr="00204351" w:rsidRDefault="00513CED" w:rsidP="00513CED">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13CED" w:rsidRPr="00204351" w:rsidRDefault="00513CED" w:rsidP="00513CED">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roofErr w:type="gramStart"/>
      <w:r w:rsidRPr="00204351">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w:t>
      </w:r>
      <w:r w:rsidRPr="00204351">
        <w:rPr>
          <w:rFonts w:ascii="Times New Roman" w:eastAsia="Times New Roman" w:hAnsi="Times New Roman" w:cs="Times New Roman"/>
          <w:kern w:val="2"/>
          <w:sz w:val="24"/>
          <w:szCs w:val="24"/>
          <w:lang w:eastAsia="ru-RU"/>
        </w:rPr>
        <w:lastRenderedPageBreak/>
        <w:t xml:space="preserve">государственных и муниципальных услуг и предоставляются организациями, указанными в части 2 статьи 1 </w:t>
      </w:r>
      <w:r w:rsidRPr="00204351">
        <w:rPr>
          <w:rFonts w:ascii="Times New Roman" w:eastAsia="Times New Roman" w:hAnsi="Times New Roman" w:cs="Times New Roman"/>
          <w:kern w:val="2"/>
          <w:sz w:val="24"/>
          <w:szCs w:val="24"/>
        </w:rPr>
        <w:t>Федерального закона от 27 июля 2010 года № 210</w:t>
      </w:r>
      <w:r w:rsidRPr="00204351">
        <w:rPr>
          <w:rFonts w:ascii="Times New Roman" w:eastAsia="Times New Roman" w:hAnsi="Times New Roman" w:cs="Times New Roman"/>
          <w:kern w:val="2"/>
          <w:sz w:val="24"/>
          <w:szCs w:val="24"/>
        </w:rPr>
        <w:noBreakHyphen/>
        <w:t>ФЗ</w:t>
      </w:r>
      <w:r w:rsidRPr="00204351">
        <w:rPr>
          <w:rFonts w:ascii="Times New Roman" w:eastAsia="Times New Roman" w:hAnsi="Times New Roman" w:cs="Times New Roman"/>
          <w:kern w:val="2"/>
          <w:sz w:val="24"/>
          <w:szCs w:val="24"/>
          <w:lang w:eastAsia="ru-RU"/>
        </w:rPr>
        <w:t xml:space="preserve"> </w:t>
      </w:r>
      <w:r w:rsidRPr="0020435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204351">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513CED" w:rsidRPr="00204351" w:rsidRDefault="00513CED" w:rsidP="00513CED">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13CED" w:rsidRPr="00204351" w:rsidRDefault="00513CED" w:rsidP="00513CED">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116.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117.</w:t>
      </w:r>
      <w:r w:rsidRPr="00204351">
        <w:rPr>
          <w:rFonts w:ascii="Times New Roman" w:hAnsi="Times New Roman" w:cs="Times New Roman"/>
          <w:kern w:val="2"/>
          <w:sz w:val="24"/>
          <w:szCs w:val="24"/>
        </w:rPr>
        <w:t xml:space="preserve"> </w:t>
      </w:r>
      <w:r w:rsidRPr="00204351">
        <w:rPr>
          <w:rFonts w:ascii="Times New Roman" w:eastAsia="Times New Roman" w:hAnsi="Times New Roman" w:cs="Times New Roman"/>
          <w:kern w:val="2"/>
          <w:sz w:val="24"/>
          <w:szCs w:val="24"/>
          <w:lang w:eastAsia="ru-RU"/>
        </w:rPr>
        <w:t>В случае подачи ходатайства посредством МФЦ (за исключением случая, предусмотренного пунктом 120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 определяет предмет обращения;</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3) проводит проверку правильности заполнения формы ходатайства;</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6) направляет пакет документов в администрацию:</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а) в электронном виде (в составе пакетов электронных дел) – в день обращения заявителя </w:t>
      </w:r>
      <w:r w:rsidRPr="00204351">
        <w:rPr>
          <w:rFonts w:ascii="Times New Roman" w:eastAsia="Times New Roman" w:hAnsi="Times New Roman" w:cs="Times New Roman"/>
          <w:kern w:val="2"/>
          <w:sz w:val="24"/>
          <w:szCs w:val="24"/>
        </w:rPr>
        <w:t xml:space="preserve">или его представителя </w:t>
      </w:r>
      <w:r w:rsidRPr="00204351">
        <w:rPr>
          <w:rFonts w:ascii="Times New Roman" w:eastAsia="Times New Roman" w:hAnsi="Times New Roman" w:cs="Times New Roman"/>
          <w:kern w:val="2"/>
          <w:sz w:val="24"/>
          <w:szCs w:val="24"/>
          <w:lang w:eastAsia="ru-RU"/>
        </w:rPr>
        <w:t>в МФЦ;</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204351">
        <w:rPr>
          <w:rFonts w:ascii="Times New Roman" w:eastAsia="Times New Roman" w:hAnsi="Times New Roman" w:cs="Times New Roman"/>
          <w:kern w:val="2"/>
          <w:sz w:val="24"/>
          <w:szCs w:val="24"/>
          <w:lang w:eastAsia="ru-RU"/>
        </w:rPr>
        <w:t xml:space="preserve">б) на бумажных носителях – в течение 2 рабочих дней, следующих за днем обращения заявителя </w:t>
      </w:r>
      <w:r w:rsidRPr="00204351">
        <w:rPr>
          <w:rFonts w:ascii="Times New Roman" w:eastAsia="Times New Roman" w:hAnsi="Times New Roman" w:cs="Times New Roman"/>
          <w:kern w:val="2"/>
          <w:sz w:val="24"/>
          <w:szCs w:val="24"/>
        </w:rPr>
        <w:t xml:space="preserve">или его представителя </w:t>
      </w:r>
      <w:r w:rsidRPr="00204351">
        <w:rPr>
          <w:rFonts w:ascii="Times New Roman" w:eastAsia="Times New Roman" w:hAnsi="Times New Roman" w:cs="Times New Roman"/>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Pr="00204351">
        <w:rPr>
          <w:rFonts w:ascii="Times New Roman" w:eastAsia="Times New Roman" w:hAnsi="Times New Roman" w:cs="Times New Roman"/>
          <w:kern w:val="2"/>
          <w:sz w:val="24"/>
          <w:szCs w:val="24"/>
        </w:rPr>
        <w:t xml:space="preserve">или его представителя </w:t>
      </w:r>
      <w:r w:rsidRPr="00204351">
        <w:rPr>
          <w:rFonts w:ascii="Times New Roman" w:eastAsia="Times New Roman" w:hAnsi="Times New Roman" w:cs="Times New Roman"/>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204351">
        <w:rPr>
          <w:rFonts w:ascii="Times New Roman" w:eastAsia="Times New Roman" w:hAnsi="Times New Roman" w:cs="Times New Roman"/>
          <w:kern w:val="2"/>
          <w:sz w:val="24"/>
          <w:szCs w:val="24"/>
          <w:lang w:eastAsia="ru-RU"/>
        </w:rPr>
        <w:t xml:space="preserve"> заявителя </w:t>
      </w:r>
      <w:r w:rsidRPr="00204351">
        <w:rPr>
          <w:rFonts w:ascii="Times New Roman" w:eastAsia="Times New Roman" w:hAnsi="Times New Roman" w:cs="Times New Roman"/>
          <w:kern w:val="2"/>
          <w:sz w:val="24"/>
          <w:szCs w:val="24"/>
        </w:rPr>
        <w:t xml:space="preserve">или его представителя </w:t>
      </w:r>
      <w:r w:rsidRPr="00204351">
        <w:rPr>
          <w:rFonts w:ascii="Times New Roman" w:eastAsia="Times New Roman" w:hAnsi="Times New Roman" w:cs="Times New Roman"/>
          <w:kern w:val="2"/>
          <w:sz w:val="24"/>
          <w:szCs w:val="24"/>
          <w:lang w:eastAsia="ru-RU"/>
        </w:rPr>
        <w:t>в МФЦ).</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118.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119.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120.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204351">
        <w:rPr>
          <w:rFonts w:ascii="Times New Roman" w:eastAsia="Times New Roman" w:hAnsi="Times New Roman" w:cs="Times New Roman"/>
          <w:kern w:val="2"/>
          <w:sz w:val="24"/>
          <w:szCs w:val="24"/>
          <w:lang w:eastAsia="ru-RU"/>
        </w:rPr>
        <w:lastRenderedPageBreak/>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204351">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204351">
        <w:rPr>
          <w:rFonts w:ascii="Times New Roman" w:eastAsia="Times New Roman" w:hAnsi="Times New Roman" w:cs="Times New Roman"/>
          <w:kern w:val="2"/>
          <w:sz w:val="24"/>
          <w:szCs w:val="24"/>
          <w:lang w:eastAsia="ru-RU"/>
        </w:rPr>
        <w:t>запроса</w:t>
      </w:r>
      <w:proofErr w:type="gramEnd"/>
      <w:r w:rsidRPr="00204351">
        <w:rPr>
          <w:rFonts w:ascii="Times New Roman" w:eastAsia="Times New Roman" w:hAnsi="Times New Roman" w:cs="Times New Roman"/>
          <w:kern w:val="2"/>
          <w:sz w:val="24"/>
          <w:szCs w:val="24"/>
          <w:lang w:eastAsia="ru-RU"/>
        </w:rPr>
        <w:t xml:space="preserve"> возможно получить исключительно в МФЦ;</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204351">
        <w:rPr>
          <w:rFonts w:ascii="Times New Roman" w:eastAsia="Times New Roman" w:hAnsi="Times New Roman" w:cs="Times New Roman"/>
          <w:kern w:val="2"/>
          <w:sz w:val="24"/>
          <w:szCs w:val="24"/>
          <w:lang w:eastAsia="ru-RU"/>
        </w:rPr>
        <w:t xml:space="preserve">9) информирует заявителя </w:t>
      </w:r>
      <w:r w:rsidRPr="00204351">
        <w:rPr>
          <w:rFonts w:ascii="Times New Roman" w:eastAsia="Times New Roman" w:hAnsi="Times New Roman" w:cs="Times New Roman"/>
          <w:kern w:val="2"/>
          <w:sz w:val="24"/>
          <w:szCs w:val="24"/>
        </w:rPr>
        <w:t xml:space="preserve">или его представителя </w:t>
      </w:r>
      <w:r w:rsidRPr="00204351">
        <w:rPr>
          <w:rFonts w:ascii="Times New Roman" w:eastAsia="Times New Roman" w:hAnsi="Times New Roman" w:cs="Times New Roman"/>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204351">
        <w:rPr>
          <w:rFonts w:ascii="Times New Roman" w:eastAsia="Times New Roman" w:hAnsi="Times New Roman" w:cs="Times New Roman"/>
          <w:kern w:val="2"/>
          <w:sz w:val="24"/>
          <w:szCs w:val="24"/>
          <w:lang w:eastAsia="ru-RU"/>
        </w:rPr>
        <w:t xml:space="preserve">10) уведомляет заявителя </w:t>
      </w:r>
      <w:r w:rsidRPr="00204351">
        <w:rPr>
          <w:rFonts w:ascii="Times New Roman" w:eastAsia="Times New Roman" w:hAnsi="Times New Roman" w:cs="Times New Roman"/>
          <w:kern w:val="2"/>
          <w:sz w:val="24"/>
          <w:szCs w:val="24"/>
        </w:rPr>
        <w:t xml:space="preserve">или его представителя </w:t>
      </w:r>
      <w:r w:rsidRPr="00204351">
        <w:rPr>
          <w:rFonts w:ascii="Times New Roman" w:eastAsia="Times New Roman" w:hAnsi="Times New Roman" w:cs="Times New Roman"/>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121.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lastRenderedPageBreak/>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117 настоящего административного регламента.</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122. В случае подачи заявителем заявления об исправлении технической ошибки, указанной в пункте 124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а) в электронном виде – в день обращения заявителя </w:t>
      </w:r>
      <w:r w:rsidRPr="00204351">
        <w:rPr>
          <w:rFonts w:ascii="Times New Roman" w:eastAsia="Times New Roman" w:hAnsi="Times New Roman" w:cs="Times New Roman"/>
          <w:kern w:val="2"/>
          <w:sz w:val="24"/>
          <w:szCs w:val="24"/>
        </w:rPr>
        <w:t xml:space="preserve">или его представителя </w:t>
      </w:r>
      <w:r w:rsidRPr="00204351">
        <w:rPr>
          <w:rFonts w:ascii="Times New Roman" w:eastAsia="Times New Roman" w:hAnsi="Times New Roman" w:cs="Times New Roman"/>
          <w:kern w:val="2"/>
          <w:sz w:val="24"/>
          <w:szCs w:val="24"/>
          <w:lang w:eastAsia="ru-RU"/>
        </w:rPr>
        <w:t>в МФЦ;</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204351">
        <w:rPr>
          <w:rFonts w:ascii="Times New Roman" w:eastAsia="Times New Roman" w:hAnsi="Times New Roman" w:cs="Times New Roman"/>
          <w:kern w:val="2"/>
          <w:sz w:val="24"/>
          <w:szCs w:val="24"/>
          <w:lang w:eastAsia="ru-RU"/>
        </w:rPr>
        <w:t xml:space="preserve">б) на бумажном носителе – в течение 2 рабочих дней, следующих за днем обращения заявителя </w:t>
      </w:r>
      <w:r w:rsidRPr="00204351">
        <w:rPr>
          <w:rFonts w:ascii="Times New Roman" w:eastAsia="Times New Roman" w:hAnsi="Times New Roman" w:cs="Times New Roman"/>
          <w:kern w:val="2"/>
          <w:sz w:val="24"/>
          <w:szCs w:val="24"/>
        </w:rPr>
        <w:t xml:space="preserve">или его представителя </w:t>
      </w:r>
      <w:r w:rsidRPr="00204351">
        <w:rPr>
          <w:rFonts w:ascii="Times New Roman" w:eastAsia="Times New Roman" w:hAnsi="Times New Roman" w:cs="Times New Roman"/>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Pr="00204351">
        <w:rPr>
          <w:rFonts w:ascii="Times New Roman" w:eastAsia="Times New Roman" w:hAnsi="Times New Roman" w:cs="Times New Roman"/>
          <w:kern w:val="2"/>
          <w:sz w:val="24"/>
          <w:szCs w:val="24"/>
        </w:rPr>
        <w:t xml:space="preserve">или его представителя </w:t>
      </w:r>
      <w:r w:rsidRPr="00204351">
        <w:rPr>
          <w:rFonts w:ascii="Times New Roman" w:eastAsia="Times New Roman" w:hAnsi="Times New Roman" w:cs="Times New Roman"/>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204351">
        <w:rPr>
          <w:rFonts w:ascii="Times New Roman" w:eastAsia="Times New Roman" w:hAnsi="Times New Roman" w:cs="Times New Roman"/>
          <w:kern w:val="2"/>
          <w:sz w:val="24"/>
          <w:szCs w:val="24"/>
          <w:lang w:eastAsia="ru-RU"/>
        </w:rPr>
        <w:t xml:space="preserve"> заявителя </w:t>
      </w:r>
      <w:r w:rsidRPr="00204351">
        <w:rPr>
          <w:rFonts w:ascii="Times New Roman" w:eastAsia="Times New Roman" w:hAnsi="Times New Roman" w:cs="Times New Roman"/>
          <w:kern w:val="2"/>
          <w:sz w:val="24"/>
          <w:szCs w:val="24"/>
        </w:rPr>
        <w:t xml:space="preserve">или его представителя </w:t>
      </w:r>
      <w:r w:rsidRPr="00204351">
        <w:rPr>
          <w:rFonts w:ascii="Times New Roman" w:eastAsia="Times New Roman" w:hAnsi="Times New Roman" w:cs="Times New Roman"/>
          <w:kern w:val="2"/>
          <w:sz w:val="24"/>
          <w:szCs w:val="24"/>
          <w:lang w:eastAsia="ru-RU"/>
        </w:rPr>
        <w:t>в МФЦ).</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123. </w:t>
      </w:r>
      <w:proofErr w:type="gramStart"/>
      <w:r w:rsidRPr="00204351">
        <w:rPr>
          <w:rFonts w:ascii="Times New Roman" w:eastAsia="Times New Roman" w:hAnsi="Times New Roman" w:cs="Times New Roman"/>
          <w:kern w:val="2"/>
          <w:sz w:val="24"/>
          <w:szCs w:val="24"/>
          <w:lang w:eastAsia="ru-RU"/>
        </w:rPr>
        <w:t>При получении МФЦ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уведомления об отказе в принятии ходатайства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w:t>
      </w:r>
      <w:proofErr w:type="gramEnd"/>
      <w:r w:rsidRPr="00204351">
        <w:rPr>
          <w:rFonts w:ascii="Times New Roman" w:eastAsia="Times New Roman" w:hAnsi="Times New Roman" w:cs="Times New Roman"/>
          <w:kern w:val="2"/>
          <w:sz w:val="24"/>
          <w:szCs w:val="24"/>
          <w:lang w:eastAsia="ru-RU"/>
        </w:rPr>
        <w:t xml:space="preserve"> заявителю </w:t>
      </w:r>
      <w:r w:rsidRPr="00204351">
        <w:rPr>
          <w:rFonts w:ascii="Times New Roman" w:eastAsia="Times New Roman" w:hAnsi="Times New Roman" w:cs="Times New Roman"/>
          <w:kern w:val="2"/>
          <w:sz w:val="24"/>
          <w:szCs w:val="24"/>
        </w:rPr>
        <w:t xml:space="preserve">или его представителю </w:t>
      </w:r>
      <w:r w:rsidRPr="00204351">
        <w:rPr>
          <w:rFonts w:ascii="Times New Roman" w:eastAsia="Times New Roman" w:hAnsi="Times New Roman" w:cs="Times New Roman"/>
          <w:kern w:val="2"/>
          <w:sz w:val="24"/>
          <w:szCs w:val="24"/>
          <w:lang w:eastAsia="ru-RU"/>
        </w:rPr>
        <w:t>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204351">
        <w:rPr>
          <w:rFonts w:ascii="Times New Roman" w:eastAsia="Times New Roman" w:hAnsi="Times New Roman" w:cs="Times New Roman"/>
          <w:kern w:val="2"/>
          <w:sz w:val="24"/>
          <w:szCs w:val="24"/>
          <w:lang w:eastAsia="ru-RU"/>
        </w:rPr>
        <w:t>После выдачи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уведомления об отказе в принятии ходатайства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w:t>
      </w:r>
      <w:proofErr w:type="gramEnd"/>
      <w:r w:rsidRPr="00204351">
        <w:rPr>
          <w:rFonts w:ascii="Times New Roman" w:eastAsia="Times New Roman" w:hAnsi="Times New Roman" w:cs="Times New Roman"/>
          <w:kern w:val="2"/>
          <w:sz w:val="24"/>
          <w:szCs w:val="24"/>
          <w:lang w:eastAsia="ru-RU"/>
        </w:rPr>
        <w:t xml:space="preserve"> системе МФЦ.</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513CED" w:rsidRPr="00204351" w:rsidRDefault="00513CED" w:rsidP="00513C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Глава 28. Исправление допущенных опечаток и ошибок в выданных</w:t>
      </w:r>
      <w:r w:rsidRPr="00204351">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513CED" w:rsidRPr="00204351" w:rsidRDefault="00513CED" w:rsidP="00513C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124. </w:t>
      </w:r>
      <w:proofErr w:type="gramStart"/>
      <w:r w:rsidRPr="00204351">
        <w:rPr>
          <w:rFonts w:ascii="Times New Roman" w:eastAsia="Times New Roman" w:hAnsi="Times New Roman" w:cs="Times New Roman"/>
          <w:kern w:val="2"/>
          <w:sz w:val="24"/>
          <w:szCs w:val="24"/>
          <w:lang w:eastAsia="ru-RU"/>
        </w:rPr>
        <w:t>Основанием для исправления допущенных опечаток и ошибок в выданном в результате предоставления муниципальной услуги акте о переводе земель или земельных участков в составе таких земель из одной категории в другую или акте об отказе в переводе земель или земельных участков из одной категории в другую (далее – техническая ошибка) является получение администрацией заявления об исправлении технической ошибки от заявителя или его</w:t>
      </w:r>
      <w:proofErr w:type="gramEnd"/>
      <w:r w:rsidRPr="00204351">
        <w:rPr>
          <w:rFonts w:ascii="Times New Roman" w:eastAsia="Times New Roman" w:hAnsi="Times New Roman" w:cs="Times New Roman"/>
          <w:kern w:val="2"/>
          <w:sz w:val="24"/>
          <w:szCs w:val="24"/>
          <w:lang w:eastAsia="ru-RU"/>
        </w:rPr>
        <w:t xml:space="preserve"> представителя.</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125.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126.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w:t>
      </w:r>
      <w:r w:rsidR="00F95933">
        <w:rPr>
          <w:rFonts w:ascii="Times New Roman" w:eastAsia="Times New Roman" w:hAnsi="Times New Roman" w:cs="Times New Roman"/>
          <w:kern w:val="2"/>
          <w:sz w:val="24"/>
          <w:szCs w:val="24"/>
          <w:lang w:eastAsia="ru-RU"/>
        </w:rPr>
        <w:t xml:space="preserve"> направляется должностному лицу,</w:t>
      </w:r>
      <w:r w:rsidRPr="00204351">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lastRenderedPageBreak/>
        <w:t xml:space="preserve">127. </w:t>
      </w:r>
      <w:proofErr w:type="gramStart"/>
      <w:r w:rsidRPr="00204351">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 об исправлении технической ошибки;</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2) об отсутствии технической ошибки.</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128. Критерием принятия решения, указанного в пункте 127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129. В случае принятия решения, указанного в подпункте 1 пункта 127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130.</w:t>
      </w:r>
      <w:r w:rsidRPr="00204351">
        <w:rPr>
          <w:rFonts w:ascii="Times New Roman" w:hAnsi="Times New Roman" w:cs="Times New Roman"/>
          <w:kern w:val="2"/>
          <w:sz w:val="24"/>
          <w:szCs w:val="24"/>
        </w:rPr>
        <w:t xml:space="preserve"> </w:t>
      </w:r>
      <w:proofErr w:type="gramStart"/>
      <w:r w:rsidRPr="00204351">
        <w:rPr>
          <w:rFonts w:ascii="Times New Roman" w:eastAsia="Times New Roman" w:hAnsi="Times New Roman" w:cs="Times New Roman"/>
          <w:kern w:val="2"/>
          <w:sz w:val="24"/>
          <w:szCs w:val="24"/>
          <w:lang w:eastAsia="ru-RU"/>
        </w:rPr>
        <w:t>В случае принятия решения, указанного в подпункте 2 пункта 127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131. </w:t>
      </w:r>
      <w:proofErr w:type="gramStart"/>
      <w:r w:rsidRPr="00204351">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w:t>
      </w:r>
      <w:r w:rsidR="00F95933">
        <w:rPr>
          <w:rFonts w:ascii="Times New Roman" w:eastAsia="Times New Roman" w:hAnsi="Times New Roman" w:cs="Times New Roman"/>
          <w:kern w:val="2"/>
          <w:sz w:val="24"/>
          <w:szCs w:val="24"/>
          <w:lang w:eastAsia="ru-RU"/>
        </w:rPr>
        <w:t>мэром муниципального образования Слюдянский район</w:t>
      </w:r>
      <w:r w:rsidRPr="00204351">
        <w:rPr>
          <w:rFonts w:ascii="Times New Roman" w:eastAsia="Times New Roman" w:hAnsi="Times New Roman" w:cs="Times New Roman"/>
          <w:kern w:val="2"/>
          <w:sz w:val="24"/>
          <w:szCs w:val="24"/>
          <w:lang w:eastAsia="ru-RU"/>
        </w:rPr>
        <w:t xml:space="preserve">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132. </w:t>
      </w:r>
      <w:r w:rsidR="00F95933">
        <w:rPr>
          <w:rFonts w:ascii="Times New Roman" w:eastAsia="Times New Roman" w:hAnsi="Times New Roman" w:cs="Times New Roman"/>
          <w:kern w:val="2"/>
          <w:sz w:val="24"/>
          <w:szCs w:val="24"/>
          <w:lang w:eastAsia="ru-RU"/>
        </w:rPr>
        <w:t>Мэр муниципального образования Слюдянский район</w:t>
      </w:r>
      <w:r w:rsidRPr="00204351">
        <w:rPr>
          <w:rFonts w:ascii="Times New Roman" w:eastAsia="Times New Roman" w:hAnsi="Times New Roman" w:cs="Times New Roman"/>
          <w:kern w:val="2"/>
          <w:sz w:val="24"/>
          <w:szCs w:val="24"/>
          <w:lang w:eastAsia="ru-RU"/>
        </w:rPr>
        <w:t xml:space="preserve"> немедленно после подписания документа, указанного в пункте 131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133. </w:t>
      </w:r>
      <w:proofErr w:type="gramStart"/>
      <w:r w:rsidRPr="00204351">
        <w:rPr>
          <w:rFonts w:ascii="Times New Roman" w:eastAsia="Times New Roman" w:hAnsi="Times New Roman" w:cs="Times New Roman"/>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w:t>
      </w:r>
      <w:r w:rsidR="00F95933">
        <w:rPr>
          <w:rFonts w:ascii="Times New Roman" w:eastAsia="Times New Roman" w:hAnsi="Times New Roman" w:cs="Times New Roman"/>
          <w:kern w:val="2"/>
          <w:sz w:val="24"/>
          <w:szCs w:val="24"/>
          <w:lang w:eastAsia="ru-RU"/>
        </w:rPr>
        <w:t>мэром муниципального образования Слюдянский район</w:t>
      </w:r>
      <w:r w:rsidRPr="00204351">
        <w:rPr>
          <w:rFonts w:ascii="Times New Roman" w:eastAsia="Times New Roman" w:hAnsi="Times New Roman" w:cs="Times New Roman"/>
          <w:kern w:val="2"/>
          <w:sz w:val="24"/>
          <w:szCs w:val="24"/>
          <w:lang w:eastAsia="ru-RU"/>
        </w:rPr>
        <w:t xml:space="preserve"> документа, указанного в пункте 131 настоящего административного регламента, направляет указанный документ заявителю </w:t>
      </w:r>
      <w:r w:rsidRPr="00204351">
        <w:rPr>
          <w:rFonts w:ascii="Times New Roman" w:eastAsia="Times New Roman" w:hAnsi="Times New Roman" w:cs="Times New Roman"/>
          <w:kern w:val="2"/>
          <w:sz w:val="24"/>
          <w:szCs w:val="24"/>
        </w:rPr>
        <w:t xml:space="preserve">или его представителю </w:t>
      </w:r>
      <w:r w:rsidRPr="00204351">
        <w:rPr>
          <w:rFonts w:ascii="Times New Roman" w:eastAsia="Times New Roman" w:hAnsi="Times New Roman" w:cs="Times New Roman"/>
          <w:kern w:val="2"/>
          <w:sz w:val="24"/>
          <w:szCs w:val="24"/>
          <w:lang w:eastAsia="ru-RU"/>
        </w:rPr>
        <w:t xml:space="preserve">почтовым отправлением по почтовому адресу, указанному в заявлении об исправлении технической ошибки либо по обращению заявителя </w:t>
      </w:r>
      <w:r w:rsidRPr="00204351">
        <w:rPr>
          <w:rFonts w:ascii="Times New Roman" w:eastAsia="Times New Roman" w:hAnsi="Times New Roman" w:cs="Times New Roman"/>
          <w:kern w:val="2"/>
          <w:sz w:val="24"/>
          <w:szCs w:val="24"/>
        </w:rPr>
        <w:t xml:space="preserve">или его представителя </w:t>
      </w:r>
      <w:r w:rsidRPr="00204351">
        <w:rPr>
          <w:rFonts w:ascii="Times New Roman" w:eastAsia="Times New Roman" w:hAnsi="Times New Roman" w:cs="Times New Roman"/>
          <w:kern w:val="2"/>
          <w:sz w:val="24"/>
          <w:szCs w:val="24"/>
          <w:lang w:eastAsia="ru-RU"/>
        </w:rPr>
        <w:t>– вручает его</w:t>
      </w:r>
      <w:proofErr w:type="gramEnd"/>
      <w:r w:rsidRPr="00204351">
        <w:rPr>
          <w:rFonts w:ascii="Times New Roman" w:eastAsia="Times New Roman" w:hAnsi="Times New Roman" w:cs="Times New Roman"/>
          <w:kern w:val="2"/>
          <w:sz w:val="24"/>
          <w:szCs w:val="24"/>
          <w:lang w:eastAsia="ru-RU"/>
        </w:rPr>
        <w:t xml:space="preserve"> лично.</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В случае</w:t>
      </w:r>
      <w:proofErr w:type="gramStart"/>
      <w:r w:rsidRPr="00204351">
        <w:rPr>
          <w:rFonts w:ascii="Times New Roman" w:eastAsia="Times New Roman" w:hAnsi="Times New Roman" w:cs="Times New Roman"/>
          <w:kern w:val="2"/>
          <w:sz w:val="24"/>
          <w:szCs w:val="24"/>
          <w:lang w:eastAsia="ru-RU"/>
        </w:rPr>
        <w:t>,</w:t>
      </w:r>
      <w:proofErr w:type="gramEnd"/>
      <w:r w:rsidRPr="00204351">
        <w:rPr>
          <w:rFonts w:ascii="Times New Roman" w:eastAsia="Times New Roman" w:hAnsi="Times New Roman" w:cs="Times New Roman"/>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w:t>
      </w:r>
      <w:r w:rsidR="00F95933">
        <w:rPr>
          <w:rFonts w:ascii="Times New Roman" w:eastAsia="Times New Roman" w:hAnsi="Times New Roman" w:cs="Times New Roman"/>
          <w:kern w:val="2"/>
          <w:sz w:val="24"/>
          <w:szCs w:val="24"/>
          <w:lang w:eastAsia="ru-RU"/>
        </w:rPr>
        <w:t>мэром муниципального образования Слюдянский район</w:t>
      </w:r>
      <w:r w:rsidRPr="00204351">
        <w:rPr>
          <w:rFonts w:ascii="Times New Roman" w:eastAsia="Times New Roman" w:hAnsi="Times New Roman" w:cs="Times New Roman"/>
          <w:kern w:val="2"/>
          <w:sz w:val="24"/>
          <w:szCs w:val="24"/>
          <w:lang w:eastAsia="ru-RU"/>
        </w:rPr>
        <w:t xml:space="preserve"> документа, указанного в пункте 131 настоящего административного регламента, направляет указанный документ в МФЦ. </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134.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513CED" w:rsidRPr="00204351" w:rsidRDefault="00513CED" w:rsidP="00513CE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204351">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lang w:eastAsia="ru-RU"/>
        </w:rPr>
        <w:t xml:space="preserve">135. </w:t>
      </w:r>
      <w:proofErr w:type="gramStart"/>
      <w:r w:rsidRPr="00204351">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 технической ошибки</w:t>
      </w:r>
      <w:r w:rsidRPr="00204351">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в журнале входящей корреспонденции отметки о направлении правового акта администрации об исправлении технической ошибки или уведомление об отсутствии технической ошибки в </w:t>
      </w:r>
      <w:r w:rsidRPr="00204351">
        <w:rPr>
          <w:rFonts w:ascii="Times New Roman" w:eastAsia="Times New Roman" w:hAnsi="Times New Roman" w:cs="Times New Roman"/>
          <w:kern w:val="2"/>
          <w:sz w:val="24"/>
          <w:szCs w:val="24"/>
        </w:rPr>
        <w:lastRenderedPageBreak/>
        <w:t>выданном в результате предоставления муниципальной услуги документе заявителю или его представителю или в МФЦ или о получении</w:t>
      </w:r>
      <w:proofErr w:type="gramEnd"/>
      <w:r w:rsidRPr="00204351">
        <w:rPr>
          <w:rFonts w:ascii="Times New Roman" w:eastAsia="Times New Roman" w:hAnsi="Times New Roman" w:cs="Times New Roman"/>
          <w:kern w:val="2"/>
          <w:sz w:val="24"/>
          <w:szCs w:val="24"/>
        </w:rPr>
        <w:t xml:space="preserve"> указанного документа лично заявителем или его представителем.</w:t>
      </w: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13CED" w:rsidRPr="00204351" w:rsidRDefault="00513CED" w:rsidP="00513C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РАЗДЕЛ IV. ФОРМЫ </w:t>
      </w:r>
      <w:proofErr w:type="gramStart"/>
      <w:r w:rsidRPr="00204351">
        <w:rPr>
          <w:rFonts w:ascii="Times New Roman" w:eastAsia="Times New Roman" w:hAnsi="Times New Roman" w:cs="Times New Roman"/>
          <w:kern w:val="2"/>
          <w:sz w:val="24"/>
          <w:szCs w:val="24"/>
          <w:lang w:eastAsia="ru-RU"/>
        </w:rPr>
        <w:t>КОНТРОЛЯ ЗА</w:t>
      </w:r>
      <w:proofErr w:type="gramEnd"/>
      <w:r w:rsidRPr="00204351">
        <w:rPr>
          <w:rFonts w:ascii="Times New Roman" w:eastAsia="Times New Roman" w:hAnsi="Times New Roman" w:cs="Times New Roman"/>
          <w:kern w:val="2"/>
          <w:sz w:val="24"/>
          <w:szCs w:val="24"/>
          <w:lang w:eastAsia="ru-RU"/>
        </w:rPr>
        <w:t xml:space="preserve"> ПРЕДОСТАВЛЕНИЕМ МУНИЦИПАЛЬНОЙ УСЛУГИ</w:t>
      </w:r>
    </w:p>
    <w:p w:rsidR="00513CED" w:rsidRPr="00204351" w:rsidRDefault="00513CED" w:rsidP="00513CED">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513CED" w:rsidRPr="00204351" w:rsidRDefault="00513CED" w:rsidP="00513C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0" w:name="Par413"/>
      <w:bookmarkEnd w:id="10"/>
      <w:r w:rsidRPr="00204351">
        <w:rPr>
          <w:rFonts w:ascii="Times New Roman" w:eastAsia="Times New Roman" w:hAnsi="Times New Roman" w:cs="Times New Roman"/>
          <w:kern w:val="2"/>
          <w:sz w:val="24"/>
          <w:szCs w:val="24"/>
          <w:lang w:eastAsia="ru-RU"/>
        </w:rPr>
        <w:t xml:space="preserve">Глава 29. Порядок осуществления текущего </w:t>
      </w:r>
      <w:proofErr w:type="gramStart"/>
      <w:r w:rsidRPr="00204351">
        <w:rPr>
          <w:rFonts w:ascii="Times New Roman" w:eastAsia="Times New Roman" w:hAnsi="Times New Roman" w:cs="Times New Roman"/>
          <w:kern w:val="2"/>
          <w:sz w:val="24"/>
          <w:szCs w:val="24"/>
          <w:lang w:eastAsia="ru-RU"/>
        </w:rPr>
        <w:t>контроля за</w:t>
      </w:r>
      <w:proofErr w:type="gramEnd"/>
      <w:r w:rsidRPr="00204351">
        <w:rPr>
          <w:rFonts w:ascii="Times New Roman" w:eastAsia="Times New Roman" w:hAnsi="Times New Roman" w:cs="Times New Roman"/>
          <w:kern w:val="2"/>
          <w:sz w:val="24"/>
          <w:szCs w:val="24"/>
          <w:lang w:eastAsia="ru-RU"/>
        </w:rPr>
        <w:t xml:space="preserve"> соблюдением</w:t>
      </w:r>
      <w:r w:rsidRPr="00204351">
        <w:rPr>
          <w:rFonts w:ascii="Times New Roman" w:eastAsia="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204351">
        <w:rPr>
          <w:rFonts w:ascii="Times New Roman" w:eastAsia="Times New Roman" w:hAnsi="Times New Roman" w:cs="Times New Roman"/>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513CED" w:rsidRPr="00204351" w:rsidRDefault="00513CED" w:rsidP="00513CED">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04351">
        <w:rPr>
          <w:rFonts w:ascii="Times New Roman" w:eastAsia="Times New Roman" w:hAnsi="Times New Roman" w:cs="Times New Roman"/>
          <w:kern w:val="2"/>
          <w:sz w:val="24"/>
          <w:szCs w:val="24"/>
          <w:lang w:eastAsia="ko-KR"/>
        </w:rPr>
        <w:t xml:space="preserve">136. Текущий </w:t>
      </w:r>
      <w:proofErr w:type="gramStart"/>
      <w:r w:rsidRPr="00204351">
        <w:rPr>
          <w:rFonts w:ascii="Times New Roman" w:eastAsia="Times New Roman" w:hAnsi="Times New Roman" w:cs="Times New Roman"/>
          <w:kern w:val="2"/>
          <w:sz w:val="24"/>
          <w:szCs w:val="24"/>
          <w:lang w:eastAsia="ko-KR"/>
        </w:rPr>
        <w:t>контроль за</w:t>
      </w:r>
      <w:proofErr w:type="gramEnd"/>
      <w:r w:rsidRPr="00204351">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204351">
        <w:rPr>
          <w:rFonts w:ascii="Times New Roman" w:eastAsia="Times New Roman" w:hAnsi="Times New Roman" w:cs="Times New Roman"/>
          <w:kern w:val="2"/>
          <w:sz w:val="24"/>
          <w:szCs w:val="24"/>
        </w:rPr>
        <w:t>или их представителей</w:t>
      </w:r>
      <w:r w:rsidRPr="00204351">
        <w:rPr>
          <w:rFonts w:ascii="Times New Roman" w:eastAsia="Times New Roman" w:hAnsi="Times New Roman" w:cs="Times New Roman"/>
          <w:kern w:val="2"/>
          <w:sz w:val="24"/>
          <w:szCs w:val="24"/>
          <w:lang w:eastAsia="ko-KR"/>
        </w:rPr>
        <w:t>.</w:t>
      </w: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204351">
        <w:rPr>
          <w:rFonts w:ascii="Times New Roman" w:eastAsia="Times New Roman" w:hAnsi="Times New Roman" w:cs="Times New Roman"/>
          <w:kern w:val="2"/>
          <w:sz w:val="24"/>
          <w:szCs w:val="24"/>
          <w:lang w:eastAsia="ko-KR"/>
        </w:rPr>
        <w:t>137. </w:t>
      </w:r>
      <w:r w:rsidRPr="00204351">
        <w:rPr>
          <w:rFonts w:ascii="Times New Roman" w:eastAsia="Times New Roman" w:hAnsi="Times New Roman" w:cs="Times New Roman"/>
          <w:color w:val="000000"/>
          <w:kern w:val="2"/>
          <w:sz w:val="24"/>
          <w:szCs w:val="24"/>
          <w:lang w:eastAsia="ru-RU"/>
        </w:rPr>
        <w:t>Основными задачами текущего контроля являются:</w:t>
      </w: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204351">
        <w:rPr>
          <w:rFonts w:ascii="Times New Roman" w:eastAsia="Times New Roman" w:hAnsi="Times New Roman" w:cs="Times New Roman"/>
          <w:color w:val="000000"/>
          <w:kern w:val="2"/>
          <w:sz w:val="24"/>
          <w:szCs w:val="24"/>
          <w:lang w:eastAsia="ru-RU"/>
        </w:rPr>
        <w:t>1) обеспечение своевременного и качественного предоставления муниципальной услуги;</w:t>
      </w: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204351">
        <w:rPr>
          <w:rFonts w:ascii="Times New Roman" w:eastAsia="Times New Roman" w:hAnsi="Times New Roman" w:cs="Times New Roman"/>
          <w:color w:val="000000"/>
          <w:kern w:val="2"/>
          <w:sz w:val="24"/>
          <w:szCs w:val="24"/>
          <w:lang w:eastAsia="ru-RU"/>
        </w:rPr>
        <w:t>2) выявление нарушений в сроках и качестве предоставления муниципальной услуги;</w:t>
      </w: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204351">
        <w:rPr>
          <w:rFonts w:ascii="Times New Roman" w:eastAsia="Times New Roman" w:hAnsi="Times New Roman" w:cs="Times New Roman"/>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204351">
        <w:rPr>
          <w:rFonts w:ascii="Times New Roman" w:eastAsia="Times New Roman" w:hAnsi="Times New Roman" w:cs="Times New Roman"/>
          <w:color w:val="000000"/>
          <w:kern w:val="2"/>
          <w:sz w:val="24"/>
          <w:szCs w:val="24"/>
          <w:lang w:eastAsia="ru-RU"/>
        </w:rPr>
        <w:t>4) принятие мер по надлежащему предоставлению муниципальной услуги.</w:t>
      </w: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04351">
        <w:rPr>
          <w:rFonts w:ascii="Times New Roman" w:eastAsia="Times New Roman" w:hAnsi="Times New Roman" w:cs="Times New Roman"/>
          <w:kern w:val="2"/>
          <w:sz w:val="24"/>
          <w:szCs w:val="24"/>
          <w:lang w:eastAsia="ko-KR"/>
        </w:rPr>
        <w:t>138. Текущий контроль осуществляется на постоянной основе.</w:t>
      </w: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513CED" w:rsidRPr="00204351" w:rsidRDefault="00513CED" w:rsidP="00513C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Глава 30. Порядок и периодичность осуществления плановых</w:t>
      </w:r>
      <w:r w:rsidRPr="00204351">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204351">
        <w:rPr>
          <w:rFonts w:ascii="Times New Roman" w:eastAsia="Times New Roman" w:hAnsi="Times New Roman" w:cs="Times New Roman"/>
          <w:kern w:val="2"/>
          <w:sz w:val="24"/>
          <w:szCs w:val="24"/>
          <w:lang w:eastAsia="ru-RU"/>
        </w:rPr>
        <w:br/>
        <w:t xml:space="preserve">муниципальной услуги, в том числе порядок и формы </w:t>
      </w:r>
      <w:proofErr w:type="gramStart"/>
      <w:r w:rsidRPr="00204351">
        <w:rPr>
          <w:rFonts w:ascii="Times New Roman" w:eastAsia="Times New Roman" w:hAnsi="Times New Roman" w:cs="Times New Roman"/>
          <w:kern w:val="2"/>
          <w:sz w:val="24"/>
          <w:szCs w:val="24"/>
          <w:lang w:eastAsia="ru-RU"/>
        </w:rPr>
        <w:t>контроля</w:t>
      </w:r>
      <w:r w:rsidRPr="00204351">
        <w:rPr>
          <w:rFonts w:ascii="Times New Roman" w:eastAsia="Times New Roman" w:hAnsi="Times New Roman" w:cs="Times New Roman"/>
          <w:kern w:val="2"/>
          <w:sz w:val="24"/>
          <w:szCs w:val="24"/>
          <w:lang w:eastAsia="ru-RU"/>
        </w:rPr>
        <w:br/>
        <w:t>за</w:t>
      </w:r>
      <w:proofErr w:type="gramEnd"/>
      <w:r w:rsidRPr="00204351">
        <w:rPr>
          <w:rFonts w:ascii="Times New Roman" w:eastAsia="Times New Roman" w:hAnsi="Times New Roman" w:cs="Times New Roman"/>
          <w:kern w:val="2"/>
          <w:sz w:val="24"/>
          <w:szCs w:val="24"/>
          <w:lang w:eastAsia="ru-RU"/>
        </w:rPr>
        <w:t xml:space="preserve"> полнотой и качеством предоставления муниципальной услуги</w:t>
      </w:r>
    </w:p>
    <w:p w:rsidR="00513CED" w:rsidRPr="00204351" w:rsidRDefault="00513CED" w:rsidP="00513C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04351">
        <w:rPr>
          <w:rFonts w:ascii="Times New Roman" w:eastAsia="Times New Roman" w:hAnsi="Times New Roman" w:cs="Times New Roman"/>
          <w:kern w:val="2"/>
          <w:sz w:val="24"/>
          <w:szCs w:val="24"/>
          <w:lang w:eastAsia="ko-KR"/>
        </w:rPr>
        <w:t xml:space="preserve">139. </w:t>
      </w:r>
      <w:proofErr w:type="gramStart"/>
      <w:r w:rsidRPr="00204351">
        <w:rPr>
          <w:rFonts w:ascii="Times New Roman" w:eastAsia="Times New Roman" w:hAnsi="Times New Roman" w:cs="Times New Roman"/>
          <w:kern w:val="2"/>
          <w:sz w:val="24"/>
          <w:szCs w:val="24"/>
          <w:lang w:eastAsia="ko-KR"/>
        </w:rPr>
        <w:t>Контроль за</w:t>
      </w:r>
      <w:proofErr w:type="gramEnd"/>
      <w:r w:rsidRPr="00204351">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13CED" w:rsidRPr="00204351" w:rsidRDefault="00513CED" w:rsidP="00513CED">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bookmarkStart w:id="11" w:name="Par427"/>
      <w:bookmarkEnd w:id="11"/>
      <w:r w:rsidRPr="00204351">
        <w:rPr>
          <w:rFonts w:ascii="Times New Roman" w:eastAsia="Times New Roman" w:hAnsi="Times New Roman" w:cs="Times New Roman"/>
          <w:color w:val="000000"/>
          <w:kern w:val="2"/>
          <w:sz w:val="24"/>
          <w:szCs w:val="24"/>
          <w:lang w:eastAsia="ru-RU"/>
        </w:rPr>
        <w:t>140. Плановые поверки осуществляются на основании пл</w:t>
      </w:r>
      <w:r w:rsidRPr="00204351">
        <w:rPr>
          <w:rFonts w:ascii="Times New Roman" w:eastAsia="Times New Roman" w:hAnsi="Times New Roman" w:cs="Times New Roman"/>
          <w:kern w:val="2"/>
          <w:sz w:val="24"/>
          <w:szCs w:val="24"/>
          <w:lang w:eastAsia="ru-RU"/>
        </w:rPr>
        <w:t xml:space="preserve">анов работы администрации. Внеплановые проверки осуществляются по решению </w:t>
      </w:r>
      <w:r w:rsidR="00F95933">
        <w:rPr>
          <w:rFonts w:ascii="Times New Roman" w:eastAsia="Times New Roman" w:hAnsi="Times New Roman" w:cs="Times New Roman"/>
          <w:kern w:val="2"/>
          <w:sz w:val="24"/>
          <w:szCs w:val="24"/>
          <w:lang w:eastAsia="ru-RU"/>
        </w:rPr>
        <w:t xml:space="preserve">мэра муниципального образования Слюдянский район </w:t>
      </w:r>
      <w:r w:rsidRPr="00204351">
        <w:rPr>
          <w:rFonts w:ascii="Times New Roman" w:eastAsia="Times New Roman" w:hAnsi="Times New Roman" w:cs="Times New Roman"/>
          <w:kern w:val="2"/>
          <w:sz w:val="24"/>
          <w:szCs w:val="24"/>
          <w:lang w:eastAsia="ru-RU"/>
        </w:rPr>
        <w:t>в связи с проверкой устранения ранее выявленных нарушений, а также в случае получения жалоб на действия (безд</w:t>
      </w:r>
      <w:r w:rsidRPr="00204351">
        <w:rPr>
          <w:rFonts w:ascii="Times New Roman" w:eastAsia="Times New Roman" w:hAnsi="Times New Roman" w:cs="Times New Roman"/>
          <w:color w:val="000000"/>
          <w:kern w:val="2"/>
          <w:sz w:val="24"/>
          <w:szCs w:val="24"/>
          <w:lang w:eastAsia="ru-RU"/>
        </w:rPr>
        <w:t>ействие) должностных лиц администрации.</w:t>
      </w:r>
    </w:p>
    <w:p w:rsidR="00513CED" w:rsidRPr="00204351" w:rsidRDefault="00513CED" w:rsidP="00513CED">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204351">
        <w:rPr>
          <w:rFonts w:ascii="Times New Roman" w:eastAsia="Times New Roman" w:hAnsi="Times New Roman" w:cs="Times New Roman"/>
          <w:color w:val="000000"/>
          <w:kern w:val="2"/>
          <w:sz w:val="24"/>
          <w:szCs w:val="24"/>
          <w:lang w:eastAsia="ru-RU"/>
        </w:rPr>
        <w:t xml:space="preserve">141. </w:t>
      </w:r>
      <w:proofErr w:type="gramStart"/>
      <w:r w:rsidRPr="00204351">
        <w:rPr>
          <w:rFonts w:ascii="Times New Roman" w:eastAsia="Times New Roman" w:hAnsi="Times New Roman" w:cs="Times New Roman"/>
          <w:color w:val="000000"/>
          <w:kern w:val="2"/>
          <w:sz w:val="24"/>
          <w:szCs w:val="24"/>
          <w:lang w:eastAsia="ru-RU"/>
        </w:rPr>
        <w:t>Контроль за</w:t>
      </w:r>
      <w:proofErr w:type="gramEnd"/>
      <w:r w:rsidRPr="00204351">
        <w:rPr>
          <w:rFonts w:ascii="Times New Roman" w:eastAsia="Times New Roman" w:hAnsi="Times New Roman" w:cs="Times New Roman"/>
          <w:color w:val="000000"/>
          <w:kern w:val="2"/>
          <w:sz w:val="24"/>
          <w:szCs w:val="24"/>
          <w:lang w:eastAsia="ru-RU"/>
        </w:rPr>
        <w:t xml:space="preserve"> полн</w:t>
      </w:r>
      <w:r w:rsidRPr="00204351">
        <w:rPr>
          <w:rFonts w:ascii="Times New Roman" w:eastAsia="Times New Roman" w:hAnsi="Times New Roman" w:cs="Times New Roman"/>
          <w:kern w:val="2"/>
          <w:sz w:val="24"/>
          <w:szCs w:val="24"/>
          <w:lang w:eastAsia="ru-RU"/>
        </w:rPr>
        <w:t>отой и качеством предоставления должностными лицами администрации муниципа</w:t>
      </w:r>
      <w:r w:rsidRPr="00204351">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513CED" w:rsidRPr="00204351" w:rsidRDefault="00513CED" w:rsidP="00513CED">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color w:val="000000"/>
          <w:kern w:val="2"/>
          <w:sz w:val="24"/>
          <w:szCs w:val="24"/>
          <w:lang w:eastAsia="ru-RU"/>
        </w:rPr>
        <w:t>142. Срок проведения проверки и оформле</w:t>
      </w:r>
      <w:r w:rsidRPr="00204351">
        <w:rPr>
          <w:rFonts w:ascii="Times New Roman" w:eastAsia="Times New Roman" w:hAnsi="Times New Roman" w:cs="Times New Roman"/>
          <w:kern w:val="2"/>
          <w:sz w:val="24"/>
          <w:szCs w:val="24"/>
          <w:lang w:eastAsia="ru-RU"/>
        </w:rPr>
        <w:t>ния акта провер</w:t>
      </w:r>
      <w:r w:rsidRPr="00204351">
        <w:rPr>
          <w:rFonts w:ascii="Times New Roman" w:eastAsia="Times New Roman" w:hAnsi="Times New Roman" w:cs="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204351">
        <w:rPr>
          <w:rFonts w:ascii="Times New Roman" w:eastAsia="Times New Roman" w:hAnsi="Times New Roman" w:cs="Times New Roman"/>
          <w:kern w:val="2"/>
          <w:sz w:val="24"/>
          <w:szCs w:val="24"/>
          <w:lang w:eastAsia="ru-RU"/>
        </w:rPr>
        <w:t xml:space="preserve">рации </w:t>
      </w:r>
      <w:r w:rsidR="00F95933">
        <w:rPr>
          <w:rFonts w:ascii="Times New Roman" w:eastAsia="Times New Roman" w:hAnsi="Times New Roman" w:cs="Times New Roman"/>
          <w:kern w:val="2"/>
          <w:sz w:val="24"/>
          <w:szCs w:val="24"/>
          <w:lang w:eastAsia="ru-RU"/>
        </w:rPr>
        <w:t>мэр муниципального образования Слюдянский район</w:t>
      </w:r>
      <w:r w:rsidRPr="00204351">
        <w:rPr>
          <w:rFonts w:ascii="Times New Roman" w:eastAsia="Times New Roman" w:hAnsi="Times New Roman" w:cs="Times New Roman"/>
          <w:kern w:val="2"/>
          <w:sz w:val="24"/>
          <w:szCs w:val="24"/>
          <w:lang w:eastAsia="ru-RU"/>
        </w:rPr>
        <w:t xml:space="preserve"> в целях ор</w:t>
      </w:r>
      <w:r w:rsidRPr="00204351">
        <w:rPr>
          <w:rFonts w:ascii="Times New Roman" w:eastAsia="Times New Roman" w:hAnsi="Times New Roman" w:cs="Times New Roman"/>
          <w:color w:val="000000"/>
          <w:kern w:val="2"/>
          <w:sz w:val="24"/>
          <w:szCs w:val="24"/>
          <w:lang w:eastAsia="ru-RU"/>
        </w:rPr>
        <w:t>ганизации и проведения внеплановой пров</w:t>
      </w:r>
      <w:r w:rsidRPr="00204351">
        <w:rPr>
          <w:rFonts w:ascii="Times New Roman" w:eastAsia="Times New Roman" w:hAnsi="Times New Roman" w:cs="Times New Roman"/>
          <w:kern w:val="2"/>
          <w:sz w:val="24"/>
          <w:szCs w:val="24"/>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13CED" w:rsidRPr="00204351" w:rsidRDefault="00513CED" w:rsidP="00513C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2" w:name="Par439"/>
      <w:bookmarkEnd w:id="12"/>
      <w:r w:rsidRPr="00204351">
        <w:rPr>
          <w:rFonts w:ascii="Times New Roman" w:eastAsia="Times New Roman" w:hAnsi="Times New Roman" w:cs="Times New Roman"/>
          <w:kern w:val="2"/>
          <w:sz w:val="24"/>
          <w:szCs w:val="24"/>
          <w:lang w:eastAsia="ru-RU"/>
        </w:rPr>
        <w:lastRenderedPageBreak/>
        <w:t>Глава 31. Ответственность должностных лиц администрации</w:t>
      </w:r>
      <w:r w:rsidRPr="00204351">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204351">
        <w:rPr>
          <w:rFonts w:ascii="Times New Roman" w:eastAsia="Times New Roman" w:hAnsi="Times New Roman" w:cs="Times New Roman"/>
          <w:kern w:val="2"/>
          <w:sz w:val="24"/>
          <w:szCs w:val="24"/>
          <w:lang w:eastAsia="ru-RU"/>
        </w:rPr>
        <w:br/>
        <w:t>ими в ходе предоставления муниципальной услуги</w:t>
      </w:r>
    </w:p>
    <w:p w:rsidR="00513CED" w:rsidRPr="00204351" w:rsidRDefault="00513CED" w:rsidP="00513C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04351">
        <w:rPr>
          <w:rFonts w:ascii="Times New Roman" w:eastAsia="Times New Roman" w:hAnsi="Times New Roman" w:cs="Times New Roman"/>
          <w:kern w:val="2"/>
          <w:sz w:val="24"/>
          <w:szCs w:val="24"/>
          <w:lang w:eastAsia="ko-KR"/>
        </w:rPr>
        <w:t>143.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04351">
        <w:rPr>
          <w:rFonts w:ascii="Times New Roman" w:eastAsia="Times New Roman" w:hAnsi="Times New Roman" w:cs="Times New Roman"/>
          <w:kern w:val="2"/>
          <w:sz w:val="24"/>
          <w:szCs w:val="24"/>
          <w:lang w:eastAsia="ko-KR"/>
        </w:rPr>
        <w:t>144.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513CED" w:rsidRPr="00204351" w:rsidRDefault="00513CED" w:rsidP="00513CED">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3" w:name="Par447"/>
      <w:bookmarkEnd w:id="13"/>
      <w:r w:rsidRPr="00204351">
        <w:rPr>
          <w:rFonts w:ascii="Times New Roman" w:eastAsia="Times New Roman" w:hAnsi="Times New Roman" w:cs="Times New Roman"/>
          <w:kern w:val="2"/>
          <w:sz w:val="24"/>
          <w:szCs w:val="24"/>
          <w:lang w:eastAsia="ru-RU"/>
        </w:rPr>
        <w:t>Глава 32. Положения, характеризующие требования к порядку</w:t>
      </w:r>
      <w:r w:rsidRPr="00204351">
        <w:rPr>
          <w:rFonts w:ascii="Times New Roman" w:eastAsia="Times New Roman" w:hAnsi="Times New Roman" w:cs="Times New Roman"/>
          <w:kern w:val="2"/>
          <w:sz w:val="24"/>
          <w:szCs w:val="24"/>
          <w:lang w:eastAsia="ru-RU"/>
        </w:rPr>
        <w:br/>
        <w:t xml:space="preserve">и формам </w:t>
      </w:r>
      <w:proofErr w:type="gramStart"/>
      <w:r w:rsidRPr="00204351">
        <w:rPr>
          <w:rFonts w:ascii="Times New Roman" w:eastAsia="Times New Roman" w:hAnsi="Times New Roman" w:cs="Times New Roman"/>
          <w:kern w:val="2"/>
          <w:sz w:val="24"/>
          <w:szCs w:val="24"/>
          <w:lang w:eastAsia="ru-RU"/>
        </w:rPr>
        <w:t>контроля за</w:t>
      </w:r>
      <w:proofErr w:type="gramEnd"/>
      <w:r w:rsidRPr="00204351">
        <w:rPr>
          <w:rFonts w:ascii="Times New Roman" w:eastAsia="Times New Roman" w:hAnsi="Times New Roman" w:cs="Times New Roman"/>
          <w:kern w:val="2"/>
          <w:sz w:val="24"/>
          <w:szCs w:val="24"/>
          <w:lang w:eastAsia="ru-RU"/>
        </w:rPr>
        <w:t xml:space="preserve"> предоставлением муниципальной услуги,</w:t>
      </w:r>
      <w:r w:rsidRPr="00204351">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
    <w:p w:rsidR="00513CED" w:rsidRPr="00204351" w:rsidRDefault="00513CED" w:rsidP="00513CED">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ko-KR"/>
        </w:rPr>
        <w:t>145. </w:t>
      </w:r>
      <w:proofErr w:type="gramStart"/>
      <w:r w:rsidRPr="00204351">
        <w:rPr>
          <w:rFonts w:ascii="Times New Roman" w:eastAsia="Times New Roman" w:hAnsi="Times New Roman" w:cs="Times New Roman"/>
          <w:kern w:val="2"/>
          <w:sz w:val="24"/>
          <w:szCs w:val="24"/>
          <w:lang w:eastAsia="ru-RU"/>
        </w:rPr>
        <w:t>Контроль за</w:t>
      </w:r>
      <w:proofErr w:type="gramEnd"/>
      <w:r w:rsidRPr="00204351">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3) некорректного поведения должностных лиц</w:t>
      </w:r>
      <w:r w:rsidRPr="00204351">
        <w:rPr>
          <w:rFonts w:ascii="Times New Roman" w:eastAsia="Times New Roman" w:hAnsi="Times New Roman" w:cs="Times New Roman"/>
          <w:kern w:val="2"/>
          <w:sz w:val="24"/>
          <w:szCs w:val="24"/>
          <w:lang w:eastAsia="ko-KR"/>
        </w:rPr>
        <w:t xml:space="preserve"> администрации</w:t>
      </w:r>
      <w:r w:rsidRPr="00204351">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146. Информацию, указанную в пункте 145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04351">
        <w:rPr>
          <w:rFonts w:ascii="Times New Roman" w:eastAsia="Times New Roman" w:hAnsi="Times New Roman" w:cs="Times New Roman"/>
          <w:kern w:val="2"/>
          <w:sz w:val="24"/>
          <w:szCs w:val="24"/>
          <w:lang w:eastAsia="ko-KR"/>
        </w:rPr>
        <w:t xml:space="preserve">147. </w:t>
      </w:r>
      <w:proofErr w:type="gramStart"/>
      <w:r w:rsidRPr="00204351">
        <w:rPr>
          <w:rFonts w:ascii="Times New Roman" w:eastAsia="Times New Roman" w:hAnsi="Times New Roman" w:cs="Times New Roman"/>
          <w:kern w:val="2"/>
          <w:sz w:val="24"/>
          <w:szCs w:val="24"/>
          <w:lang w:eastAsia="ko-KR"/>
        </w:rPr>
        <w:t>Контроль за</w:t>
      </w:r>
      <w:proofErr w:type="gramEnd"/>
      <w:r w:rsidRPr="00204351">
        <w:rPr>
          <w:rFonts w:ascii="Times New Roman" w:eastAsia="Times New Roman" w:hAnsi="Times New Roman" w:cs="Times New Roman"/>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04351">
        <w:rPr>
          <w:rFonts w:ascii="Times New Roman" w:eastAsia="Times New Roman" w:hAnsi="Times New Roman" w:cs="Times New Roman"/>
          <w:kern w:val="2"/>
          <w:sz w:val="24"/>
          <w:szCs w:val="24"/>
          <w:lang w:eastAsia="ko-KR"/>
        </w:rPr>
        <w:t xml:space="preserve">148. </w:t>
      </w:r>
      <w:r w:rsidRPr="00204351">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13CED" w:rsidRPr="00204351" w:rsidRDefault="00513CED" w:rsidP="00513CED">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04351">
        <w:rPr>
          <w:rFonts w:ascii="Times New Roman" w:eastAsia="Times New Roman" w:hAnsi="Times New Roman" w:cs="Times New Roman"/>
          <w:kern w:val="2"/>
          <w:sz w:val="24"/>
          <w:szCs w:val="24"/>
          <w:lang w:eastAsia="ru-RU"/>
        </w:rPr>
        <w:t xml:space="preserve">Днем регистрации обращения является день </w:t>
      </w:r>
      <w:r w:rsidR="00F95933">
        <w:rPr>
          <w:rFonts w:ascii="Times New Roman" w:eastAsia="Times New Roman" w:hAnsi="Times New Roman" w:cs="Times New Roman"/>
          <w:kern w:val="2"/>
          <w:sz w:val="24"/>
          <w:szCs w:val="24"/>
          <w:lang w:eastAsia="ru-RU"/>
        </w:rPr>
        <w:t>его поступления в администрацию.</w:t>
      </w:r>
    </w:p>
    <w:p w:rsidR="00513CED" w:rsidRPr="00204351" w:rsidRDefault="00513CED" w:rsidP="00513CED">
      <w:pPr>
        <w:autoSpaceDE w:val="0"/>
        <w:autoSpaceDN w:val="0"/>
        <w:spacing w:after="0" w:line="240" w:lineRule="auto"/>
        <w:jc w:val="both"/>
        <w:rPr>
          <w:rFonts w:ascii="Times New Roman" w:eastAsia="Times New Roman" w:hAnsi="Times New Roman" w:cs="Times New Roman"/>
          <w:kern w:val="2"/>
          <w:sz w:val="24"/>
          <w:szCs w:val="24"/>
          <w:lang w:eastAsia="ru-RU"/>
        </w:rPr>
      </w:pPr>
    </w:p>
    <w:p w:rsidR="00513CED" w:rsidRPr="00204351" w:rsidRDefault="00513CED" w:rsidP="00513C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РАЗДЕЛ V. ДОСУДЕБНЫЙ (ВНЕСУДЕБНЫЙ) ПОРЯДОК</w:t>
      </w:r>
      <w:r w:rsidRPr="00204351">
        <w:rPr>
          <w:rFonts w:ascii="Times New Roman" w:eastAsia="Times New Roman" w:hAnsi="Times New Roman" w:cs="Times New Roman"/>
          <w:kern w:val="2"/>
          <w:sz w:val="24"/>
          <w:szCs w:val="24"/>
          <w:lang w:eastAsia="ru-RU"/>
        </w:rPr>
        <w:br/>
        <w:t>ОБЖАЛОВАНИЯ РЕШЕНИЙ И ДЕЙСТВИЙ (БЕЗДЕЙСТВИЯ)</w:t>
      </w:r>
      <w:r w:rsidRPr="00204351">
        <w:rPr>
          <w:rFonts w:ascii="Times New Roman" w:eastAsia="Times New Roman" w:hAnsi="Times New Roman" w:cs="Times New Roman"/>
          <w:kern w:val="2"/>
          <w:sz w:val="24"/>
          <w:szCs w:val="24"/>
          <w:lang w:eastAsia="ru-RU"/>
        </w:rPr>
        <w:br/>
        <w:t>АДМИНИСТРАЦИИ, МФЦ, А ТАКЖЕ ИХ ДОЛЖНОСТНЫХ ЛИЦ, РАБОТНИКОВ</w:t>
      </w:r>
    </w:p>
    <w:p w:rsidR="00513CED" w:rsidRPr="00204351" w:rsidRDefault="00513CED" w:rsidP="00513C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13CED" w:rsidRPr="00204351" w:rsidRDefault="00513CED" w:rsidP="00513C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Глава 33. </w:t>
      </w:r>
      <w:proofErr w:type="gramStart"/>
      <w:r w:rsidRPr="00204351">
        <w:rPr>
          <w:rFonts w:ascii="Times New Roman" w:eastAsia="Times New Roman" w:hAnsi="Times New Roman" w:cs="Times New Roman"/>
          <w:kern w:val="2"/>
          <w:sz w:val="24"/>
          <w:szCs w:val="24"/>
          <w:lang w:eastAsia="ru-RU"/>
        </w:rPr>
        <w:t>Информация для заинтересованных лиц</w:t>
      </w:r>
      <w:r w:rsidRPr="00204351">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204351">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rsidR="00513CED" w:rsidRPr="00204351" w:rsidRDefault="00513CED" w:rsidP="00513C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13CED" w:rsidRPr="00204351" w:rsidRDefault="00513CED" w:rsidP="00AF116F">
      <w:pPr>
        <w:autoSpaceDE w:val="0"/>
        <w:autoSpaceDN w:val="0"/>
        <w:adjustRightInd w:val="0"/>
        <w:spacing w:after="0" w:line="240" w:lineRule="auto"/>
        <w:ind w:firstLine="708"/>
        <w:jc w:val="both"/>
        <w:rPr>
          <w:rFonts w:ascii="Times New Roman" w:hAnsi="Times New Roman" w:cs="Times New Roman"/>
          <w:kern w:val="2"/>
          <w:sz w:val="24"/>
          <w:szCs w:val="24"/>
        </w:rPr>
      </w:pPr>
      <w:r w:rsidRPr="00204351">
        <w:rPr>
          <w:rFonts w:ascii="Times New Roman" w:hAnsi="Times New Roman" w:cs="Times New Roman"/>
          <w:kern w:val="2"/>
          <w:sz w:val="24"/>
          <w:szCs w:val="24"/>
        </w:rPr>
        <w:t>149.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204351">
        <w:rPr>
          <w:rFonts w:ascii="Times New Roman" w:hAnsi="Times New Roman" w:cs="Times New Roman"/>
          <w:kern w:val="2"/>
          <w:sz w:val="24"/>
          <w:szCs w:val="24"/>
          <w:vertAlign w:val="superscript"/>
        </w:rPr>
        <w:t>1</w:t>
      </w:r>
      <w:r w:rsidRPr="00204351">
        <w:rPr>
          <w:rFonts w:ascii="Times New Roman" w:hAnsi="Times New Roman" w:cs="Times New Roman"/>
          <w:kern w:val="2"/>
          <w:sz w:val="24"/>
          <w:szCs w:val="24"/>
        </w:rPr>
        <w:t xml:space="preserve"> статьи 16 </w:t>
      </w:r>
      <w:r w:rsidRPr="00204351">
        <w:rPr>
          <w:rFonts w:ascii="Times New Roman" w:eastAsia="Times New Roman" w:hAnsi="Times New Roman" w:cs="Times New Roman"/>
          <w:kern w:val="2"/>
          <w:sz w:val="24"/>
          <w:szCs w:val="24"/>
        </w:rPr>
        <w:t>Федерального закона от 27 июля 2010 года № 210</w:t>
      </w:r>
      <w:r w:rsidRPr="00204351">
        <w:rPr>
          <w:rFonts w:ascii="Times New Roman" w:eastAsia="Times New Roman" w:hAnsi="Times New Roman" w:cs="Times New Roman"/>
          <w:kern w:val="2"/>
          <w:sz w:val="24"/>
          <w:szCs w:val="24"/>
        </w:rPr>
        <w:noBreakHyphen/>
        <w:t>ФЗ</w:t>
      </w:r>
      <w:r w:rsidRPr="00204351">
        <w:rPr>
          <w:rFonts w:ascii="Times New Roman" w:eastAsia="Times New Roman" w:hAnsi="Times New Roman" w:cs="Times New Roman"/>
          <w:kern w:val="2"/>
          <w:sz w:val="24"/>
          <w:szCs w:val="24"/>
          <w:lang w:eastAsia="ru-RU"/>
        </w:rPr>
        <w:t xml:space="preserve"> </w:t>
      </w:r>
      <w:r w:rsidRPr="0020435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204351">
        <w:rPr>
          <w:rFonts w:ascii="Times New Roman" w:hAnsi="Times New Roman" w:cs="Times New Roman"/>
          <w:kern w:val="2"/>
          <w:sz w:val="24"/>
          <w:szCs w:val="24"/>
        </w:rPr>
        <w:t>, а также их должностных лиц, муниципальных служащих, работников МФЦ (далее – жалоба).</w:t>
      </w:r>
    </w:p>
    <w:p w:rsidR="00513CED" w:rsidRPr="00204351" w:rsidRDefault="00513CED" w:rsidP="00AF116F">
      <w:pPr>
        <w:autoSpaceDE w:val="0"/>
        <w:autoSpaceDN w:val="0"/>
        <w:adjustRightInd w:val="0"/>
        <w:spacing w:after="0" w:line="240" w:lineRule="auto"/>
        <w:ind w:firstLine="708"/>
        <w:jc w:val="both"/>
        <w:rPr>
          <w:rFonts w:ascii="Times New Roman" w:hAnsi="Times New Roman" w:cs="Times New Roman"/>
          <w:kern w:val="2"/>
          <w:sz w:val="24"/>
          <w:szCs w:val="24"/>
        </w:rPr>
      </w:pPr>
      <w:r w:rsidRPr="00204351">
        <w:rPr>
          <w:rFonts w:ascii="Times New Roman" w:hAnsi="Times New Roman" w:cs="Times New Roman"/>
          <w:kern w:val="2"/>
          <w:sz w:val="24"/>
          <w:szCs w:val="24"/>
        </w:rPr>
        <w:t>150. Заявитель или его представитель может обратиться с жалобой, в том числе в следующих случаях:</w:t>
      </w:r>
    </w:p>
    <w:p w:rsidR="00513CED" w:rsidRPr="00204351" w:rsidRDefault="00513CED" w:rsidP="00AF116F">
      <w:pPr>
        <w:autoSpaceDE w:val="0"/>
        <w:autoSpaceDN w:val="0"/>
        <w:adjustRightInd w:val="0"/>
        <w:spacing w:after="0" w:line="240" w:lineRule="auto"/>
        <w:ind w:firstLine="708"/>
        <w:jc w:val="both"/>
        <w:rPr>
          <w:rFonts w:ascii="Times New Roman" w:hAnsi="Times New Roman" w:cs="Times New Roman"/>
          <w:kern w:val="2"/>
          <w:sz w:val="24"/>
          <w:szCs w:val="24"/>
        </w:rPr>
      </w:pPr>
      <w:r w:rsidRPr="00204351">
        <w:rPr>
          <w:rFonts w:ascii="Times New Roman" w:hAnsi="Times New Roman" w:cs="Times New Roman"/>
          <w:kern w:val="2"/>
          <w:sz w:val="24"/>
          <w:szCs w:val="24"/>
        </w:rPr>
        <w:t>1) нарушение срока регистрации ходатайства о предоставлении муниципальной услуги, комплексного запроса;</w:t>
      </w:r>
    </w:p>
    <w:p w:rsidR="00513CED" w:rsidRPr="00204351" w:rsidRDefault="00513CED" w:rsidP="00AF116F">
      <w:pPr>
        <w:autoSpaceDE w:val="0"/>
        <w:autoSpaceDN w:val="0"/>
        <w:adjustRightInd w:val="0"/>
        <w:spacing w:after="0" w:line="240" w:lineRule="auto"/>
        <w:ind w:firstLine="708"/>
        <w:jc w:val="both"/>
        <w:rPr>
          <w:rFonts w:ascii="Times New Roman" w:hAnsi="Times New Roman" w:cs="Times New Roman"/>
          <w:kern w:val="2"/>
          <w:sz w:val="24"/>
          <w:szCs w:val="24"/>
        </w:rPr>
      </w:pPr>
      <w:r w:rsidRPr="00204351">
        <w:rPr>
          <w:rFonts w:ascii="Times New Roman" w:hAnsi="Times New Roman" w:cs="Times New Roman"/>
          <w:kern w:val="2"/>
          <w:sz w:val="24"/>
          <w:szCs w:val="24"/>
        </w:rPr>
        <w:t>2) нарушение срока предоставления муниципальной услуги;</w:t>
      </w:r>
    </w:p>
    <w:p w:rsidR="00513CED" w:rsidRPr="00204351" w:rsidRDefault="00513CED" w:rsidP="00AF116F">
      <w:pPr>
        <w:autoSpaceDE w:val="0"/>
        <w:autoSpaceDN w:val="0"/>
        <w:adjustRightInd w:val="0"/>
        <w:spacing w:after="0" w:line="240" w:lineRule="auto"/>
        <w:ind w:firstLine="708"/>
        <w:jc w:val="both"/>
        <w:rPr>
          <w:rFonts w:ascii="Times New Roman" w:hAnsi="Times New Roman" w:cs="Times New Roman"/>
          <w:kern w:val="2"/>
          <w:sz w:val="24"/>
          <w:szCs w:val="24"/>
        </w:rPr>
      </w:pPr>
      <w:r w:rsidRPr="00204351">
        <w:rPr>
          <w:rFonts w:ascii="Times New Roman" w:hAnsi="Times New Roman" w:cs="Times New Roman"/>
          <w:kern w:val="2"/>
          <w:sz w:val="24"/>
          <w:szCs w:val="24"/>
        </w:rPr>
        <w:lastRenderedPageBreak/>
        <w:t xml:space="preserve">3) требование у заявителя </w:t>
      </w:r>
      <w:r w:rsidRPr="00204351">
        <w:rPr>
          <w:rFonts w:ascii="Times New Roman" w:eastAsia="Times New Roman" w:hAnsi="Times New Roman" w:cs="Times New Roman"/>
          <w:kern w:val="2"/>
          <w:sz w:val="24"/>
          <w:szCs w:val="24"/>
        </w:rPr>
        <w:t xml:space="preserve">или его представителя </w:t>
      </w:r>
      <w:r w:rsidRPr="00204351">
        <w:rPr>
          <w:rFonts w:ascii="Times New Roman"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13CED" w:rsidRPr="00204351" w:rsidRDefault="00513CED" w:rsidP="00AF116F">
      <w:pPr>
        <w:autoSpaceDE w:val="0"/>
        <w:autoSpaceDN w:val="0"/>
        <w:adjustRightInd w:val="0"/>
        <w:spacing w:after="0" w:line="240" w:lineRule="auto"/>
        <w:ind w:firstLine="708"/>
        <w:jc w:val="both"/>
        <w:rPr>
          <w:rFonts w:ascii="Times New Roman" w:hAnsi="Times New Roman" w:cs="Times New Roman"/>
          <w:kern w:val="2"/>
          <w:sz w:val="24"/>
          <w:szCs w:val="24"/>
        </w:rPr>
      </w:pPr>
      <w:r w:rsidRPr="00204351">
        <w:rPr>
          <w:rFonts w:ascii="Times New Roman"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w:t>
      </w:r>
      <w:r w:rsidR="00F95933">
        <w:rPr>
          <w:rFonts w:ascii="Times New Roman" w:hAnsi="Times New Roman" w:cs="Times New Roman"/>
          <w:kern w:val="2"/>
          <w:sz w:val="24"/>
          <w:szCs w:val="24"/>
        </w:rPr>
        <w:t xml:space="preserve">Слюдянский район </w:t>
      </w:r>
      <w:r w:rsidRPr="00204351">
        <w:rPr>
          <w:rFonts w:ascii="Times New Roman" w:hAnsi="Times New Roman" w:cs="Times New Roman"/>
          <w:kern w:val="2"/>
          <w:sz w:val="24"/>
          <w:szCs w:val="24"/>
        </w:rPr>
        <w:t xml:space="preserve">для предоставления муниципальной услуги, у заявителя </w:t>
      </w:r>
      <w:r w:rsidRPr="00204351">
        <w:rPr>
          <w:rFonts w:ascii="Times New Roman" w:eastAsia="Times New Roman" w:hAnsi="Times New Roman" w:cs="Times New Roman"/>
          <w:kern w:val="2"/>
          <w:sz w:val="24"/>
          <w:szCs w:val="24"/>
        </w:rPr>
        <w:t>или его представителя</w:t>
      </w:r>
      <w:r w:rsidRPr="00204351">
        <w:rPr>
          <w:rFonts w:ascii="Times New Roman" w:hAnsi="Times New Roman" w:cs="Times New Roman"/>
          <w:kern w:val="2"/>
          <w:sz w:val="24"/>
          <w:szCs w:val="24"/>
        </w:rPr>
        <w:t>;</w:t>
      </w:r>
    </w:p>
    <w:p w:rsidR="00513CED" w:rsidRPr="00204351" w:rsidRDefault="00513CED" w:rsidP="00AF116F">
      <w:pPr>
        <w:autoSpaceDE w:val="0"/>
        <w:autoSpaceDN w:val="0"/>
        <w:adjustRightInd w:val="0"/>
        <w:spacing w:after="0" w:line="240" w:lineRule="auto"/>
        <w:ind w:firstLine="708"/>
        <w:jc w:val="both"/>
        <w:rPr>
          <w:rFonts w:ascii="Times New Roman" w:hAnsi="Times New Roman" w:cs="Times New Roman"/>
          <w:kern w:val="2"/>
          <w:sz w:val="24"/>
          <w:szCs w:val="24"/>
        </w:rPr>
      </w:pPr>
      <w:r w:rsidRPr="00204351">
        <w:rPr>
          <w:rFonts w:ascii="Times New Roman" w:hAnsi="Times New Roman" w:cs="Times New Roman"/>
          <w:kern w:val="2"/>
          <w:sz w:val="24"/>
          <w:szCs w:val="24"/>
        </w:rPr>
        <w:t>5) отказ в предоставлении муниципальной услуги;</w:t>
      </w:r>
    </w:p>
    <w:p w:rsidR="00513CED" w:rsidRPr="00204351" w:rsidRDefault="00513CED" w:rsidP="00AF116F">
      <w:pPr>
        <w:autoSpaceDE w:val="0"/>
        <w:autoSpaceDN w:val="0"/>
        <w:adjustRightInd w:val="0"/>
        <w:spacing w:after="0" w:line="240" w:lineRule="auto"/>
        <w:ind w:firstLine="708"/>
        <w:jc w:val="both"/>
        <w:rPr>
          <w:rFonts w:ascii="Times New Roman" w:hAnsi="Times New Roman" w:cs="Times New Roman"/>
          <w:kern w:val="2"/>
          <w:sz w:val="24"/>
          <w:szCs w:val="24"/>
        </w:rPr>
      </w:pPr>
      <w:r w:rsidRPr="00204351">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r w:rsidR="00F95933">
        <w:rPr>
          <w:rFonts w:ascii="Times New Roman" w:hAnsi="Times New Roman" w:cs="Times New Roman"/>
          <w:kern w:val="2"/>
          <w:sz w:val="24"/>
          <w:szCs w:val="24"/>
        </w:rPr>
        <w:t xml:space="preserve"> Слюдянский район</w:t>
      </w:r>
      <w:r w:rsidRPr="00204351">
        <w:rPr>
          <w:rFonts w:ascii="Times New Roman" w:hAnsi="Times New Roman" w:cs="Times New Roman"/>
          <w:kern w:val="2"/>
          <w:sz w:val="24"/>
          <w:szCs w:val="24"/>
        </w:rPr>
        <w:t>;</w:t>
      </w:r>
    </w:p>
    <w:p w:rsidR="00513CED" w:rsidRPr="00204351" w:rsidRDefault="00513CED" w:rsidP="00AF116F">
      <w:pPr>
        <w:autoSpaceDE w:val="0"/>
        <w:autoSpaceDN w:val="0"/>
        <w:adjustRightInd w:val="0"/>
        <w:spacing w:after="0" w:line="240" w:lineRule="auto"/>
        <w:ind w:firstLine="708"/>
        <w:jc w:val="both"/>
        <w:rPr>
          <w:rFonts w:ascii="Times New Roman" w:hAnsi="Times New Roman" w:cs="Times New Roman"/>
          <w:kern w:val="2"/>
          <w:sz w:val="24"/>
          <w:szCs w:val="24"/>
        </w:rPr>
      </w:pPr>
      <w:proofErr w:type="gramStart"/>
      <w:r w:rsidRPr="00204351">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3CED" w:rsidRPr="00204351" w:rsidRDefault="00513CED" w:rsidP="00AF116F">
      <w:pPr>
        <w:autoSpaceDE w:val="0"/>
        <w:autoSpaceDN w:val="0"/>
        <w:adjustRightInd w:val="0"/>
        <w:spacing w:after="0" w:line="240" w:lineRule="auto"/>
        <w:ind w:firstLine="708"/>
        <w:jc w:val="both"/>
        <w:rPr>
          <w:rFonts w:ascii="Times New Roman" w:hAnsi="Times New Roman" w:cs="Times New Roman"/>
          <w:kern w:val="2"/>
          <w:sz w:val="24"/>
          <w:szCs w:val="24"/>
        </w:rPr>
      </w:pPr>
      <w:r w:rsidRPr="00204351">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513CED" w:rsidRPr="00204351" w:rsidRDefault="00513CED" w:rsidP="00AF116F">
      <w:pPr>
        <w:autoSpaceDE w:val="0"/>
        <w:autoSpaceDN w:val="0"/>
        <w:adjustRightInd w:val="0"/>
        <w:spacing w:after="0" w:line="240" w:lineRule="auto"/>
        <w:ind w:firstLine="708"/>
        <w:jc w:val="both"/>
        <w:rPr>
          <w:rFonts w:ascii="Times New Roman" w:hAnsi="Times New Roman" w:cs="Times New Roman"/>
          <w:kern w:val="2"/>
          <w:sz w:val="24"/>
          <w:szCs w:val="24"/>
        </w:rPr>
      </w:pPr>
      <w:r w:rsidRPr="00204351">
        <w:rPr>
          <w:rFonts w:ascii="Times New Roman" w:hAnsi="Times New Roman" w:cs="Times New Roman"/>
          <w:kern w:val="2"/>
          <w:sz w:val="24"/>
          <w:szCs w:val="24"/>
        </w:rPr>
        <w:t>9) приостановление предоставления муниципальной услуги;</w:t>
      </w:r>
    </w:p>
    <w:p w:rsidR="00513CED" w:rsidRPr="00204351" w:rsidRDefault="00513CED" w:rsidP="00AF116F">
      <w:pPr>
        <w:autoSpaceDE w:val="0"/>
        <w:autoSpaceDN w:val="0"/>
        <w:adjustRightInd w:val="0"/>
        <w:spacing w:after="0" w:line="240" w:lineRule="auto"/>
        <w:ind w:firstLine="708"/>
        <w:jc w:val="both"/>
        <w:rPr>
          <w:rFonts w:ascii="Times New Roman" w:hAnsi="Times New Roman" w:cs="Times New Roman"/>
          <w:kern w:val="2"/>
          <w:sz w:val="24"/>
          <w:szCs w:val="24"/>
        </w:rPr>
      </w:pPr>
      <w:proofErr w:type="gramStart"/>
      <w:r w:rsidRPr="00204351">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04351">
        <w:rPr>
          <w:rFonts w:ascii="Times New Roman" w:eastAsia="Times New Roman" w:hAnsi="Times New Roman" w:cs="Times New Roman"/>
          <w:kern w:val="2"/>
          <w:sz w:val="24"/>
          <w:szCs w:val="24"/>
        </w:rPr>
        <w:t>Федерального закона от 27 июля 2010 года № 210</w:t>
      </w:r>
      <w:r w:rsidRPr="00204351">
        <w:rPr>
          <w:rFonts w:ascii="Times New Roman" w:eastAsia="Times New Roman" w:hAnsi="Times New Roman" w:cs="Times New Roman"/>
          <w:kern w:val="2"/>
          <w:sz w:val="24"/>
          <w:szCs w:val="24"/>
        </w:rPr>
        <w:noBreakHyphen/>
        <w:t>ФЗ</w:t>
      </w:r>
      <w:r w:rsidRPr="00204351">
        <w:rPr>
          <w:rFonts w:ascii="Times New Roman" w:eastAsia="Times New Roman" w:hAnsi="Times New Roman" w:cs="Times New Roman"/>
          <w:kern w:val="2"/>
          <w:sz w:val="24"/>
          <w:szCs w:val="24"/>
          <w:lang w:eastAsia="ru-RU"/>
        </w:rPr>
        <w:t xml:space="preserve"> </w:t>
      </w:r>
      <w:r w:rsidRPr="00204351">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204351">
        <w:rPr>
          <w:rFonts w:ascii="Times New Roman" w:hAnsi="Times New Roman" w:cs="Times New Roman"/>
          <w:kern w:val="2"/>
          <w:sz w:val="24"/>
          <w:szCs w:val="24"/>
        </w:rPr>
        <w:t>.</w:t>
      </w:r>
      <w:proofErr w:type="gramEnd"/>
    </w:p>
    <w:p w:rsidR="00513CED" w:rsidRPr="00204351" w:rsidRDefault="00513CED" w:rsidP="00AF116F">
      <w:pPr>
        <w:autoSpaceDE w:val="0"/>
        <w:autoSpaceDN w:val="0"/>
        <w:adjustRightInd w:val="0"/>
        <w:spacing w:after="0" w:line="240" w:lineRule="auto"/>
        <w:ind w:firstLine="708"/>
        <w:jc w:val="both"/>
        <w:rPr>
          <w:rFonts w:ascii="Times New Roman" w:hAnsi="Times New Roman" w:cs="Times New Roman"/>
          <w:kern w:val="2"/>
          <w:sz w:val="24"/>
          <w:szCs w:val="24"/>
        </w:rPr>
      </w:pPr>
      <w:r w:rsidRPr="00204351">
        <w:rPr>
          <w:rFonts w:ascii="Times New Roman" w:hAnsi="Times New Roman" w:cs="Times New Roman"/>
          <w:kern w:val="2"/>
          <w:sz w:val="24"/>
          <w:szCs w:val="24"/>
        </w:rPr>
        <w:t>151. В случаях, указанных в подпунктах 2, 5, 7, 9 и 10 пункта 150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513CED" w:rsidRPr="00204351" w:rsidRDefault="00513CED" w:rsidP="00513CED">
      <w:pPr>
        <w:autoSpaceDE w:val="0"/>
        <w:autoSpaceDN w:val="0"/>
        <w:adjustRightInd w:val="0"/>
        <w:spacing w:after="0" w:line="240" w:lineRule="auto"/>
        <w:ind w:firstLine="540"/>
        <w:jc w:val="both"/>
        <w:rPr>
          <w:rFonts w:ascii="Times New Roman" w:hAnsi="Times New Roman" w:cs="Times New Roman"/>
          <w:kern w:val="2"/>
          <w:sz w:val="24"/>
          <w:szCs w:val="24"/>
        </w:rPr>
      </w:pPr>
    </w:p>
    <w:p w:rsidR="00513CED" w:rsidRPr="00204351" w:rsidRDefault="00513CED" w:rsidP="00513C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w:t>
      </w:r>
    </w:p>
    <w:p w:rsidR="00513CED" w:rsidRPr="00204351" w:rsidRDefault="00513CED" w:rsidP="00513C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которым может быть направлена жалоба заявителя</w:t>
      </w:r>
    </w:p>
    <w:p w:rsidR="00513CED" w:rsidRPr="00204351" w:rsidRDefault="00513CED" w:rsidP="00513C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rPr>
        <w:t xml:space="preserve">или его представителя </w:t>
      </w:r>
      <w:r w:rsidRPr="00204351">
        <w:rPr>
          <w:rFonts w:ascii="Times New Roman" w:eastAsia="Times New Roman" w:hAnsi="Times New Roman" w:cs="Times New Roman"/>
          <w:kern w:val="2"/>
          <w:sz w:val="24"/>
          <w:szCs w:val="24"/>
          <w:lang w:eastAsia="ru-RU"/>
        </w:rPr>
        <w:t>в досудебном (внесудебном) порядке</w:t>
      </w:r>
    </w:p>
    <w:p w:rsidR="00513CED" w:rsidRPr="00204351" w:rsidRDefault="00513CED" w:rsidP="00513CED">
      <w:pPr>
        <w:keepNext/>
        <w:keepLines/>
        <w:autoSpaceDE w:val="0"/>
        <w:autoSpaceDN w:val="0"/>
        <w:adjustRightInd w:val="0"/>
        <w:spacing w:after="0" w:line="240" w:lineRule="auto"/>
        <w:jc w:val="both"/>
        <w:rPr>
          <w:rFonts w:ascii="Times New Roman" w:hAnsi="Times New Roman" w:cs="Times New Roman"/>
          <w:kern w:val="2"/>
          <w:sz w:val="24"/>
          <w:szCs w:val="24"/>
        </w:rPr>
      </w:pPr>
    </w:p>
    <w:p w:rsidR="00513CED" w:rsidRPr="00204351" w:rsidRDefault="00513CED" w:rsidP="00AF116F">
      <w:pPr>
        <w:autoSpaceDE w:val="0"/>
        <w:autoSpaceDN w:val="0"/>
        <w:adjustRightInd w:val="0"/>
        <w:spacing w:after="0" w:line="240" w:lineRule="auto"/>
        <w:ind w:firstLine="708"/>
        <w:jc w:val="both"/>
        <w:rPr>
          <w:rFonts w:ascii="Times New Roman" w:hAnsi="Times New Roman" w:cs="Times New Roman"/>
          <w:kern w:val="2"/>
          <w:sz w:val="24"/>
          <w:szCs w:val="24"/>
        </w:rPr>
      </w:pPr>
      <w:r w:rsidRPr="00204351">
        <w:rPr>
          <w:rFonts w:ascii="Times New Roman" w:hAnsi="Times New Roman" w:cs="Times New Roman"/>
          <w:kern w:val="2"/>
          <w:sz w:val="24"/>
          <w:szCs w:val="24"/>
        </w:rPr>
        <w:t xml:space="preserve">152. Жалобы на решения и действия (бездействие) </w:t>
      </w:r>
      <w:r w:rsidR="00F95933">
        <w:rPr>
          <w:rFonts w:ascii="Times New Roman" w:hAnsi="Times New Roman" w:cs="Times New Roman"/>
          <w:kern w:val="2"/>
          <w:sz w:val="24"/>
          <w:szCs w:val="24"/>
        </w:rPr>
        <w:t>мэра муниципального образования Слюдянский район</w:t>
      </w:r>
      <w:r w:rsidRPr="00204351">
        <w:rPr>
          <w:rFonts w:ascii="Times New Roman" w:hAnsi="Times New Roman" w:cs="Times New Roman"/>
          <w:kern w:val="2"/>
          <w:sz w:val="24"/>
          <w:szCs w:val="24"/>
        </w:rPr>
        <w:t xml:space="preserve"> подаются </w:t>
      </w:r>
      <w:r w:rsidR="00F95933">
        <w:rPr>
          <w:rFonts w:ascii="Times New Roman" w:hAnsi="Times New Roman" w:cs="Times New Roman"/>
          <w:kern w:val="2"/>
          <w:sz w:val="24"/>
          <w:szCs w:val="24"/>
        </w:rPr>
        <w:t>мэру муниципального образования Слюдянский район</w:t>
      </w:r>
      <w:r w:rsidRPr="00204351">
        <w:rPr>
          <w:rFonts w:ascii="Times New Roman" w:hAnsi="Times New Roman" w:cs="Times New Roman"/>
          <w:kern w:val="2"/>
          <w:sz w:val="24"/>
          <w:szCs w:val="24"/>
        </w:rPr>
        <w:t>.</w:t>
      </w:r>
    </w:p>
    <w:p w:rsidR="00513CED" w:rsidRPr="00204351" w:rsidRDefault="00513CED" w:rsidP="00AF116F">
      <w:pPr>
        <w:autoSpaceDE w:val="0"/>
        <w:autoSpaceDN w:val="0"/>
        <w:adjustRightInd w:val="0"/>
        <w:spacing w:after="0" w:line="240" w:lineRule="auto"/>
        <w:ind w:firstLine="708"/>
        <w:jc w:val="both"/>
        <w:rPr>
          <w:rFonts w:ascii="Times New Roman" w:hAnsi="Times New Roman" w:cs="Times New Roman"/>
          <w:kern w:val="2"/>
          <w:sz w:val="24"/>
          <w:szCs w:val="24"/>
        </w:rPr>
      </w:pPr>
      <w:r w:rsidRPr="00204351">
        <w:rPr>
          <w:rFonts w:ascii="Times New Roman" w:hAnsi="Times New Roman" w:cs="Times New Roman"/>
          <w:kern w:val="2"/>
          <w:sz w:val="24"/>
          <w:szCs w:val="24"/>
        </w:rPr>
        <w:t xml:space="preserve">153. Жалобы на решения и действия (бездействие) должностных лиц и муниципальных служащих администрации подаются </w:t>
      </w:r>
      <w:r w:rsidR="00F95933">
        <w:rPr>
          <w:rFonts w:ascii="Times New Roman" w:hAnsi="Times New Roman" w:cs="Times New Roman"/>
          <w:kern w:val="2"/>
          <w:sz w:val="24"/>
          <w:szCs w:val="24"/>
        </w:rPr>
        <w:t>мэру муниципального образования Слюдянский район</w:t>
      </w:r>
      <w:r w:rsidRPr="00204351">
        <w:rPr>
          <w:rFonts w:ascii="Times New Roman" w:hAnsi="Times New Roman" w:cs="Times New Roman"/>
          <w:kern w:val="2"/>
          <w:sz w:val="24"/>
          <w:szCs w:val="24"/>
        </w:rPr>
        <w:t>.</w:t>
      </w:r>
    </w:p>
    <w:p w:rsidR="00513CED" w:rsidRPr="00204351" w:rsidRDefault="00513CED" w:rsidP="009264EA">
      <w:pPr>
        <w:autoSpaceDE w:val="0"/>
        <w:autoSpaceDN w:val="0"/>
        <w:adjustRightInd w:val="0"/>
        <w:spacing w:after="0" w:line="240" w:lineRule="auto"/>
        <w:ind w:firstLine="708"/>
        <w:jc w:val="both"/>
        <w:rPr>
          <w:rFonts w:ascii="Times New Roman" w:hAnsi="Times New Roman" w:cs="Times New Roman"/>
          <w:kern w:val="2"/>
          <w:sz w:val="24"/>
          <w:szCs w:val="24"/>
        </w:rPr>
      </w:pPr>
      <w:r w:rsidRPr="00204351">
        <w:rPr>
          <w:rFonts w:ascii="Times New Roman" w:hAnsi="Times New Roman" w:cs="Times New Roman"/>
          <w:kern w:val="2"/>
          <w:sz w:val="24"/>
          <w:szCs w:val="24"/>
        </w:rPr>
        <w:t>154. Жалобы на решения и действия (бездействие) работника МФЦ подаются руководителю этого МФЦ.</w:t>
      </w:r>
    </w:p>
    <w:p w:rsidR="00513CED" w:rsidRPr="00204351" w:rsidRDefault="00513CED" w:rsidP="009264EA">
      <w:pPr>
        <w:autoSpaceDE w:val="0"/>
        <w:autoSpaceDN w:val="0"/>
        <w:adjustRightInd w:val="0"/>
        <w:spacing w:after="0" w:line="240" w:lineRule="auto"/>
        <w:ind w:firstLine="708"/>
        <w:jc w:val="both"/>
        <w:rPr>
          <w:rFonts w:ascii="Times New Roman" w:hAnsi="Times New Roman" w:cs="Times New Roman"/>
          <w:kern w:val="2"/>
          <w:sz w:val="24"/>
          <w:szCs w:val="24"/>
        </w:rPr>
      </w:pPr>
      <w:r w:rsidRPr="00204351">
        <w:rPr>
          <w:rFonts w:ascii="Times New Roman" w:hAnsi="Times New Roman" w:cs="Times New Roman"/>
          <w:kern w:val="2"/>
          <w:sz w:val="24"/>
          <w:szCs w:val="24"/>
        </w:rPr>
        <w:t>155.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513CED" w:rsidRPr="00204351" w:rsidRDefault="00513CED" w:rsidP="009264EA">
      <w:pPr>
        <w:autoSpaceDE w:val="0"/>
        <w:autoSpaceDN w:val="0"/>
        <w:adjustRightInd w:val="0"/>
        <w:spacing w:after="0" w:line="240" w:lineRule="auto"/>
        <w:ind w:firstLine="708"/>
        <w:jc w:val="both"/>
        <w:rPr>
          <w:rFonts w:ascii="Times New Roman" w:hAnsi="Times New Roman" w:cs="Times New Roman"/>
          <w:kern w:val="2"/>
          <w:sz w:val="24"/>
          <w:szCs w:val="24"/>
        </w:rPr>
      </w:pPr>
      <w:r w:rsidRPr="00204351">
        <w:rPr>
          <w:rFonts w:ascii="Times New Roman" w:hAnsi="Times New Roman" w:cs="Times New Roman"/>
          <w:kern w:val="2"/>
          <w:sz w:val="24"/>
          <w:szCs w:val="24"/>
        </w:rPr>
        <w:t>156. Жалобы на решения и действия (бездействие) работников организаций, предусмотренных частью 1</w:t>
      </w:r>
      <w:r w:rsidRPr="00204351">
        <w:rPr>
          <w:rFonts w:ascii="Times New Roman" w:hAnsi="Times New Roman" w:cs="Times New Roman"/>
          <w:kern w:val="2"/>
          <w:sz w:val="24"/>
          <w:szCs w:val="24"/>
          <w:vertAlign w:val="superscript"/>
        </w:rPr>
        <w:t>1</w:t>
      </w:r>
      <w:r w:rsidRPr="00204351">
        <w:rPr>
          <w:rFonts w:ascii="Times New Roman" w:hAnsi="Times New Roman" w:cs="Times New Roman"/>
          <w:kern w:val="2"/>
          <w:sz w:val="24"/>
          <w:szCs w:val="24"/>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2501C7" w:rsidRDefault="002501C7" w:rsidP="00513C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13CED" w:rsidRPr="00204351" w:rsidRDefault="00513CED" w:rsidP="00513C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204351">
        <w:rPr>
          <w:rFonts w:ascii="Times New Roman" w:eastAsia="Times New Roman" w:hAnsi="Times New Roman" w:cs="Times New Roman"/>
          <w:kern w:val="2"/>
          <w:sz w:val="24"/>
          <w:szCs w:val="24"/>
          <w:lang w:eastAsia="ru-RU"/>
        </w:rPr>
        <w:t xml:space="preserve">Глава 35. Способы информирования заявителей </w:t>
      </w:r>
      <w:r w:rsidRPr="00204351">
        <w:rPr>
          <w:rFonts w:ascii="Times New Roman" w:eastAsia="Times New Roman" w:hAnsi="Times New Roman" w:cs="Times New Roman"/>
          <w:kern w:val="2"/>
          <w:sz w:val="24"/>
          <w:szCs w:val="24"/>
        </w:rPr>
        <w:t>или их представителей</w:t>
      </w:r>
    </w:p>
    <w:p w:rsidR="00513CED" w:rsidRPr="00204351" w:rsidRDefault="00513CED" w:rsidP="00513C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о порядке подачи и рассмотрения жалобы, в том числе с использованием</w:t>
      </w:r>
      <w:r w:rsidRPr="00204351">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513CED" w:rsidRPr="00204351" w:rsidRDefault="00513CED" w:rsidP="00513C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13CED" w:rsidRPr="00204351" w:rsidRDefault="00513CED" w:rsidP="009264EA">
      <w:pPr>
        <w:autoSpaceDE w:val="0"/>
        <w:autoSpaceDN w:val="0"/>
        <w:adjustRightInd w:val="0"/>
        <w:spacing w:after="0" w:line="240" w:lineRule="auto"/>
        <w:ind w:firstLine="708"/>
        <w:jc w:val="both"/>
        <w:rPr>
          <w:rFonts w:ascii="Times New Roman" w:hAnsi="Times New Roman" w:cs="Times New Roman"/>
          <w:kern w:val="2"/>
          <w:sz w:val="24"/>
          <w:szCs w:val="24"/>
        </w:rPr>
      </w:pPr>
      <w:r w:rsidRPr="00204351">
        <w:rPr>
          <w:rFonts w:ascii="Times New Roman" w:hAnsi="Times New Roman" w:cs="Times New Roman"/>
          <w:kern w:val="2"/>
          <w:sz w:val="24"/>
          <w:szCs w:val="24"/>
        </w:rPr>
        <w:t>157. Информацию о порядке подачи и рассмотрения жалобы заявитель и его представитель могут получить:</w:t>
      </w:r>
    </w:p>
    <w:p w:rsidR="00513CED" w:rsidRPr="00204351" w:rsidRDefault="00513CED" w:rsidP="009264EA">
      <w:pPr>
        <w:autoSpaceDE w:val="0"/>
        <w:autoSpaceDN w:val="0"/>
        <w:adjustRightInd w:val="0"/>
        <w:spacing w:after="0" w:line="240" w:lineRule="auto"/>
        <w:ind w:firstLine="708"/>
        <w:jc w:val="both"/>
        <w:rPr>
          <w:rFonts w:ascii="Times New Roman" w:hAnsi="Times New Roman" w:cs="Times New Roman"/>
          <w:kern w:val="2"/>
          <w:sz w:val="24"/>
          <w:szCs w:val="24"/>
        </w:rPr>
      </w:pPr>
      <w:r w:rsidRPr="00204351">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513CED" w:rsidRPr="00204351" w:rsidRDefault="00513CED" w:rsidP="009264EA">
      <w:pPr>
        <w:autoSpaceDE w:val="0"/>
        <w:autoSpaceDN w:val="0"/>
        <w:adjustRightInd w:val="0"/>
        <w:spacing w:after="0" w:line="240" w:lineRule="auto"/>
        <w:ind w:firstLine="708"/>
        <w:jc w:val="both"/>
        <w:rPr>
          <w:rFonts w:ascii="Times New Roman" w:hAnsi="Times New Roman" w:cs="Times New Roman"/>
          <w:kern w:val="2"/>
          <w:sz w:val="24"/>
          <w:szCs w:val="24"/>
        </w:rPr>
      </w:pPr>
      <w:r w:rsidRPr="00204351">
        <w:rPr>
          <w:rFonts w:ascii="Times New Roman" w:hAnsi="Times New Roman" w:cs="Times New Roman"/>
          <w:kern w:val="2"/>
          <w:sz w:val="24"/>
          <w:szCs w:val="24"/>
        </w:rPr>
        <w:t>2) на официальном сайте администрации, официальном сайте МФЦ;</w:t>
      </w:r>
    </w:p>
    <w:p w:rsidR="00513CED" w:rsidRPr="00204351" w:rsidRDefault="00513CED" w:rsidP="009264EA">
      <w:pPr>
        <w:autoSpaceDE w:val="0"/>
        <w:autoSpaceDN w:val="0"/>
        <w:adjustRightInd w:val="0"/>
        <w:spacing w:after="0" w:line="240" w:lineRule="auto"/>
        <w:ind w:firstLine="708"/>
        <w:jc w:val="both"/>
        <w:rPr>
          <w:rFonts w:ascii="Times New Roman" w:hAnsi="Times New Roman" w:cs="Times New Roman"/>
          <w:kern w:val="2"/>
          <w:sz w:val="24"/>
          <w:szCs w:val="24"/>
        </w:rPr>
      </w:pPr>
      <w:r w:rsidRPr="00204351">
        <w:rPr>
          <w:rFonts w:ascii="Times New Roman" w:hAnsi="Times New Roman" w:cs="Times New Roman"/>
          <w:kern w:val="2"/>
          <w:sz w:val="24"/>
          <w:szCs w:val="24"/>
        </w:rPr>
        <w:t>3) на Портале;</w:t>
      </w:r>
    </w:p>
    <w:p w:rsidR="00513CED" w:rsidRPr="00204351" w:rsidRDefault="00513CED" w:rsidP="009264EA">
      <w:pPr>
        <w:autoSpaceDE w:val="0"/>
        <w:autoSpaceDN w:val="0"/>
        <w:adjustRightInd w:val="0"/>
        <w:spacing w:after="0" w:line="240" w:lineRule="auto"/>
        <w:ind w:firstLine="708"/>
        <w:jc w:val="both"/>
        <w:rPr>
          <w:rFonts w:ascii="Times New Roman" w:hAnsi="Times New Roman" w:cs="Times New Roman"/>
          <w:kern w:val="2"/>
          <w:sz w:val="24"/>
          <w:szCs w:val="24"/>
        </w:rPr>
      </w:pPr>
      <w:r w:rsidRPr="00204351">
        <w:rPr>
          <w:rFonts w:ascii="Times New Roman" w:hAnsi="Times New Roman" w:cs="Times New Roman"/>
          <w:kern w:val="2"/>
          <w:sz w:val="24"/>
          <w:szCs w:val="24"/>
        </w:rPr>
        <w:t>4) в МФЦ на информационных стендах или лично у работника МФЦ;</w:t>
      </w:r>
    </w:p>
    <w:p w:rsidR="00513CED" w:rsidRPr="00204351" w:rsidRDefault="00513CED" w:rsidP="009264EA">
      <w:pPr>
        <w:autoSpaceDE w:val="0"/>
        <w:autoSpaceDN w:val="0"/>
        <w:adjustRightInd w:val="0"/>
        <w:spacing w:after="0" w:line="240" w:lineRule="auto"/>
        <w:ind w:firstLine="708"/>
        <w:jc w:val="both"/>
        <w:rPr>
          <w:rFonts w:ascii="Times New Roman" w:hAnsi="Times New Roman" w:cs="Times New Roman"/>
          <w:kern w:val="2"/>
          <w:sz w:val="24"/>
          <w:szCs w:val="24"/>
        </w:rPr>
      </w:pPr>
      <w:r w:rsidRPr="00204351">
        <w:rPr>
          <w:rFonts w:ascii="Times New Roman" w:hAnsi="Times New Roman" w:cs="Times New Roman"/>
          <w:kern w:val="2"/>
          <w:sz w:val="24"/>
          <w:szCs w:val="24"/>
        </w:rPr>
        <w:t>5) путем обращения заявителя или его представителя в администрацию лично, с использованием телефонной связи, по электронной почте администрации.</w:t>
      </w:r>
    </w:p>
    <w:p w:rsidR="00513CED" w:rsidRPr="00204351" w:rsidRDefault="00513CED" w:rsidP="009264EA">
      <w:pPr>
        <w:autoSpaceDE w:val="0"/>
        <w:autoSpaceDN w:val="0"/>
        <w:adjustRightInd w:val="0"/>
        <w:spacing w:after="0" w:line="240" w:lineRule="auto"/>
        <w:ind w:firstLine="708"/>
        <w:jc w:val="both"/>
        <w:rPr>
          <w:rFonts w:ascii="Times New Roman" w:hAnsi="Times New Roman" w:cs="Times New Roman"/>
          <w:kern w:val="2"/>
          <w:sz w:val="24"/>
          <w:szCs w:val="24"/>
        </w:rPr>
      </w:pPr>
      <w:r w:rsidRPr="00204351">
        <w:rPr>
          <w:rFonts w:ascii="Times New Roman" w:hAnsi="Times New Roman" w:cs="Times New Roman"/>
          <w:kern w:val="2"/>
          <w:sz w:val="24"/>
          <w:szCs w:val="24"/>
        </w:rPr>
        <w:t>158.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513CED" w:rsidRPr="00204351" w:rsidRDefault="00513CED" w:rsidP="00513CED">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513CED" w:rsidRPr="00204351" w:rsidRDefault="00513CED" w:rsidP="00513CED">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Глава 36. </w:t>
      </w:r>
      <w:proofErr w:type="gramStart"/>
      <w:r w:rsidRPr="00204351">
        <w:rPr>
          <w:rFonts w:ascii="Times New Roman" w:eastAsia="Times New Roman" w:hAnsi="Times New Roman" w:cs="Times New Roman"/>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204351">
        <w:rPr>
          <w:rFonts w:ascii="Times New Roman" w:eastAsia="Times New Roman" w:hAnsi="Times New Roman" w:cs="Times New Roman"/>
          <w:kern w:val="2"/>
          <w:sz w:val="24"/>
          <w:szCs w:val="24"/>
          <w:lang w:eastAsia="ru-RU"/>
        </w:rPr>
        <w:br/>
        <w:t>в ходе предоставления муниципальной услуги</w:t>
      </w:r>
      <w:proofErr w:type="gramEnd"/>
    </w:p>
    <w:p w:rsidR="00513CED" w:rsidRPr="00204351" w:rsidRDefault="00513CED" w:rsidP="00513CED">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513CED" w:rsidRPr="00204351" w:rsidRDefault="00513CED" w:rsidP="00513CED">
      <w:pPr>
        <w:autoSpaceDE w:val="0"/>
        <w:autoSpaceDN w:val="0"/>
        <w:adjustRightInd w:val="0"/>
        <w:spacing w:after="0" w:line="240" w:lineRule="auto"/>
        <w:ind w:firstLine="709"/>
        <w:jc w:val="both"/>
        <w:rPr>
          <w:rFonts w:ascii="Times New Roman" w:hAnsi="Times New Roman" w:cs="Times New Roman"/>
          <w:kern w:val="2"/>
          <w:sz w:val="24"/>
          <w:szCs w:val="24"/>
        </w:rPr>
      </w:pPr>
      <w:bookmarkStart w:id="14" w:name="Par28"/>
      <w:bookmarkEnd w:id="14"/>
      <w:r w:rsidRPr="00204351">
        <w:rPr>
          <w:rFonts w:ascii="Times New Roman" w:hAnsi="Times New Roman" w:cs="Times New Roman"/>
          <w:kern w:val="2"/>
          <w:sz w:val="24"/>
          <w:szCs w:val="24"/>
        </w:rPr>
        <w:t xml:space="preserve">159. </w:t>
      </w:r>
      <w:proofErr w:type="gramStart"/>
      <w:r w:rsidRPr="00204351">
        <w:rPr>
          <w:rFonts w:ascii="Times New Roman"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13CED" w:rsidRPr="00204351" w:rsidRDefault="00513CED" w:rsidP="00513CED">
      <w:pPr>
        <w:autoSpaceDE w:val="0"/>
        <w:autoSpaceDN w:val="0"/>
        <w:adjustRightInd w:val="0"/>
        <w:spacing w:after="0" w:line="240" w:lineRule="auto"/>
        <w:ind w:firstLine="709"/>
        <w:jc w:val="both"/>
        <w:rPr>
          <w:rFonts w:ascii="Times New Roman" w:hAnsi="Times New Roman" w:cs="Times New Roman"/>
          <w:kern w:val="2"/>
          <w:sz w:val="24"/>
          <w:szCs w:val="24"/>
        </w:rPr>
      </w:pPr>
      <w:r w:rsidRPr="00204351">
        <w:rPr>
          <w:rFonts w:ascii="Times New Roman" w:hAnsi="Times New Roman" w:cs="Times New Roman"/>
          <w:kern w:val="2"/>
          <w:sz w:val="24"/>
          <w:szCs w:val="24"/>
        </w:rPr>
        <w:t>1) Федеральный закон от 27 июля 2010 года № 210-ФЗ «Об организации предоставления государ</w:t>
      </w:r>
      <w:r w:rsidR="00F95933">
        <w:rPr>
          <w:rFonts w:ascii="Times New Roman" w:hAnsi="Times New Roman" w:cs="Times New Roman"/>
          <w:kern w:val="2"/>
          <w:sz w:val="24"/>
          <w:szCs w:val="24"/>
        </w:rPr>
        <w:t>ственных и муниципальных услуг».</w:t>
      </w:r>
    </w:p>
    <w:p w:rsidR="00513CED" w:rsidRPr="00204351" w:rsidRDefault="00513CED" w:rsidP="00513CED">
      <w:pPr>
        <w:autoSpaceDE w:val="0"/>
        <w:autoSpaceDN w:val="0"/>
        <w:adjustRightInd w:val="0"/>
        <w:spacing w:after="0" w:line="240" w:lineRule="auto"/>
        <w:ind w:firstLine="709"/>
        <w:jc w:val="both"/>
        <w:rPr>
          <w:rFonts w:ascii="Times New Roman" w:hAnsi="Times New Roman" w:cs="Times New Roman"/>
          <w:kern w:val="2"/>
          <w:sz w:val="24"/>
          <w:szCs w:val="24"/>
        </w:rPr>
      </w:pPr>
      <w:r w:rsidRPr="00204351">
        <w:rPr>
          <w:rFonts w:ascii="Times New Roman" w:hAnsi="Times New Roman" w:cs="Times New Roman"/>
          <w:kern w:val="2"/>
          <w:sz w:val="24"/>
          <w:szCs w:val="24"/>
        </w:rPr>
        <w:t>160. Информация, содержащаяся в настоящем разделе, подлежит размещению на Портале.</w:t>
      </w:r>
    </w:p>
    <w:p w:rsidR="000462AA" w:rsidRPr="00204351" w:rsidRDefault="000462AA"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13CED" w:rsidRPr="00204351" w:rsidRDefault="00513CED"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13CED" w:rsidRPr="00204351" w:rsidRDefault="00513CED"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13CED" w:rsidRPr="00204351" w:rsidRDefault="00513CED"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13CED" w:rsidRPr="00204351" w:rsidRDefault="00513CED"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13CED" w:rsidRPr="00204351" w:rsidRDefault="00513CED"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13CED" w:rsidRPr="00204351" w:rsidRDefault="00513CED"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13CED" w:rsidRPr="00204351" w:rsidRDefault="00513CED"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13CED" w:rsidRPr="00204351" w:rsidRDefault="00513CED"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13CED" w:rsidRPr="00204351" w:rsidRDefault="00513CED"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13CED" w:rsidRPr="00204351" w:rsidRDefault="00513CED"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13CED" w:rsidRPr="00204351" w:rsidRDefault="00513CED"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13CED" w:rsidRPr="00204351" w:rsidRDefault="00513CED"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13CED" w:rsidRPr="00204351" w:rsidRDefault="00513CED"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13CED" w:rsidRPr="00204351" w:rsidRDefault="00513CED"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13CED" w:rsidRPr="00204351" w:rsidRDefault="00513CED"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13CED" w:rsidRPr="00204351" w:rsidRDefault="00513CED"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13CED" w:rsidRPr="00204351" w:rsidRDefault="00513CED"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13CED" w:rsidRPr="00204351" w:rsidRDefault="00513CED"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13CED" w:rsidRDefault="00513CED"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95933" w:rsidRDefault="00F95933"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95933" w:rsidRDefault="00F95933"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95933" w:rsidRDefault="00F95933"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95933" w:rsidRDefault="00F95933"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F95933" w:rsidRDefault="00F95933"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13CED" w:rsidRPr="00204351" w:rsidRDefault="00513CED" w:rsidP="00513CED">
      <w:pPr>
        <w:autoSpaceDE w:val="0"/>
        <w:autoSpaceDN w:val="0"/>
        <w:adjustRightInd w:val="0"/>
        <w:spacing w:after="0" w:line="240" w:lineRule="auto"/>
        <w:ind w:left="5954"/>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Приложение</w:t>
      </w:r>
      <w:r w:rsidR="00F95933">
        <w:rPr>
          <w:rFonts w:ascii="Times New Roman" w:eastAsia="Times New Roman" w:hAnsi="Times New Roman" w:cs="Times New Roman"/>
          <w:kern w:val="2"/>
          <w:sz w:val="24"/>
          <w:szCs w:val="24"/>
          <w:lang w:eastAsia="ru-RU"/>
        </w:rPr>
        <w:t xml:space="preserve"> № 1</w:t>
      </w:r>
    </w:p>
    <w:p w:rsidR="00513CED" w:rsidRPr="00204351" w:rsidRDefault="00513CED" w:rsidP="00513CED">
      <w:pPr>
        <w:spacing w:after="0" w:line="240" w:lineRule="auto"/>
        <w:ind w:left="5954"/>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к </w:t>
      </w:r>
      <w:r w:rsidR="00F95933">
        <w:rPr>
          <w:rFonts w:ascii="Times New Roman" w:eastAsia="Times New Roman" w:hAnsi="Times New Roman" w:cs="Times New Roman"/>
          <w:kern w:val="2"/>
          <w:sz w:val="24"/>
          <w:szCs w:val="24"/>
          <w:lang w:eastAsia="ru-RU"/>
        </w:rPr>
        <w:t>а</w:t>
      </w:r>
      <w:r w:rsidRPr="00204351">
        <w:rPr>
          <w:rFonts w:ascii="Times New Roman" w:eastAsia="Times New Roman" w:hAnsi="Times New Roman" w:cs="Times New Roman"/>
          <w:kern w:val="2"/>
          <w:sz w:val="24"/>
          <w:szCs w:val="24"/>
          <w:lang w:eastAsia="ru-RU"/>
        </w:rPr>
        <w:t>дминистративному регламенту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513CED" w:rsidRPr="00204351" w:rsidRDefault="00513CED" w:rsidP="00513CED">
      <w:pPr>
        <w:spacing w:after="0" w:line="240" w:lineRule="auto"/>
        <w:ind w:left="5954"/>
        <w:jc w:val="both"/>
        <w:rPr>
          <w:rFonts w:ascii="Times New Roman" w:eastAsia="Times New Roman" w:hAnsi="Times New Roman" w:cs="Times New Roman"/>
          <w:kern w:val="2"/>
          <w:sz w:val="24"/>
          <w:szCs w:val="24"/>
          <w:lang w:eastAsia="ru-RU"/>
        </w:rPr>
      </w:pPr>
    </w:p>
    <w:p w:rsidR="00513CED" w:rsidRPr="00204351" w:rsidRDefault="00513CED" w:rsidP="00513CED">
      <w:pPr>
        <w:spacing w:after="0" w:line="240" w:lineRule="auto"/>
        <w:ind w:left="5954"/>
        <w:jc w:val="both"/>
        <w:rPr>
          <w:rFonts w:ascii="Times New Roman" w:eastAsia="Times New Roman" w:hAnsi="Times New Roman" w:cs="Times New Roman"/>
          <w:kern w:val="2"/>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13CED" w:rsidRPr="00204351" w:rsidTr="00322DF1">
        <w:tc>
          <w:tcPr>
            <w:tcW w:w="4785" w:type="dxa"/>
          </w:tcPr>
          <w:p w:rsidR="00513CED" w:rsidRPr="00204351" w:rsidRDefault="00513CED" w:rsidP="00322DF1">
            <w:pPr>
              <w:jc w:val="both"/>
              <w:rPr>
                <w:rFonts w:ascii="Times New Roman" w:eastAsia="Times New Roman" w:hAnsi="Times New Roman" w:cs="Times New Roman"/>
                <w:b/>
                <w:bCs/>
                <w:kern w:val="2"/>
                <w:sz w:val="24"/>
                <w:szCs w:val="24"/>
                <w:lang w:eastAsia="ru-RU"/>
              </w:rPr>
            </w:pPr>
          </w:p>
        </w:tc>
        <w:tc>
          <w:tcPr>
            <w:tcW w:w="4786" w:type="dxa"/>
          </w:tcPr>
          <w:p w:rsidR="00513CED" w:rsidRPr="00204351" w:rsidRDefault="00513CED" w:rsidP="00F95933">
            <w:pPr>
              <w:jc w:val="both"/>
              <w:rPr>
                <w:rFonts w:ascii="Times New Roman" w:eastAsia="Times New Roman" w:hAnsi="Times New Roman" w:cs="Times New Roman"/>
                <w:bCs/>
                <w:kern w:val="2"/>
                <w:sz w:val="24"/>
                <w:szCs w:val="24"/>
                <w:lang w:eastAsia="ru-RU"/>
              </w:rPr>
            </w:pPr>
            <w:r w:rsidRPr="00204351">
              <w:rPr>
                <w:rFonts w:ascii="Times New Roman" w:eastAsia="Times New Roman" w:hAnsi="Times New Roman" w:cs="Times New Roman"/>
                <w:bCs/>
                <w:kern w:val="2"/>
                <w:sz w:val="24"/>
                <w:szCs w:val="24"/>
                <w:lang w:eastAsia="ru-RU"/>
              </w:rPr>
              <w:t xml:space="preserve">В </w:t>
            </w:r>
            <w:r w:rsidR="00F95933">
              <w:rPr>
                <w:rFonts w:ascii="Times New Roman" w:eastAsia="Times New Roman" w:hAnsi="Times New Roman" w:cs="Times New Roman"/>
                <w:bCs/>
                <w:kern w:val="2"/>
                <w:sz w:val="24"/>
                <w:szCs w:val="24"/>
                <w:lang w:eastAsia="ru-RU"/>
              </w:rPr>
              <w:t>администрацию муниципального образования Слюдянский район</w:t>
            </w:r>
          </w:p>
        </w:tc>
      </w:tr>
      <w:tr w:rsidR="00513CED" w:rsidRPr="00204351" w:rsidTr="00322DF1">
        <w:tc>
          <w:tcPr>
            <w:tcW w:w="4785" w:type="dxa"/>
          </w:tcPr>
          <w:p w:rsidR="00513CED" w:rsidRPr="00204351" w:rsidRDefault="00513CED" w:rsidP="00322DF1">
            <w:pPr>
              <w:jc w:val="both"/>
              <w:rPr>
                <w:rFonts w:ascii="Times New Roman" w:eastAsia="Times New Roman" w:hAnsi="Times New Roman" w:cs="Times New Roman"/>
                <w:b/>
                <w:bCs/>
                <w:kern w:val="2"/>
                <w:sz w:val="24"/>
                <w:szCs w:val="24"/>
                <w:lang w:eastAsia="ru-RU"/>
              </w:rPr>
            </w:pPr>
          </w:p>
        </w:tc>
        <w:tc>
          <w:tcPr>
            <w:tcW w:w="4786" w:type="dxa"/>
          </w:tcPr>
          <w:p w:rsidR="00513CED" w:rsidRPr="00204351" w:rsidRDefault="00513CED" w:rsidP="00322DF1">
            <w:pPr>
              <w:jc w:val="both"/>
              <w:rPr>
                <w:rFonts w:ascii="Times New Roman" w:eastAsia="Times New Roman" w:hAnsi="Times New Roman" w:cs="Times New Roman"/>
                <w:bCs/>
                <w:kern w:val="2"/>
                <w:sz w:val="24"/>
                <w:szCs w:val="24"/>
                <w:lang w:eastAsia="ru-RU"/>
              </w:rPr>
            </w:pPr>
          </w:p>
          <w:p w:rsidR="00513CED" w:rsidRPr="00204351" w:rsidRDefault="00513CED" w:rsidP="00322DF1">
            <w:pPr>
              <w:jc w:val="both"/>
              <w:rPr>
                <w:rFonts w:ascii="Times New Roman" w:eastAsia="Times New Roman" w:hAnsi="Times New Roman" w:cs="Times New Roman"/>
                <w:bCs/>
                <w:kern w:val="2"/>
                <w:sz w:val="24"/>
                <w:szCs w:val="24"/>
                <w:lang w:eastAsia="ru-RU"/>
              </w:rPr>
            </w:pPr>
            <w:r w:rsidRPr="00204351">
              <w:rPr>
                <w:rFonts w:ascii="Times New Roman" w:eastAsia="Times New Roman" w:hAnsi="Times New Roman" w:cs="Times New Roman"/>
                <w:bCs/>
                <w:kern w:val="2"/>
                <w:sz w:val="24"/>
                <w:szCs w:val="24"/>
                <w:lang w:eastAsia="ru-RU"/>
              </w:rPr>
              <w:t>От _______________________________</w:t>
            </w:r>
          </w:p>
          <w:p w:rsidR="00513CED" w:rsidRPr="00204351" w:rsidRDefault="00513CED" w:rsidP="00322DF1">
            <w:pPr>
              <w:jc w:val="both"/>
              <w:rPr>
                <w:rFonts w:ascii="Times New Roman" w:eastAsia="Times New Roman" w:hAnsi="Times New Roman" w:cs="Times New Roman"/>
                <w:bCs/>
                <w:kern w:val="2"/>
                <w:sz w:val="24"/>
                <w:szCs w:val="24"/>
                <w:lang w:eastAsia="ru-RU"/>
              </w:rPr>
            </w:pPr>
            <w:r w:rsidRPr="00204351">
              <w:rPr>
                <w:rFonts w:ascii="Times New Roman" w:eastAsia="Times New Roman" w:hAnsi="Times New Roman" w:cs="Times New Roman"/>
                <w:bCs/>
                <w:kern w:val="2"/>
                <w:sz w:val="24"/>
                <w:szCs w:val="24"/>
                <w:lang w:eastAsia="ru-RU"/>
              </w:rPr>
              <w:t>(</w:t>
            </w:r>
            <w:r w:rsidRPr="00204351">
              <w:rPr>
                <w:rFonts w:ascii="Times New Roman" w:eastAsia="Times New Roman" w:hAnsi="Times New Roman" w:cs="Times New Roman"/>
                <w:bCs/>
                <w:i/>
                <w:kern w:val="2"/>
                <w:sz w:val="24"/>
                <w:szCs w:val="24"/>
                <w:lang w:eastAsia="ru-RU"/>
              </w:rPr>
              <w:t>указываются сведения о заявителе)</w:t>
            </w:r>
            <w:r w:rsidRPr="00204351">
              <w:rPr>
                <w:rStyle w:val="a9"/>
                <w:rFonts w:ascii="Times New Roman" w:hAnsi="Times New Roman" w:cs="Times New Roman"/>
                <w:bCs/>
                <w:i/>
                <w:kern w:val="2"/>
                <w:sz w:val="24"/>
                <w:szCs w:val="24"/>
              </w:rPr>
              <w:footnoteReference w:id="1"/>
            </w:r>
          </w:p>
        </w:tc>
      </w:tr>
    </w:tbl>
    <w:p w:rsidR="00513CED" w:rsidRPr="00204351" w:rsidRDefault="00513CED" w:rsidP="00513CED">
      <w:pPr>
        <w:spacing w:after="0" w:line="240" w:lineRule="auto"/>
        <w:jc w:val="both"/>
        <w:rPr>
          <w:rFonts w:ascii="Times New Roman" w:eastAsia="Times New Roman" w:hAnsi="Times New Roman" w:cs="Times New Roman"/>
          <w:b/>
          <w:bCs/>
          <w:kern w:val="2"/>
          <w:sz w:val="24"/>
          <w:szCs w:val="24"/>
          <w:lang w:eastAsia="ru-RU"/>
        </w:rPr>
      </w:pPr>
    </w:p>
    <w:p w:rsidR="00513CED" w:rsidRPr="00204351" w:rsidRDefault="00513CED" w:rsidP="00513CED">
      <w:pPr>
        <w:spacing w:after="0" w:line="240" w:lineRule="auto"/>
        <w:ind w:left="5529" w:firstLine="141"/>
        <w:jc w:val="both"/>
        <w:rPr>
          <w:rFonts w:ascii="Times New Roman" w:eastAsia="Times New Roman" w:hAnsi="Times New Roman" w:cs="Times New Roman"/>
          <w:kern w:val="2"/>
          <w:sz w:val="24"/>
          <w:szCs w:val="24"/>
          <w:lang w:eastAsia="ru-RU"/>
        </w:rPr>
      </w:pPr>
    </w:p>
    <w:p w:rsidR="00513CED" w:rsidRPr="00204351" w:rsidRDefault="00513CED" w:rsidP="00513CED">
      <w:pPr>
        <w:spacing w:after="0" w:line="240" w:lineRule="auto"/>
        <w:jc w:val="both"/>
        <w:rPr>
          <w:rFonts w:ascii="Times New Roman" w:eastAsia="Times New Roman" w:hAnsi="Times New Roman" w:cs="Times New Roman"/>
          <w:kern w:val="2"/>
          <w:sz w:val="24"/>
          <w:szCs w:val="24"/>
          <w:lang w:eastAsia="ru-RU"/>
        </w:rPr>
      </w:pPr>
    </w:p>
    <w:p w:rsidR="00513CED" w:rsidRPr="00204351" w:rsidRDefault="00513CED" w:rsidP="00513CED">
      <w:pPr>
        <w:spacing w:after="0" w:line="240" w:lineRule="auto"/>
        <w:jc w:val="center"/>
        <w:rPr>
          <w:rFonts w:ascii="Times New Roman" w:eastAsia="Times New Roman" w:hAnsi="Times New Roman" w:cs="Times New Roman"/>
          <w:b/>
          <w:bCs/>
          <w:kern w:val="2"/>
          <w:sz w:val="24"/>
          <w:szCs w:val="24"/>
          <w:lang w:eastAsia="ru-RU"/>
        </w:rPr>
      </w:pPr>
      <w:r w:rsidRPr="00204351">
        <w:rPr>
          <w:rFonts w:ascii="Times New Roman" w:eastAsia="Times New Roman" w:hAnsi="Times New Roman" w:cs="Times New Roman"/>
          <w:b/>
          <w:bCs/>
          <w:kern w:val="2"/>
          <w:sz w:val="24"/>
          <w:szCs w:val="24"/>
          <w:lang w:eastAsia="ru-RU"/>
        </w:rPr>
        <w:t>ХОДАТАЙСТВО</w:t>
      </w:r>
    </w:p>
    <w:p w:rsidR="00513CED" w:rsidRPr="00204351" w:rsidRDefault="00513CED" w:rsidP="00513CED">
      <w:pPr>
        <w:spacing w:after="0" w:line="240" w:lineRule="auto"/>
        <w:jc w:val="both"/>
        <w:rPr>
          <w:rFonts w:ascii="Times New Roman" w:eastAsia="Times New Roman" w:hAnsi="Times New Roman" w:cs="Times New Roman"/>
          <w:kern w:val="2"/>
          <w:sz w:val="24"/>
          <w:szCs w:val="24"/>
          <w:lang w:eastAsia="ru-RU"/>
        </w:rPr>
      </w:pPr>
    </w:p>
    <w:p w:rsidR="00513CED" w:rsidRPr="00204351" w:rsidRDefault="00513CED" w:rsidP="00513CED">
      <w:pPr>
        <w:spacing w:after="0" w:line="240" w:lineRule="auto"/>
        <w:ind w:firstLine="284"/>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 xml:space="preserve">Прошу перевести земли (земельный участок) из категории земель </w:t>
      </w:r>
    </w:p>
    <w:tbl>
      <w:tblPr>
        <w:tblW w:w="9039" w:type="dxa"/>
        <w:tblLook w:val="01E0" w:firstRow="1" w:lastRow="1" w:firstColumn="1" w:lastColumn="1" w:noHBand="0" w:noVBand="0"/>
      </w:tblPr>
      <w:tblGrid>
        <w:gridCol w:w="2339"/>
        <w:gridCol w:w="2589"/>
        <w:gridCol w:w="4111"/>
      </w:tblGrid>
      <w:tr w:rsidR="00513CED" w:rsidRPr="00204351" w:rsidTr="00322DF1">
        <w:tc>
          <w:tcPr>
            <w:tcW w:w="9039" w:type="dxa"/>
            <w:gridSpan w:val="3"/>
            <w:tcBorders>
              <w:bottom w:val="single" w:sz="4" w:space="0" w:color="auto"/>
            </w:tcBorders>
          </w:tcPr>
          <w:p w:rsidR="00513CED" w:rsidRPr="00204351" w:rsidRDefault="00513CED" w:rsidP="00322DF1">
            <w:pPr>
              <w:spacing w:after="0" w:line="240" w:lineRule="auto"/>
              <w:jc w:val="both"/>
              <w:rPr>
                <w:rFonts w:ascii="Times New Roman" w:eastAsia="Times New Roman" w:hAnsi="Times New Roman" w:cs="Times New Roman"/>
                <w:kern w:val="2"/>
                <w:sz w:val="24"/>
                <w:szCs w:val="24"/>
                <w:lang w:eastAsia="ru-RU"/>
              </w:rPr>
            </w:pPr>
          </w:p>
        </w:tc>
      </w:tr>
      <w:tr w:rsidR="00513CED" w:rsidRPr="00204351" w:rsidTr="00322DF1">
        <w:tc>
          <w:tcPr>
            <w:tcW w:w="9039" w:type="dxa"/>
            <w:gridSpan w:val="3"/>
            <w:tcBorders>
              <w:top w:val="single" w:sz="4" w:space="0" w:color="auto"/>
            </w:tcBorders>
          </w:tcPr>
          <w:p w:rsidR="00513CED" w:rsidRPr="00204351" w:rsidRDefault="00513CED" w:rsidP="00322DF1">
            <w:pPr>
              <w:spacing w:after="0" w:line="240" w:lineRule="auto"/>
              <w:jc w:val="center"/>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(указать существующую категорию земель в соответствии с законодательством)</w:t>
            </w:r>
          </w:p>
        </w:tc>
      </w:tr>
      <w:tr w:rsidR="00513CED" w:rsidRPr="00204351" w:rsidTr="00322DF1">
        <w:tc>
          <w:tcPr>
            <w:tcW w:w="2339" w:type="dxa"/>
          </w:tcPr>
          <w:p w:rsidR="00513CED" w:rsidRPr="00204351" w:rsidRDefault="00513CED" w:rsidP="00322DF1">
            <w:pPr>
              <w:spacing w:after="0" w:line="240" w:lineRule="auto"/>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в категорию земель</w:t>
            </w:r>
          </w:p>
        </w:tc>
        <w:tc>
          <w:tcPr>
            <w:tcW w:w="6700" w:type="dxa"/>
            <w:gridSpan w:val="2"/>
            <w:tcBorders>
              <w:bottom w:val="single" w:sz="4" w:space="0" w:color="auto"/>
            </w:tcBorders>
          </w:tcPr>
          <w:p w:rsidR="00513CED" w:rsidRPr="00204351" w:rsidRDefault="00513CED" w:rsidP="00322DF1">
            <w:pPr>
              <w:spacing w:after="0" w:line="240" w:lineRule="auto"/>
              <w:jc w:val="both"/>
              <w:rPr>
                <w:rFonts w:ascii="Times New Roman" w:eastAsia="Times New Roman" w:hAnsi="Times New Roman" w:cs="Times New Roman"/>
                <w:kern w:val="2"/>
                <w:sz w:val="24"/>
                <w:szCs w:val="24"/>
                <w:lang w:eastAsia="ru-RU"/>
              </w:rPr>
            </w:pPr>
          </w:p>
        </w:tc>
      </w:tr>
      <w:tr w:rsidR="00513CED" w:rsidRPr="00204351" w:rsidTr="00322DF1">
        <w:tc>
          <w:tcPr>
            <w:tcW w:w="2339" w:type="dxa"/>
          </w:tcPr>
          <w:p w:rsidR="00513CED" w:rsidRPr="00204351" w:rsidRDefault="00513CED" w:rsidP="00322DF1">
            <w:pPr>
              <w:spacing w:after="0" w:line="240" w:lineRule="auto"/>
              <w:jc w:val="center"/>
              <w:rPr>
                <w:rFonts w:ascii="Times New Roman" w:eastAsia="Times New Roman" w:hAnsi="Times New Roman" w:cs="Times New Roman"/>
                <w:kern w:val="2"/>
                <w:sz w:val="24"/>
                <w:szCs w:val="24"/>
                <w:lang w:eastAsia="ru-RU"/>
              </w:rPr>
            </w:pPr>
          </w:p>
        </w:tc>
        <w:tc>
          <w:tcPr>
            <w:tcW w:w="6700" w:type="dxa"/>
            <w:gridSpan w:val="2"/>
            <w:tcBorders>
              <w:top w:val="single" w:sz="4" w:space="0" w:color="auto"/>
            </w:tcBorders>
          </w:tcPr>
          <w:p w:rsidR="00513CED" w:rsidRPr="00204351" w:rsidRDefault="00513CED" w:rsidP="00322DF1">
            <w:pPr>
              <w:spacing w:after="0" w:line="240" w:lineRule="auto"/>
              <w:jc w:val="center"/>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(указать испрашиваемую категорию земель в соответствии с законодательством)</w:t>
            </w:r>
          </w:p>
        </w:tc>
      </w:tr>
      <w:tr w:rsidR="00513CED" w:rsidRPr="00204351" w:rsidTr="00322DF1">
        <w:tc>
          <w:tcPr>
            <w:tcW w:w="4928" w:type="dxa"/>
            <w:gridSpan w:val="2"/>
          </w:tcPr>
          <w:p w:rsidR="00513CED" w:rsidRPr="00204351" w:rsidRDefault="00513CED" w:rsidP="00322DF1">
            <w:pPr>
              <w:spacing w:after="0" w:line="240" w:lineRule="auto"/>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Кадастровый номер земельного участка</w:t>
            </w:r>
          </w:p>
        </w:tc>
        <w:tc>
          <w:tcPr>
            <w:tcW w:w="4111" w:type="dxa"/>
            <w:tcBorders>
              <w:bottom w:val="single" w:sz="4" w:space="0" w:color="auto"/>
            </w:tcBorders>
          </w:tcPr>
          <w:p w:rsidR="00513CED" w:rsidRPr="00204351" w:rsidRDefault="00513CED" w:rsidP="00322DF1">
            <w:pPr>
              <w:spacing w:after="0" w:line="240" w:lineRule="auto"/>
              <w:jc w:val="both"/>
              <w:rPr>
                <w:rFonts w:ascii="Times New Roman" w:eastAsia="Times New Roman" w:hAnsi="Times New Roman" w:cs="Times New Roman"/>
                <w:kern w:val="2"/>
                <w:sz w:val="24"/>
                <w:szCs w:val="24"/>
                <w:lang w:eastAsia="ru-RU"/>
              </w:rPr>
            </w:pPr>
          </w:p>
        </w:tc>
      </w:tr>
    </w:tbl>
    <w:p w:rsidR="00513CED" w:rsidRPr="00204351" w:rsidRDefault="00513CED" w:rsidP="00513CED">
      <w:pPr>
        <w:spacing w:after="0" w:line="240" w:lineRule="auto"/>
        <w:jc w:val="both"/>
        <w:rPr>
          <w:rFonts w:ascii="Times New Roman" w:eastAsia="Times New Roman" w:hAnsi="Times New Roman" w:cs="Times New Roman"/>
          <w:kern w:val="2"/>
          <w:sz w:val="24"/>
          <w:szCs w:val="24"/>
          <w:lang w:eastAsia="ru-RU"/>
        </w:rPr>
      </w:pPr>
    </w:p>
    <w:tbl>
      <w:tblPr>
        <w:tblW w:w="0" w:type="auto"/>
        <w:tblLook w:val="01E0" w:firstRow="1" w:lastRow="1" w:firstColumn="1" w:lastColumn="1" w:noHBand="0" w:noVBand="0"/>
      </w:tblPr>
      <w:tblGrid>
        <w:gridCol w:w="3641"/>
        <w:gridCol w:w="2402"/>
        <w:gridCol w:w="2996"/>
      </w:tblGrid>
      <w:tr w:rsidR="00513CED" w:rsidRPr="00204351" w:rsidTr="00322DF1">
        <w:tc>
          <w:tcPr>
            <w:tcW w:w="3641" w:type="dxa"/>
          </w:tcPr>
          <w:p w:rsidR="00513CED" w:rsidRPr="00204351" w:rsidRDefault="00513CED" w:rsidP="00322DF1">
            <w:pPr>
              <w:spacing w:after="0" w:line="240" w:lineRule="auto"/>
              <w:ind w:right="-108"/>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Права на земельный участок</w:t>
            </w:r>
          </w:p>
        </w:tc>
        <w:tc>
          <w:tcPr>
            <w:tcW w:w="5398" w:type="dxa"/>
            <w:gridSpan w:val="2"/>
            <w:tcBorders>
              <w:bottom w:val="single" w:sz="4" w:space="0" w:color="auto"/>
            </w:tcBorders>
          </w:tcPr>
          <w:p w:rsidR="00513CED" w:rsidRPr="00204351" w:rsidRDefault="00513CED" w:rsidP="00322DF1">
            <w:pPr>
              <w:spacing w:after="0" w:line="240" w:lineRule="auto"/>
              <w:jc w:val="both"/>
              <w:rPr>
                <w:rFonts w:ascii="Times New Roman" w:eastAsia="Times New Roman" w:hAnsi="Times New Roman" w:cs="Times New Roman"/>
                <w:kern w:val="2"/>
                <w:sz w:val="24"/>
                <w:szCs w:val="24"/>
                <w:lang w:eastAsia="ru-RU"/>
              </w:rPr>
            </w:pPr>
          </w:p>
        </w:tc>
      </w:tr>
      <w:tr w:rsidR="00513CED" w:rsidRPr="00204351" w:rsidTr="00322DF1">
        <w:trPr>
          <w:gridAfter w:val="2"/>
          <w:wAfter w:w="5398" w:type="dxa"/>
        </w:trPr>
        <w:tc>
          <w:tcPr>
            <w:tcW w:w="3641" w:type="dxa"/>
          </w:tcPr>
          <w:p w:rsidR="00513CED" w:rsidRPr="00204351" w:rsidRDefault="00513CED" w:rsidP="00322DF1">
            <w:pPr>
              <w:spacing w:after="0" w:line="240" w:lineRule="auto"/>
              <w:jc w:val="center"/>
              <w:rPr>
                <w:rFonts w:ascii="Times New Roman" w:eastAsia="Times New Roman" w:hAnsi="Times New Roman" w:cs="Times New Roman"/>
                <w:kern w:val="2"/>
                <w:sz w:val="24"/>
                <w:szCs w:val="24"/>
                <w:lang w:eastAsia="ru-RU"/>
              </w:rPr>
            </w:pPr>
          </w:p>
          <w:p w:rsidR="00513CED" w:rsidRPr="00204351" w:rsidRDefault="00513CED" w:rsidP="00322DF1">
            <w:pPr>
              <w:spacing w:after="0" w:line="240" w:lineRule="auto"/>
              <w:jc w:val="center"/>
              <w:rPr>
                <w:rFonts w:ascii="Times New Roman" w:eastAsia="Times New Roman" w:hAnsi="Times New Roman" w:cs="Times New Roman"/>
                <w:kern w:val="2"/>
                <w:sz w:val="24"/>
                <w:szCs w:val="24"/>
                <w:lang w:eastAsia="ru-RU"/>
              </w:rPr>
            </w:pPr>
          </w:p>
        </w:tc>
      </w:tr>
      <w:tr w:rsidR="00513CED" w:rsidRPr="00204351" w:rsidTr="00322DF1">
        <w:tc>
          <w:tcPr>
            <w:tcW w:w="6043" w:type="dxa"/>
            <w:gridSpan w:val="2"/>
          </w:tcPr>
          <w:p w:rsidR="00513CED" w:rsidRPr="00204351" w:rsidRDefault="00513CED" w:rsidP="00322DF1">
            <w:pPr>
              <w:spacing w:after="0" w:line="240" w:lineRule="auto"/>
              <w:ind w:right="-108"/>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Обоснование перевода земель (земельного участка)</w:t>
            </w:r>
          </w:p>
        </w:tc>
        <w:tc>
          <w:tcPr>
            <w:tcW w:w="2996" w:type="dxa"/>
            <w:tcBorders>
              <w:bottom w:val="single" w:sz="4" w:space="0" w:color="auto"/>
            </w:tcBorders>
          </w:tcPr>
          <w:p w:rsidR="00513CED" w:rsidRPr="00204351" w:rsidRDefault="00513CED" w:rsidP="00322DF1">
            <w:pPr>
              <w:spacing w:after="0" w:line="240" w:lineRule="auto"/>
              <w:jc w:val="both"/>
              <w:rPr>
                <w:rFonts w:ascii="Times New Roman" w:eastAsia="Times New Roman" w:hAnsi="Times New Roman" w:cs="Times New Roman"/>
                <w:kern w:val="2"/>
                <w:sz w:val="24"/>
                <w:szCs w:val="24"/>
                <w:lang w:eastAsia="ru-RU"/>
              </w:rPr>
            </w:pPr>
          </w:p>
        </w:tc>
      </w:tr>
    </w:tbl>
    <w:p w:rsidR="00513CED" w:rsidRPr="00204351" w:rsidRDefault="00513CED" w:rsidP="00513CED">
      <w:pPr>
        <w:spacing w:after="0" w:line="240" w:lineRule="auto"/>
        <w:ind w:right="-142"/>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__________________________________________________________________________</w:t>
      </w:r>
    </w:p>
    <w:p w:rsidR="00513CED" w:rsidRPr="00204351" w:rsidRDefault="00513CED" w:rsidP="00513CED">
      <w:pPr>
        <w:spacing w:after="0" w:line="240" w:lineRule="auto"/>
        <w:ind w:right="-142"/>
        <w:jc w:val="both"/>
        <w:rPr>
          <w:rFonts w:ascii="Times New Roman" w:eastAsia="Times New Roman" w:hAnsi="Times New Roman" w:cs="Times New Roman"/>
          <w:kern w:val="2"/>
          <w:sz w:val="24"/>
          <w:szCs w:val="24"/>
          <w:lang w:eastAsia="ru-RU"/>
        </w:rPr>
      </w:pPr>
    </w:p>
    <w:p w:rsidR="00513CED" w:rsidRPr="00204351" w:rsidRDefault="00513CED" w:rsidP="00513CED">
      <w:pPr>
        <w:keepNext/>
        <w:spacing w:after="0" w:line="240" w:lineRule="auto"/>
        <w:ind w:right="-142"/>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К ходатайству прилагаются:</w:t>
      </w:r>
    </w:p>
    <w:tbl>
      <w:tblPr>
        <w:tblW w:w="9039" w:type="dxa"/>
        <w:tblLook w:val="01E0" w:firstRow="1" w:lastRow="1" w:firstColumn="1" w:lastColumn="1" w:noHBand="0" w:noVBand="0"/>
      </w:tblPr>
      <w:tblGrid>
        <w:gridCol w:w="985"/>
        <w:gridCol w:w="7770"/>
        <w:gridCol w:w="284"/>
      </w:tblGrid>
      <w:tr w:rsidR="00513CED" w:rsidRPr="00204351" w:rsidTr="00322DF1">
        <w:tc>
          <w:tcPr>
            <w:tcW w:w="985" w:type="dxa"/>
          </w:tcPr>
          <w:p w:rsidR="00513CED" w:rsidRPr="00204351" w:rsidRDefault="00513CED" w:rsidP="00322DF1">
            <w:pPr>
              <w:spacing w:after="0" w:line="240" w:lineRule="auto"/>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513CED" w:rsidRPr="00204351" w:rsidRDefault="00513CED" w:rsidP="00322DF1">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513CED" w:rsidRPr="00204351" w:rsidRDefault="00513CED" w:rsidP="00322DF1">
            <w:pPr>
              <w:spacing w:after="0" w:line="240" w:lineRule="auto"/>
              <w:jc w:val="both"/>
              <w:rPr>
                <w:rFonts w:ascii="Times New Roman" w:eastAsia="Times New Roman" w:hAnsi="Times New Roman" w:cs="Times New Roman"/>
                <w:kern w:val="2"/>
                <w:sz w:val="24"/>
                <w:szCs w:val="24"/>
                <w:lang w:val="en-US" w:eastAsia="ru-RU"/>
              </w:rPr>
            </w:pPr>
            <w:r w:rsidRPr="00204351">
              <w:rPr>
                <w:rFonts w:ascii="Times New Roman" w:eastAsia="Times New Roman" w:hAnsi="Times New Roman" w:cs="Times New Roman"/>
                <w:kern w:val="2"/>
                <w:sz w:val="24"/>
                <w:szCs w:val="24"/>
                <w:lang w:val="en-US" w:eastAsia="ru-RU"/>
              </w:rPr>
              <w:t>;</w:t>
            </w:r>
          </w:p>
        </w:tc>
      </w:tr>
      <w:tr w:rsidR="00513CED" w:rsidRPr="00204351" w:rsidTr="00322DF1">
        <w:tc>
          <w:tcPr>
            <w:tcW w:w="985" w:type="dxa"/>
          </w:tcPr>
          <w:p w:rsidR="00513CED" w:rsidRPr="00204351" w:rsidRDefault="00513CED" w:rsidP="00322DF1">
            <w:pPr>
              <w:spacing w:after="0" w:line="240" w:lineRule="auto"/>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513CED" w:rsidRPr="00204351" w:rsidRDefault="00513CED" w:rsidP="00322DF1">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513CED" w:rsidRPr="00204351" w:rsidRDefault="00513CED" w:rsidP="00322DF1">
            <w:pPr>
              <w:spacing w:after="0" w:line="240" w:lineRule="auto"/>
              <w:jc w:val="both"/>
              <w:rPr>
                <w:rFonts w:ascii="Times New Roman" w:eastAsia="Times New Roman" w:hAnsi="Times New Roman" w:cs="Times New Roman"/>
                <w:kern w:val="2"/>
                <w:sz w:val="24"/>
                <w:szCs w:val="24"/>
                <w:lang w:val="en-US" w:eastAsia="ru-RU"/>
              </w:rPr>
            </w:pPr>
            <w:r w:rsidRPr="00204351">
              <w:rPr>
                <w:rFonts w:ascii="Times New Roman" w:eastAsia="Times New Roman" w:hAnsi="Times New Roman" w:cs="Times New Roman"/>
                <w:kern w:val="2"/>
                <w:sz w:val="24"/>
                <w:szCs w:val="24"/>
                <w:lang w:val="en-US" w:eastAsia="ru-RU"/>
              </w:rPr>
              <w:t>;</w:t>
            </w:r>
          </w:p>
        </w:tc>
      </w:tr>
      <w:tr w:rsidR="00513CED" w:rsidRPr="00204351" w:rsidTr="00322DF1">
        <w:tc>
          <w:tcPr>
            <w:tcW w:w="985" w:type="dxa"/>
          </w:tcPr>
          <w:p w:rsidR="00513CED" w:rsidRPr="00204351" w:rsidRDefault="00513CED" w:rsidP="00322DF1">
            <w:pPr>
              <w:spacing w:after="0" w:line="240" w:lineRule="auto"/>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513CED" w:rsidRPr="00204351" w:rsidRDefault="00513CED" w:rsidP="00322DF1">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513CED" w:rsidRPr="00204351" w:rsidRDefault="00513CED" w:rsidP="00322DF1">
            <w:pPr>
              <w:spacing w:after="0" w:line="240" w:lineRule="auto"/>
              <w:jc w:val="both"/>
              <w:rPr>
                <w:rFonts w:ascii="Times New Roman" w:eastAsia="Times New Roman" w:hAnsi="Times New Roman" w:cs="Times New Roman"/>
                <w:kern w:val="2"/>
                <w:sz w:val="24"/>
                <w:szCs w:val="24"/>
                <w:lang w:val="en-US" w:eastAsia="ru-RU"/>
              </w:rPr>
            </w:pPr>
            <w:r w:rsidRPr="00204351">
              <w:rPr>
                <w:rFonts w:ascii="Times New Roman" w:eastAsia="Times New Roman" w:hAnsi="Times New Roman" w:cs="Times New Roman"/>
                <w:kern w:val="2"/>
                <w:sz w:val="24"/>
                <w:szCs w:val="24"/>
                <w:lang w:val="en-US" w:eastAsia="ru-RU"/>
              </w:rPr>
              <w:t>.</w:t>
            </w:r>
          </w:p>
        </w:tc>
      </w:tr>
    </w:tbl>
    <w:p w:rsidR="00513CED" w:rsidRPr="00204351" w:rsidRDefault="00513CED" w:rsidP="00513CED">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13CED" w:rsidRPr="00204351" w:rsidTr="00322DF1">
        <w:tc>
          <w:tcPr>
            <w:tcW w:w="314" w:type="dxa"/>
          </w:tcPr>
          <w:p w:rsidR="00513CED" w:rsidRPr="00204351" w:rsidRDefault="00513CED" w:rsidP="00322DF1">
            <w:pPr>
              <w:spacing w:after="0" w:line="240" w:lineRule="auto"/>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513CED" w:rsidRPr="00204351" w:rsidRDefault="00513CED" w:rsidP="00322DF1">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513CED" w:rsidRPr="00204351" w:rsidRDefault="00513CED" w:rsidP="00322DF1">
            <w:pPr>
              <w:spacing w:after="0" w:line="240" w:lineRule="auto"/>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513CED" w:rsidRPr="00204351" w:rsidRDefault="00513CED" w:rsidP="00322DF1">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513CED" w:rsidRPr="00204351" w:rsidRDefault="00513CED" w:rsidP="00322DF1">
            <w:pPr>
              <w:spacing w:after="0" w:line="240" w:lineRule="auto"/>
              <w:jc w:val="both"/>
              <w:rPr>
                <w:rFonts w:ascii="Times New Roman" w:eastAsia="Times New Roman" w:hAnsi="Times New Roman" w:cs="Times New Roman"/>
                <w:kern w:val="2"/>
                <w:sz w:val="24"/>
                <w:szCs w:val="24"/>
                <w:lang w:eastAsia="ru-RU"/>
              </w:rPr>
            </w:pPr>
            <w:r w:rsidRPr="00204351">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513CED" w:rsidRPr="00204351" w:rsidRDefault="00513CED" w:rsidP="00322DF1">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513CED" w:rsidRPr="00204351" w:rsidRDefault="00513CED" w:rsidP="00322DF1">
            <w:pPr>
              <w:spacing w:after="0" w:line="240" w:lineRule="auto"/>
              <w:jc w:val="both"/>
              <w:rPr>
                <w:rFonts w:ascii="Times New Roman" w:eastAsia="Times New Roman" w:hAnsi="Times New Roman" w:cs="Times New Roman"/>
                <w:kern w:val="2"/>
                <w:sz w:val="24"/>
                <w:szCs w:val="24"/>
                <w:lang w:eastAsia="ru-RU"/>
              </w:rPr>
            </w:pPr>
            <w:proofErr w:type="gramStart"/>
            <w:r w:rsidRPr="00204351">
              <w:rPr>
                <w:rFonts w:ascii="Times New Roman" w:eastAsia="Times New Roman" w:hAnsi="Times New Roman" w:cs="Times New Roman"/>
                <w:kern w:val="2"/>
                <w:sz w:val="24"/>
                <w:szCs w:val="24"/>
                <w:lang w:eastAsia="ru-RU"/>
              </w:rPr>
              <w:t>г</w:t>
            </w:r>
            <w:proofErr w:type="gramEnd"/>
            <w:r w:rsidRPr="00204351">
              <w:rPr>
                <w:rFonts w:ascii="Times New Roman" w:eastAsia="Times New Roman" w:hAnsi="Times New Roman" w:cs="Times New Roman"/>
                <w:kern w:val="2"/>
                <w:sz w:val="24"/>
                <w:szCs w:val="24"/>
                <w:lang w:eastAsia="ru-RU"/>
              </w:rPr>
              <w:t>.</w:t>
            </w:r>
          </w:p>
        </w:tc>
        <w:tc>
          <w:tcPr>
            <w:tcW w:w="733" w:type="dxa"/>
          </w:tcPr>
          <w:p w:rsidR="00513CED" w:rsidRPr="00204351" w:rsidRDefault="00513CED" w:rsidP="00322DF1">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513CED" w:rsidRPr="00204351" w:rsidRDefault="00513CED" w:rsidP="00322DF1">
            <w:pPr>
              <w:spacing w:after="0" w:line="240" w:lineRule="auto"/>
              <w:ind w:right="-108"/>
              <w:jc w:val="both"/>
              <w:rPr>
                <w:rFonts w:ascii="Times New Roman" w:eastAsia="Times New Roman" w:hAnsi="Times New Roman" w:cs="Times New Roman"/>
                <w:kern w:val="2"/>
                <w:sz w:val="24"/>
                <w:szCs w:val="24"/>
                <w:lang w:eastAsia="ru-RU"/>
              </w:rPr>
            </w:pPr>
          </w:p>
        </w:tc>
      </w:tr>
      <w:tr w:rsidR="00513CED" w:rsidRPr="00204351" w:rsidTr="00322DF1">
        <w:tc>
          <w:tcPr>
            <w:tcW w:w="314" w:type="dxa"/>
          </w:tcPr>
          <w:p w:rsidR="00513CED" w:rsidRPr="00204351" w:rsidRDefault="00513CED" w:rsidP="00322DF1">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513CED" w:rsidRPr="00204351" w:rsidRDefault="00513CED" w:rsidP="00322DF1">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513CED" w:rsidRPr="00204351" w:rsidRDefault="00513CED" w:rsidP="00322DF1">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513CED" w:rsidRPr="00204351" w:rsidRDefault="00513CED" w:rsidP="00322DF1">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513CED" w:rsidRPr="00204351" w:rsidRDefault="00513CED" w:rsidP="00322DF1">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513CED" w:rsidRPr="00204351" w:rsidRDefault="00513CED" w:rsidP="00322DF1">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513CED" w:rsidRPr="00204351" w:rsidRDefault="00513CED" w:rsidP="00322DF1">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513CED" w:rsidRPr="00204351" w:rsidRDefault="00513CED" w:rsidP="00322DF1">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513CED" w:rsidRPr="00204351" w:rsidRDefault="00513CED" w:rsidP="00322DF1">
            <w:pPr>
              <w:spacing w:after="0" w:line="240" w:lineRule="auto"/>
              <w:ind w:right="-108"/>
              <w:jc w:val="center"/>
              <w:rPr>
                <w:rFonts w:ascii="Times New Roman" w:eastAsia="Times New Roman" w:hAnsi="Times New Roman" w:cs="Times New Roman"/>
                <w:color w:val="000000" w:themeColor="text1"/>
                <w:kern w:val="2"/>
                <w:sz w:val="24"/>
                <w:szCs w:val="24"/>
                <w:lang w:eastAsia="ru-RU"/>
              </w:rPr>
            </w:pPr>
            <w:r w:rsidRPr="00204351">
              <w:rPr>
                <w:rFonts w:ascii="Times New Roman" w:eastAsia="Times New Roman" w:hAnsi="Times New Roman" w:cs="Times New Roman"/>
                <w:color w:val="000000" w:themeColor="text1"/>
                <w:kern w:val="2"/>
                <w:sz w:val="24"/>
                <w:szCs w:val="24"/>
                <w:lang w:eastAsia="ru-RU"/>
              </w:rPr>
              <w:t>(подпись заявителя или представителя заявителя)</w:t>
            </w:r>
          </w:p>
        </w:tc>
      </w:tr>
    </w:tbl>
    <w:p w:rsidR="00513CED" w:rsidRPr="00204351" w:rsidRDefault="00513CED" w:rsidP="00513CED">
      <w:pPr>
        <w:spacing w:after="0" w:line="240" w:lineRule="auto"/>
        <w:ind w:firstLine="720"/>
        <w:jc w:val="both"/>
        <w:rPr>
          <w:rFonts w:ascii="Times New Roman" w:eastAsia="Times New Roman" w:hAnsi="Times New Roman" w:cs="Times New Roman"/>
          <w:kern w:val="2"/>
          <w:sz w:val="24"/>
          <w:szCs w:val="24"/>
          <w:lang w:eastAsia="ru-RU"/>
        </w:rPr>
      </w:pPr>
    </w:p>
    <w:p w:rsidR="00513CED" w:rsidRPr="00204351" w:rsidRDefault="00513CED" w:rsidP="000462A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0462AA" w:rsidRPr="006D32A0" w:rsidRDefault="000462AA" w:rsidP="00357BD6">
      <w:pPr>
        <w:autoSpaceDE w:val="0"/>
        <w:autoSpaceDN w:val="0"/>
        <w:adjustRightInd w:val="0"/>
        <w:spacing w:after="0" w:line="240" w:lineRule="auto"/>
        <w:jc w:val="right"/>
        <w:outlineLvl w:val="0"/>
        <w:rPr>
          <w:rFonts w:ascii="Times New Roman" w:hAnsi="Times New Roman" w:cs="Times New Roman"/>
          <w:sz w:val="24"/>
          <w:szCs w:val="24"/>
        </w:rPr>
      </w:pPr>
    </w:p>
    <w:sectPr w:rsidR="000462AA" w:rsidRPr="006D32A0" w:rsidSect="00460618">
      <w:pgSz w:w="11905" w:h="16838"/>
      <w:pgMar w:top="737" w:right="851" w:bottom="794"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09B" w:rsidRDefault="001F409B" w:rsidP="002C6052">
      <w:pPr>
        <w:spacing w:after="0" w:line="240" w:lineRule="auto"/>
      </w:pPr>
      <w:r>
        <w:separator/>
      </w:r>
    </w:p>
  </w:endnote>
  <w:endnote w:type="continuationSeparator" w:id="0">
    <w:p w:rsidR="001F409B" w:rsidRDefault="001F409B" w:rsidP="002C6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09B" w:rsidRDefault="001F409B" w:rsidP="002C6052">
      <w:pPr>
        <w:spacing w:after="0" w:line="240" w:lineRule="auto"/>
      </w:pPr>
      <w:r>
        <w:separator/>
      </w:r>
    </w:p>
  </w:footnote>
  <w:footnote w:type="continuationSeparator" w:id="0">
    <w:p w:rsidR="001F409B" w:rsidRDefault="001F409B" w:rsidP="002C6052">
      <w:pPr>
        <w:spacing w:after="0" w:line="240" w:lineRule="auto"/>
      </w:pPr>
      <w:r>
        <w:continuationSeparator/>
      </w:r>
    </w:p>
  </w:footnote>
  <w:footnote w:id="1">
    <w:p w:rsidR="00322DF1" w:rsidRPr="00B75BC1" w:rsidRDefault="00322DF1" w:rsidP="00513CED">
      <w:pPr>
        <w:pStyle w:val="a7"/>
        <w:rPr>
          <w:rFonts w:ascii="Times New Roman" w:hAnsi="Times New Roman"/>
          <w:sz w:val="22"/>
          <w:szCs w:val="22"/>
        </w:rPr>
      </w:pPr>
      <w:r w:rsidRPr="00B75BC1">
        <w:rPr>
          <w:rStyle w:val="a9"/>
          <w:sz w:val="22"/>
          <w:szCs w:val="22"/>
        </w:rPr>
        <w:footnoteRef/>
      </w:r>
      <w:r w:rsidRPr="00B75BC1">
        <w:rPr>
          <w:rFonts w:ascii="Times New Roman" w:hAnsi="Times New Roman"/>
          <w:sz w:val="22"/>
          <w:szCs w:val="22"/>
        </w:rPr>
        <w:t xml:space="preserve"> </w:t>
      </w:r>
      <w:proofErr w:type="gramStart"/>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322DF1" w:rsidRPr="00B75BC1" w:rsidRDefault="00322DF1" w:rsidP="00513CED">
      <w:pPr>
        <w:pStyle w:val="a7"/>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322DF1" w:rsidRPr="00B75BC1" w:rsidRDefault="00322DF1" w:rsidP="00513CED">
      <w:pPr>
        <w:pStyle w:val="a7"/>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E9"/>
    <w:rsid w:val="00013B73"/>
    <w:rsid w:val="000243F4"/>
    <w:rsid w:val="00024FE4"/>
    <w:rsid w:val="00027540"/>
    <w:rsid w:val="000462AA"/>
    <w:rsid w:val="00056FAD"/>
    <w:rsid w:val="00073791"/>
    <w:rsid w:val="00087CCD"/>
    <w:rsid w:val="000A6EBF"/>
    <w:rsid w:val="000C41B8"/>
    <w:rsid w:val="000E1050"/>
    <w:rsid w:val="000F6900"/>
    <w:rsid w:val="001109F1"/>
    <w:rsid w:val="00124FDF"/>
    <w:rsid w:val="001377AD"/>
    <w:rsid w:val="00153186"/>
    <w:rsid w:val="00170180"/>
    <w:rsid w:val="00183FC5"/>
    <w:rsid w:val="00193671"/>
    <w:rsid w:val="001A6DC1"/>
    <w:rsid w:val="001D7BA8"/>
    <w:rsid w:val="001E5EAC"/>
    <w:rsid w:val="001F409B"/>
    <w:rsid w:val="00201478"/>
    <w:rsid w:val="00204351"/>
    <w:rsid w:val="002343F0"/>
    <w:rsid w:val="002501C7"/>
    <w:rsid w:val="00266BDE"/>
    <w:rsid w:val="002C6052"/>
    <w:rsid w:val="002D1C4B"/>
    <w:rsid w:val="002D519C"/>
    <w:rsid w:val="00305B47"/>
    <w:rsid w:val="00322DF1"/>
    <w:rsid w:val="003273F4"/>
    <w:rsid w:val="0033248A"/>
    <w:rsid w:val="00352504"/>
    <w:rsid w:val="00352937"/>
    <w:rsid w:val="00357BD6"/>
    <w:rsid w:val="00364A68"/>
    <w:rsid w:val="00371476"/>
    <w:rsid w:val="00382B63"/>
    <w:rsid w:val="00392245"/>
    <w:rsid w:val="003A5EC0"/>
    <w:rsid w:val="003B74DB"/>
    <w:rsid w:val="003C3619"/>
    <w:rsid w:val="003F5DF0"/>
    <w:rsid w:val="004062A6"/>
    <w:rsid w:val="004134B7"/>
    <w:rsid w:val="004442CE"/>
    <w:rsid w:val="004505D9"/>
    <w:rsid w:val="00460618"/>
    <w:rsid w:val="00463B5C"/>
    <w:rsid w:val="004B64CB"/>
    <w:rsid w:val="004C13FB"/>
    <w:rsid w:val="004D3BD9"/>
    <w:rsid w:val="004F68EE"/>
    <w:rsid w:val="00500E74"/>
    <w:rsid w:val="00502015"/>
    <w:rsid w:val="00513CED"/>
    <w:rsid w:val="00520FC6"/>
    <w:rsid w:val="00531D3E"/>
    <w:rsid w:val="005363E1"/>
    <w:rsid w:val="005644A4"/>
    <w:rsid w:val="0058485A"/>
    <w:rsid w:val="00594109"/>
    <w:rsid w:val="005B2D89"/>
    <w:rsid w:val="005C2ACD"/>
    <w:rsid w:val="005C4FA4"/>
    <w:rsid w:val="006175F0"/>
    <w:rsid w:val="00623CC0"/>
    <w:rsid w:val="00660315"/>
    <w:rsid w:val="006676F3"/>
    <w:rsid w:val="0069508B"/>
    <w:rsid w:val="006A027D"/>
    <w:rsid w:val="006A2675"/>
    <w:rsid w:val="006C1FA8"/>
    <w:rsid w:val="006C52C3"/>
    <w:rsid w:val="006D32A0"/>
    <w:rsid w:val="006E25A6"/>
    <w:rsid w:val="006E64C7"/>
    <w:rsid w:val="006F628F"/>
    <w:rsid w:val="00703E9E"/>
    <w:rsid w:val="0071312E"/>
    <w:rsid w:val="00713635"/>
    <w:rsid w:val="007430FF"/>
    <w:rsid w:val="007853D8"/>
    <w:rsid w:val="007934D2"/>
    <w:rsid w:val="00793744"/>
    <w:rsid w:val="007A3EF9"/>
    <w:rsid w:val="007E0BE8"/>
    <w:rsid w:val="007E70CF"/>
    <w:rsid w:val="007F12E4"/>
    <w:rsid w:val="00830673"/>
    <w:rsid w:val="008337E4"/>
    <w:rsid w:val="00841E38"/>
    <w:rsid w:val="0086660E"/>
    <w:rsid w:val="00885AA5"/>
    <w:rsid w:val="00887070"/>
    <w:rsid w:val="00887399"/>
    <w:rsid w:val="00894EA5"/>
    <w:rsid w:val="008953B2"/>
    <w:rsid w:val="008B1818"/>
    <w:rsid w:val="008E7E7B"/>
    <w:rsid w:val="009013A0"/>
    <w:rsid w:val="009264EA"/>
    <w:rsid w:val="009351FE"/>
    <w:rsid w:val="009935EF"/>
    <w:rsid w:val="009A2709"/>
    <w:rsid w:val="009A30F2"/>
    <w:rsid w:val="009B0C21"/>
    <w:rsid w:val="009B781C"/>
    <w:rsid w:val="009D5B73"/>
    <w:rsid w:val="009E26B0"/>
    <w:rsid w:val="009F7AEE"/>
    <w:rsid w:val="00A1792E"/>
    <w:rsid w:val="00A359C9"/>
    <w:rsid w:val="00A44997"/>
    <w:rsid w:val="00A70A16"/>
    <w:rsid w:val="00A865D3"/>
    <w:rsid w:val="00A94760"/>
    <w:rsid w:val="00A957E9"/>
    <w:rsid w:val="00AA4B66"/>
    <w:rsid w:val="00AB4343"/>
    <w:rsid w:val="00AD7FF5"/>
    <w:rsid w:val="00AF116F"/>
    <w:rsid w:val="00B068DA"/>
    <w:rsid w:val="00B110B4"/>
    <w:rsid w:val="00B26A59"/>
    <w:rsid w:val="00B30C95"/>
    <w:rsid w:val="00B3427F"/>
    <w:rsid w:val="00B34AD1"/>
    <w:rsid w:val="00B439C5"/>
    <w:rsid w:val="00B52CC0"/>
    <w:rsid w:val="00B65EA0"/>
    <w:rsid w:val="00B97FB0"/>
    <w:rsid w:val="00BA2CBE"/>
    <w:rsid w:val="00BB013A"/>
    <w:rsid w:val="00BD1E35"/>
    <w:rsid w:val="00BE04B7"/>
    <w:rsid w:val="00C108E5"/>
    <w:rsid w:val="00C21D6E"/>
    <w:rsid w:val="00C40B99"/>
    <w:rsid w:val="00C50889"/>
    <w:rsid w:val="00C57122"/>
    <w:rsid w:val="00C62A30"/>
    <w:rsid w:val="00C6400B"/>
    <w:rsid w:val="00C839BC"/>
    <w:rsid w:val="00CA1A4F"/>
    <w:rsid w:val="00CC26F0"/>
    <w:rsid w:val="00CC7CCC"/>
    <w:rsid w:val="00CD46CD"/>
    <w:rsid w:val="00D00320"/>
    <w:rsid w:val="00D26987"/>
    <w:rsid w:val="00D32BCF"/>
    <w:rsid w:val="00D4177A"/>
    <w:rsid w:val="00D505D9"/>
    <w:rsid w:val="00D5161A"/>
    <w:rsid w:val="00D67BB9"/>
    <w:rsid w:val="00D702AC"/>
    <w:rsid w:val="00D74BE9"/>
    <w:rsid w:val="00DB0661"/>
    <w:rsid w:val="00DB491B"/>
    <w:rsid w:val="00DE362E"/>
    <w:rsid w:val="00DE3670"/>
    <w:rsid w:val="00DF204A"/>
    <w:rsid w:val="00E41110"/>
    <w:rsid w:val="00E56661"/>
    <w:rsid w:val="00E67DF9"/>
    <w:rsid w:val="00E760B7"/>
    <w:rsid w:val="00EA216F"/>
    <w:rsid w:val="00EE1B7A"/>
    <w:rsid w:val="00EE2856"/>
    <w:rsid w:val="00F017AD"/>
    <w:rsid w:val="00F139E2"/>
    <w:rsid w:val="00F17998"/>
    <w:rsid w:val="00F3299F"/>
    <w:rsid w:val="00F54AEF"/>
    <w:rsid w:val="00F5553E"/>
    <w:rsid w:val="00F55EC3"/>
    <w:rsid w:val="00F72ECD"/>
    <w:rsid w:val="00F927DA"/>
    <w:rsid w:val="00F95933"/>
    <w:rsid w:val="00FA5759"/>
    <w:rsid w:val="00FC44A1"/>
    <w:rsid w:val="00FE5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A2CBE"/>
    <w:pPr>
      <w:keepNext/>
      <w:spacing w:after="0" w:line="240" w:lineRule="auto"/>
      <w:jc w:val="both"/>
      <w:outlineLvl w:val="0"/>
    </w:pPr>
    <w:rPr>
      <w:rFonts w:ascii="Times New Roman" w:eastAsia="Times New Roman" w:hAnsi="Times New Roman" w:cs="Times New Roman"/>
      <w:sz w:val="28"/>
      <w:szCs w:val="24"/>
      <w:lang w:eastAsia="ru-RU"/>
    </w:rPr>
  </w:style>
  <w:style w:type="paragraph" w:styleId="7">
    <w:name w:val="heading 7"/>
    <w:basedOn w:val="a"/>
    <w:next w:val="a"/>
    <w:link w:val="70"/>
    <w:uiPriority w:val="99"/>
    <w:unhideWhenUsed/>
    <w:qFormat/>
    <w:rsid w:val="00BA2CBE"/>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2CBE"/>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BA2CBE"/>
    <w:rPr>
      <w:rFonts w:ascii="Calibri" w:eastAsia="Times New Roman" w:hAnsi="Calibri" w:cs="Times New Roman"/>
      <w:sz w:val="24"/>
      <w:szCs w:val="24"/>
      <w:lang w:eastAsia="ru-RU"/>
    </w:rPr>
  </w:style>
  <w:style w:type="character" w:styleId="a3">
    <w:name w:val="Hyperlink"/>
    <w:basedOn w:val="a0"/>
    <w:uiPriority w:val="99"/>
    <w:semiHidden/>
    <w:unhideWhenUsed/>
    <w:rsid w:val="00BA2CBE"/>
    <w:rPr>
      <w:rFonts w:ascii="Times New Roman" w:hAnsi="Times New Roman" w:cs="Times New Roman" w:hint="default"/>
      <w:color w:val="0000FF"/>
      <w:u w:val="single"/>
    </w:rPr>
  </w:style>
  <w:style w:type="paragraph" w:styleId="a4">
    <w:name w:val="Title"/>
    <w:basedOn w:val="a"/>
    <w:link w:val="a5"/>
    <w:uiPriority w:val="99"/>
    <w:qFormat/>
    <w:rsid w:val="00BA2CBE"/>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5">
    <w:name w:val="Название Знак"/>
    <w:basedOn w:val="a0"/>
    <w:link w:val="a4"/>
    <w:uiPriority w:val="99"/>
    <w:rsid w:val="00BA2CBE"/>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BA2CBE"/>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BA2CB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4505D9"/>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935EF"/>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9935EF"/>
    <w:rPr>
      <w:rFonts w:ascii="Arial" w:hAnsi="Arial" w:cs="Arial"/>
      <w:sz w:val="20"/>
      <w:szCs w:val="20"/>
    </w:rPr>
  </w:style>
  <w:style w:type="paragraph" w:styleId="a6">
    <w:name w:val="List Paragraph"/>
    <w:basedOn w:val="a"/>
    <w:uiPriority w:val="34"/>
    <w:qFormat/>
    <w:rsid w:val="00E67DF9"/>
    <w:pPr>
      <w:ind w:left="720"/>
      <w:contextualSpacing/>
    </w:pPr>
  </w:style>
  <w:style w:type="paragraph" w:styleId="a7">
    <w:name w:val="footnote text"/>
    <w:basedOn w:val="a"/>
    <w:link w:val="a8"/>
    <w:uiPriority w:val="99"/>
    <w:semiHidden/>
    <w:unhideWhenUsed/>
    <w:rsid w:val="002C6052"/>
    <w:pPr>
      <w:spacing w:after="0" w:line="240" w:lineRule="auto"/>
      <w:ind w:firstLine="720"/>
      <w:jc w:val="both"/>
    </w:pPr>
    <w:rPr>
      <w:rFonts w:ascii="Tms Rmn" w:eastAsia="Times New Roman" w:hAnsi="Tms Rmn" w:cs="Times New Roman"/>
      <w:sz w:val="20"/>
      <w:szCs w:val="20"/>
      <w:lang w:eastAsia="ru-RU"/>
    </w:rPr>
  </w:style>
  <w:style w:type="character" w:customStyle="1" w:styleId="a8">
    <w:name w:val="Текст сноски Знак"/>
    <w:basedOn w:val="a0"/>
    <w:link w:val="a7"/>
    <w:uiPriority w:val="99"/>
    <w:semiHidden/>
    <w:rsid w:val="002C6052"/>
    <w:rPr>
      <w:rFonts w:ascii="Tms Rmn" w:eastAsia="Times New Roman" w:hAnsi="Tms Rmn" w:cs="Times New Roman"/>
      <w:sz w:val="20"/>
      <w:szCs w:val="20"/>
      <w:lang w:eastAsia="ru-RU"/>
    </w:rPr>
  </w:style>
  <w:style w:type="character" w:styleId="a9">
    <w:name w:val="footnote reference"/>
    <w:basedOn w:val="a0"/>
    <w:uiPriority w:val="99"/>
    <w:semiHidden/>
    <w:unhideWhenUsed/>
    <w:rsid w:val="002C6052"/>
    <w:rPr>
      <w:vertAlign w:val="superscript"/>
    </w:rPr>
  </w:style>
  <w:style w:type="table" w:styleId="aa">
    <w:name w:val="Table Grid"/>
    <w:basedOn w:val="a1"/>
    <w:uiPriority w:val="59"/>
    <w:rsid w:val="00513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A2CBE"/>
    <w:pPr>
      <w:keepNext/>
      <w:spacing w:after="0" w:line="240" w:lineRule="auto"/>
      <w:jc w:val="both"/>
      <w:outlineLvl w:val="0"/>
    </w:pPr>
    <w:rPr>
      <w:rFonts w:ascii="Times New Roman" w:eastAsia="Times New Roman" w:hAnsi="Times New Roman" w:cs="Times New Roman"/>
      <w:sz w:val="28"/>
      <w:szCs w:val="24"/>
      <w:lang w:eastAsia="ru-RU"/>
    </w:rPr>
  </w:style>
  <w:style w:type="paragraph" w:styleId="7">
    <w:name w:val="heading 7"/>
    <w:basedOn w:val="a"/>
    <w:next w:val="a"/>
    <w:link w:val="70"/>
    <w:uiPriority w:val="99"/>
    <w:unhideWhenUsed/>
    <w:qFormat/>
    <w:rsid w:val="00BA2CBE"/>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2CBE"/>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BA2CBE"/>
    <w:rPr>
      <w:rFonts w:ascii="Calibri" w:eastAsia="Times New Roman" w:hAnsi="Calibri" w:cs="Times New Roman"/>
      <w:sz w:val="24"/>
      <w:szCs w:val="24"/>
      <w:lang w:eastAsia="ru-RU"/>
    </w:rPr>
  </w:style>
  <w:style w:type="character" w:styleId="a3">
    <w:name w:val="Hyperlink"/>
    <w:basedOn w:val="a0"/>
    <w:uiPriority w:val="99"/>
    <w:semiHidden/>
    <w:unhideWhenUsed/>
    <w:rsid w:val="00BA2CBE"/>
    <w:rPr>
      <w:rFonts w:ascii="Times New Roman" w:hAnsi="Times New Roman" w:cs="Times New Roman" w:hint="default"/>
      <w:color w:val="0000FF"/>
      <w:u w:val="single"/>
    </w:rPr>
  </w:style>
  <w:style w:type="paragraph" w:styleId="a4">
    <w:name w:val="Title"/>
    <w:basedOn w:val="a"/>
    <w:link w:val="a5"/>
    <w:uiPriority w:val="99"/>
    <w:qFormat/>
    <w:rsid w:val="00BA2CBE"/>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5">
    <w:name w:val="Название Знак"/>
    <w:basedOn w:val="a0"/>
    <w:link w:val="a4"/>
    <w:uiPriority w:val="99"/>
    <w:rsid w:val="00BA2CBE"/>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BA2CBE"/>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BA2CB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4505D9"/>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935EF"/>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9935EF"/>
    <w:rPr>
      <w:rFonts w:ascii="Arial" w:hAnsi="Arial" w:cs="Arial"/>
      <w:sz w:val="20"/>
      <w:szCs w:val="20"/>
    </w:rPr>
  </w:style>
  <w:style w:type="paragraph" w:styleId="a6">
    <w:name w:val="List Paragraph"/>
    <w:basedOn w:val="a"/>
    <w:uiPriority w:val="34"/>
    <w:qFormat/>
    <w:rsid w:val="00E67DF9"/>
    <w:pPr>
      <w:ind w:left="720"/>
      <w:contextualSpacing/>
    </w:pPr>
  </w:style>
  <w:style w:type="paragraph" w:styleId="a7">
    <w:name w:val="footnote text"/>
    <w:basedOn w:val="a"/>
    <w:link w:val="a8"/>
    <w:uiPriority w:val="99"/>
    <w:semiHidden/>
    <w:unhideWhenUsed/>
    <w:rsid w:val="002C6052"/>
    <w:pPr>
      <w:spacing w:after="0" w:line="240" w:lineRule="auto"/>
      <w:ind w:firstLine="720"/>
      <w:jc w:val="both"/>
    </w:pPr>
    <w:rPr>
      <w:rFonts w:ascii="Tms Rmn" w:eastAsia="Times New Roman" w:hAnsi="Tms Rmn" w:cs="Times New Roman"/>
      <w:sz w:val="20"/>
      <w:szCs w:val="20"/>
      <w:lang w:eastAsia="ru-RU"/>
    </w:rPr>
  </w:style>
  <w:style w:type="character" w:customStyle="1" w:styleId="a8">
    <w:name w:val="Текст сноски Знак"/>
    <w:basedOn w:val="a0"/>
    <w:link w:val="a7"/>
    <w:uiPriority w:val="99"/>
    <w:semiHidden/>
    <w:rsid w:val="002C6052"/>
    <w:rPr>
      <w:rFonts w:ascii="Tms Rmn" w:eastAsia="Times New Roman" w:hAnsi="Tms Rmn" w:cs="Times New Roman"/>
      <w:sz w:val="20"/>
      <w:szCs w:val="20"/>
      <w:lang w:eastAsia="ru-RU"/>
    </w:rPr>
  </w:style>
  <w:style w:type="character" w:styleId="a9">
    <w:name w:val="footnote reference"/>
    <w:basedOn w:val="a0"/>
    <w:uiPriority w:val="99"/>
    <w:semiHidden/>
    <w:unhideWhenUsed/>
    <w:rsid w:val="002C6052"/>
    <w:rPr>
      <w:vertAlign w:val="superscript"/>
    </w:rPr>
  </w:style>
  <w:style w:type="table" w:styleId="aa">
    <w:name w:val="Table Grid"/>
    <w:basedOn w:val="a1"/>
    <w:uiPriority w:val="59"/>
    <w:rsid w:val="00513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radm@irk.ru" TargetMode="External"/><Relationship Id="rId5" Type="http://schemas.openxmlformats.org/officeDocument/2006/relationships/webSettings" Target="webSettings.xml"/><Relationship Id="rId10" Type="http://schemas.openxmlformats.org/officeDocument/2006/relationships/hyperlink" Target="http://www.sludyanka.ru" TargetMode="External"/><Relationship Id="rId4" Type="http://schemas.openxmlformats.org/officeDocument/2006/relationships/settings" Target="settings.xml"/><Relationship Id="rId9" Type="http://schemas.openxmlformats.org/officeDocument/2006/relationships/hyperlink" Target="http://www.sludyank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06097-8359-497D-ABB3-0F9D4714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30</Pages>
  <Words>13992</Words>
  <Characters>79756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Стаценская Людмила Владимировна</dc:creator>
  <cp:keywords/>
  <dc:description/>
  <cp:lastModifiedBy>Стаценская Людмила Владимировна</cp:lastModifiedBy>
  <cp:revision>150</cp:revision>
  <dcterms:created xsi:type="dcterms:W3CDTF">2017-03-16T02:18:00Z</dcterms:created>
  <dcterms:modified xsi:type="dcterms:W3CDTF">2019-11-26T05:20:00Z</dcterms:modified>
</cp:coreProperties>
</file>