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23985" w:rsidP="005C0DA7">
      <w:pPr>
        <w:spacing w:after="0" w:line="228" w:lineRule="auto"/>
        <w:ind w:right="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2C29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88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2C29D0" w:rsidRDefault="007C3388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335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14.04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E335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C29D0" w:rsidRPr="002C29D0" w:rsidTr="005B00F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1B615C" w:rsidRDefault="002C29D0" w:rsidP="006B26D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этапе предоставления </w:t>
            </w:r>
            <w:r w:rsidR="002421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проектной документации, включая</w:t>
            </w:r>
            <w:r w:rsidR="006B2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 по оценке воздействия на окружающую среду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объекту государственной экологической экспертизы «Строительство объектов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BD3402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D34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</w:t>
      </w:r>
      <w:r w:rsidR="00BD3402">
        <w:rPr>
          <w:rFonts w:ascii="Times New Roman" w:eastAsia="Times New Roman" w:hAnsi="Times New Roman"/>
          <w:sz w:val="24"/>
          <w:szCs w:val="24"/>
          <w:lang w:eastAsia="ru-RU"/>
        </w:rPr>
        <w:t>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D34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4C0A84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</w:t>
      </w:r>
      <w:r w:rsidR="004C0A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ЯЕТ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5D1" w:rsidRDefault="002C29D0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</w:t>
      </w:r>
      <w:r w:rsidR="00B8374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C0ED0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9E345B" w:rsidRPr="009E345B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раздел по оценке воздействия на окружающую среду по объекту государственной экологической экспертизы «Строительство объектов инфраструктуры для обустройства особой экономической</w:t>
      </w:r>
      <w:proofErr w:type="gramEnd"/>
      <w:r w:rsidR="009E345B" w:rsidRPr="009E345B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</w:r>
      <w:r w:rsidR="009E345B" w:rsidRPr="009E3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45B" w:rsidRPr="009E345B" w:rsidRDefault="009E345B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</w:t>
      </w:r>
      <w:r w:rsidR="00FF64D1">
        <w:rPr>
          <w:rFonts w:ascii="Times New Roman" w:eastAsia="Times New Roman" w:hAnsi="Times New Roman"/>
          <w:sz w:val="24"/>
          <w:szCs w:val="24"/>
          <w:lang w:eastAsia="ru-RU"/>
        </w:rPr>
        <w:t>ции Слюдянского муниципального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F64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34C" w:rsidRDefault="0050634C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 Областное государственное казенное учреждение «Управление капитального строительства Иркутской области»</w:t>
      </w:r>
      <w:r w:rsidR="00576C32">
        <w:rPr>
          <w:rFonts w:ascii="Times New Roman" w:eastAsia="Times New Roman" w:hAnsi="Times New Roman"/>
          <w:sz w:val="24"/>
          <w:szCs w:val="24"/>
          <w:lang w:eastAsia="ru-RU"/>
        </w:rPr>
        <w:t>, заказчика;</w:t>
      </w:r>
    </w:p>
    <w:p w:rsidR="00576C32" w:rsidRDefault="00576C32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Востсибпроект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представителя заказчика.</w:t>
      </w:r>
    </w:p>
    <w:p w:rsidR="00A35688" w:rsidRDefault="00A35688" w:rsidP="00A356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ООО «СИБЭКОМ», исполнителя работ по ОВОС.</w:t>
      </w:r>
    </w:p>
    <w:p w:rsidR="00270274" w:rsidRPr="0018194F" w:rsidRDefault="00270274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9E345B" w:rsidRDefault="0049396C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E345B">
        <w:rPr>
          <w:rFonts w:ascii="Times New Roman" w:hAnsi="Times New Roman"/>
          <w:sz w:val="24"/>
          <w:szCs w:val="24"/>
        </w:rPr>
        <w:t>3. Заказчику</w:t>
      </w:r>
      <w:r w:rsidRPr="009E345B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9E345B">
        <w:rPr>
          <w:rFonts w:ascii="Times New Roman" w:hAnsi="Times New Roman"/>
          <w:sz w:val="24"/>
          <w:szCs w:val="24"/>
        </w:rPr>
        <w:t>слушани</w:t>
      </w:r>
      <w:r w:rsidR="00993CD5" w:rsidRPr="009E345B">
        <w:rPr>
          <w:rFonts w:ascii="Times New Roman" w:hAnsi="Times New Roman"/>
          <w:color w:val="000000"/>
          <w:sz w:val="24"/>
          <w:szCs w:val="24"/>
        </w:rPr>
        <w:t>й</w:t>
      </w:r>
      <w:r w:rsidRPr="009E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9E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9E345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9E345B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9E345B">
        <w:rPr>
          <w:rFonts w:ascii="Times New Roman" w:hAnsi="Times New Roman"/>
          <w:color w:val="000000"/>
          <w:sz w:val="24"/>
          <w:szCs w:val="24"/>
        </w:rPr>
        <w:t>и</w:t>
      </w:r>
      <w:r w:rsidRPr="009E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9E34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45B" w:rsidRPr="009E345B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раздел по оценке воздействия на окружающую среду по объекту государственной экологической экспертизы «Строительство объектов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</w:r>
      <w:r w:rsidR="004A5B37" w:rsidRPr="009E345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 w:rsidRPr="009E34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96C" w:rsidRPr="00393544" w:rsidRDefault="0049396C" w:rsidP="0039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39354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39354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39354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39354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393544">
        <w:rPr>
          <w:rFonts w:ascii="Times New Roman" w:hAnsi="Times New Roman"/>
          <w:sz w:val="24"/>
          <w:szCs w:val="24"/>
        </w:rPr>
        <w:t xml:space="preserve"> район</w:t>
      </w:r>
      <w:r w:rsidR="000A0533">
        <w:rPr>
          <w:rFonts w:ascii="Times New Roman" w:hAnsi="Times New Roman"/>
          <w:sz w:val="24"/>
          <w:szCs w:val="24"/>
        </w:rPr>
        <w:t>а</w:t>
      </w:r>
      <w:r w:rsidR="009F2E82" w:rsidRPr="00393544">
        <w:rPr>
          <w:rFonts w:ascii="Times New Roman" w:hAnsi="Times New Roman"/>
          <w:sz w:val="24"/>
          <w:szCs w:val="24"/>
        </w:rPr>
        <w:t xml:space="preserve">, </w:t>
      </w:r>
      <w:r w:rsidR="00BD5FC7" w:rsidRPr="00393544">
        <w:rPr>
          <w:rFonts w:ascii="Times New Roman" w:hAnsi="Times New Roman"/>
          <w:sz w:val="24"/>
          <w:szCs w:val="24"/>
        </w:rPr>
        <w:t>Байкальского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муниц</w:t>
      </w:r>
      <w:r w:rsidR="00BD5FC7" w:rsidRPr="00393544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393544">
        <w:rPr>
          <w:rFonts w:ascii="Times New Roman" w:hAnsi="Times New Roman"/>
          <w:sz w:val="24"/>
          <w:szCs w:val="24"/>
        </w:rPr>
        <w:t>.</w:t>
      </w:r>
    </w:p>
    <w:p w:rsidR="00F82F00" w:rsidRPr="00393544" w:rsidRDefault="004B01D5" w:rsidP="0039354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44">
        <w:rPr>
          <w:rFonts w:ascii="Times New Roman" w:hAnsi="Times New Roman"/>
          <w:bCs/>
          <w:sz w:val="24"/>
          <w:szCs w:val="24"/>
        </w:rPr>
        <w:t xml:space="preserve">    </w:t>
      </w:r>
      <w:r w:rsidR="003C55CF" w:rsidRPr="00393544">
        <w:rPr>
          <w:rFonts w:ascii="Times New Roman" w:hAnsi="Times New Roman"/>
          <w:bCs/>
          <w:sz w:val="24"/>
          <w:szCs w:val="24"/>
        </w:rPr>
        <w:t xml:space="preserve"> </w:t>
      </w:r>
      <w:r w:rsidR="0049396C" w:rsidRPr="00393544">
        <w:rPr>
          <w:rFonts w:ascii="Times New Roman" w:hAnsi="Times New Roman"/>
          <w:bCs/>
          <w:sz w:val="24"/>
          <w:szCs w:val="24"/>
        </w:rPr>
        <w:t xml:space="preserve">3.2. </w:t>
      </w:r>
      <w:r w:rsidR="006002D7" w:rsidRPr="00393544">
        <w:rPr>
          <w:rFonts w:ascii="Times New Roman" w:hAnsi="Times New Roman"/>
          <w:bCs/>
          <w:sz w:val="24"/>
          <w:szCs w:val="24"/>
        </w:rPr>
        <w:t>М</w:t>
      </w:r>
      <w:r w:rsidR="0049396C" w:rsidRPr="00393544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раздел ОВОС</w:t>
      </w:r>
      <w:r w:rsidR="007F7D11" w:rsidRPr="00393544">
        <w:rPr>
          <w:rFonts w:ascii="Times New Roman" w:hAnsi="Times New Roman"/>
          <w:sz w:val="24"/>
          <w:szCs w:val="24"/>
        </w:rPr>
        <w:t xml:space="preserve">, </w:t>
      </w:r>
      <w:r w:rsidR="0049396C" w:rsidRPr="00393544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393544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393544">
        <w:rPr>
          <w:rFonts w:ascii="Times New Roman" w:hAnsi="Times New Roman"/>
          <w:bCs/>
          <w:sz w:val="24"/>
          <w:szCs w:val="24"/>
        </w:rPr>
        <w:t>определить</w:t>
      </w:r>
      <w:r w:rsidR="00F82F00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>с 17 апреля</w:t>
      </w:r>
      <w:r w:rsidR="00905E09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416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года по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>18 мая</w:t>
      </w:r>
      <w:r w:rsidR="00701416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2020 </w:t>
      </w:r>
      <w:r w:rsidR="009E345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адресам: </w:t>
      </w:r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3544" w:rsidRPr="003935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67EE7">
        <w:rPr>
          <w:rFonts w:ascii="Times New Roman" w:hAnsi="Times New Roman"/>
          <w:sz w:val="24"/>
          <w:szCs w:val="24"/>
        </w:rPr>
        <w:t>в здании администрации Слюдянского муниципального района</w:t>
      </w:r>
      <w:r w:rsidR="00393544" w:rsidRPr="00393544">
        <w:rPr>
          <w:rFonts w:ascii="Times New Roman" w:hAnsi="Times New Roman"/>
          <w:sz w:val="24"/>
          <w:szCs w:val="24"/>
        </w:rPr>
        <w:t xml:space="preserve"> - 665904, Иркутская область, г. Слюдянка, ул. </w:t>
      </w:r>
      <w:proofErr w:type="spellStart"/>
      <w:r w:rsidR="00393544" w:rsidRPr="00393544">
        <w:rPr>
          <w:rFonts w:ascii="Times New Roman" w:hAnsi="Times New Roman"/>
          <w:sz w:val="24"/>
          <w:szCs w:val="24"/>
        </w:rPr>
        <w:t>Ржанова</w:t>
      </w:r>
      <w:proofErr w:type="spellEnd"/>
      <w:r w:rsidR="00393544" w:rsidRPr="00393544">
        <w:rPr>
          <w:rFonts w:ascii="Times New Roman" w:hAnsi="Times New Roman"/>
          <w:sz w:val="24"/>
          <w:szCs w:val="24"/>
        </w:rPr>
        <w:t xml:space="preserve">, 2, кабинет 9, в отделе стратегического развития администрации муниципального района; тел/факс 8 (39544) 51-200, 51-205, 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hAnsi="Times New Roman"/>
          <w:sz w:val="24"/>
          <w:szCs w:val="24"/>
        </w:rPr>
        <w:t>-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B7EE9" w:rsidRPr="002B7EE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referent</w:t>
        </w:r>
        <w:r w:rsidR="002B7EE9" w:rsidRPr="002B7EE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="002B7EE9" w:rsidRPr="002B7EE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2B7EE9" w:rsidRPr="002B7EE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B7EE9" w:rsidRPr="002B7EE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93544" w:rsidRPr="002B7EE9">
        <w:rPr>
          <w:rFonts w:ascii="Times New Roman" w:hAnsi="Times New Roman"/>
          <w:sz w:val="24"/>
          <w:szCs w:val="24"/>
        </w:rPr>
        <w:t xml:space="preserve">, </w:t>
      </w:r>
      <w:r w:rsidR="00393544" w:rsidRPr="00393544">
        <w:rPr>
          <w:rFonts w:ascii="Times New Roman" w:hAnsi="Times New Roman"/>
          <w:sz w:val="24"/>
          <w:szCs w:val="24"/>
        </w:rPr>
        <w:t>понедельник – пятница с 8-00 до 17-00 часов, обед с 12-00 до 13-00 часов местного времени;</w:t>
      </w:r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B01D5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Байкальского городского поселения - 665930, Иркутская область, Слюдянский район, город</w:t>
      </w:r>
      <w:r w:rsidR="004B01D5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Байкальск,  </w:t>
      </w:r>
      <w:r w:rsidR="006D3805" w:rsidRPr="00393544">
        <w:rPr>
          <w:rFonts w:ascii="Times New Roman" w:eastAsia="Times New Roman" w:hAnsi="Times New Roman"/>
          <w:sz w:val="24"/>
          <w:szCs w:val="24"/>
        </w:rPr>
        <w:t>микрорайон Южный, квартал 3, д.16, кабинет 26, отдел архитектуры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>, капитального строительс</w:t>
      </w:r>
      <w:r w:rsidR="00B67EE7">
        <w:rPr>
          <w:rFonts w:ascii="Times New Roman" w:eastAsia="Times New Roman" w:hAnsi="Times New Roman"/>
          <w:sz w:val="24"/>
          <w:szCs w:val="24"/>
        </w:rPr>
        <w:t>т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ва и земельных отношений, тел. 8 (39542) 33410, </w:t>
      </w:r>
      <w:r w:rsidR="00393544" w:rsidRPr="00393544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 –</w:t>
      </w:r>
      <w:r w:rsidR="006D3805" w:rsidRPr="00393544">
        <w:rPr>
          <w:rFonts w:ascii="Times New Roman" w:eastAsia="Times New Roman" w:hAnsi="Times New Roman"/>
          <w:sz w:val="24"/>
          <w:szCs w:val="24"/>
        </w:rPr>
        <w:t xml:space="preserve"> </w:t>
      </w:r>
      <w:r w:rsidR="00393544" w:rsidRPr="0039354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tgtFrame="_blank" w:history="1"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am@admbaik.ru</w:t>
        </w:r>
      </w:hyperlink>
      <w:r w:rsidR="00393544" w:rsidRPr="00393544">
        <w:rPr>
          <w:rFonts w:ascii="Times New Roman" w:hAnsi="Times New Roman"/>
          <w:color w:val="000000"/>
          <w:sz w:val="24"/>
          <w:szCs w:val="24"/>
        </w:rPr>
        <w:t>,</w:t>
      </w:r>
      <w:r w:rsidR="00393544" w:rsidRPr="00393544">
        <w:rPr>
          <w:rFonts w:ascii="Times New Roman" w:hAnsi="Times New Roman"/>
          <w:sz w:val="24"/>
          <w:szCs w:val="24"/>
        </w:rPr>
        <w:t xml:space="preserve"> , понедельник – пятница с 8-00 до 17-00 часов, обед с 12-00 до 13-00 часов местного времени;</w:t>
      </w:r>
      <w:proofErr w:type="gramEnd"/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3544" w:rsidRPr="00393544">
        <w:rPr>
          <w:rFonts w:ascii="Times New Roman" w:hAnsi="Times New Roman"/>
          <w:sz w:val="24"/>
          <w:szCs w:val="24"/>
        </w:rPr>
        <w:t>- в здании ЗАО «</w:t>
      </w:r>
      <w:proofErr w:type="spellStart"/>
      <w:r w:rsidR="00393544" w:rsidRPr="00393544">
        <w:rPr>
          <w:rFonts w:ascii="Times New Roman" w:hAnsi="Times New Roman"/>
          <w:sz w:val="24"/>
          <w:szCs w:val="24"/>
        </w:rPr>
        <w:t>Востсибпроект</w:t>
      </w:r>
      <w:proofErr w:type="spellEnd"/>
      <w:r w:rsidR="00393544" w:rsidRPr="00393544">
        <w:rPr>
          <w:rFonts w:ascii="Times New Roman" w:hAnsi="Times New Roman"/>
          <w:sz w:val="24"/>
          <w:szCs w:val="24"/>
        </w:rPr>
        <w:t xml:space="preserve">» - 664075, Россия, г. Иркутск, ул. Байкальская, 202, кабинет 407, понедельник – пятница с 9-00 до 18-00 часов, обед с 13-00 до 14-00 часов местного времени, тел.  8 (3952) 55-00-70, 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hAnsi="Times New Roman"/>
          <w:sz w:val="24"/>
          <w:szCs w:val="24"/>
        </w:rPr>
        <w:t>-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lvetrova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@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vostsibstroy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393544" w:rsidRPr="00393544">
        <w:rPr>
          <w:rFonts w:ascii="Times New Roman" w:hAnsi="Times New Roman"/>
          <w:color w:val="000000"/>
          <w:sz w:val="24"/>
          <w:szCs w:val="24"/>
        </w:rPr>
        <w:t>.</w:t>
      </w:r>
    </w:p>
    <w:p w:rsidR="009E345B" w:rsidRPr="00561D09" w:rsidRDefault="009E345B" w:rsidP="009E3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393544" w:rsidRDefault="0049396C" w:rsidP="00393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393544" w:rsidRDefault="002819EE" w:rsidP="009E34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11" w:history="1"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E345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r w:rsidR="009E345B" w:rsidRPr="009E345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E345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раздел </w:t>
      </w:r>
      <w:proofErr w:type="gramStart"/>
      <w:r w:rsidR="009E345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9E345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="009E345B"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393544" w:rsidRDefault="002C29D0" w:rsidP="00393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Default="002819EE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Pr="003C410B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         </w:t>
      </w:r>
      <w:r w:rsidR="005C0D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5C0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92D6E"/>
    <w:rsid w:val="000A0533"/>
    <w:rsid w:val="000A078C"/>
    <w:rsid w:val="000B104B"/>
    <w:rsid w:val="00162F33"/>
    <w:rsid w:val="00163E08"/>
    <w:rsid w:val="00172C0F"/>
    <w:rsid w:val="001756E3"/>
    <w:rsid w:val="0018194F"/>
    <w:rsid w:val="00183249"/>
    <w:rsid w:val="0019187A"/>
    <w:rsid w:val="001B615C"/>
    <w:rsid w:val="00204A3C"/>
    <w:rsid w:val="00216F33"/>
    <w:rsid w:val="00223985"/>
    <w:rsid w:val="00242191"/>
    <w:rsid w:val="00270274"/>
    <w:rsid w:val="002819EE"/>
    <w:rsid w:val="0029421A"/>
    <w:rsid w:val="002B7EE9"/>
    <w:rsid w:val="002C27E9"/>
    <w:rsid w:val="002C29D0"/>
    <w:rsid w:val="002D73EC"/>
    <w:rsid w:val="00337940"/>
    <w:rsid w:val="003463B4"/>
    <w:rsid w:val="00360B12"/>
    <w:rsid w:val="003824FC"/>
    <w:rsid w:val="00393544"/>
    <w:rsid w:val="00396081"/>
    <w:rsid w:val="003A7AC5"/>
    <w:rsid w:val="003C410B"/>
    <w:rsid w:val="003C55CF"/>
    <w:rsid w:val="003C7007"/>
    <w:rsid w:val="003E528B"/>
    <w:rsid w:val="003F41C7"/>
    <w:rsid w:val="003F7352"/>
    <w:rsid w:val="00422154"/>
    <w:rsid w:val="0044502E"/>
    <w:rsid w:val="00467F7A"/>
    <w:rsid w:val="0049396C"/>
    <w:rsid w:val="004A5B37"/>
    <w:rsid w:val="004B01D5"/>
    <w:rsid w:val="004C0A84"/>
    <w:rsid w:val="004D417B"/>
    <w:rsid w:val="0050634C"/>
    <w:rsid w:val="00514EC0"/>
    <w:rsid w:val="00520795"/>
    <w:rsid w:val="00521A3A"/>
    <w:rsid w:val="0052688E"/>
    <w:rsid w:val="00576C32"/>
    <w:rsid w:val="00591D44"/>
    <w:rsid w:val="00595DEC"/>
    <w:rsid w:val="005B00F9"/>
    <w:rsid w:val="005C0DA7"/>
    <w:rsid w:val="005C1693"/>
    <w:rsid w:val="006002D7"/>
    <w:rsid w:val="00614C83"/>
    <w:rsid w:val="00643B1A"/>
    <w:rsid w:val="006A1222"/>
    <w:rsid w:val="006B26D0"/>
    <w:rsid w:val="006C5374"/>
    <w:rsid w:val="006D3805"/>
    <w:rsid w:val="006D541C"/>
    <w:rsid w:val="00701416"/>
    <w:rsid w:val="00724342"/>
    <w:rsid w:val="00744B8A"/>
    <w:rsid w:val="00745F30"/>
    <w:rsid w:val="00746564"/>
    <w:rsid w:val="007855D1"/>
    <w:rsid w:val="00791F4C"/>
    <w:rsid w:val="00797C56"/>
    <w:rsid w:val="007B7D0D"/>
    <w:rsid w:val="007C3388"/>
    <w:rsid w:val="007D31B3"/>
    <w:rsid w:val="007E4319"/>
    <w:rsid w:val="007F7D11"/>
    <w:rsid w:val="00825AFA"/>
    <w:rsid w:val="00852166"/>
    <w:rsid w:val="008D3349"/>
    <w:rsid w:val="008D3438"/>
    <w:rsid w:val="00905E09"/>
    <w:rsid w:val="00916EE6"/>
    <w:rsid w:val="009276D4"/>
    <w:rsid w:val="00987D36"/>
    <w:rsid w:val="00990905"/>
    <w:rsid w:val="00993CD5"/>
    <w:rsid w:val="009C0ED0"/>
    <w:rsid w:val="009C5AA5"/>
    <w:rsid w:val="009D4507"/>
    <w:rsid w:val="009E345B"/>
    <w:rsid w:val="009F2E82"/>
    <w:rsid w:val="009F3E19"/>
    <w:rsid w:val="00A13F87"/>
    <w:rsid w:val="00A2769B"/>
    <w:rsid w:val="00A35688"/>
    <w:rsid w:val="00A50390"/>
    <w:rsid w:val="00A73391"/>
    <w:rsid w:val="00A941C4"/>
    <w:rsid w:val="00A94E23"/>
    <w:rsid w:val="00AF75E7"/>
    <w:rsid w:val="00B06399"/>
    <w:rsid w:val="00B5049D"/>
    <w:rsid w:val="00B67EE7"/>
    <w:rsid w:val="00B8374A"/>
    <w:rsid w:val="00B91FBF"/>
    <w:rsid w:val="00BD3402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C0966"/>
    <w:rsid w:val="00CD4BC4"/>
    <w:rsid w:val="00D06FBF"/>
    <w:rsid w:val="00D321E5"/>
    <w:rsid w:val="00D34CAA"/>
    <w:rsid w:val="00D37940"/>
    <w:rsid w:val="00D57158"/>
    <w:rsid w:val="00D62CBE"/>
    <w:rsid w:val="00D6791C"/>
    <w:rsid w:val="00D67C38"/>
    <w:rsid w:val="00D82CA5"/>
    <w:rsid w:val="00E17EE9"/>
    <w:rsid w:val="00E25C6B"/>
    <w:rsid w:val="00E31190"/>
    <w:rsid w:val="00E33594"/>
    <w:rsid w:val="00E36961"/>
    <w:rsid w:val="00E43E66"/>
    <w:rsid w:val="00EA3EF3"/>
    <w:rsid w:val="00F162DF"/>
    <w:rsid w:val="00F229D0"/>
    <w:rsid w:val="00F238BA"/>
    <w:rsid w:val="00F63CF6"/>
    <w:rsid w:val="00F74D02"/>
    <w:rsid w:val="00F82F00"/>
    <w:rsid w:val="00FA195D"/>
    <w:rsid w:val="00FF2475"/>
    <w:rsid w:val="00FF537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sludy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vetrova@vostsib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am@admb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36D6-A257-42E6-9FB3-C83C9E65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62</cp:revision>
  <cp:lastPrinted>2020-04-16T03:54:00Z</cp:lastPrinted>
  <dcterms:created xsi:type="dcterms:W3CDTF">2019-12-23T07:13:00Z</dcterms:created>
  <dcterms:modified xsi:type="dcterms:W3CDTF">2020-04-16T04:02:00Z</dcterms:modified>
</cp:coreProperties>
</file>