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5" w:rsidRPr="006514C5" w:rsidRDefault="006514C5" w:rsidP="006514C5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955A3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B9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МАРИТУЙСКОГО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514C5" w:rsidRPr="006514C5" w:rsidRDefault="00B955A3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3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955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3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5A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№ </w:t>
      </w:r>
      <w:r w:rsidR="00B955A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14C5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6514C5"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 w:rsidRPr="0065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14C5" w:rsidRP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C5" w:rsidRPr="006514C5" w:rsidRDefault="006514C5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4C5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благоприятного инвестиционного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B9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4C5">
        <w:rPr>
          <w:rFonts w:ascii="Times New Roman" w:hAnsi="Times New Roman" w:cs="Times New Roman"/>
          <w:sz w:val="24"/>
          <w:szCs w:val="24"/>
        </w:rPr>
        <w:t xml:space="preserve"> в соответствии со статьей 79 Бюджетного кодекса Российской Федерации, Федерального закона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F07437">
        <w:rPr>
          <w:rFonts w:ascii="Times New Roman" w:hAnsi="Times New Roman"/>
          <w:sz w:val="24"/>
          <w:szCs w:val="24"/>
        </w:rPr>
        <w:t>Федерального  закона от 25.02.1999 № 39-ФЗ «Об инвестиционной деятельности в  Российской  Федерации, осуществляемой в форме  капитальных вложений</w:t>
      </w:r>
      <w:proofErr w:type="gramEnd"/>
      <w:r w:rsidR="00F07437">
        <w:rPr>
          <w:rFonts w:ascii="Times New Roman" w:hAnsi="Times New Roman"/>
          <w:sz w:val="24"/>
          <w:szCs w:val="24"/>
        </w:rPr>
        <w:t xml:space="preserve">», 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Устава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B955A3"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4C5" w:rsidRPr="006514C5" w:rsidRDefault="006514C5" w:rsidP="006514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A3" w:rsidRDefault="00F07437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14C5" w:rsidRPr="006514C5">
        <w:rPr>
          <w:rFonts w:ascii="Times New Roman" w:hAnsi="Times New Roman" w:cs="Times New Roman"/>
          <w:sz w:val="24"/>
          <w:szCs w:val="24"/>
        </w:rPr>
        <w:t xml:space="preserve">Об инвестиционной деятельности на территории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7437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B955A3" w:rsidRDefault="00F07437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печатном издании «Вестник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6514C5" w:rsidRP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CA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78DE" w:rsidRPr="00CA78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EA5" w:rsidRPr="00381EA5">
        <w:t xml:space="preserve"> 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A3" w:rsidRDefault="00B955A3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A3" w:rsidRDefault="00B955A3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</w:t>
      </w:r>
      <w:proofErr w:type="spellStart"/>
      <w:r w:rsidR="00B9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В.А.Парфёнова</w:t>
      </w:r>
      <w:proofErr w:type="spellEnd"/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55A3" w:rsidRDefault="00B955A3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7">
        <w:rPr>
          <w:rFonts w:ascii="Times New Roman" w:hAnsi="Times New Roman" w:cs="Times New Roman"/>
          <w:b/>
          <w:sz w:val="24"/>
          <w:szCs w:val="24"/>
        </w:rPr>
        <w:t xml:space="preserve">ПОЛОЖЕНИЕ ОБ ИНВЕСТИЦИОННОЙ ДЕЯТЕЛЬНОСТИ НА ТЕРРИТОРИИ </w:t>
      </w:r>
      <w:r w:rsidR="00B955A3">
        <w:rPr>
          <w:rFonts w:ascii="Times New Roman" w:hAnsi="Times New Roman" w:cs="Times New Roman"/>
          <w:b/>
          <w:sz w:val="24"/>
          <w:szCs w:val="24"/>
        </w:rPr>
        <w:t>МАРИТУЙСКОГО</w:t>
      </w:r>
      <w:r w:rsidRPr="00F0743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07437" w:rsidRDefault="00F07437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7" w:rsidRPr="00F07437" w:rsidRDefault="00F07437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37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F07437" w:rsidRPr="003E6D54" w:rsidRDefault="00F0743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74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743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06.10.2003</w:t>
      </w:r>
      <w:r w:rsidR="00FE11C7">
        <w:rPr>
          <w:rFonts w:ascii="Times New Roman" w:hAnsi="Times New Roman" w:cs="Times New Roman"/>
          <w:sz w:val="24"/>
          <w:szCs w:val="24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</w:rPr>
        <w:t xml:space="preserve">г.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>Федеральным законом от 25.02.1999</w:t>
      </w:r>
      <w:r w:rsidR="00FE11C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39-ФЗ «Об инвестиционной деятельности в  Российской  Федерации, осуществляемой в форме  капитальных вложений», Бюджетным кодексом Российской Федерации</w:t>
      </w:r>
      <w:r w:rsidR="00381EA5">
        <w:rPr>
          <w:rFonts w:ascii="Times New Roman" w:hAnsi="Times New Roman"/>
          <w:sz w:val="24"/>
          <w:szCs w:val="24"/>
        </w:rPr>
        <w:t xml:space="preserve"> и </w:t>
      </w:r>
      <w:r w:rsidRPr="00F07437">
        <w:rPr>
          <w:rFonts w:ascii="Times New Roman" w:hAnsi="Times New Roman" w:cs="Times New Roman"/>
          <w:sz w:val="24"/>
          <w:szCs w:val="24"/>
        </w:rPr>
        <w:t xml:space="preserve">определяет правовые и экономические основы инвестиционной деятельности на территории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FE11C7">
        <w:rPr>
          <w:rFonts w:ascii="Times New Roman" w:hAnsi="Times New Roman" w:cs="Times New Roman"/>
          <w:sz w:val="24"/>
          <w:szCs w:val="24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</w:rPr>
        <w:t>муниципального образования  направлен</w:t>
      </w:r>
      <w:r w:rsidR="003E6D54">
        <w:rPr>
          <w:rFonts w:ascii="Times New Roman" w:hAnsi="Times New Roman" w:cs="Times New Roman"/>
          <w:sz w:val="24"/>
          <w:szCs w:val="24"/>
        </w:rPr>
        <w:t>ные</w:t>
      </w:r>
      <w:r w:rsidRPr="00F07437">
        <w:rPr>
          <w:rFonts w:ascii="Times New Roman" w:hAnsi="Times New Roman" w:cs="Times New Roman"/>
          <w:sz w:val="24"/>
          <w:szCs w:val="24"/>
        </w:rPr>
        <w:t xml:space="preserve"> на эффективное использование материальных</w:t>
      </w:r>
      <w:proofErr w:type="gramEnd"/>
      <w:r w:rsidRPr="00F07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437">
        <w:rPr>
          <w:rFonts w:ascii="Times New Roman" w:hAnsi="Times New Roman" w:cs="Times New Roman"/>
          <w:sz w:val="24"/>
          <w:szCs w:val="24"/>
        </w:rPr>
        <w:t xml:space="preserve">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экономику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FE11C7">
        <w:rPr>
          <w:rFonts w:ascii="Times New Roman" w:hAnsi="Times New Roman" w:cs="Times New Roman"/>
          <w:sz w:val="24"/>
          <w:szCs w:val="24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40C38">
        <w:rPr>
          <w:rFonts w:ascii="Times New Roman" w:hAnsi="Times New Roman" w:cs="Times New Roman"/>
          <w:sz w:val="24"/>
          <w:szCs w:val="24"/>
        </w:rPr>
        <w:t xml:space="preserve"> (далее – сельское поселение)</w:t>
      </w:r>
      <w:r w:rsidR="003E6D54">
        <w:rPr>
          <w:rFonts w:ascii="Times New Roman" w:hAnsi="Times New Roman" w:cs="Times New Roman"/>
          <w:sz w:val="24"/>
          <w:szCs w:val="24"/>
        </w:rPr>
        <w:t xml:space="preserve">,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регулирует правоотношения между органами местного самоуправления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6D54">
        <w:rPr>
          <w:rFonts w:ascii="Times New Roman" w:hAnsi="Times New Roman" w:cs="Times New Roman"/>
          <w:sz w:val="24"/>
          <w:szCs w:val="24"/>
        </w:rPr>
        <w:t xml:space="preserve"> </w:t>
      </w:r>
      <w:r w:rsidR="003E6D54" w:rsidRPr="003E6D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6D54">
        <w:rPr>
          <w:rFonts w:ascii="Times New Roman" w:hAnsi="Times New Roman" w:cs="Times New Roman"/>
          <w:sz w:val="24"/>
          <w:szCs w:val="24"/>
        </w:rPr>
        <w:t xml:space="preserve"> с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 гражданами и юридическими лицами в связи с осуществлением ими инвестиционной деятельности в форме капитальных вложений в инженерную</w:t>
      </w:r>
      <w:proofErr w:type="gramEnd"/>
      <w:r w:rsidR="003E6D54" w:rsidRPr="003E6D54">
        <w:rPr>
          <w:rFonts w:ascii="Times New Roman" w:hAnsi="Times New Roman" w:cs="Times New Roman"/>
          <w:sz w:val="24"/>
          <w:szCs w:val="24"/>
        </w:rPr>
        <w:t>, социально-экономическую инфраструктуру поселения</w:t>
      </w:r>
      <w:r w:rsidR="003E6D54">
        <w:rPr>
          <w:rFonts w:ascii="Times New Roman" w:hAnsi="Times New Roman" w:cs="Times New Roman"/>
          <w:sz w:val="24"/>
          <w:szCs w:val="24"/>
        </w:rPr>
        <w:t>.</w:t>
      </w:r>
    </w:p>
    <w:p w:rsidR="00FE11C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7437">
        <w:rPr>
          <w:rFonts w:ascii="Times New Roman" w:hAnsi="Times New Roman" w:cs="Times New Roman"/>
          <w:sz w:val="24"/>
          <w:szCs w:val="24"/>
        </w:rPr>
        <w:t xml:space="preserve">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1.2. Приоритетными направлениями инвестиционной деятельности являются: </w:t>
      </w:r>
    </w:p>
    <w:p w:rsidR="00FE11C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1) производство продукции, товаров, работ, услуг; </w:t>
      </w:r>
    </w:p>
    <w:p w:rsidR="00FE11C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2) строительство и ремонт объектов производственного и непроизводственного назначения, в том числе индивидуального жилищного строительства, социального, природоохранного и экологического назначения; </w:t>
      </w:r>
    </w:p>
    <w:p w:rsidR="00F0743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>3) инновационная деятельность.</w:t>
      </w:r>
    </w:p>
    <w:p w:rsidR="00FE11C7" w:rsidRDefault="00FE11C7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E11C7" w:rsidRPr="00FE11C7" w:rsidRDefault="00FE11C7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1C7">
        <w:rPr>
          <w:rFonts w:ascii="Times New Roman" w:hAnsi="Times New Roman" w:cs="Times New Roman"/>
          <w:b/>
          <w:sz w:val="24"/>
          <w:szCs w:val="24"/>
        </w:rPr>
        <w:t>Статья 2. Полномочия органов местного самоуправления</w:t>
      </w:r>
    </w:p>
    <w:p w:rsidR="00FE11C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1C7">
        <w:rPr>
          <w:rFonts w:ascii="Times New Roman" w:hAnsi="Times New Roman" w:cs="Times New Roman"/>
          <w:sz w:val="24"/>
          <w:szCs w:val="24"/>
        </w:rPr>
        <w:t xml:space="preserve"> 2.1. Полномочия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1C7">
        <w:rPr>
          <w:rFonts w:ascii="Times New Roman" w:hAnsi="Times New Roman" w:cs="Times New Roman"/>
          <w:sz w:val="24"/>
          <w:szCs w:val="24"/>
        </w:rPr>
        <w:t xml:space="preserve"> </w:t>
      </w:r>
      <w:r w:rsidR="00040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1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1C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FE11C7">
        <w:rPr>
          <w:rFonts w:ascii="Times New Roman" w:hAnsi="Times New Roman" w:cs="Times New Roman"/>
          <w:sz w:val="24"/>
          <w:szCs w:val="24"/>
        </w:rPr>
        <w:t>) утверждает перечень приоритетных направлений инвестиционной деятельности в муниципальном образовании;</w:t>
      </w:r>
    </w:p>
    <w:p w:rsidR="00FE11C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FE11C7">
        <w:rPr>
          <w:rFonts w:ascii="Times New Roman" w:hAnsi="Times New Roman" w:cs="Times New Roman"/>
          <w:sz w:val="24"/>
          <w:szCs w:val="24"/>
        </w:rPr>
        <w:t xml:space="preserve">) устанавливает налоговые льготы по платежам в местный бюджет и внебюджетные фонды муниципального образования для субъектов инвестиционной деятельности; </w:t>
      </w:r>
    </w:p>
    <w:p w:rsidR="00FE11C7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FE11C7">
        <w:rPr>
          <w:rFonts w:ascii="Times New Roman" w:hAnsi="Times New Roman" w:cs="Times New Roman"/>
          <w:sz w:val="24"/>
          <w:szCs w:val="24"/>
        </w:rPr>
        <w:t>) устанавливает порядок предоставления инвестиционных налоговых кредитов.</w:t>
      </w:r>
    </w:p>
    <w:p w:rsidR="003E6D54" w:rsidRDefault="00FE11C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1C7">
        <w:rPr>
          <w:rFonts w:ascii="Times New Roman" w:hAnsi="Times New Roman" w:cs="Times New Roman"/>
          <w:sz w:val="24"/>
          <w:szCs w:val="24"/>
        </w:rPr>
        <w:t xml:space="preserve"> 2.2. Полномочия </w:t>
      </w:r>
      <w:r w:rsidR="003E6D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955A3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6D54">
        <w:rPr>
          <w:rFonts w:ascii="Times New Roman" w:hAnsi="Times New Roman" w:cs="Times New Roman"/>
          <w:sz w:val="24"/>
          <w:szCs w:val="24"/>
        </w:rPr>
        <w:t xml:space="preserve"> </w:t>
      </w:r>
      <w:r w:rsidRPr="00FE11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40C38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FE1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3E6D54">
        <w:rPr>
          <w:rFonts w:ascii="Times New Roman" w:hAnsi="Times New Roman" w:cs="Times New Roman"/>
          <w:sz w:val="24"/>
          <w:szCs w:val="24"/>
        </w:rPr>
        <w:t xml:space="preserve">разработка и принятие в пределах своей компетенции нормативных правовых актов в области инвестиционной деятельности;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Pr="003E6D54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3E6D54">
        <w:rPr>
          <w:rFonts w:ascii="Times New Roman" w:hAnsi="Times New Roman" w:cs="Times New Roman"/>
          <w:sz w:val="24"/>
          <w:szCs w:val="24"/>
        </w:rPr>
        <w:t xml:space="preserve"> разработка и реализация инвестиционных проектов</w:t>
      </w:r>
      <w:r w:rsidR="00040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6D54">
        <w:rPr>
          <w:rFonts w:ascii="Times New Roman" w:hAnsi="Times New Roman" w:cs="Times New Roman"/>
          <w:sz w:val="24"/>
          <w:szCs w:val="24"/>
        </w:rPr>
        <w:t>;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Pr="003E6D54">
        <w:rPr>
          <w:rFonts w:ascii="Times New Roman" w:hAnsi="Times New Roman" w:cs="Times New Roman"/>
          <w:sz w:val="24"/>
          <w:szCs w:val="24"/>
        </w:rPr>
        <w:t xml:space="preserve"> иные полномочия, не отнесенные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F2F3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5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1C7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Иркутской области, муниципальными правовыми актами.  </w:t>
      </w:r>
    </w:p>
    <w:p w:rsidR="003E6D54" w:rsidRDefault="003E6D54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Default="005F2F36" w:rsidP="00B955A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E6D54" w:rsidRP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54">
        <w:rPr>
          <w:rFonts w:ascii="Times New Roman" w:hAnsi="Times New Roman" w:cs="Times New Roman"/>
          <w:b/>
          <w:sz w:val="24"/>
          <w:szCs w:val="24"/>
        </w:rPr>
        <w:lastRenderedPageBreak/>
        <w:t>Статья 3. Осуществление инвестиционной деятельности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3.1. Все субъекты инвестиционной деятельности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3.3. Инвесторы вправе передавать свои права по инвестициям и их </w:t>
      </w:r>
      <w:proofErr w:type="gramStart"/>
      <w:r w:rsidRPr="003E6D54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3E6D54">
        <w:rPr>
          <w:rFonts w:ascii="Times New Roman" w:hAnsi="Times New Roman" w:cs="Times New Roman"/>
          <w:sz w:val="24"/>
          <w:szCs w:val="24"/>
        </w:rPr>
        <w:t xml:space="preserve"> </w:t>
      </w:r>
      <w:r w:rsidR="00D52339">
        <w:rPr>
          <w:rFonts w:ascii="Times New Roman" w:hAnsi="Times New Roman" w:cs="Times New Roman"/>
          <w:sz w:val="24"/>
          <w:szCs w:val="24"/>
        </w:rPr>
        <w:t xml:space="preserve">физическим и </w:t>
      </w:r>
      <w:r w:rsidRPr="003E6D54">
        <w:rPr>
          <w:rFonts w:ascii="Times New Roman" w:hAnsi="Times New Roman" w:cs="Times New Roman"/>
          <w:sz w:val="24"/>
          <w:szCs w:val="24"/>
        </w:rPr>
        <w:t xml:space="preserve">юридическим лицам, государственным и муниципальным органам в установленном порядке.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6D54">
        <w:rPr>
          <w:rFonts w:ascii="Times New Roman" w:hAnsi="Times New Roman" w:cs="Times New Roman"/>
          <w:sz w:val="24"/>
          <w:szCs w:val="24"/>
        </w:rPr>
        <w:t>3.4. Субъекты инвестиционной деятельности имеют иные права, предусмотренные договором и (или) контрактом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 3.5. Субъекты инвестиционной деятельности обязаны: </w:t>
      </w:r>
    </w:p>
    <w:p w:rsidR="005F2F36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3E6D5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F3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3) использовать средства муниципальной поддержки инвестиционной деятельности по целевому назначению.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3.6. Запрещается инвестирование в объекты, создание и использование которых не будет отвечать требованиям экологических, санитарн</w:t>
      </w:r>
      <w:proofErr w:type="gramStart"/>
      <w:r w:rsidRPr="003E6D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6D54">
        <w:rPr>
          <w:rFonts w:ascii="Times New Roman" w:hAnsi="Times New Roman" w:cs="Times New Roman"/>
          <w:sz w:val="24"/>
          <w:szCs w:val="24"/>
        </w:rPr>
        <w:t xml:space="preserve"> 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 </w:t>
      </w:r>
    </w:p>
    <w:p w:rsidR="003E6D54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CA5767" w:rsidRDefault="003E6D54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 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>3.1</w:t>
      </w:r>
      <w:r w:rsidR="00F30A18">
        <w:rPr>
          <w:rFonts w:ascii="Times New Roman" w:hAnsi="Times New Roman" w:cs="Times New Roman"/>
          <w:sz w:val="24"/>
          <w:szCs w:val="24"/>
        </w:rPr>
        <w:t>1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инвестиционной деятельности являются: 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1) собственные средства субъектов инвестиционной деятельности; 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2) заемные финансовые средства в виде кредитов и ссуд, облигационных займов;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3) привлеченные средства, получаемые от продажи эмитируемых акций, паевых и иных взносов граждан и юридических лиц; 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4) средства, выделяемые из бюджетов всех уровней и других источников; 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5) иностранные инвестиции; </w:t>
      </w:r>
    </w:p>
    <w:p w:rsidR="003E6D54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>6) иные средства, не запрещенные законодательством Российской Федерации.</w:t>
      </w:r>
    </w:p>
    <w:p w:rsidR="00CA5767" w:rsidRDefault="00CA5767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81EA5" w:rsidRPr="00381EA5" w:rsidRDefault="00D52339" w:rsidP="00B955A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1EA5" w:rsidRPr="00381EA5">
        <w:rPr>
          <w:rFonts w:ascii="Times New Roman" w:hAnsi="Times New Roman" w:cs="Times New Roman"/>
          <w:b/>
          <w:sz w:val="24"/>
          <w:szCs w:val="24"/>
        </w:rPr>
        <w:t xml:space="preserve">. Участие органов местного самоуправления </w:t>
      </w:r>
      <w:proofErr w:type="spellStart"/>
      <w:r w:rsidR="005F2F36">
        <w:rPr>
          <w:rFonts w:ascii="Times New Roman" w:hAnsi="Times New Roman" w:cs="Times New Roman"/>
          <w:b/>
          <w:sz w:val="24"/>
          <w:szCs w:val="24"/>
        </w:rPr>
        <w:t>Маритуй</w:t>
      </w:r>
      <w:r w:rsidR="00F30A18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F30A1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381EA5" w:rsidRPr="00381EA5">
        <w:rPr>
          <w:rFonts w:ascii="Times New Roman" w:hAnsi="Times New Roman" w:cs="Times New Roman"/>
          <w:b/>
          <w:sz w:val="24"/>
          <w:szCs w:val="24"/>
        </w:rPr>
        <w:t>в инвестиционной деятельности</w:t>
      </w:r>
    </w:p>
    <w:p w:rsidR="00F30A18" w:rsidRDefault="00381EA5" w:rsidP="00B955A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381EA5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участвуют в инвестиционной деятельности посредством: 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разработки, утверждения и реализации муниципальных инвестиционных проектов;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вовлечения муниципального имущества в инвестиционную деятельность; 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привлечения средств местного, районного, регионального и федерального бюджетов для инвестирования в инженерную и социальную инфраструктуру муниципального образования; 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контроль за реализацией инвестиционных проектов</w:t>
      </w:r>
      <w:proofErr w:type="gramStart"/>
      <w:r w:rsidR="00381EA5" w:rsidRPr="00381E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81EA5" w:rsidRPr="00381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иные не запрещенные законом формы инвестиционной деятельности. 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Разработку муниципальных инвестиционных проектов осуществляет Администрация в лице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по земельным отношениям и правовому обеспечению Администрации </w:t>
      </w:r>
      <w:r w:rsidR="00381EA5" w:rsidRPr="00381EA5">
        <w:rPr>
          <w:rFonts w:ascii="Times New Roman" w:hAnsi="Times New Roman" w:cs="Times New Roman"/>
          <w:sz w:val="24"/>
          <w:szCs w:val="24"/>
        </w:rPr>
        <w:t>по поручению главы Администрации.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3. Решение о разработке инвестиционного проекта принимает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дминистрации в форме постановления. Основанием обращения к главе Администрации для разработки муниципального инвестиционного проекта является служебная </w:t>
      </w:r>
      <w:proofErr w:type="gramStart"/>
      <w:r w:rsidR="00381EA5" w:rsidRPr="00381EA5">
        <w:rPr>
          <w:rFonts w:ascii="Times New Roman" w:hAnsi="Times New Roman" w:cs="Times New Roman"/>
          <w:sz w:val="24"/>
          <w:szCs w:val="24"/>
        </w:rPr>
        <w:t>записка</w:t>
      </w:r>
      <w:proofErr w:type="gramEnd"/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 которой обосновывается необходимость разработки данного инвестиционного проекта, с указанием объекта (объектов) инвестиционной деятельности.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. В постановлении главы Администрации указывается объект инвестиционной деятельности, сроки разработки инвестиционного проекта, необходимость определения объема инвестиций (способ определения объема инвестиций), определяется генеральный разработчик и лица, ответственные за подготовку муниципального инвестиционного проекта. </w:t>
      </w:r>
    </w:p>
    <w:p w:rsidR="00F30A18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>5. Муниципальный инвестиционный прое</w:t>
      </w:r>
      <w:proofErr w:type="gramStart"/>
      <w:r w:rsidR="00381EA5" w:rsidRPr="00381EA5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381EA5" w:rsidRPr="00381EA5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644EC3" w:rsidRDefault="00F30A18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формулировку и описание цели проекта, обоснование его приоритетности, сроки и этапы его реализации;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направление капитальных вложений (строительство (реконструкция), приобретение);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наименование главного распорядителя;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проектная или предполагаемая (при отсутствии проектной документации) мощность объекта капитального строительства, объекта недвижимого имущества;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срок ввода в эксплуатацию объекта капитального строительства, срок приобретения объекта недвижимого имущества;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7)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8)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прогнозный объем бюджетных инвестиций за счет средств бюджета </w:t>
      </w:r>
      <w:proofErr w:type="spellStart"/>
      <w:r w:rsidR="005F2F3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объект капитального строительства либо объект недвижимого имущества, в том числе по годам в ценах соответствующих лет.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1B7E">
        <w:rPr>
          <w:rFonts w:ascii="Times New Roman" w:hAnsi="Times New Roman" w:cs="Times New Roman"/>
          <w:sz w:val="24"/>
          <w:szCs w:val="24"/>
        </w:rPr>
        <w:t xml:space="preserve">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6. Муниципальный инвестиционный проект подлежит утверждению </w:t>
      </w:r>
      <w:r>
        <w:rPr>
          <w:rFonts w:ascii="Times New Roman" w:hAnsi="Times New Roman" w:cs="Times New Roman"/>
          <w:sz w:val="24"/>
          <w:szCs w:val="24"/>
        </w:rPr>
        <w:t>Думой сельского поселения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Управление реализацией инвестиционного проекта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обеспечивает реализацию инвестиционного проекта в соответствии с утвержденными объемами финансирования;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является распорядителем инвестиционных средств, выделяемых на реализацию инвестиционного проекта, несет ответственность за целевым использованием этих средств;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принимает решение о корректировке или о завершении инвестиционного проекта, в случае, если при этом требуется изменение объемов или структуры расходов инвестиционных средств; </w:t>
      </w:r>
    </w:p>
    <w:p w:rsidR="00644EC3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взаимодействует с субъектами инвестиционной деятельности; </w:t>
      </w:r>
    </w:p>
    <w:p w:rsidR="00631B7E" w:rsidRDefault="00644EC3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приостанавливает реализацию инвестиционного проекта. </w:t>
      </w:r>
    </w:p>
    <w:p w:rsidR="00631B7E" w:rsidRDefault="00631B7E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8. Основание для приостановления реализации инвестиционного проекта является: </w:t>
      </w:r>
    </w:p>
    <w:p w:rsidR="00631B7E" w:rsidRDefault="00631B7E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появление иных механизмов ликвидации проблемы, на решение которой был направлен инвестиционный проект; </w:t>
      </w:r>
    </w:p>
    <w:p w:rsidR="00631B7E" w:rsidRDefault="00631B7E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существенные нарушения, допущенные участниками проекта, или обстоятельства, делающие невозможной реализацию инвестиционного проекта; </w:t>
      </w:r>
    </w:p>
    <w:p w:rsidR="00631B7E" w:rsidRDefault="00631B7E" w:rsidP="005F2F3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принятия другого проекта, поглощающего первоначальный инвестиционный проект по целям и задачам.</w:t>
      </w:r>
    </w:p>
    <w:p w:rsidR="00381EA5" w:rsidRDefault="00631B7E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9. О завершении муниципального инвестиционного проекта глава Администрации информирует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F2F3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5F2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81EA5" w:rsidRPr="00381EA5">
        <w:rPr>
          <w:rFonts w:ascii="Times New Roman" w:hAnsi="Times New Roman" w:cs="Times New Roman"/>
          <w:sz w:val="24"/>
          <w:szCs w:val="24"/>
        </w:rPr>
        <w:t>.</w:t>
      </w:r>
    </w:p>
    <w:p w:rsidR="00234FCB" w:rsidRDefault="00234FCB" w:rsidP="00B955A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34FCB" w:rsidRDefault="00CA78DE" w:rsidP="00B9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органов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с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инвесторами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CB" w:rsidRDefault="00234FCB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234FCB">
        <w:rPr>
          <w:rFonts w:ascii="Times New Roman" w:hAnsi="Times New Roman" w:cs="Times New Roman"/>
          <w:sz w:val="24"/>
          <w:szCs w:val="24"/>
        </w:rPr>
        <w:t xml:space="preserve"> Инвестиционный договор является основанием для осуществления инвестиционной деятельности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234FCB">
        <w:rPr>
          <w:rFonts w:ascii="Times New Roman" w:hAnsi="Times New Roman" w:cs="Times New Roman"/>
          <w:sz w:val="24"/>
          <w:szCs w:val="24"/>
        </w:rPr>
        <w:t xml:space="preserve">и регулирует правоотношения между </w:t>
      </w:r>
      <w:proofErr w:type="spellStart"/>
      <w:r w:rsidR="005F2F3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FCB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и инвестором в связи с осуществлением последним инвестиционной деятельности. </w:t>
      </w:r>
    </w:p>
    <w:p w:rsidR="00234FCB" w:rsidRDefault="00234FCB" w:rsidP="005F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234FCB">
        <w:rPr>
          <w:rFonts w:ascii="Times New Roman" w:hAnsi="Times New Roman" w:cs="Times New Roman"/>
          <w:sz w:val="24"/>
          <w:szCs w:val="24"/>
        </w:rPr>
        <w:t xml:space="preserve"> От имени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34FCB">
        <w:rPr>
          <w:rFonts w:ascii="Times New Roman" w:hAnsi="Times New Roman" w:cs="Times New Roman"/>
          <w:sz w:val="24"/>
          <w:szCs w:val="24"/>
        </w:rPr>
        <w:t xml:space="preserve">договор подписывается главой Администрации.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4FCB" w:rsidRDefault="00234FCB" w:rsidP="005F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234FCB">
        <w:rPr>
          <w:rFonts w:ascii="Times New Roman" w:hAnsi="Times New Roman" w:cs="Times New Roman"/>
          <w:sz w:val="24"/>
          <w:szCs w:val="24"/>
        </w:rPr>
        <w:t xml:space="preserve"> Форма и содержание инвестиционного договора утверждается распоряжением главы Администрации. </w:t>
      </w:r>
    </w:p>
    <w:p w:rsidR="00234FCB" w:rsidRDefault="00D52339" w:rsidP="005F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 w:rsidR="00234FCB">
        <w:rPr>
          <w:rFonts w:ascii="Times New Roman" w:hAnsi="Times New Roman" w:cs="Times New Roman"/>
          <w:sz w:val="24"/>
          <w:szCs w:val="24"/>
        </w:rPr>
        <w:t>.4.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Инвесторы перечисляют инвестиционные средства в порядке, предусмотренном инвестиционным договором между инвестором и Администрацией. </w:t>
      </w:r>
    </w:p>
    <w:p w:rsidR="00D52339" w:rsidRDefault="00D52339" w:rsidP="005F2F3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 w:rsidR="00234FCB">
        <w:rPr>
          <w:rFonts w:ascii="Times New Roman" w:hAnsi="Times New Roman" w:cs="Times New Roman"/>
          <w:sz w:val="24"/>
          <w:szCs w:val="24"/>
        </w:rPr>
        <w:t>.5.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Инвестиционные средства, направленные на финансирование утвержденных </w:t>
      </w:r>
      <w:r w:rsidR="00234FCB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spellStart"/>
      <w:r w:rsidR="005F2F3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234F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муниципальных инвестиционных проектов учитываются в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FCB" w:rsidRPr="00234FCB" w:rsidRDefault="00D52339" w:rsidP="005F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FCB" w:rsidRPr="00234FCB">
        <w:rPr>
          <w:rFonts w:ascii="Times New Roman" w:hAnsi="Times New Roman" w:cs="Times New Roman"/>
          <w:sz w:val="24"/>
          <w:szCs w:val="24"/>
        </w:rPr>
        <w:t>От заключения инвестиционных договоров освобождаются граждане и юридические лица, реализующие инвестиционные проекты, финансирование в полном объеме которых осуществляется за счет бюджетов всех уровней, а также строительство, реконструкция, капитальный ремонт объектов культурного назначения, объектов охраны окружающей среды, объектов водоснабжения, теплоснабжения, канализации, дорожного хозяйства и социальной сферы, имеющих муниципальную значимость, передаваемых после окончания строительства в муниципальную собственность.</w:t>
      </w:r>
      <w:proofErr w:type="gramEnd"/>
    </w:p>
    <w:p w:rsidR="00D52339" w:rsidRDefault="00D52339" w:rsidP="005F2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66" w:rsidRDefault="00B51066" w:rsidP="00B9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06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34FCB">
        <w:rPr>
          <w:rFonts w:ascii="Times New Roman" w:hAnsi="Times New Roman" w:cs="Times New Roman"/>
          <w:b/>
          <w:sz w:val="24"/>
          <w:szCs w:val="24"/>
        </w:rPr>
        <w:t>6</w:t>
      </w:r>
      <w:r w:rsidRPr="00B51066">
        <w:rPr>
          <w:rFonts w:ascii="Times New Roman" w:hAnsi="Times New Roman" w:cs="Times New Roman"/>
          <w:b/>
          <w:sz w:val="24"/>
          <w:szCs w:val="24"/>
        </w:rPr>
        <w:t xml:space="preserve">. Ответственность и </w:t>
      </w:r>
      <w:proofErr w:type="gramStart"/>
      <w:r w:rsidRPr="00B5106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51066">
        <w:rPr>
          <w:rFonts w:ascii="Times New Roman" w:hAnsi="Times New Roman" w:cs="Times New Roman"/>
          <w:b/>
          <w:sz w:val="24"/>
          <w:szCs w:val="24"/>
        </w:rPr>
        <w:t xml:space="preserve"> инвестиционной деятельностью</w:t>
      </w:r>
    </w:p>
    <w:p w:rsidR="005F2F36" w:rsidRPr="00B51066" w:rsidRDefault="005F2F36" w:rsidP="00B9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1066" w:rsidRDefault="00B51066" w:rsidP="00B9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FCB">
        <w:rPr>
          <w:rFonts w:ascii="Times New Roman" w:hAnsi="Times New Roman" w:cs="Times New Roman"/>
          <w:sz w:val="24"/>
          <w:szCs w:val="24"/>
        </w:rPr>
        <w:t>6</w:t>
      </w:r>
      <w:r w:rsidRPr="00B51066">
        <w:rPr>
          <w:rFonts w:ascii="Times New Roman" w:hAnsi="Times New Roman" w:cs="Times New Roman"/>
          <w:sz w:val="24"/>
          <w:szCs w:val="24"/>
        </w:rPr>
        <w:t>.1. Администрация по</w:t>
      </w:r>
      <w:r w:rsidR="00D52339">
        <w:rPr>
          <w:rFonts w:ascii="Times New Roman" w:hAnsi="Times New Roman" w:cs="Times New Roman"/>
          <w:sz w:val="24"/>
          <w:szCs w:val="24"/>
        </w:rPr>
        <w:t xml:space="preserve"> распоряжению г</w:t>
      </w:r>
      <w:r w:rsidRPr="00B51066">
        <w:rPr>
          <w:rFonts w:ascii="Times New Roman" w:hAnsi="Times New Roman" w:cs="Times New Roman"/>
          <w:sz w:val="24"/>
          <w:szCs w:val="24"/>
        </w:rPr>
        <w:t xml:space="preserve">лавы </w:t>
      </w:r>
      <w:r w:rsidR="00D523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51066">
        <w:rPr>
          <w:rFonts w:ascii="Times New Roman" w:hAnsi="Times New Roman" w:cs="Times New Roman"/>
          <w:sz w:val="24"/>
          <w:szCs w:val="24"/>
        </w:rPr>
        <w:t xml:space="preserve">в пределах своих полномочий </w:t>
      </w:r>
      <w:r w:rsidR="00CA78DE">
        <w:rPr>
          <w:rFonts w:ascii="Times New Roman" w:hAnsi="Times New Roman" w:cs="Times New Roman"/>
          <w:sz w:val="24"/>
          <w:szCs w:val="24"/>
        </w:rPr>
        <w:t xml:space="preserve">или </w:t>
      </w:r>
      <w:r w:rsidRPr="00B51066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>
        <w:rPr>
          <w:rFonts w:ascii="Times New Roman" w:hAnsi="Times New Roman" w:cs="Times New Roman"/>
          <w:sz w:val="24"/>
          <w:szCs w:val="24"/>
        </w:rPr>
        <w:t>Думы сельского поселения</w:t>
      </w:r>
      <w:r w:rsidRPr="00B5106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D52339">
        <w:rPr>
          <w:rFonts w:ascii="Times New Roman" w:hAnsi="Times New Roman" w:cs="Times New Roman"/>
          <w:sz w:val="24"/>
          <w:szCs w:val="24"/>
        </w:rPr>
        <w:t>и</w:t>
      </w:r>
      <w:r w:rsidRPr="00B51066">
        <w:rPr>
          <w:rFonts w:ascii="Times New Roman" w:hAnsi="Times New Roman" w:cs="Times New Roman"/>
          <w:sz w:val="24"/>
          <w:szCs w:val="24"/>
        </w:rPr>
        <w:t xml:space="preserve">т проверки предприятий-инвесторов в части соблюдения ими условий инвестиционного договора и требований настоящего Положения. </w:t>
      </w:r>
    </w:p>
    <w:p w:rsidR="00B51066" w:rsidRPr="00B51066" w:rsidRDefault="00B51066" w:rsidP="00B9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FCB">
        <w:rPr>
          <w:rFonts w:ascii="Times New Roman" w:hAnsi="Times New Roman" w:cs="Times New Roman"/>
          <w:sz w:val="24"/>
          <w:szCs w:val="24"/>
        </w:rPr>
        <w:t>6</w:t>
      </w:r>
      <w:r w:rsidRPr="00B51066">
        <w:rPr>
          <w:rFonts w:ascii="Times New Roman" w:hAnsi="Times New Roman" w:cs="Times New Roman"/>
          <w:sz w:val="24"/>
          <w:szCs w:val="24"/>
        </w:rPr>
        <w:t xml:space="preserve">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066">
        <w:rPr>
          <w:rFonts w:ascii="Times New Roman" w:hAnsi="Times New Roman" w:cs="Times New Roman"/>
          <w:sz w:val="24"/>
          <w:szCs w:val="24"/>
        </w:rPr>
        <w:t xml:space="preserve">дминистрация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 </w:t>
      </w:r>
    </w:p>
    <w:p w:rsidR="00B51066" w:rsidRPr="00B51066" w:rsidRDefault="00B51066" w:rsidP="00B955A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51066" w:rsidRPr="00B51066" w:rsidSect="00F074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5F8"/>
    <w:rsid w:val="00024442"/>
    <w:rsid w:val="00040C38"/>
    <w:rsid w:val="001615F8"/>
    <w:rsid w:val="00234FCB"/>
    <w:rsid w:val="00381EA5"/>
    <w:rsid w:val="003E6D54"/>
    <w:rsid w:val="005F2F36"/>
    <w:rsid w:val="00631B7E"/>
    <w:rsid w:val="00644EC3"/>
    <w:rsid w:val="006514C5"/>
    <w:rsid w:val="00833C57"/>
    <w:rsid w:val="00B146A3"/>
    <w:rsid w:val="00B51066"/>
    <w:rsid w:val="00B955A3"/>
    <w:rsid w:val="00CA5767"/>
    <w:rsid w:val="00CA78DE"/>
    <w:rsid w:val="00D52339"/>
    <w:rsid w:val="00F07437"/>
    <w:rsid w:val="00F30A18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2021-03-18T08:48:00Z</cp:lastPrinted>
  <dcterms:created xsi:type="dcterms:W3CDTF">2016-05-25T14:27:00Z</dcterms:created>
  <dcterms:modified xsi:type="dcterms:W3CDTF">2021-03-18T08:48:00Z</dcterms:modified>
</cp:coreProperties>
</file>