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43" w:rsidRDefault="00312C43" w:rsidP="00312C43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АДМИНИСТРАЦИЯ МАРИТУЙСКОГО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Маритуй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7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О С Т А Н О В Л Е Н И Е</w:t>
      </w:r>
    </w:p>
    <w:p w:rsidR="00312C43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312C43" w:rsidRPr="00325C42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от </w:t>
      </w:r>
      <w:r w:rsidR="00027A07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02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027A07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.201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9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г. № </w:t>
      </w:r>
      <w:r w:rsidR="00027A07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12</w:t>
      </w:r>
    </w:p>
    <w:p w:rsidR="00312C43" w:rsidRPr="00325C42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«Об изменении почтового адреса»</w:t>
      </w:r>
    </w:p>
    <w:p w:rsidR="00312C43" w:rsidRDefault="00312C43" w:rsidP="00312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AE5DA2" w:rsidRDefault="00AE5DA2" w:rsidP="00AE5DA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48E9">
        <w:rPr>
          <w:rFonts w:ascii="Times New Roman" w:hAnsi="Times New Roman" w:cs="Times New Roman"/>
          <w:sz w:val="24"/>
          <w:szCs w:val="24"/>
        </w:rPr>
        <w:t xml:space="preserve">В связи с приведением адресного хозяйства в порядок на основании статьи 14 Федерального закона № 131-ФЗ от 06.10.2003г. «Об общих принципах организации местного самоуправления в РФ», </w:t>
      </w:r>
      <w:r>
        <w:rPr>
          <w:rFonts w:ascii="Times New Roman" w:hAnsi="Times New Roman" w:cs="Times New Roman"/>
          <w:sz w:val="24"/>
          <w:szCs w:val="24"/>
        </w:rPr>
        <w:t xml:space="preserve"> ст. 9 Федерального закона от 28.12.2013г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19.11.2014г. № 1221 «Об утверждении правил присвоения, изменения и аннулирования адресов, </w:t>
      </w:r>
      <w:r w:rsidRPr="000248E9">
        <w:rPr>
          <w:rFonts w:ascii="Times New Roman" w:hAnsi="Times New Roman" w:cs="Times New Roman"/>
          <w:sz w:val="24"/>
          <w:szCs w:val="24"/>
        </w:rPr>
        <w:t xml:space="preserve">закона Иркутской области от 02.12.2004г. № 72-ОЗ «О статусе и границах муниципального образования </w:t>
      </w:r>
      <w:proofErr w:type="spellStart"/>
      <w:r w:rsidRPr="000248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248E9">
        <w:rPr>
          <w:rFonts w:ascii="Times New Roman" w:hAnsi="Times New Roman" w:cs="Times New Roman"/>
          <w:sz w:val="24"/>
          <w:szCs w:val="24"/>
        </w:rPr>
        <w:t xml:space="preserve"> район Иркутской области и Устава </w:t>
      </w:r>
      <w:proofErr w:type="spellStart"/>
      <w:r w:rsidRPr="000248E9">
        <w:rPr>
          <w:rFonts w:ascii="Times New Roman" w:hAnsi="Times New Roman" w:cs="Times New Roman"/>
          <w:sz w:val="24"/>
          <w:szCs w:val="24"/>
        </w:rPr>
        <w:t>Маритуйс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2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48E9" w:rsidRDefault="000248E9" w:rsidP="000248E9">
      <w:pPr>
        <w:rPr>
          <w:rFonts w:ascii="Times New Roman" w:hAnsi="Times New Roman" w:cs="Times New Roman"/>
          <w:sz w:val="24"/>
          <w:szCs w:val="24"/>
        </w:rPr>
      </w:pPr>
      <w:r w:rsidRPr="000248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дома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</w:t>
      </w:r>
      <w:r w:rsidR="00027A07" w:rsidRPr="00027A0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38:25:060101:69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площадью 75,3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 считать новый почтовый адрес:</w:t>
      </w:r>
      <w:r w:rsidR="00647B0C" w:rsidRPr="00647B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647B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DF1839" w:rsidRDefault="00DF1839" w:rsidP="00DF1839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101:76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площадью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42,0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кв. 1 считать новый почтовый адрес: </w:t>
      </w:r>
      <w:r w:rsidR="00647B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1.</w:t>
      </w:r>
    </w:p>
    <w:p w:rsidR="00DF1839" w:rsidRPr="00647B0C" w:rsidRDefault="00DF1839" w:rsidP="00647B0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101:7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площадью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33,3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кв. 2 считать новый почтовый адрес: </w:t>
      </w:r>
      <w:r w:rsidR="00647B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027A07">
        <w:rPr>
          <w:rFonts w:ascii="Times New Roman" w:eastAsiaTheme="minorEastAsia" w:hAnsi="Times New Roman" w:cs="Times New Roman"/>
          <w:sz w:val="24"/>
          <w:szCs w:val="24"/>
          <w:lang w:eastAsia="ar-SA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2.</w:t>
      </w:r>
    </w:p>
    <w:p w:rsidR="00DF1839" w:rsidRDefault="00DF1839" w:rsidP="00DF1839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AE5DA2" w:rsidRPr="00DF1839" w:rsidRDefault="00AE5DA2" w:rsidP="00AE5D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постановление предоставить в областное государственное унитарное предприятие «Областной центр технической инвентаризации»,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технической инвентаризации,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БТИ, управление федеральной службы государственной регистрации, кадастра и картографии по Иркутской области.</w:t>
      </w:r>
    </w:p>
    <w:p w:rsidR="00DF1839" w:rsidRDefault="00DF1839" w:rsidP="00DF183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839" w:rsidRDefault="00DF1839" w:rsidP="00DF1839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FDF" w:rsidRDefault="004E6FDF" w:rsidP="004E6FD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Постановление вступает в силу с момента подписания и подлежит публикации в сети интернет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во вкладке городские сельские поселения 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Маритуйское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МО.</w:t>
      </w:r>
    </w:p>
    <w:p w:rsidR="00DF1839" w:rsidRDefault="00DF1839" w:rsidP="00DF1839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4E6FDF" w:rsidRDefault="004E6FDF" w:rsidP="004E6FDF">
      <w:pPr>
        <w:rPr>
          <w:rFonts w:ascii="Times New Roman" w:hAnsi="Times New Roman" w:cs="Times New Roman"/>
          <w:b/>
          <w:sz w:val="24"/>
          <w:szCs w:val="24"/>
        </w:rPr>
      </w:pPr>
    </w:p>
    <w:p w:rsidR="00081DDB" w:rsidRPr="00AE5DA2" w:rsidRDefault="004E6FDF">
      <w:pPr>
        <w:rPr>
          <w:rFonts w:eastAsiaTheme="minorEastAsia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sectPr w:rsidR="00081DDB" w:rsidRPr="00AE5DA2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B11"/>
    <w:multiLevelType w:val="hybridMultilevel"/>
    <w:tmpl w:val="B28E62CE"/>
    <w:lvl w:ilvl="0" w:tplc="0D7A41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E74"/>
    <w:multiLevelType w:val="hybridMultilevel"/>
    <w:tmpl w:val="ADA651DA"/>
    <w:lvl w:ilvl="0" w:tplc="83FA91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0139"/>
    <w:multiLevelType w:val="hybridMultilevel"/>
    <w:tmpl w:val="1C0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075"/>
    <w:multiLevelType w:val="hybridMultilevel"/>
    <w:tmpl w:val="BB9C0AB0"/>
    <w:lvl w:ilvl="0" w:tplc="39AE2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C43"/>
    <w:rsid w:val="00023102"/>
    <w:rsid w:val="000248E9"/>
    <w:rsid w:val="00027A07"/>
    <w:rsid w:val="000622D6"/>
    <w:rsid w:val="000634AF"/>
    <w:rsid w:val="00081DDB"/>
    <w:rsid w:val="001135AA"/>
    <w:rsid w:val="00201030"/>
    <w:rsid w:val="00312C43"/>
    <w:rsid w:val="00325C42"/>
    <w:rsid w:val="00430959"/>
    <w:rsid w:val="00487C6C"/>
    <w:rsid w:val="004E6FDF"/>
    <w:rsid w:val="00647B0C"/>
    <w:rsid w:val="00794CC1"/>
    <w:rsid w:val="007F722E"/>
    <w:rsid w:val="008455E3"/>
    <w:rsid w:val="00A21EEE"/>
    <w:rsid w:val="00AB61A4"/>
    <w:rsid w:val="00AE5DA2"/>
    <w:rsid w:val="00AF06F1"/>
    <w:rsid w:val="00AF761D"/>
    <w:rsid w:val="00BF59C4"/>
    <w:rsid w:val="00CD43F6"/>
    <w:rsid w:val="00DF1839"/>
    <w:rsid w:val="00ED654C"/>
    <w:rsid w:val="00F7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3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2019-06-06T05:19:00Z</cp:lastPrinted>
  <dcterms:created xsi:type="dcterms:W3CDTF">2018-11-12T10:11:00Z</dcterms:created>
  <dcterms:modified xsi:type="dcterms:W3CDTF">2019-06-06T05:20:00Z</dcterms:modified>
</cp:coreProperties>
</file>