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0" w:rsidRPr="00E960E0" w:rsidRDefault="000E77BD" w:rsidP="00E960E0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25</w:t>
      </w:r>
      <w:r w:rsidR="00E960E0" w:rsidRPr="00E960E0">
        <w:rPr>
          <w:rFonts w:ascii="Arial" w:hAnsi="Arial" w:cs="Arial"/>
          <w:b/>
          <w:sz w:val="32"/>
          <w:szCs w:val="32"/>
          <w:lang w:eastAsia="ru-RU"/>
        </w:rPr>
        <w:t>.</w:t>
      </w:r>
      <w:r w:rsidR="00E960E0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="00E960E0" w:rsidRPr="00E960E0">
        <w:rPr>
          <w:rFonts w:ascii="Arial" w:hAnsi="Arial" w:cs="Arial"/>
          <w:b/>
          <w:sz w:val="32"/>
          <w:szCs w:val="32"/>
          <w:lang w:eastAsia="ru-RU"/>
        </w:rPr>
        <w:t>.201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  <w:r w:rsidR="00E960E0">
        <w:rPr>
          <w:rFonts w:ascii="Arial" w:hAnsi="Arial" w:cs="Arial"/>
          <w:b/>
          <w:sz w:val="32"/>
          <w:szCs w:val="32"/>
          <w:lang w:eastAsia="ru-RU"/>
        </w:rPr>
        <w:t>г.</w:t>
      </w:r>
      <w:r w:rsidR="00E960E0" w:rsidRPr="00E960E0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32</w:t>
      </w:r>
    </w:p>
    <w:p w:rsidR="00E960E0" w:rsidRPr="00E960E0" w:rsidRDefault="00E960E0" w:rsidP="00E960E0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0E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E960E0" w:rsidRPr="00E960E0" w:rsidRDefault="00E960E0" w:rsidP="00E960E0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0E0">
        <w:rPr>
          <w:rFonts w:ascii="Arial" w:hAnsi="Arial" w:cs="Arial"/>
          <w:b/>
          <w:sz w:val="32"/>
          <w:szCs w:val="32"/>
          <w:lang w:eastAsia="ru-RU"/>
        </w:rPr>
        <w:t>ИРКУСКАЯ ОБЛАСТЬ</w:t>
      </w:r>
    </w:p>
    <w:p w:rsidR="00E960E0" w:rsidRPr="00E960E0" w:rsidRDefault="00E960E0" w:rsidP="00E960E0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0E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СЛЮДЯНСКИЙ РАЙОН</w:t>
      </w:r>
    </w:p>
    <w:p w:rsidR="00E960E0" w:rsidRPr="00E960E0" w:rsidRDefault="00E960E0" w:rsidP="00E960E0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0E0">
        <w:rPr>
          <w:rFonts w:ascii="Arial" w:hAnsi="Arial" w:cs="Arial"/>
          <w:b/>
          <w:sz w:val="32"/>
          <w:szCs w:val="32"/>
          <w:lang w:eastAsia="ru-RU"/>
        </w:rPr>
        <w:t>МАРИТУЙЙСКОЕ МУНИЦИПАЛЬНОЕ ОБРАЗОВАНИЕ</w:t>
      </w:r>
    </w:p>
    <w:p w:rsidR="00E960E0" w:rsidRPr="00E960E0" w:rsidRDefault="00E960E0" w:rsidP="00E960E0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0E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57845" w:rsidRPr="004224DE" w:rsidRDefault="00E960E0" w:rsidP="00E960E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E960E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57845" w:rsidRPr="004224DE" w:rsidRDefault="00457845" w:rsidP="00E960E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845" w:rsidRPr="00E960E0" w:rsidRDefault="00E960E0" w:rsidP="00E960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960E0">
        <w:rPr>
          <w:rFonts w:ascii="Arial" w:hAnsi="Arial" w:cs="Arial"/>
          <w:b/>
          <w:spacing w:val="-2"/>
          <w:sz w:val="32"/>
          <w:szCs w:val="32"/>
        </w:rPr>
        <w:t xml:space="preserve">ОБ УТВЕРЖДЕНИИ ОСНОВНЫХ НАПРАВЛЕНИЙ БЮДЖЕТНОЙ И </w:t>
      </w:r>
      <w:r w:rsidRPr="00E960E0">
        <w:rPr>
          <w:rFonts w:ascii="Arial" w:hAnsi="Arial" w:cs="Arial"/>
          <w:b/>
          <w:sz w:val="32"/>
          <w:szCs w:val="32"/>
        </w:rPr>
        <w:t xml:space="preserve">НАЛОГОВОЙ ПОЛИТИКИ МАРИТУЙСКОГО МУНИЦИПАЛЬНОГО ОБРАЗОВАНИЯ </w:t>
      </w:r>
      <w:r w:rsidRPr="00E960E0">
        <w:rPr>
          <w:rFonts w:ascii="Arial" w:hAnsi="Arial" w:cs="Arial"/>
          <w:b/>
          <w:spacing w:val="-1"/>
          <w:sz w:val="32"/>
          <w:szCs w:val="32"/>
        </w:rPr>
        <w:t>НА 2019 ГОД И ПЛАНОВЫЙ ПЕРИОД 2020</w:t>
      </w:r>
      <w:proofErr w:type="gramStart"/>
      <w:r w:rsidRPr="00E960E0">
        <w:rPr>
          <w:rFonts w:ascii="Arial" w:hAnsi="Arial" w:cs="Arial"/>
          <w:b/>
          <w:spacing w:val="-1"/>
          <w:sz w:val="32"/>
          <w:szCs w:val="32"/>
        </w:rPr>
        <w:t xml:space="preserve"> И</w:t>
      </w:r>
      <w:proofErr w:type="gramEnd"/>
      <w:r w:rsidRPr="00E960E0">
        <w:rPr>
          <w:rFonts w:ascii="Arial" w:hAnsi="Arial" w:cs="Arial"/>
          <w:b/>
          <w:spacing w:val="-1"/>
          <w:sz w:val="32"/>
          <w:szCs w:val="32"/>
        </w:rPr>
        <w:t xml:space="preserve"> 2021 ГОДОВ</w:t>
      </w:r>
    </w:p>
    <w:p w:rsidR="00457845" w:rsidRPr="00E960E0" w:rsidRDefault="00457845" w:rsidP="00E960E0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57845" w:rsidRPr="00E960E0" w:rsidRDefault="00457845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960E0">
        <w:rPr>
          <w:rFonts w:ascii="Arial" w:hAnsi="Arial" w:cs="Arial"/>
          <w:sz w:val="24"/>
          <w:szCs w:val="24"/>
          <w:lang w:eastAsia="ru-RU"/>
        </w:rPr>
        <w:t xml:space="preserve">Руководствуясь пунктом 2 статьи 172 и статьёй 184.2 Бюджетного кодекса Российской Федерации, статьей 7 Положения о бюджетном процессе </w:t>
      </w:r>
      <w:r w:rsidR="00E00501" w:rsidRPr="00E960E0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Маритуйском</w:t>
      </w:r>
      <w:proofErr w:type="spellEnd"/>
      <w:r w:rsidRPr="00E960E0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</w:t>
      </w:r>
      <w:r w:rsidR="00E00501" w:rsidRPr="00E960E0">
        <w:rPr>
          <w:rFonts w:ascii="Arial" w:hAnsi="Arial" w:cs="Arial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Маритуйского</w:t>
      </w:r>
      <w:proofErr w:type="spellEnd"/>
      <w:r w:rsidRPr="00E960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0501" w:rsidRPr="00E960E0">
        <w:rPr>
          <w:rFonts w:ascii="Arial" w:hAnsi="Arial" w:cs="Arial"/>
          <w:sz w:val="24"/>
          <w:szCs w:val="24"/>
          <w:lang w:eastAsia="ru-RU"/>
        </w:rPr>
        <w:t>сельского</w:t>
      </w:r>
      <w:r w:rsidRPr="00E960E0">
        <w:rPr>
          <w:rFonts w:ascii="Arial" w:hAnsi="Arial" w:cs="Arial"/>
          <w:sz w:val="24"/>
          <w:szCs w:val="24"/>
          <w:lang w:eastAsia="ru-RU"/>
        </w:rPr>
        <w:t xml:space="preserve"> поселения от </w:t>
      </w:r>
      <w:r w:rsidR="00E00501" w:rsidRPr="00E960E0">
        <w:rPr>
          <w:rFonts w:ascii="Arial" w:hAnsi="Arial" w:cs="Arial"/>
          <w:sz w:val="24"/>
          <w:szCs w:val="24"/>
          <w:lang w:eastAsia="ru-RU"/>
        </w:rPr>
        <w:t>28.09.2012г.</w:t>
      </w:r>
      <w:r w:rsidRPr="00E960E0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E00501" w:rsidRPr="00E960E0">
        <w:rPr>
          <w:rFonts w:ascii="Arial" w:hAnsi="Arial" w:cs="Arial"/>
          <w:sz w:val="24"/>
          <w:szCs w:val="24"/>
          <w:lang w:eastAsia="ru-RU"/>
        </w:rPr>
        <w:t>14</w:t>
      </w:r>
      <w:r w:rsidRPr="00E960E0">
        <w:rPr>
          <w:rFonts w:ascii="Arial" w:hAnsi="Arial" w:cs="Arial"/>
          <w:sz w:val="24"/>
          <w:szCs w:val="24"/>
          <w:lang w:eastAsia="ru-RU"/>
        </w:rPr>
        <w:t>-</w:t>
      </w:r>
      <w:r w:rsidR="00E00501" w:rsidRPr="00E960E0">
        <w:rPr>
          <w:rFonts w:ascii="Arial" w:hAnsi="Arial" w:cs="Arial"/>
          <w:sz w:val="24"/>
          <w:szCs w:val="24"/>
          <w:lang w:eastAsia="ru-RU"/>
        </w:rPr>
        <w:t>3с</w:t>
      </w:r>
      <w:r w:rsidRPr="00E960E0">
        <w:rPr>
          <w:rFonts w:ascii="Arial" w:hAnsi="Arial" w:cs="Arial"/>
          <w:sz w:val="24"/>
          <w:szCs w:val="24"/>
          <w:lang w:eastAsia="ru-RU"/>
        </w:rPr>
        <w:t>д</w:t>
      </w:r>
      <w:r w:rsidR="00E00501" w:rsidRPr="00E960E0">
        <w:rPr>
          <w:rFonts w:ascii="Arial" w:hAnsi="Arial" w:cs="Arial"/>
          <w:spacing w:val="-1"/>
          <w:sz w:val="24"/>
          <w:szCs w:val="24"/>
          <w:lang w:eastAsia="ru-RU"/>
        </w:rPr>
        <w:t>, на основании статей 10, 43, 4</w:t>
      </w:r>
      <w:r w:rsidRPr="00E960E0">
        <w:rPr>
          <w:rFonts w:ascii="Arial" w:hAnsi="Arial" w:cs="Arial"/>
          <w:spacing w:val="-1"/>
          <w:sz w:val="24"/>
          <w:szCs w:val="24"/>
          <w:lang w:eastAsia="ru-RU"/>
        </w:rPr>
        <w:t xml:space="preserve">6 </w:t>
      </w:r>
      <w:r w:rsidRPr="00E960E0">
        <w:rPr>
          <w:rFonts w:ascii="Arial" w:hAnsi="Arial" w:cs="Arial"/>
          <w:sz w:val="24"/>
          <w:szCs w:val="24"/>
          <w:lang w:eastAsia="ru-RU"/>
        </w:rPr>
        <w:t xml:space="preserve">Устава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Маритуйского</w:t>
      </w:r>
      <w:proofErr w:type="spellEnd"/>
      <w:r w:rsidR="00E75BB2" w:rsidRPr="00E960E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60E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</w:t>
      </w:r>
      <w:r w:rsidRPr="00E960E0">
        <w:rPr>
          <w:rFonts w:ascii="Arial" w:hAnsi="Arial" w:cs="Arial"/>
          <w:sz w:val="24"/>
          <w:szCs w:val="24"/>
        </w:rPr>
        <w:t xml:space="preserve">зарегистрированного управлением Министерства юстиций Российской Федерации </w:t>
      </w:r>
      <w:r w:rsidR="00E00501" w:rsidRPr="00E960E0">
        <w:rPr>
          <w:rFonts w:ascii="Arial" w:hAnsi="Arial" w:cs="Arial"/>
          <w:sz w:val="24"/>
          <w:szCs w:val="24"/>
        </w:rPr>
        <w:t>по Иркутской области от 23.12. 2005</w:t>
      </w:r>
      <w:r w:rsidRPr="00E960E0">
        <w:rPr>
          <w:rFonts w:ascii="Arial" w:hAnsi="Arial" w:cs="Arial"/>
          <w:sz w:val="24"/>
          <w:szCs w:val="24"/>
        </w:rPr>
        <w:t xml:space="preserve">г № </w:t>
      </w:r>
      <w:proofErr w:type="spellStart"/>
      <w:r w:rsidRPr="00E960E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00501" w:rsidRPr="00E960E0">
        <w:rPr>
          <w:rFonts w:ascii="Arial" w:hAnsi="Arial" w:cs="Arial"/>
          <w:sz w:val="24"/>
          <w:szCs w:val="24"/>
        </w:rPr>
        <w:t xml:space="preserve"> 3851830</w:t>
      </w:r>
      <w:r w:rsidR="00701736" w:rsidRPr="00E960E0">
        <w:rPr>
          <w:rFonts w:ascii="Arial" w:hAnsi="Arial" w:cs="Arial"/>
          <w:sz w:val="24"/>
          <w:szCs w:val="24"/>
        </w:rPr>
        <w:t>2</w:t>
      </w:r>
      <w:r w:rsidR="00E00501" w:rsidRPr="00E960E0">
        <w:rPr>
          <w:rFonts w:ascii="Arial" w:hAnsi="Arial" w:cs="Arial"/>
          <w:sz w:val="24"/>
          <w:szCs w:val="24"/>
        </w:rPr>
        <w:t>2005</w:t>
      </w:r>
      <w:r w:rsidR="00E960E0">
        <w:rPr>
          <w:rFonts w:ascii="Arial" w:hAnsi="Arial" w:cs="Arial"/>
          <w:sz w:val="24"/>
          <w:szCs w:val="24"/>
        </w:rPr>
        <w:t>001 постановляю:</w:t>
      </w:r>
      <w:r w:rsidR="000E79E4" w:rsidRPr="00E960E0">
        <w:rPr>
          <w:rFonts w:ascii="Arial" w:hAnsi="Arial" w:cs="Arial"/>
          <w:sz w:val="24"/>
          <w:szCs w:val="24"/>
        </w:rPr>
        <w:t xml:space="preserve"> </w:t>
      </w:r>
    </w:p>
    <w:p w:rsidR="00676598" w:rsidRPr="00E960E0" w:rsidRDefault="00676598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6598" w:rsidRPr="00E960E0" w:rsidRDefault="00676598" w:rsidP="00E960E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 w:rsidRPr="00E960E0">
        <w:rPr>
          <w:rFonts w:ascii="Arial" w:hAnsi="Arial" w:cs="Arial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E960E0"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Pr="00E960E0">
        <w:rPr>
          <w:rFonts w:ascii="Arial" w:hAnsi="Arial" w:cs="Arial"/>
          <w:sz w:val="24"/>
          <w:szCs w:val="24"/>
          <w:lang w:eastAsia="ru-RU"/>
        </w:rPr>
        <w:t xml:space="preserve">политики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Маритуйского</w:t>
      </w:r>
      <w:proofErr w:type="spellEnd"/>
      <w:r w:rsidR="00457845" w:rsidRPr="00E960E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60E0">
        <w:rPr>
          <w:rFonts w:ascii="Arial" w:hAnsi="Arial" w:cs="Arial"/>
          <w:sz w:val="24"/>
          <w:szCs w:val="24"/>
          <w:lang w:eastAsia="ru-RU"/>
        </w:rPr>
        <w:t>муниципального обра</w:t>
      </w:r>
      <w:r w:rsidR="00265127" w:rsidRPr="00E960E0">
        <w:rPr>
          <w:rFonts w:ascii="Arial" w:hAnsi="Arial" w:cs="Arial"/>
          <w:sz w:val="24"/>
          <w:szCs w:val="24"/>
          <w:lang w:eastAsia="ru-RU"/>
        </w:rPr>
        <w:t>зования на 20</w:t>
      </w:r>
      <w:r w:rsidR="000E77BD">
        <w:rPr>
          <w:rFonts w:ascii="Arial" w:hAnsi="Arial" w:cs="Arial"/>
          <w:sz w:val="24"/>
          <w:szCs w:val="24"/>
          <w:lang w:eastAsia="ru-RU"/>
        </w:rPr>
        <w:t>20</w:t>
      </w:r>
      <w:r w:rsidR="008454B6" w:rsidRPr="00E960E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60E0">
        <w:rPr>
          <w:rFonts w:ascii="Arial" w:hAnsi="Arial" w:cs="Arial"/>
          <w:sz w:val="24"/>
          <w:szCs w:val="24"/>
          <w:lang w:eastAsia="ru-RU"/>
        </w:rPr>
        <w:t>год и плановый период 20</w:t>
      </w:r>
      <w:r w:rsidR="00C553AA" w:rsidRPr="00E960E0">
        <w:rPr>
          <w:rFonts w:ascii="Arial" w:hAnsi="Arial" w:cs="Arial"/>
          <w:sz w:val="24"/>
          <w:szCs w:val="24"/>
          <w:lang w:eastAsia="ru-RU"/>
        </w:rPr>
        <w:t>2</w:t>
      </w:r>
      <w:r w:rsidR="000E77BD">
        <w:rPr>
          <w:rFonts w:ascii="Arial" w:hAnsi="Arial" w:cs="Arial"/>
          <w:sz w:val="24"/>
          <w:szCs w:val="24"/>
          <w:lang w:eastAsia="ru-RU"/>
        </w:rPr>
        <w:t>1</w:t>
      </w:r>
      <w:r w:rsidR="00923FFE" w:rsidRPr="00E960E0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0E77BD">
        <w:rPr>
          <w:rFonts w:ascii="Arial" w:hAnsi="Arial" w:cs="Arial"/>
          <w:sz w:val="24"/>
          <w:szCs w:val="24"/>
          <w:lang w:eastAsia="ru-RU"/>
        </w:rPr>
        <w:t>2</w:t>
      </w:r>
      <w:r w:rsidRPr="00E960E0">
        <w:rPr>
          <w:rFonts w:ascii="Arial" w:hAnsi="Arial" w:cs="Arial"/>
          <w:sz w:val="24"/>
          <w:szCs w:val="24"/>
          <w:lang w:eastAsia="ru-RU"/>
        </w:rPr>
        <w:t xml:space="preserve"> годов (прилагается).</w:t>
      </w:r>
    </w:p>
    <w:p w:rsidR="00676598" w:rsidRPr="00E960E0" w:rsidRDefault="00676598" w:rsidP="00E960E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960E0">
        <w:rPr>
          <w:rFonts w:ascii="Arial" w:hAnsi="Arial" w:cs="Arial"/>
          <w:bCs/>
          <w:sz w:val="24"/>
          <w:szCs w:val="24"/>
          <w:lang w:eastAsia="ru-RU"/>
        </w:rPr>
        <w:t>Настоящее постановление вступает в силу с</w:t>
      </w:r>
      <w:r w:rsidR="008A1DE1" w:rsidRPr="00E960E0">
        <w:rPr>
          <w:rFonts w:ascii="Arial" w:hAnsi="Arial" w:cs="Arial"/>
          <w:bCs/>
          <w:sz w:val="24"/>
          <w:szCs w:val="24"/>
          <w:lang w:eastAsia="ru-RU"/>
        </w:rPr>
        <w:t>о дня, следующего за днем его официального</w:t>
      </w:r>
      <w:r w:rsidRPr="00E960E0">
        <w:rPr>
          <w:rFonts w:ascii="Arial" w:hAnsi="Arial" w:cs="Arial"/>
          <w:bCs/>
          <w:sz w:val="24"/>
          <w:szCs w:val="24"/>
          <w:lang w:eastAsia="ru-RU"/>
        </w:rPr>
        <w:t xml:space="preserve"> опубликования.</w:t>
      </w:r>
    </w:p>
    <w:p w:rsidR="00676598" w:rsidRPr="00E960E0" w:rsidRDefault="00605296" w:rsidP="00E960E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960E0">
        <w:rPr>
          <w:rFonts w:ascii="Arial" w:hAnsi="Arial" w:cs="Arial"/>
          <w:sz w:val="24"/>
          <w:szCs w:val="24"/>
        </w:rPr>
        <w:t>Опубликовать на</w:t>
      </w:r>
      <w:r w:rsidR="00E00501" w:rsidRPr="00E960E0">
        <w:rPr>
          <w:rFonts w:ascii="Arial" w:hAnsi="Arial" w:cs="Arial"/>
          <w:sz w:val="24"/>
          <w:szCs w:val="24"/>
        </w:rPr>
        <w:t xml:space="preserve">стоящее постановление в печатном издании </w:t>
      </w:r>
      <w:r w:rsidRPr="00E960E0">
        <w:rPr>
          <w:rFonts w:ascii="Arial" w:hAnsi="Arial" w:cs="Arial"/>
          <w:sz w:val="24"/>
          <w:szCs w:val="24"/>
        </w:rPr>
        <w:t>«</w:t>
      </w:r>
      <w:r w:rsidR="00104E05" w:rsidRPr="00E960E0">
        <w:rPr>
          <w:rFonts w:ascii="Arial" w:hAnsi="Arial" w:cs="Arial"/>
          <w:sz w:val="24"/>
          <w:szCs w:val="24"/>
        </w:rPr>
        <w:t xml:space="preserve">Вестник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</w:t>
      </w:r>
      <w:r w:rsidR="00104E05" w:rsidRPr="00E960E0">
        <w:rPr>
          <w:rFonts w:ascii="Arial" w:hAnsi="Arial" w:cs="Arial"/>
          <w:sz w:val="24"/>
          <w:szCs w:val="24"/>
        </w:rPr>
        <w:t>о</w:t>
      </w:r>
      <w:proofErr w:type="spellEnd"/>
      <w:r w:rsidR="00104E05" w:rsidRPr="00E960E0">
        <w:rPr>
          <w:rFonts w:ascii="Arial" w:hAnsi="Arial" w:cs="Arial"/>
          <w:sz w:val="24"/>
          <w:szCs w:val="24"/>
        </w:rPr>
        <w:t xml:space="preserve"> </w:t>
      </w:r>
      <w:r w:rsidR="00E75BB2" w:rsidRPr="00E960E0">
        <w:rPr>
          <w:rFonts w:ascii="Arial" w:hAnsi="Arial" w:cs="Arial"/>
          <w:sz w:val="24"/>
          <w:szCs w:val="24"/>
        </w:rPr>
        <w:t>сельского поселения</w:t>
      </w:r>
      <w:r w:rsidRPr="00E960E0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Слюдянский район, адрес: http://www.sludyanka.ru, в разделе «</w:t>
      </w:r>
      <w:r w:rsidR="00457845" w:rsidRPr="00E960E0">
        <w:rPr>
          <w:rFonts w:ascii="Arial" w:hAnsi="Arial" w:cs="Arial"/>
          <w:sz w:val="24"/>
          <w:szCs w:val="24"/>
        </w:rPr>
        <w:t>г</w:t>
      </w:r>
      <w:r w:rsidR="00171065" w:rsidRPr="00E960E0">
        <w:rPr>
          <w:rFonts w:ascii="Arial" w:hAnsi="Arial" w:cs="Arial"/>
          <w:sz w:val="24"/>
          <w:szCs w:val="24"/>
        </w:rPr>
        <w:t>ородские и сельские поселения МО</w:t>
      </w:r>
      <w:r w:rsidR="00457845" w:rsidRPr="00E96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845" w:rsidRPr="00E960E0">
        <w:rPr>
          <w:rFonts w:ascii="Arial" w:hAnsi="Arial" w:cs="Arial"/>
          <w:sz w:val="24"/>
          <w:szCs w:val="24"/>
        </w:rPr>
        <w:t>Слюдянский</w:t>
      </w:r>
      <w:proofErr w:type="spellEnd"/>
      <w:r w:rsidR="00457845" w:rsidRPr="00E960E0">
        <w:rPr>
          <w:rFonts w:ascii="Arial" w:hAnsi="Arial" w:cs="Arial"/>
          <w:sz w:val="24"/>
          <w:szCs w:val="24"/>
        </w:rPr>
        <w:t xml:space="preserve"> район</w:t>
      </w:r>
      <w:r w:rsidR="00104E05" w:rsidRPr="00E960E0">
        <w:rPr>
          <w:rFonts w:ascii="Arial" w:hAnsi="Arial" w:cs="Arial"/>
          <w:sz w:val="24"/>
          <w:szCs w:val="24"/>
        </w:rPr>
        <w:t>/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Маритуйское</w:t>
      </w:r>
      <w:proofErr w:type="spellEnd"/>
      <w:r w:rsidR="00171065" w:rsidRPr="00E960E0">
        <w:rPr>
          <w:rFonts w:ascii="Arial" w:hAnsi="Arial" w:cs="Arial"/>
          <w:sz w:val="24"/>
          <w:szCs w:val="24"/>
        </w:rPr>
        <w:t xml:space="preserve"> сельское поселение</w:t>
      </w:r>
      <w:r w:rsidRPr="00E960E0">
        <w:rPr>
          <w:rFonts w:ascii="Arial" w:hAnsi="Arial" w:cs="Arial"/>
          <w:sz w:val="24"/>
          <w:szCs w:val="24"/>
        </w:rPr>
        <w:t xml:space="preserve">», </w:t>
      </w:r>
      <w:r w:rsidR="00457845" w:rsidRPr="00E960E0">
        <w:rPr>
          <w:rFonts w:ascii="Arial" w:hAnsi="Arial" w:cs="Arial"/>
          <w:sz w:val="24"/>
          <w:szCs w:val="24"/>
        </w:rPr>
        <w:t>нормативно правовые акты</w:t>
      </w:r>
      <w:r w:rsidR="00676598" w:rsidRPr="00E960E0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76598" w:rsidRDefault="00676598" w:rsidP="00E960E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960E0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E960E0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E960E0">
        <w:rPr>
          <w:rFonts w:ascii="Arial" w:hAnsi="Arial" w:cs="Arial"/>
          <w:bCs/>
          <w:sz w:val="24"/>
          <w:szCs w:val="24"/>
          <w:lang w:eastAsia="ru-RU"/>
        </w:rPr>
        <w:t>ведущего специалиста</w:t>
      </w:r>
      <w:r w:rsidRPr="00E960E0">
        <w:rPr>
          <w:rFonts w:ascii="Arial" w:hAnsi="Arial" w:cs="Arial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E960E0" w:rsidRDefault="00E960E0" w:rsidP="00E960E0">
      <w:pPr>
        <w:pStyle w:val="a4"/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960E0" w:rsidRDefault="00E960E0" w:rsidP="00E960E0">
      <w:pPr>
        <w:pStyle w:val="a4"/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960E0" w:rsidRDefault="00E960E0" w:rsidP="00E960E0">
      <w:pPr>
        <w:pStyle w:val="a4"/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Маритуйского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4853EA">
        <w:rPr>
          <w:rFonts w:ascii="Arial" w:hAnsi="Arial" w:cs="Arial"/>
          <w:bCs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В.А.Парфёнова</w:t>
      </w:r>
      <w:proofErr w:type="spellEnd"/>
    </w:p>
    <w:p w:rsidR="00E960E0" w:rsidRPr="00E960E0" w:rsidRDefault="00E960E0" w:rsidP="00E960E0">
      <w:pPr>
        <w:pStyle w:val="a4"/>
        <w:tabs>
          <w:tab w:val="left" w:pos="993"/>
        </w:tabs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853EA" w:rsidRDefault="004853EA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</w:p>
    <w:p w:rsidR="00457845" w:rsidRPr="00E960E0" w:rsidRDefault="00457845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  <w:r w:rsidRPr="00E960E0">
        <w:rPr>
          <w:rFonts w:ascii="Courier New" w:hAnsi="Courier New" w:cs="Courier New"/>
          <w:lang w:eastAsia="ru-RU"/>
        </w:rPr>
        <w:lastRenderedPageBreak/>
        <w:t>Пр</w:t>
      </w:r>
      <w:r w:rsidR="00676598" w:rsidRPr="00E960E0">
        <w:rPr>
          <w:rFonts w:ascii="Courier New" w:hAnsi="Courier New" w:cs="Courier New"/>
          <w:lang w:eastAsia="ru-RU"/>
        </w:rPr>
        <w:t>иложение к постановлению администрации</w:t>
      </w:r>
      <w:r w:rsidRPr="00E960E0">
        <w:rPr>
          <w:rFonts w:ascii="Courier New" w:hAnsi="Courier New" w:cs="Courier New"/>
          <w:lang w:eastAsia="ru-RU"/>
        </w:rPr>
        <w:t xml:space="preserve"> </w:t>
      </w:r>
      <w:proofErr w:type="spellStart"/>
      <w:r w:rsidR="00E75BB2" w:rsidRPr="00E960E0">
        <w:rPr>
          <w:rFonts w:ascii="Courier New" w:hAnsi="Courier New" w:cs="Courier New"/>
          <w:lang w:eastAsia="ru-RU"/>
        </w:rPr>
        <w:t>Маритуйског</w:t>
      </w:r>
      <w:r w:rsidR="00104E05" w:rsidRPr="00E960E0">
        <w:rPr>
          <w:rFonts w:ascii="Courier New" w:hAnsi="Courier New" w:cs="Courier New"/>
          <w:lang w:eastAsia="ru-RU"/>
        </w:rPr>
        <w:t>о</w:t>
      </w:r>
      <w:proofErr w:type="spellEnd"/>
      <w:r w:rsidRPr="00E960E0">
        <w:rPr>
          <w:rFonts w:ascii="Courier New" w:hAnsi="Courier New" w:cs="Courier New"/>
          <w:lang w:eastAsia="ru-RU"/>
        </w:rPr>
        <w:t xml:space="preserve"> </w:t>
      </w:r>
      <w:r w:rsidR="00676598" w:rsidRPr="00E960E0">
        <w:rPr>
          <w:rFonts w:ascii="Courier New" w:hAnsi="Courier New" w:cs="Courier New"/>
          <w:lang w:eastAsia="ru-RU"/>
        </w:rPr>
        <w:t xml:space="preserve"> муниципального образования </w:t>
      </w:r>
      <w:proofErr w:type="spellStart"/>
      <w:r w:rsidR="00676598" w:rsidRPr="00E960E0">
        <w:rPr>
          <w:rFonts w:ascii="Courier New" w:hAnsi="Courier New" w:cs="Courier New"/>
          <w:lang w:eastAsia="ru-RU"/>
        </w:rPr>
        <w:t>Слюдянский</w:t>
      </w:r>
      <w:proofErr w:type="spellEnd"/>
      <w:r w:rsidR="00676598" w:rsidRPr="00E960E0">
        <w:rPr>
          <w:rFonts w:ascii="Courier New" w:hAnsi="Courier New" w:cs="Courier New"/>
          <w:lang w:eastAsia="ru-RU"/>
        </w:rPr>
        <w:t xml:space="preserve"> район </w:t>
      </w:r>
    </w:p>
    <w:p w:rsidR="00676598" w:rsidRPr="00E960E0" w:rsidRDefault="00E75BB2" w:rsidP="00E960E0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  <w:r w:rsidRPr="00E960E0">
        <w:rPr>
          <w:rFonts w:ascii="Courier New" w:hAnsi="Courier New" w:cs="Courier New"/>
          <w:lang w:eastAsia="ru-RU"/>
        </w:rPr>
        <w:t>О</w:t>
      </w:r>
      <w:r w:rsidR="00676598" w:rsidRPr="00E960E0">
        <w:rPr>
          <w:rFonts w:ascii="Courier New" w:hAnsi="Courier New" w:cs="Courier New"/>
          <w:lang w:eastAsia="ru-RU"/>
        </w:rPr>
        <w:t>т</w:t>
      </w:r>
      <w:r w:rsidRPr="00E960E0">
        <w:rPr>
          <w:rFonts w:ascii="Courier New" w:hAnsi="Courier New" w:cs="Courier New"/>
          <w:lang w:eastAsia="ru-RU"/>
        </w:rPr>
        <w:t xml:space="preserve"> </w:t>
      </w:r>
      <w:r w:rsidR="000E77BD">
        <w:rPr>
          <w:rFonts w:ascii="Courier New" w:hAnsi="Courier New" w:cs="Courier New"/>
          <w:lang w:eastAsia="ru-RU"/>
        </w:rPr>
        <w:t>25</w:t>
      </w:r>
      <w:r w:rsidRPr="00E960E0">
        <w:rPr>
          <w:rFonts w:ascii="Courier New" w:hAnsi="Courier New" w:cs="Courier New"/>
          <w:lang w:eastAsia="ru-RU"/>
        </w:rPr>
        <w:t>.</w:t>
      </w:r>
      <w:r w:rsidR="000E77BD">
        <w:rPr>
          <w:rFonts w:ascii="Courier New" w:hAnsi="Courier New" w:cs="Courier New"/>
          <w:lang w:eastAsia="ru-RU"/>
        </w:rPr>
        <w:t>10</w:t>
      </w:r>
      <w:r w:rsidRPr="00E960E0">
        <w:rPr>
          <w:rFonts w:ascii="Courier New" w:hAnsi="Courier New" w:cs="Courier New"/>
          <w:lang w:eastAsia="ru-RU"/>
        </w:rPr>
        <w:t>.201</w:t>
      </w:r>
      <w:r w:rsidR="000E77BD">
        <w:rPr>
          <w:rFonts w:ascii="Courier New" w:hAnsi="Courier New" w:cs="Courier New"/>
          <w:lang w:eastAsia="ru-RU"/>
        </w:rPr>
        <w:t>9</w:t>
      </w:r>
      <w:r w:rsidR="000E79E4" w:rsidRPr="00E960E0">
        <w:rPr>
          <w:rFonts w:ascii="Courier New" w:hAnsi="Courier New" w:cs="Courier New"/>
          <w:lang w:eastAsia="ru-RU"/>
        </w:rPr>
        <w:t xml:space="preserve">  </w:t>
      </w:r>
      <w:r w:rsidR="00B9351C" w:rsidRPr="00E960E0">
        <w:rPr>
          <w:rFonts w:ascii="Courier New" w:hAnsi="Courier New" w:cs="Courier New"/>
          <w:lang w:eastAsia="ru-RU"/>
        </w:rPr>
        <w:t xml:space="preserve"> года №</w:t>
      </w:r>
      <w:r w:rsidRPr="00E960E0">
        <w:rPr>
          <w:rFonts w:ascii="Courier New" w:hAnsi="Courier New" w:cs="Courier New"/>
          <w:lang w:eastAsia="ru-RU"/>
        </w:rPr>
        <w:t xml:space="preserve"> </w:t>
      </w:r>
      <w:r w:rsidR="000E77BD">
        <w:rPr>
          <w:rFonts w:ascii="Courier New" w:hAnsi="Courier New" w:cs="Courier New"/>
          <w:lang w:eastAsia="ru-RU"/>
        </w:rPr>
        <w:t>32</w:t>
      </w:r>
      <w:r w:rsidRPr="00E960E0">
        <w:rPr>
          <w:rFonts w:ascii="Courier New" w:hAnsi="Courier New" w:cs="Courier New"/>
          <w:lang w:eastAsia="ru-RU"/>
        </w:rPr>
        <w:t>-п</w:t>
      </w:r>
    </w:p>
    <w:p w:rsidR="00CD5619" w:rsidRPr="00E960E0" w:rsidRDefault="008A1DE1" w:rsidP="006434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E960E0">
        <w:rPr>
          <w:rFonts w:ascii="Arial" w:hAnsi="Arial" w:cs="Arial"/>
          <w:b/>
          <w:sz w:val="30"/>
          <w:szCs w:val="30"/>
        </w:rPr>
        <w:t xml:space="preserve">Основные направления бюджетной </w:t>
      </w:r>
      <w:r w:rsidR="00923FFE" w:rsidRPr="00E960E0">
        <w:rPr>
          <w:rFonts w:ascii="Arial" w:hAnsi="Arial" w:cs="Arial"/>
          <w:b/>
          <w:sz w:val="30"/>
          <w:szCs w:val="30"/>
        </w:rPr>
        <w:t xml:space="preserve">и налоговой </w:t>
      </w:r>
      <w:r w:rsidRPr="00E960E0">
        <w:rPr>
          <w:rFonts w:ascii="Arial" w:hAnsi="Arial" w:cs="Arial"/>
          <w:b/>
          <w:sz w:val="30"/>
          <w:szCs w:val="30"/>
        </w:rPr>
        <w:t xml:space="preserve">политики </w:t>
      </w:r>
      <w:proofErr w:type="spellStart"/>
      <w:r w:rsidR="00E75BB2" w:rsidRPr="00E960E0">
        <w:rPr>
          <w:rFonts w:ascii="Arial" w:hAnsi="Arial" w:cs="Arial"/>
          <w:b/>
          <w:sz w:val="30"/>
          <w:szCs w:val="30"/>
          <w:lang w:eastAsia="ru-RU"/>
        </w:rPr>
        <w:t>Маритуйског</w:t>
      </w:r>
      <w:r w:rsidR="00104E05" w:rsidRPr="00E960E0">
        <w:rPr>
          <w:rFonts w:ascii="Arial" w:hAnsi="Arial" w:cs="Arial"/>
          <w:b/>
          <w:sz w:val="30"/>
          <w:szCs w:val="30"/>
        </w:rPr>
        <w:t>о</w:t>
      </w:r>
      <w:proofErr w:type="spellEnd"/>
      <w:r w:rsidR="00104E05" w:rsidRPr="00E960E0">
        <w:rPr>
          <w:rFonts w:ascii="Arial" w:hAnsi="Arial" w:cs="Arial"/>
          <w:b/>
          <w:sz w:val="30"/>
          <w:szCs w:val="30"/>
        </w:rPr>
        <w:t xml:space="preserve">  </w:t>
      </w:r>
      <w:r w:rsidRPr="00E960E0">
        <w:rPr>
          <w:rFonts w:ascii="Arial" w:hAnsi="Arial" w:cs="Arial"/>
          <w:b/>
          <w:sz w:val="30"/>
          <w:szCs w:val="30"/>
        </w:rPr>
        <w:t>муниципального образования на 20</w:t>
      </w:r>
      <w:r w:rsidR="000E77BD">
        <w:rPr>
          <w:rFonts w:ascii="Arial" w:hAnsi="Arial" w:cs="Arial"/>
          <w:b/>
          <w:sz w:val="30"/>
          <w:szCs w:val="30"/>
        </w:rPr>
        <w:t>20</w:t>
      </w:r>
      <w:r w:rsidRPr="00E960E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F6385D" w:rsidRPr="00E960E0">
        <w:rPr>
          <w:rFonts w:ascii="Arial" w:hAnsi="Arial" w:cs="Arial"/>
          <w:b/>
          <w:sz w:val="30"/>
          <w:szCs w:val="30"/>
        </w:rPr>
        <w:t>2</w:t>
      </w:r>
      <w:r w:rsidR="000E77BD">
        <w:rPr>
          <w:rFonts w:ascii="Arial" w:hAnsi="Arial" w:cs="Arial"/>
          <w:b/>
          <w:sz w:val="30"/>
          <w:szCs w:val="30"/>
        </w:rPr>
        <w:t>1</w:t>
      </w:r>
      <w:r w:rsidRPr="00E960E0">
        <w:rPr>
          <w:rFonts w:ascii="Arial" w:hAnsi="Arial" w:cs="Arial"/>
          <w:b/>
          <w:sz w:val="30"/>
          <w:szCs w:val="30"/>
        </w:rPr>
        <w:t xml:space="preserve"> и 20</w:t>
      </w:r>
      <w:r w:rsidR="00923FFE" w:rsidRPr="00E960E0">
        <w:rPr>
          <w:rFonts w:ascii="Arial" w:hAnsi="Arial" w:cs="Arial"/>
          <w:b/>
          <w:sz w:val="30"/>
          <w:szCs w:val="30"/>
        </w:rPr>
        <w:t>2</w:t>
      </w:r>
      <w:r w:rsidR="000E77BD">
        <w:rPr>
          <w:rFonts w:ascii="Arial" w:hAnsi="Arial" w:cs="Arial"/>
          <w:b/>
          <w:sz w:val="30"/>
          <w:szCs w:val="30"/>
        </w:rPr>
        <w:t>2</w:t>
      </w:r>
      <w:r w:rsidRPr="00E960E0">
        <w:rPr>
          <w:rFonts w:ascii="Arial" w:hAnsi="Arial" w:cs="Arial"/>
          <w:b/>
          <w:sz w:val="30"/>
          <w:szCs w:val="30"/>
        </w:rPr>
        <w:t xml:space="preserve"> годов</w:t>
      </w:r>
    </w:p>
    <w:p w:rsidR="00E65C3C" w:rsidRPr="0064341B" w:rsidRDefault="00E65C3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E4" w:rsidRPr="00E960E0" w:rsidRDefault="000E79E4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Основные направления бюджетной</w:t>
      </w:r>
      <w:r w:rsidR="00C553AA" w:rsidRPr="00E960E0">
        <w:rPr>
          <w:rFonts w:ascii="Arial" w:hAnsi="Arial" w:cs="Arial"/>
          <w:sz w:val="24"/>
          <w:szCs w:val="24"/>
        </w:rPr>
        <w:t xml:space="preserve"> и</w:t>
      </w:r>
      <w:r w:rsidRPr="00E960E0">
        <w:rPr>
          <w:rFonts w:ascii="Arial" w:hAnsi="Arial" w:cs="Arial"/>
          <w:sz w:val="24"/>
          <w:szCs w:val="24"/>
        </w:rPr>
        <w:t xml:space="preserve"> налоговой политики на 20</w:t>
      </w:r>
      <w:r w:rsidR="000E77BD">
        <w:rPr>
          <w:rFonts w:ascii="Arial" w:hAnsi="Arial" w:cs="Arial"/>
          <w:sz w:val="24"/>
          <w:szCs w:val="24"/>
        </w:rPr>
        <w:t>20</w:t>
      </w:r>
      <w:r w:rsidRPr="00E960E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7BD">
        <w:rPr>
          <w:rFonts w:ascii="Arial" w:hAnsi="Arial" w:cs="Arial"/>
          <w:sz w:val="24"/>
          <w:szCs w:val="24"/>
        </w:rPr>
        <w:t>1</w:t>
      </w:r>
      <w:r w:rsidRPr="00E960E0">
        <w:rPr>
          <w:rFonts w:ascii="Arial" w:hAnsi="Arial" w:cs="Arial"/>
          <w:sz w:val="24"/>
          <w:szCs w:val="24"/>
        </w:rPr>
        <w:t xml:space="preserve"> и 202</w:t>
      </w:r>
      <w:r w:rsidR="000E77BD">
        <w:rPr>
          <w:rFonts w:ascii="Arial" w:hAnsi="Arial" w:cs="Arial"/>
          <w:sz w:val="24"/>
          <w:szCs w:val="24"/>
        </w:rPr>
        <w:t>2</w:t>
      </w:r>
      <w:r w:rsidRPr="00E960E0">
        <w:rPr>
          <w:rFonts w:ascii="Arial" w:hAnsi="Arial" w:cs="Arial"/>
          <w:sz w:val="24"/>
          <w:szCs w:val="24"/>
        </w:rPr>
        <w:t xml:space="preserve"> годов разработаны в соответствии со статьей 165 Бюджетного кодекса Российской Федерации с учетом итогов реализации бюджетной</w:t>
      </w:r>
      <w:r w:rsidR="00F6385D" w:rsidRPr="00E960E0">
        <w:rPr>
          <w:rFonts w:ascii="Arial" w:hAnsi="Arial" w:cs="Arial"/>
          <w:sz w:val="24"/>
          <w:szCs w:val="24"/>
        </w:rPr>
        <w:t xml:space="preserve"> и </w:t>
      </w:r>
      <w:r w:rsidRPr="00E960E0">
        <w:rPr>
          <w:rFonts w:ascii="Arial" w:hAnsi="Arial" w:cs="Arial"/>
          <w:sz w:val="24"/>
          <w:szCs w:val="24"/>
        </w:rPr>
        <w:t xml:space="preserve"> налоговой </w:t>
      </w:r>
      <w:proofErr w:type="gramStart"/>
      <w:r w:rsidR="00F6385D" w:rsidRPr="00E960E0">
        <w:rPr>
          <w:rFonts w:ascii="Arial" w:hAnsi="Arial" w:cs="Arial"/>
          <w:sz w:val="24"/>
          <w:szCs w:val="24"/>
        </w:rPr>
        <w:t xml:space="preserve">политики </w:t>
      </w:r>
      <w:r w:rsidRPr="00E960E0">
        <w:rPr>
          <w:rFonts w:ascii="Arial" w:hAnsi="Arial" w:cs="Arial"/>
          <w:sz w:val="24"/>
          <w:szCs w:val="24"/>
        </w:rPr>
        <w:t>на период</w:t>
      </w:r>
      <w:proofErr w:type="gramEnd"/>
      <w:r w:rsidRPr="00E960E0">
        <w:rPr>
          <w:rFonts w:ascii="Arial" w:hAnsi="Arial" w:cs="Arial"/>
          <w:sz w:val="24"/>
          <w:szCs w:val="24"/>
        </w:rPr>
        <w:t xml:space="preserve"> до 201</w:t>
      </w:r>
      <w:r w:rsidR="000E77BD">
        <w:rPr>
          <w:rFonts w:ascii="Arial" w:hAnsi="Arial" w:cs="Arial"/>
          <w:sz w:val="24"/>
          <w:szCs w:val="24"/>
        </w:rPr>
        <w:t>9</w:t>
      </w:r>
      <w:r w:rsidRPr="00E960E0">
        <w:rPr>
          <w:rFonts w:ascii="Arial" w:hAnsi="Arial" w:cs="Arial"/>
          <w:sz w:val="24"/>
          <w:szCs w:val="24"/>
        </w:rPr>
        <w:t>-202</w:t>
      </w:r>
      <w:r w:rsidR="000E77BD">
        <w:rPr>
          <w:rFonts w:ascii="Arial" w:hAnsi="Arial" w:cs="Arial"/>
          <w:sz w:val="24"/>
          <w:szCs w:val="24"/>
        </w:rPr>
        <w:t>1</w:t>
      </w:r>
      <w:r w:rsidRPr="00E960E0">
        <w:rPr>
          <w:rFonts w:ascii="Arial" w:hAnsi="Arial" w:cs="Arial"/>
          <w:sz w:val="24"/>
          <w:szCs w:val="24"/>
        </w:rPr>
        <w:t xml:space="preserve"> годов. </w:t>
      </w:r>
    </w:p>
    <w:p w:rsidR="00CD5619" w:rsidRPr="00E960E0" w:rsidRDefault="000E79E4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0E0">
        <w:rPr>
          <w:rFonts w:ascii="Arial" w:hAnsi="Arial" w:cs="Arial"/>
          <w:sz w:val="24"/>
          <w:szCs w:val="24"/>
        </w:rPr>
        <w:t>При подготовке Основных направлений бюджетной</w:t>
      </w:r>
      <w:r w:rsidR="00F6385D" w:rsidRPr="00E960E0">
        <w:rPr>
          <w:rFonts w:ascii="Arial" w:hAnsi="Arial" w:cs="Arial"/>
          <w:sz w:val="24"/>
          <w:szCs w:val="24"/>
        </w:rPr>
        <w:t xml:space="preserve"> и</w:t>
      </w:r>
      <w:r w:rsidRPr="00E960E0">
        <w:rPr>
          <w:rFonts w:ascii="Arial" w:hAnsi="Arial" w:cs="Arial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 w:rsidR="004853EA">
        <w:rPr>
          <w:rFonts w:ascii="Arial" w:hAnsi="Arial" w:cs="Arial"/>
          <w:sz w:val="24"/>
          <w:szCs w:val="24"/>
        </w:rPr>
        <w:t>20 февраля 2019</w:t>
      </w:r>
      <w:r w:rsidRPr="00E960E0">
        <w:rPr>
          <w:rFonts w:ascii="Arial" w:hAnsi="Arial" w:cs="Arial"/>
          <w:sz w:val="24"/>
          <w:szCs w:val="24"/>
        </w:rPr>
        <w:t xml:space="preserve"> года</w:t>
      </w:r>
      <w:r w:rsidR="00CD5619" w:rsidRPr="00E960E0">
        <w:rPr>
          <w:rFonts w:ascii="Arial" w:hAnsi="Arial" w:cs="Arial"/>
          <w:sz w:val="24"/>
          <w:szCs w:val="24"/>
        </w:rPr>
        <w:t xml:space="preserve">, </w:t>
      </w:r>
      <w:r w:rsidR="00B120B7" w:rsidRPr="00E960E0">
        <w:rPr>
          <w:rFonts w:ascii="Arial" w:hAnsi="Arial" w:cs="Arial"/>
          <w:sz w:val="24"/>
          <w:szCs w:val="24"/>
        </w:rPr>
        <w:t>муниципальные</w:t>
      </w:r>
      <w:r w:rsidR="00CD5619" w:rsidRPr="00E960E0">
        <w:rPr>
          <w:rFonts w:ascii="Arial" w:hAnsi="Arial" w:cs="Arial"/>
          <w:sz w:val="24"/>
          <w:szCs w:val="24"/>
        </w:rPr>
        <w:t xml:space="preserve"> программ</w:t>
      </w:r>
      <w:r w:rsidR="00B120B7" w:rsidRPr="00E960E0">
        <w:rPr>
          <w:rFonts w:ascii="Arial" w:hAnsi="Arial" w:cs="Arial"/>
          <w:sz w:val="24"/>
          <w:szCs w:val="24"/>
        </w:rPr>
        <w:t>ы</w:t>
      </w:r>
      <w:r w:rsidR="00CD5619" w:rsidRPr="00E960E0">
        <w:rPr>
          <w:rFonts w:ascii="Arial" w:hAnsi="Arial" w:cs="Arial"/>
          <w:sz w:val="24"/>
          <w:szCs w:val="24"/>
        </w:rPr>
        <w:t xml:space="preserve"> </w:t>
      </w:r>
      <w:r w:rsidR="00873399" w:rsidRPr="00E960E0">
        <w:rPr>
          <w:rFonts w:ascii="Arial" w:hAnsi="Arial" w:cs="Arial"/>
          <w:sz w:val="24"/>
          <w:szCs w:val="24"/>
        </w:rPr>
        <w:t xml:space="preserve"> </w:t>
      </w:r>
      <w:r w:rsidR="00511FAB" w:rsidRPr="00E960E0">
        <w:rPr>
          <w:rFonts w:ascii="Arial" w:hAnsi="Arial" w:cs="Arial"/>
          <w:sz w:val="24"/>
          <w:szCs w:val="24"/>
        </w:rPr>
        <w:t xml:space="preserve">муниципального </w:t>
      </w:r>
      <w:r w:rsidR="00104E05" w:rsidRPr="00E96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Маритуйского</w:t>
      </w:r>
      <w:proofErr w:type="spellEnd"/>
      <w:r w:rsidR="00104E05" w:rsidRPr="00E960E0">
        <w:rPr>
          <w:rFonts w:ascii="Arial" w:hAnsi="Arial" w:cs="Arial"/>
          <w:sz w:val="24"/>
          <w:szCs w:val="24"/>
        </w:rPr>
        <w:t xml:space="preserve">  </w:t>
      </w:r>
      <w:r w:rsidR="00E75BB2" w:rsidRPr="00E960E0">
        <w:rPr>
          <w:rFonts w:ascii="Arial" w:hAnsi="Arial" w:cs="Arial"/>
          <w:sz w:val="24"/>
          <w:szCs w:val="24"/>
        </w:rPr>
        <w:t>о</w:t>
      </w:r>
      <w:r w:rsidR="00511FAB" w:rsidRPr="00E960E0">
        <w:rPr>
          <w:rFonts w:ascii="Arial" w:hAnsi="Arial" w:cs="Arial"/>
          <w:sz w:val="24"/>
          <w:szCs w:val="24"/>
        </w:rPr>
        <w:t xml:space="preserve">бразования </w:t>
      </w:r>
      <w:r w:rsidR="00CD5619" w:rsidRPr="00E960E0">
        <w:rPr>
          <w:rFonts w:ascii="Arial" w:hAnsi="Arial" w:cs="Arial"/>
          <w:sz w:val="24"/>
          <w:szCs w:val="24"/>
        </w:rPr>
        <w:t xml:space="preserve">(далее - </w:t>
      </w:r>
      <w:r w:rsidR="00511FAB" w:rsidRPr="00E960E0">
        <w:rPr>
          <w:rFonts w:ascii="Arial" w:hAnsi="Arial" w:cs="Arial"/>
          <w:sz w:val="24"/>
          <w:szCs w:val="24"/>
        </w:rPr>
        <w:t>муниципальные</w:t>
      </w:r>
      <w:r w:rsidR="0060486F" w:rsidRPr="00E960E0">
        <w:rPr>
          <w:rFonts w:ascii="Arial" w:hAnsi="Arial" w:cs="Arial"/>
          <w:sz w:val="24"/>
          <w:szCs w:val="24"/>
        </w:rPr>
        <w:t xml:space="preserve"> программы)</w:t>
      </w:r>
      <w:r w:rsidR="00CD5619" w:rsidRPr="00E960E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611EC" w:rsidRPr="00E960E0" w:rsidRDefault="00C553AA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Целью Основных направлений бюджетной, налоговой политики является определение условий, используемых при составлении проекта </w:t>
      </w:r>
      <w:r w:rsidR="00F6385D" w:rsidRPr="00E960E0">
        <w:rPr>
          <w:rFonts w:ascii="Arial" w:hAnsi="Arial" w:cs="Arial"/>
          <w:sz w:val="24"/>
          <w:szCs w:val="24"/>
        </w:rPr>
        <w:t>местного</w:t>
      </w:r>
      <w:r w:rsidRPr="00E960E0">
        <w:rPr>
          <w:rFonts w:ascii="Arial" w:hAnsi="Arial" w:cs="Arial"/>
          <w:sz w:val="24"/>
          <w:szCs w:val="24"/>
        </w:rPr>
        <w:t xml:space="preserve"> бюджета на 20</w:t>
      </w:r>
      <w:r w:rsidR="000E77BD">
        <w:rPr>
          <w:rFonts w:ascii="Arial" w:hAnsi="Arial" w:cs="Arial"/>
          <w:sz w:val="24"/>
          <w:szCs w:val="24"/>
        </w:rPr>
        <w:t>20</w:t>
      </w:r>
      <w:r w:rsidRPr="00E960E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7BD">
        <w:rPr>
          <w:rFonts w:ascii="Arial" w:hAnsi="Arial" w:cs="Arial"/>
          <w:sz w:val="24"/>
          <w:szCs w:val="24"/>
        </w:rPr>
        <w:t>1</w:t>
      </w:r>
      <w:r w:rsidRPr="00E960E0">
        <w:rPr>
          <w:rFonts w:ascii="Arial" w:hAnsi="Arial" w:cs="Arial"/>
          <w:sz w:val="24"/>
          <w:szCs w:val="24"/>
        </w:rPr>
        <w:t xml:space="preserve"> и 202</w:t>
      </w:r>
      <w:r w:rsidR="000E77BD">
        <w:rPr>
          <w:rFonts w:ascii="Arial" w:hAnsi="Arial" w:cs="Arial"/>
          <w:sz w:val="24"/>
          <w:szCs w:val="24"/>
        </w:rPr>
        <w:t>2</w:t>
      </w:r>
      <w:r w:rsidRPr="00E960E0">
        <w:rPr>
          <w:rFonts w:ascii="Arial" w:hAnsi="Arial" w:cs="Arial"/>
          <w:sz w:val="24"/>
          <w:szCs w:val="24"/>
        </w:rPr>
        <w:t xml:space="preserve"> годов, подходов к его формированию, основных характеристик и прогнозируемых параметров </w:t>
      </w:r>
      <w:r w:rsidR="00F6385D" w:rsidRPr="00E960E0">
        <w:rPr>
          <w:rFonts w:ascii="Arial" w:hAnsi="Arial" w:cs="Arial"/>
          <w:sz w:val="24"/>
          <w:szCs w:val="24"/>
        </w:rPr>
        <w:t>местного</w:t>
      </w:r>
      <w:r w:rsidRPr="00E960E0">
        <w:rPr>
          <w:rFonts w:ascii="Arial" w:hAnsi="Arial" w:cs="Arial"/>
          <w:sz w:val="24"/>
          <w:szCs w:val="24"/>
        </w:rPr>
        <w:t xml:space="preserve"> бюджета на 20</w:t>
      </w:r>
      <w:r w:rsidR="000E77BD">
        <w:rPr>
          <w:rFonts w:ascii="Arial" w:hAnsi="Arial" w:cs="Arial"/>
          <w:sz w:val="24"/>
          <w:szCs w:val="24"/>
        </w:rPr>
        <w:t>20</w:t>
      </w:r>
      <w:r w:rsidRPr="00E960E0">
        <w:rPr>
          <w:rFonts w:ascii="Arial" w:hAnsi="Arial" w:cs="Arial"/>
          <w:sz w:val="24"/>
          <w:szCs w:val="24"/>
        </w:rPr>
        <w:t>-202</w:t>
      </w:r>
      <w:r w:rsidR="000E77BD">
        <w:rPr>
          <w:rFonts w:ascii="Arial" w:hAnsi="Arial" w:cs="Arial"/>
          <w:sz w:val="24"/>
          <w:szCs w:val="24"/>
        </w:rPr>
        <w:t>2</w:t>
      </w:r>
      <w:r w:rsidRPr="00E960E0">
        <w:rPr>
          <w:rFonts w:ascii="Arial" w:hAnsi="Arial" w:cs="Arial"/>
          <w:sz w:val="24"/>
          <w:szCs w:val="24"/>
        </w:rPr>
        <w:t xml:space="preserve"> годы.</w:t>
      </w:r>
    </w:p>
    <w:p w:rsidR="009B52DC" w:rsidRPr="00E960E0" w:rsidRDefault="009B52DC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B52DC" w:rsidRPr="00E960E0" w:rsidRDefault="009B52DC" w:rsidP="00E960E0">
      <w:pPr>
        <w:pStyle w:val="a4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E960E0">
        <w:rPr>
          <w:rFonts w:ascii="Arial" w:hAnsi="Arial" w:cs="Arial"/>
          <w:b/>
          <w:sz w:val="24"/>
          <w:szCs w:val="24"/>
        </w:rPr>
        <w:t>Итоги реализации бюджетной и налоговой политики в 201</w:t>
      </w:r>
      <w:r w:rsidR="000E77BD">
        <w:rPr>
          <w:rFonts w:ascii="Arial" w:hAnsi="Arial" w:cs="Arial"/>
          <w:b/>
          <w:sz w:val="24"/>
          <w:szCs w:val="24"/>
        </w:rPr>
        <w:t>8</w:t>
      </w:r>
      <w:r w:rsidRPr="00E960E0">
        <w:rPr>
          <w:rFonts w:ascii="Arial" w:hAnsi="Arial" w:cs="Arial"/>
          <w:b/>
          <w:sz w:val="24"/>
          <w:szCs w:val="24"/>
        </w:rPr>
        <w:t xml:space="preserve"> году и</w:t>
      </w:r>
    </w:p>
    <w:p w:rsidR="009B52DC" w:rsidRPr="00E960E0" w:rsidRDefault="009B52DC" w:rsidP="00E960E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960E0">
        <w:rPr>
          <w:rFonts w:ascii="Arial" w:hAnsi="Arial" w:cs="Arial"/>
          <w:b/>
          <w:sz w:val="24"/>
          <w:szCs w:val="24"/>
        </w:rPr>
        <w:t>первой половине 201</w:t>
      </w:r>
      <w:r w:rsidR="000E77BD">
        <w:rPr>
          <w:rFonts w:ascii="Arial" w:hAnsi="Arial" w:cs="Arial"/>
          <w:b/>
          <w:sz w:val="24"/>
          <w:szCs w:val="24"/>
        </w:rPr>
        <w:t>9</w:t>
      </w:r>
      <w:r w:rsidRPr="00E960E0">
        <w:rPr>
          <w:rFonts w:ascii="Arial" w:hAnsi="Arial" w:cs="Arial"/>
          <w:b/>
          <w:sz w:val="24"/>
          <w:szCs w:val="24"/>
        </w:rPr>
        <w:t xml:space="preserve"> года</w:t>
      </w:r>
    </w:p>
    <w:p w:rsidR="009B52DC" w:rsidRPr="00E960E0" w:rsidRDefault="009B52DC" w:rsidP="00E960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При исполнении местного бюджета в 201</w:t>
      </w:r>
      <w:r w:rsidR="000E77BD">
        <w:rPr>
          <w:rFonts w:ascii="Arial" w:hAnsi="Arial" w:cs="Arial"/>
          <w:sz w:val="24"/>
          <w:szCs w:val="24"/>
        </w:rPr>
        <w:t>8</w:t>
      </w:r>
      <w:r w:rsidRPr="00E960E0">
        <w:rPr>
          <w:rFonts w:ascii="Arial" w:hAnsi="Arial" w:cs="Arial"/>
          <w:sz w:val="24"/>
          <w:szCs w:val="24"/>
        </w:rPr>
        <w:t xml:space="preserve"> году Администрация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</w:t>
      </w:r>
      <w:r w:rsidR="00104E05" w:rsidRPr="00E960E0">
        <w:rPr>
          <w:rFonts w:ascii="Arial" w:hAnsi="Arial" w:cs="Arial"/>
          <w:sz w:val="24"/>
          <w:szCs w:val="24"/>
        </w:rPr>
        <w:t>о</w:t>
      </w:r>
      <w:proofErr w:type="spellEnd"/>
      <w:r w:rsidR="00104E05" w:rsidRPr="00E960E0">
        <w:rPr>
          <w:rFonts w:ascii="Arial" w:hAnsi="Arial" w:cs="Arial"/>
          <w:sz w:val="24"/>
          <w:szCs w:val="24"/>
        </w:rPr>
        <w:t xml:space="preserve">  </w:t>
      </w:r>
      <w:r w:rsidRPr="00E960E0">
        <w:rPr>
          <w:rFonts w:ascii="Arial" w:hAnsi="Arial" w:cs="Arial"/>
          <w:sz w:val="24"/>
          <w:szCs w:val="24"/>
        </w:rPr>
        <w:t xml:space="preserve">сельского поселения </w:t>
      </w:r>
      <w:r w:rsidR="00AA7CEC" w:rsidRPr="00E960E0">
        <w:rPr>
          <w:rFonts w:ascii="Arial" w:hAnsi="Arial" w:cs="Arial"/>
          <w:sz w:val="24"/>
          <w:szCs w:val="24"/>
        </w:rPr>
        <w:t>(далее</w:t>
      </w:r>
      <w:r w:rsidR="00F6385D" w:rsidRPr="00E960E0">
        <w:rPr>
          <w:rFonts w:ascii="Arial" w:hAnsi="Arial" w:cs="Arial"/>
          <w:sz w:val="24"/>
          <w:szCs w:val="24"/>
        </w:rPr>
        <w:t xml:space="preserve"> </w:t>
      </w:r>
      <w:r w:rsidR="00AA7CEC" w:rsidRPr="00E960E0">
        <w:rPr>
          <w:rFonts w:ascii="Arial" w:hAnsi="Arial" w:cs="Arial"/>
          <w:sz w:val="24"/>
          <w:szCs w:val="24"/>
        </w:rPr>
        <w:t xml:space="preserve">- администрация) </w:t>
      </w:r>
      <w:r w:rsidRPr="00E960E0">
        <w:rPr>
          <w:rFonts w:ascii="Arial" w:hAnsi="Arial" w:cs="Arial"/>
          <w:sz w:val="24"/>
          <w:szCs w:val="24"/>
        </w:rPr>
        <w:t>руководствовалась следующими приоритетами: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обеспечение долгосрочной сбалансированности доходов и расходов бюджетной системы </w:t>
      </w:r>
      <w:r w:rsidR="00FB7911" w:rsidRPr="00E960E0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Pr="00E960E0">
        <w:rPr>
          <w:rFonts w:ascii="Arial" w:hAnsi="Arial" w:cs="Arial"/>
          <w:sz w:val="24"/>
          <w:szCs w:val="24"/>
        </w:rPr>
        <w:t>;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повышение уровня и качества жизни населения поселка;</w:t>
      </w:r>
    </w:p>
    <w:p w:rsidR="002E56BE" w:rsidRPr="00E960E0" w:rsidRDefault="002E56BE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улучшение условий жизни жителей муниципального образования, адресное решение социальных проблем;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создание условий для оказания качественных государственных услуг;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обеспечение открытости и прозрачности бюджета и бюджетного процесса;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соблюдение безопасного уровня дефицита и </w:t>
      </w:r>
      <w:r w:rsidR="00F6385D" w:rsidRPr="00E960E0">
        <w:rPr>
          <w:rFonts w:ascii="Arial" w:hAnsi="Arial" w:cs="Arial"/>
          <w:sz w:val="24"/>
          <w:szCs w:val="24"/>
        </w:rPr>
        <w:t>муниципального</w:t>
      </w:r>
      <w:r w:rsidRPr="00E960E0">
        <w:rPr>
          <w:rFonts w:ascii="Arial" w:hAnsi="Arial" w:cs="Arial"/>
          <w:sz w:val="24"/>
          <w:szCs w:val="24"/>
        </w:rPr>
        <w:t xml:space="preserve"> долга в целях предотвращения условий для возникновения финансовых кризисов;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ограничение роста расходов </w:t>
      </w:r>
      <w:r w:rsidR="00FB7911" w:rsidRPr="00E960E0">
        <w:rPr>
          <w:rFonts w:ascii="Arial" w:hAnsi="Arial" w:cs="Arial"/>
          <w:sz w:val="24"/>
          <w:szCs w:val="24"/>
        </w:rPr>
        <w:t>местного</w:t>
      </w:r>
      <w:r w:rsidRPr="00E960E0">
        <w:rPr>
          <w:rFonts w:ascii="Arial" w:hAnsi="Arial" w:cs="Arial"/>
          <w:sz w:val="24"/>
          <w:szCs w:val="24"/>
        </w:rPr>
        <w:t xml:space="preserve"> бюджета, не обеспеченных стабильными доходными источниками;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сохранение объема </w:t>
      </w:r>
      <w:r w:rsidR="00F6385D" w:rsidRPr="00E960E0">
        <w:rPr>
          <w:rFonts w:ascii="Arial" w:hAnsi="Arial" w:cs="Arial"/>
          <w:sz w:val="24"/>
          <w:szCs w:val="24"/>
        </w:rPr>
        <w:t>муниципального</w:t>
      </w:r>
      <w:r w:rsidRPr="00E960E0">
        <w:rPr>
          <w:rFonts w:ascii="Arial" w:hAnsi="Arial" w:cs="Arial"/>
          <w:sz w:val="24"/>
          <w:szCs w:val="24"/>
        </w:rPr>
        <w:t xml:space="preserve"> долга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</w:t>
      </w:r>
      <w:r w:rsidR="00104E05" w:rsidRPr="00E960E0">
        <w:rPr>
          <w:rFonts w:ascii="Arial" w:hAnsi="Arial" w:cs="Arial"/>
          <w:sz w:val="24"/>
          <w:szCs w:val="24"/>
        </w:rPr>
        <w:t>о</w:t>
      </w:r>
      <w:proofErr w:type="spellEnd"/>
      <w:r w:rsidR="00104E05" w:rsidRPr="00E960E0">
        <w:rPr>
          <w:rFonts w:ascii="Arial" w:hAnsi="Arial" w:cs="Arial"/>
          <w:sz w:val="24"/>
          <w:szCs w:val="24"/>
        </w:rPr>
        <w:t xml:space="preserve">  </w:t>
      </w:r>
      <w:r w:rsidR="00FB7911" w:rsidRPr="00E960E0">
        <w:rPr>
          <w:rFonts w:ascii="Arial" w:hAnsi="Arial" w:cs="Arial"/>
          <w:sz w:val="24"/>
          <w:szCs w:val="24"/>
        </w:rPr>
        <w:t>муниципального образования</w:t>
      </w:r>
      <w:r w:rsidRPr="00E960E0">
        <w:rPr>
          <w:rFonts w:ascii="Arial" w:hAnsi="Arial" w:cs="Arial"/>
          <w:sz w:val="24"/>
          <w:szCs w:val="24"/>
        </w:rPr>
        <w:t xml:space="preserve"> на экономически безопасном уровне, позволяющем обеспечивать привлечение заемных средств на </w:t>
      </w:r>
      <w:r w:rsidRPr="00E960E0">
        <w:rPr>
          <w:rFonts w:ascii="Arial" w:hAnsi="Arial" w:cs="Arial"/>
          <w:sz w:val="24"/>
          <w:szCs w:val="24"/>
        </w:rPr>
        <w:lastRenderedPageBreak/>
        <w:t>условиях реальной возможности обслуживания и погашения данных обязательств;</w:t>
      </w:r>
    </w:p>
    <w:p w:rsidR="009B52DC" w:rsidRPr="00E960E0" w:rsidRDefault="009B52DC" w:rsidP="00E960E0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повышение эффективности финансовых взаимоотношений с бюджетами муниципальных образований </w:t>
      </w:r>
      <w:proofErr w:type="spellStart"/>
      <w:r w:rsidR="00FB7911" w:rsidRPr="00E960E0">
        <w:rPr>
          <w:rFonts w:ascii="Arial" w:hAnsi="Arial" w:cs="Arial"/>
          <w:sz w:val="24"/>
          <w:szCs w:val="24"/>
        </w:rPr>
        <w:t>Слюдянского</w:t>
      </w:r>
      <w:proofErr w:type="spellEnd"/>
      <w:r w:rsidR="00FB7911" w:rsidRPr="00E960E0">
        <w:rPr>
          <w:rFonts w:ascii="Arial" w:hAnsi="Arial" w:cs="Arial"/>
          <w:sz w:val="24"/>
          <w:szCs w:val="24"/>
        </w:rPr>
        <w:t xml:space="preserve"> района</w:t>
      </w:r>
      <w:r w:rsidRPr="00E960E0">
        <w:rPr>
          <w:rFonts w:ascii="Arial" w:hAnsi="Arial" w:cs="Arial"/>
          <w:sz w:val="24"/>
          <w:szCs w:val="24"/>
        </w:rPr>
        <w:t>.</w:t>
      </w:r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960E0">
        <w:rPr>
          <w:rFonts w:ascii="Arial" w:hAnsi="Arial" w:cs="Arial"/>
          <w:sz w:val="24"/>
          <w:szCs w:val="24"/>
        </w:rPr>
        <w:t xml:space="preserve">Сбалансированная политика </w:t>
      </w:r>
      <w:r w:rsidR="00AA7CEC" w:rsidRPr="00E960E0">
        <w:rPr>
          <w:rFonts w:ascii="Arial" w:hAnsi="Arial" w:cs="Arial"/>
          <w:sz w:val="24"/>
          <w:szCs w:val="24"/>
        </w:rPr>
        <w:t>а</w:t>
      </w:r>
      <w:r w:rsidR="00FB7911" w:rsidRPr="00E960E0">
        <w:rPr>
          <w:rFonts w:ascii="Arial" w:hAnsi="Arial" w:cs="Arial"/>
          <w:sz w:val="24"/>
          <w:szCs w:val="24"/>
        </w:rPr>
        <w:t xml:space="preserve">дминистрации </w:t>
      </w:r>
      <w:r w:rsidRPr="00E960E0">
        <w:rPr>
          <w:rFonts w:ascii="Arial" w:hAnsi="Arial" w:cs="Arial"/>
          <w:sz w:val="24"/>
          <w:szCs w:val="24"/>
        </w:rPr>
        <w:t>в 201</w:t>
      </w:r>
      <w:r w:rsidR="000E77BD">
        <w:rPr>
          <w:rFonts w:ascii="Arial" w:hAnsi="Arial" w:cs="Arial"/>
          <w:sz w:val="24"/>
          <w:szCs w:val="24"/>
        </w:rPr>
        <w:t>8</w:t>
      </w:r>
      <w:r w:rsidRPr="00E960E0">
        <w:rPr>
          <w:rFonts w:ascii="Arial" w:hAnsi="Arial" w:cs="Arial"/>
          <w:sz w:val="24"/>
          <w:szCs w:val="24"/>
        </w:rPr>
        <w:t xml:space="preserve"> году обеспечила исполнение </w:t>
      </w:r>
      <w:r w:rsidR="00FB7911" w:rsidRPr="00E960E0">
        <w:rPr>
          <w:rFonts w:ascii="Arial" w:hAnsi="Arial" w:cs="Arial"/>
          <w:sz w:val="24"/>
          <w:szCs w:val="24"/>
        </w:rPr>
        <w:t>местного</w:t>
      </w:r>
      <w:r w:rsidRPr="00E960E0">
        <w:rPr>
          <w:rFonts w:ascii="Arial" w:hAnsi="Arial" w:cs="Arial"/>
          <w:sz w:val="24"/>
          <w:szCs w:val="24"/>
        </w:rPr>
        <w:t xml:space="preserve"> бюджета за 201</w:t>
      </w:r>
      <w:r w:rsidR="000E77BD">
        <w:rPr>
          <w:rFonts w:ascii="Arial" w:hAnsi="Arial" w:cs="Arial"/>
          <w:sz w:val="24"/>
          <w:szCs w:val="24"/>
        </w:rPr>
        <w:t>8</w:t>
      </w:r>
      <w:r w:rsidRPr="00E960E0">
        <w:rPr>
          <w:rFonts w:ascii="Arial" w:hAnsi="Arial" w:cs="Arial"/>
          <w:sz w:val="24"/>
          <w:szCs w:val="24"/>
        </w:rPr>
        <w:t xml:space="preserve"> год по доходам в объеме </w:t>
      </w:r>
      <w:r w:rsidR="004853EA">
        <w:rPr>
          <w:rFonts w:ascii="Arial" w:hAnsi="Arial" w:cs="Arial"/>
          <w:sz w:val="24"/>
          <w:szCs w:val="24"/>
        </w:rPr>
        <w:t>–2 841 924,01</w:t>
      </w:r>
      <w:r w:rsidR="00636153" w:rsidRPr="00E960E0">
        <w:rPr>
          <w:rFonts w:ascii="Arial" w:hAnsi="Arial" w:cs="Arial"/>
          <w:sz w:val="24"/>
          <w:szCs w:val="24"/>
        </w:rPr>
        <w:t xml:space="preserve"> </w:t>
      </w:r>
      <w:r w:rsidRPr="00E960E0">
        <w:rPr>
          <w:rFonts w:ascii="Arial" w:hAnsi="Arial" w:cs="Arial"/>
          <w:sz w:val="24"/>
          <w:szCs w:val="24"/>
        </w:rPr>
        <w:t>рубл</w:t>
      </w:r>
      <w:r w:rsidR="00AA7CEC" w:rsidRPr="00E960E0">
        <w:rPr>
          <w:rFonts w:ascii="Arial" w:hAnsi="Arial" w:cs="Arial"/>
          <w:sz w:val="24"/>
          <w:szCs w:val="24"/>
        </w:rPr>
        <w:t>я</w:t>
      </w:r>
      <w:r w:rsidRPr="00E960E0">
        <w:rPr>
          <w:rFonts w:ascii="Arial" w:hAnsi="Arial" w:cs="Arial"/>
          <w:sz w:val="24"/>
          <w:szCs w:val="24"/>
        </w:rPr>
        <w:t xml:space="preserve"> (</w:t>
      </w:r>
      <w:r w:rsidRPr="002A4A67">
        <w:rPr>
          <w:rFonts w:ascii="Arial" w:hAnsi="Arial" w:cs="Arial"/>
          <w:sz w:val="24"/>
          <w:szCs w:val="24"/>
        </w:rPr>
        <w:t xml:space="preserve">при плане </w:t>
      </w:r>
      <w:r w:rsidR="00636153" w:rsidRPr="002A4A67">
        <w:rPr>
          <w:rFonts w:ascii="Arial" w:hAnsi="Arial" w:cs="Arial"/>
          <w:sz w:val="24"/>
          <w:szCs w:val="24"/>
        </w:rPr>
        <w:t>–</w:t>
      </w:r>
      <w:r w:rsidR="004853EA" w:rsidRPr="002A4A67">
        <w:rPr>
          <w:rFonts w:ascii="Arial" w:hAnsi="Arial" w:cs="Arial"/>
          <w:sz w:val="24"/>
          <w:szCs w:val="24"/>
        </w:rPr>
        <w:t>2 803 900,00</w:t>
      </w:r>
      <w:r w:rsidRPr="002A4A67">
        <w:rPr>
          <w:rFonts w:ascii="Arial" w:hAnsi="Arial" w:cs="Arial"/>
          <w:sz w:val="24"/>
          <w:szCs w:val="24"/>
        </w:rPr>
        <w:t xml:space="preserve">рублей) или на </w:t>
      </w:r>
      <w:r w:rsidR="004853EA" w:rsidRPr="002A4A67">
        <w:rPr>
          <w:rFonts w:ascii="Arial" w:hAnsi="Arial" w:cs="Arial"/>
          <w:sz w:val="24"/>
          <w:szCs w:val="24"/>
        </w:rPr>
        <w:t xml:space="preserve">101,3 </w:t>
      </w:r>
      <w:r w:rsidRPr="002A4A67">
        <w:rPr>
          <w:rFonts w:ascii="Arial" w:hAnsi="Arial" w:cs="Arial"/>
          <w:sz w:val="24"/>
          <w:szCs w:val="24"/>
        </w:rPr>
        <w:t>% к плановым показателям, по расходам –</w:t>
      </w:r>
      <w:r w:rsidR="004853EA" w:rsidRPr="002A4A67">
        <w:rPr>
          <w:rFonts w:ascii="Arial" w:hAnsi="Arial" w:cs="Arial"/>
          <w:sz w:val="24"/>
          <w:szCs w:val="24"/>
        </w:rPr>
        <w:t xml:space="preserve"> 2 356 074,73 </w:t>
      </w:r>
      <w:r w:rsidRPr="002A4A67">
        <w:rPr>
          <w:rFonts w:ascii="Arial" w:hAnsi="Arial" w:cs="Arial"/>
          <w:sz w:val="24"/>
          <w:szCs w:val="24"/>
        </w:rPr>
        <w:t>рубл</w:t>
      </w:r>
      <w:r w:rsidR="00AA7CEC" w:rsidRPr="002A4A67">
        <w:rPr>
          <w:rFonts w:ascii="Arial" w:hAnsi="Arial" w:cs="Arial"/>
          <w:sz w:val="24"/>
          <w:szCs w:val="24"/>
        </w:rPr>
        <w:t>я</w:t>
      </w:r>
      <w:r w:rsidRPr="002A4A67">
        <w:rPr>
          <w:rFonts w:ascii="Arial" w:hAnsi="Arial" w:cs="Arial"/>
          <w:sz w:val="24"/>
          <w:szCs w:val="24"/>
        </w:rPr>
        <w:t xml:space="preserve"> (при плане </w:t>
      </w:r>
      <w:r w:rsidR="00217994" w:rsidRPr="002A4A67">
        <w:rPr>
          <w:rFonts w:ascii="Arial" w:hAnsi="Arial" w:cs="Arial"/>
          <w:sz w:val="24"/>
          <w:szCs w:val="24"/>
        </w:rPr>
        <w:t>–</w:t>
      </w:r>
      <w:r w:rsidRPr="002A4A67">
        <w:rPr>
          <w:rFonts w:ascii="Arial" w:hAnsi="Arial" w:cs="Arial"/>
          <w:sz w:val="24"/>
          <w:szCs w:val="24"/>
        </w:rPr>
        <w:t xml:space="preserve"> </w:t>
      </w:r>
      <w:r w:rsidR="004853EA" w:rsidRPr="002A4A67">
        <w:rPr>
          <w:rFonts w:ascii="Arial" w:hAnsi="Arial" w:cs="Arial"/>
          <w:sz w:val="24"/>
          <w:szCs w:val="24"/>
        </w:rPr>
        <w:t>2 842 886,99</w:t>
      </w:r>
      <w:r w:rsidR="00217994" w:rsidRPr="002A4A67">
        <w:rPr>
          <w:rFonts w:ascii="Arial" w:hAnsi="Arial" w:cs="Arial"/>
          <w:sz w:val="24"/>
          <w:szCs w:val="24"/>
        </w:rPr>
        <w:t xml:space="preserve"> </w:t>
      </w:r>
      <w:r w:rsidRPr="002A4A67">
        <w:rPr>
          <w:rFonts w:ascii="Arial" w:hAnsi="Arial" w:cs="Arial"/>
          <w:sz w:val="24"/>
          <w:szCs w:val="24"/>
        </w:rPr>
        <w:t>рублей) или на</w:t>
      </w:r>
      <w:r w:rsidR="004853EA" w:rsidRPr="002A4A67">
        <w:rPr>
          <w:rFonts w:ascii="Arial" w:hAnsi="Arial" w:cs="Arial"/>
          <w:sz w:val="24"/>
          <w:szCs w:val="24"/>
        </w:rPr>
        <w:t xml:space="preserve"> 82,9</w:t>
      </w:r>
      <w:r w:rsidRPr="002A4A67">
        <w:rPr>
          <w:rFonts w:ascii="Arial" w:hAnsi="Arial" w:cs="Arial"/>
          <w:sz w:val="24"/>
          <w:szCs w:val="24"/>
        </w:rPr>
        <w:t xml:space="preserve"> % к плановым показателям.</w:t>
      </w:r>
      <w:proofErr w:type="gramEnd"/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Безусловное исполнение нормативных правовых актов позволило в 201</w:t>
      </w:r>
      <w:r w:rsidR="000E77BD">
        <w:rPr>
          <w:rFonts w:ascii="Arial" w:hAnsi="Arial" w:cs="Arial"/>
          <w:sz w:val="24"/>
          <w:szCs w:val="24"/>
        </w:rPr>
        <w:t>8</w:t>
      </w:r>
      <w:r w:rsidRPr="00E960E0">
        <w:rPr>
          <w:rFonts w:ascii="Arial" w:hAnsi="Arial" w:cs="Arial"/>
          <w:sz w:val="24"/>
          <w:szCs w:val="24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 </w:t>
      </w:r>
    </w:p>
    <w:p w:rsidR="009B52DC" w:rsidRPr="002A4A67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A4A67">
        <w:rPr>
          <w:rFonts w:ascii="Arial" w:hAnsi="Arial" w:cs="Arial"/>
          <w:sz w:val="24"/>
          <w:szCs w:val="24"/>
        </w:rPr>
        <w:t xml:space="preserve">Исполнение доходной части </w:t>
      </w:r>
      <w:r w:rsidR="00AA7CEC" w:rsidRPr="002A4A67">
        <w:rPr>
          <w:rFonts w:ascii="Arial" w:hAnsi="Arial" w:cs="Arial"/>
          <w:sz w:val="24"/>
          <w:szCs w:val="24"/>
        </w:rPr>
        <w:t>местного</w:t>
      </w:r>
      <w:r w:rsidRPr="002A4A67">
        <w:rPr>
          <w:rFonts w:ascii="Arial" w:hAnsi="Arial" w:cs="Arial"/>
          <w:sz w:val="24"/>
          <w:szCs w:val="24"/>
        </w:rPr>
        <w:t xml:space="preserve"> бюджета в 201</w:t>
      </w:r>
      <w:r w:rsidR="000E77BD" w:rsidRPr="002A4A67">
        <w:rPr>
          <w:rFonts w:ascii="Arial" w:hAnsi="Arial" w:cs="Arial"/>
          <w:sz w:val="24"/>
          <w:szCs w:val="24"/>
        </w:rPr>
        <w:t>8</w:t>
      </w:r>
      <w:r w:rsidRPr="002A4A67">
        <w:rPr>
          <w:rFonts w:ascii="Arial" w:hAnsi="Arial" w:cs="Arial"/>
          <w:sz w:val="24"/>
          <w:szCs w:val="24"/>
        </w:rPr>
        <w:t xml:space="preserve"> году на </w:t>
      </w:r>
      <w:r w:rsidR="004853EA" w:rsidRPr="002A4A67">
        <w:rPr>
          <w:rFonts w:ascii="Arial" w:hAnsi="Arial" w:cs="Arial"/>
          <w:sz w:val="24"/>
          <w:szCs w:val="24"/>
        </w:rPr>
        <w:t>101,3</w:t>
      </w:r>
      <w:r w:rsidRPr="002A4A67">
        <w:rPr>
          <w:rFonts w:ascii="Arial" w:hAnsi="Arial" w:cs="Arial"/>
          <w:sz w:val="24"/>
          <w:szCs w:val="24"/>
        </w:rPr>
        <w:t>% от</w:t>
      </w:r>
      <w:r w:rsidR="00AA7CEC" w:rsidRPr="002A4A67">
        <w:rPr>
          <w:rFonts w:ascii="Arial" w:hAnsi="Arial" w:cs="Arial"/>
          <w:sz w:val="24"/>
          <w:szCs w:val="24"/>
        </w:rPr>
        <w:t xml:space="preserve"> плановых назначений позволило а</w:t>
      </w:r>
      <w:r w:rsidRPr="002A4A67">
        <w:rPr>
          <w:rFonts w:ascii="Arial" w:hAnsi="Arial" w:cs="Arial"/>
          <w:sz w:val="24"/>
          <w:szCs w:val="24"/>
        </w:rPr>
        <w:t xml:space="preserve">дминистрации осуществлять финансирование расходов в рамках реализации мероприятий </w:t>
      </w:r>
      <w:r w:rsidR="00F6385D" w:rsidRPr="002A4A67">
        <w:rPr>
          <w:rFonts w:ascii="Arial" w:hAnsi="Arial" w:cs="Arial"/>
          <w:sz w:val="24"/>
          <w:szCs w:val="24"/>
        </w:rPr>
        <w:t xml:space="preserve">муниципальных </w:t>
      </w:r>
      <w:r w:rsidRPr="002A4A67">
        <w:rPr>
          <w:rFonts w:ascii="Arial" w:hAnsi="Arial" w:cs="Arial"/>
          <w:sz w:val="24"/>
          <w:szCs w:val="24"/>
        </w:rPr>
        <w:t xml:space="preserve">программ </w:t>
      </w:r>
      <w:r w:rsidR="00AA7CEC" w:rsidRPr="002A4A67">
        <w:rPr>
          <w:rFonts w:ascii="Arial" w:hAnsi="Arial" w:cs="Arial"/>
          <w:sz w:val="24"/>
          <w:szCs w:val="24"/>
        </w:rPr>
        <w:t>администрации</w:t>
      </w:r>
      <w:r w:rsidRPr="002A4A67">
        <w:rPr>
          <w:rFonts w:ascii="Arial" w:hAnsi="Arial" w:cs="Arial"/>
          <w:sz w:val="24"/>
          <w:szCs w:val="24"/>
        </w:rPr>
        <w:t xml:space="preserve"> и непрограммных направлений деятельности </w:t>
      </w:r>
      <w:r w:rsidR="00AA7CEC" w:rsidRPr="002A4A67">
        <w:rPr>
          <w:rFonts w:ascii="Arial" w:hAnsi="Arial" w:cs="Arial"/>
          <w:sz w:val="24"/>
          <w:szCs w:val="24"/>
        </w:rPr>
        <w:t>администрации</w:t>
      </w:r>
      <w:r w:rsidRPr="002A4A67">
        <w:rPr>
          <w:rFonts w:ascii="Arial" w:hAnsi="Arial" w:cs="Arial"/>
          <w:sz w:val="24"/>
          <w:szCs w:val="24"/>
        </w:rPr>
        <w:t xml:space="preserve"> в объемах, подтвержденных заявками главных распорядителей, при наличии подтверждающих платежных документов.</w:t>
      </w:r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A4A67">
        <w:rPr>
          <w:rFonts w:ascii="Arial" w:hAnsi="Arial" w:cs="Arial"/>
          <w:sz w:val="24"/>
          <w:szCs w:val="24"/>
        </w:rPr>
        <w:t>Средне</w:t>
      </w:r>
      <w:r w:rsidR="00AA7CEC" w:rsidRPr="002A4A67">
        <w:rPr>
          <w:rFonts w:ascii="Arial" w:hAnsi="Arial" w:cs="Arial"/>
          <w:sz w:val="24"/>
          <w:szCs w:val="24"/>
        </w:rPr>
        <w:t>местный</w:t>
      </w:r>
      <w:proofErr w:type="spellEnd"/>
      <w:r w:rsidRPr="002A4A67">
        <w:rPr>
          <w:rFonts w:ascii="Arial" w:hAnsi="Arial" w:cs="Arial"/>
          <w:sz w:val="24"/>
          <w:szCs w:val="24"/>
        </w:rPr>
        <w:t xml:space="preserve"> процент исполнения расходной части бюджета за 201</w:t>
      </w:r>
      <w:r w:rsidR="000E77BD" w:rsidRPr="002A4A67">
        <w:rPr>
          <w:rFonts w:ascii="Arial" w:hAnsi="Arial" w:cs="Arial"/>
          <w:sz w:val="24"/>
          <w:szCs w:val="24"/>
        </w:rPr>
        <w:t>8</w:t>
      </w:r>
      <w:r w:rsidRPr="002A4A67">
        <w:rPr>
          <w:rFonts w:ascii="Arial" w:hAnsi="Arial" w:cs="Arial"/>
          <w:sz w:val="24"/>
          <w:szCs w:val="24"/>
        </w:rPr>
        <w:t xml:space="preserve"> год составил </w:t>
      </w:r>
      <w:r w:rsidR="004853EA" w:rsidRPr="002A4A67">
        <w:rPr>
          <w:rFonts w:ascii="Arial" w:hAnsi="Arial" w:cs="Arial"/>
          <w:sz w:val="24"/>
          <w:szCs w:val="24"/>
        </w:rPr>
        <w:t>82,9</w:t>
      </w:r>
      <w:r w:rsidRPr="002A4A67">
        <w:rPr>
          <w:rFonts w:ascii="Arial" w:hAnsi="Arial" w:cs="Arial"/>
          <w:sz w:val="24"/>
          <w:szCs w:val="24"/>
        </w:rPr>
        <w:t xml:space="preserve"> %. В приоритетном порядке обеспечено финансирование из </w:t>
      </w:r>
      <w:r w:rsidR="00AA7CEC" w:rsidRPr="002A4A67">
        <w:rPr>
          <w:rFonts w:ascii="Arial" w:hAnsi="Arial" w:cs="Arial"/>
          <w:sz w:val="24"/>
          <w:szCs w:val="24"/>
        </w:rPr>
        <w:t>местного</w:t>
      </w:r>
      <w:r w:rsidRPr="002A4A67">
        <w:rPr>
          <w:rFonts w:ascii="Arial" w:hAnsi="Arial" w:cs="Arial"/>
          <w:sz w:val="24"/>
          <w:szCs w:val="24"/>
        </w:rPr>
        <w:t xml:space="preserve"> бюджета таких социально значимых направлений, как </w:t>
      </w:r>
      <w:r w:rsidR="004853EA" w:rsidRPr="002A4A67">
        <w:rPr>
          <w:rFonts w:ascii="Arial" w:hAnsi="Arial" w:cs="Arial"/>
          <w:sz w:val="24"/>
          <w:szCs w:val="24"/>
        </w:rPr>
        <w:t xml:space="preserve">обеспечение пожарной безопасности </w:t>
      </w:r>
      <w:r w:rsidRPr="002A4A67">
        <w:rPr>
          <w:rFonts w:ascii="Arial" w:hAnsi="Arial" w:cs="Arial"/>
          <w:sz w:val="24"/>
          <w:szCs w:val="24"/>
        </w:rPr>
        <w:t>(</w:t>
      </w:r>
      <w:r w:rsidR="004853EA" w:rsidRPr="002A4A67">
        <w:rPr>
          <w:rFonts w:ascii="Arial" w:hAnsi="Arial" w:cs="Arial"/>
          <w:sz w:val="24"/>
          <w:szCs w:val="24"/>
        </w:rPr>
        <w:t>12,5</w:t>
      </w:r>
      <w:r w:rsidRPr="002A4A67">
        <w:rPr>
          <w:rFonts w:ascii="Arial" w:hAnsi="Arial" w:cs="Arial"/>
          <w:sz w:val="24"/>
          <w:szCs w:val="24"/>
        </w:rPr>
        <w:t xml:space="preserve"> %),</w:t>
      </w:r>
      <w:r w:rsidR="00CC6AFE" w:rsidRPr="002A4A67">
        <w:rPr>
          <w:rFonts w:ascii="Arial" w:hAnsi="Arial" w:cs="Arial"/>
          <w:sz w:val="24"/>
          <w:szCs w:val="24"/>
        </w:rPr>
        <w:t xml:space="preserve"> благоуст</w:t>
      </w:r>
      <w:r w:rsidR="00A76B38" w:rsidRPr="002A4A67">
        <w:rPr>
          <w:rFonts w:ascii="Arial" w:hAnsi="Arial" w:cs="Arial"/>
          <w:sz w:val="24"/>
          <w:szCs w:val="24"/>
        </w:rPr>
        <w:t>ройство территории поселка (</w:t>
      </w:r>
      <w:r w:rsidR="004853EA" w:rsidRPr="002A4A67">
        <w:rPr>
          <w:rFonts w:ascii="Arial" w:hAnsi="Arial" w:cs="Arial"/>
          <w:sz w:val="24"/>
          <w:szCs w:val="24"/>
        </w:rPr>
        <w:t>1,6</w:t>
      </w:r>
      <w:r w:rsidR="00CC6AFE" w:rsidRPr="002A4A67">
        <w:rPr>
          <w:rFonts w:ascii="Arial" w:hAnsi="Arial" w:cs="Arial"/>
          <w:sz w:val="24"/>
          <w:szCs w:val="24"/>
        </w:rPr>
        <w:t>%)</w:t>
      </w:r>
      <w:r w:rsidRPr="002A4A67">
        <w:rPr>
          <w:rFonts w:ascii="Arial" w:hAnsi="Arial" w:cs="Arial"/>
          <w:sz w:val="24"/>
          <w:szCs w:val="24"/>
        </w:rPr>
        <w:t xml:space="preserve"> </w:t>
      </w:r>
      <w:r w:rsidR="004853EA" w:rsidRPr="002A4A67">
        <w:rPr>
          <w:rFonts w:ascii="Arial" w:hAnsi="Arial" w:cs="Arial"/>
          <w:sz w:val="24"/>
          <w:szCs w:val="24"/>
        </w:rPr>
        <w:t>.</w:t>
      </w:r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Отсутствие возможностей для наращивания общего объема расходов </w:t>
      </w:r>
      <w:r w:rsidR="002B114B" w:rsidRPr="00E960E0">
        <w:rPr>
          <w:rFonts w:ascii="Arial" w:hAnsi="Arial" w:cs="Arial"/>
          <w:sz w:val="24"/>
          <w:szCs w:val="24"/>
        </w:rPr>
        <w:t xml:space="preserve">местного </w:t>
      </w:r>
      <w:r w:rsidRPr="00E960E0">
        <w:rPr>
          <w:rFonts w:ascii="Arial" w:hAnsi="Arial" w:cs="Arial"/>
          <w:sz w:val="24"/>
          <w:szCs w:val="24"/>
        </w:rPr>
        <w:t>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роста.</w:t>
      </w:r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 w:rsidR="00264A44" w:rsidRPr="00E960E0">
        <w:rPr>
          <w:rFonts w:ascii="Arial" w:hAnsi="Arial" w:cs="Arial"/>
          <w:sz w:val="24"/>
          <w:szCs w:val="24"/>
        </w:rPr>
        <w:t>муниципальных</w:t>
      </w:r>
      <w:r w:rsidRPr="00E960E0">
        <w:rPr>
          <w:rFonts w:ascii="Arial" w:hAnsi="Arial" w:cs="Arial"/>
          <w:sz w:val="24"/>
          <w:szCs w:val="24"/>
        </w:rPr>
        <w:t xml:space="preserve"> закупок и сокращения расходов за счёт снижения неэффективных затрат.</w:t>
      </w:r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В целях повышения эффективности </w:t>
      </w:r>
      <w:r w:rsidR="00264A44" w:rsidRPr="00E960E0">
        <w:rPr>
          <w:rFonts w:ascii="Arial" w:hAnsi="Arial" w:cs="Arial"/>
          <w:sz w:val="24"/>
          <w:szCs w:val="24"/>
        </w:rPr>
        <w:t>муниципального</w:t>
      </w:r>
      <w:r w:rsidRPr="00E960E0">
        <w:rPr>
          <w:rFonts w:ascii="Arial" w:hAnsi="Arial" w:cs="Arial"/>
          <w:sz w:val="24"/>
          <w:szCs w:val="24"/>
        </w:rPr>
        <w:t xml:space="preserve"> управления осуществлен пересмотр финансовых ресурсов на реализацию </w:t>
      </w:r>
      <w:r w:rsidR="00ED2E4E" w:rsidRPr="00E960E0">
        <w:rPr>
          <w:rFonts w:ascii="Arial" w:hAnsi="Arial" w:cs="Arial"/>
          <w:sz w:val="24"/>
          <w:szCs w:val="24"/>
        </w:rPr>
        <w:t>муниципальных</w:t>
      </w:r>
      <w:r w:rsidRPr="00E960E0">
        <w:rPr>
          <w:rFonts w:ascii="Arial" w:hAnsi="Arial" w:cs="Arial"/>
          <w:sz w:val="24"/>
          <w:szCs w:val="24"/>
        </w:rPr>
        <w:t xml:space="preserve"> программ </w:t>
      </w:r>
      <w:r w:rsidR="00ED2E4E" w:rsidRPr="00E960E0">
        <w:rPr>
          <w:rFonts w:ascii="Arial" w:hAnsi="Arial" w:cs="Arial"/>
          <w:sz w:val="24"/>
          <w:szCs w:val="24"/>
        </w:rPr>
        <w:t>администрации</w:t>
      </w:r>
      <w:r w:rsidRPr="00E960E0">
        <w:rPr>
          <w:rFonts w:ascii="Arial" w:hAnsi="Arial" w:cs="Arial"/>
          <w:sz w:val="24"/>
          <w:szCs w:val="24"/>
        </w:rPr>
        <w:t xml:space="preserve"> с учетом приоритетности направления расходов и утвержденных показателей результативности.</w:t>
      </w:r>
    </w:p>
    <w:p w:rsidR="009B52DC" w:rsidRPr="002A4A67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A4A67">
        <w:rPr>
          <w:rFonts w:ascii="Arial" w:hAnsi="Arial" w:cs="Arial"/>
          <w:sz w:val="24"/>
          <w:szCs w:val="24"/>
        </w:rPr>
        <w:t xml:space="preserve">По  итогам  года  </w:t>
      </w:r>
      <w:r w:rsidR="00ED2E4E" w:rsidRPr="002A4A67">
        <w:rPr>
          <w:rFonts w:ascii="Arial" w:hAnsi="Arial" w:cs="Arial"/>
          <w:sz w:val="24"/>
          <w:szCs w:val="24"/>
        </w:rPr>
        <w:t>местного</w:t>
      </w:r>
      <w:r w:rsidRPr="002A4A67">
        <w:rPr>
          <w:rFonts w:ascii="Arial" w:hAnsi="Arial" w:cs="Arial"/>
          <w:sz w:val="24"/>
          <w:szCs w:val="24"/>
        </w:rPr>
        <w:t xml:space="preserve"> бюджет  исполнен  с  профицитом в размере </w:t>
      </w:r>
      <w:r w:rsidR="004853EA" w:rsidRPr="002A4A67">
        <w:rPr>
          <w:rFonts w:ascii="Arial" w:hAnsi="Arial" w:cs="Arial"/>
          <w:sz w:val="24"/>
          <w:szCs w:val="24"/>
        </w:rPr>
        <w:t>485 849,28</w:t>
      </w:r>
      <w:r w:rsidRPr="002A4A67">
        <w:rPr>
          <w:rFonts w:ascii="Arial" w:hAnsi="Arial" w:cs="Arial"/>
          <w:sz w:val="24"/>
          <w:szCs w:val="24"/>
        </w:rPr>
        <w:t xml:space="preserve"> рублей.</w:t>
      </w:r>
    </w:p>
    <w:p w:rsidR="009B52DC" w:rsidRPr="002A4A67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A4A67">
        <w:rPr>
          <w:rFonts w:ascii="Arial" w:hAnsi="Arial" w:cs="Arial"/>
          <w:sz w:val="24"/>
          <w:szCs w:val="24"/>
        </w:rPr>
        <w:t xml:space="preserve">Общий объем </w:t>
      </w:r>
      <w:r w:rsidR="00AB5886" w:rsidRPr="002A4A67">
        <w:rPr>
          <w:rFonts w:ascii="Arial" w:hAnsi="Arial" w:cs="Arial"/>
          <w:sz w:val="24"/>
          <w:szCs w:val="24"/>
        </w:rPr>
        <w:t>муниципального</w:t>
      </w:r>
      <w:r w:rsidRPr="002A4A67">
        <w:rPr>
          <w:rFonts w:ascii="Arial" w:hAnsi="Arial" w:cs="Arial"/>
          <w:sz w:val="24"/>
          <w:szCs w:val="24"/>
        </w:rPr>
        <w:t xml:space="preserve"> долга на 1 января 201</w:t>
      </w:r>
      <w:r w:rsidR="000E77BD" w:rsidRPr="002A4A67">
        <w:rPr>
          <w:rFonts w:ascii="Arial" w:hAnsi="Arial" w:cs="Arial"/>
          <w:sz w:val="24"/>
          <w:szCs w:val="24"/>
        </w:rPr>
        <w:t>9</w:t>
      </w:r>
      <w:r w:rsidRPr="002A4A67">
        <w:rPr>
          <w:rFonts w:ascii="Arial" w:hAnsi="Arial" w:cs="Arial"/>
          <w:sz w:val="24"/>
          <w:szCs w:val="24"/>
        </w:rPr>
        <w:t xml:space="preserve"> года составил </w:t>
      </w:r>
      <w:r w:rsidR="00A76B38" w:rsidRPr="002A4A67">
        <w:rPr>
          <w:rFonts w:ascii="Arial" w:hAnsi="Arial" w:cs="Arial"/>
          <w:sz w:val="24"/>
          <w:szCs w:val="24"/>
        </w:rPr>
        <w:t xml:space="preserve">0 </w:t>
      </w:r>
      <w:r w:rsidRPr="002A4A67">
        <w:rPr>
          <w:rFonts w:ascii="Arial" w:hAnsi="Arial" w:cs="Arial"/>
          <w:sz w:val="24"/>
          <w:szCs w:val="24"/>
        </w:rPr>
        <w:t xml:space="preserve">рублей, в том числе бюджетные кредиты – </w:t>
      </w:r>
      <w:r w:rsidR="00A76B38" w:rsidRPr="002A4A67">
        <w:rPr>
          <w:rFonts w:ascii="Arial" w:hAnsi="Arial" w:cs="Arial"/>
          <w:sz w:val="24"/>
          <w:szCs w:val="24"/>
        </w:rPr>
        <w:t xml:space="preserve">0 </w:t>
      </w:r>
      <w:r w:rsidRPr="002A4A67">
        <w:rPr>
          <w:rFonts w:ascii="Arial" w:hAnsi="Arial" w:cs="Arial"/>
          <w:sz w:val="24"/>
          <w:szCs w:val="24"/>
        </w:rPr>
        <w:t xml:space="preserve">рублей, государственные гарантии – </w:t>
      </w:r>
      <w:r w:rsidR="00AB5886" w:rsidRPr="002A4A67">
        <w:rPr>
          <w:rFonts w:ascii="Arial" w:hAnsi="Arial" w:cs="Arial"/>
          <w:sz w:val="24"/>
          <w:szCs w:val="24"/>
        </w:rPr>
        <w:t>0</w:t>
      </w:r>
      <w:r w:rsidRPr="002A4A67">
        <w:rPr>
          <w:rFonts w:ascii="Arial" w:hAnsi="Arial" w:cs="Arial"/>
          <w:sz w:val="24"/>
          <w:szCs w:val="24"/>
        </w:rPr>
        <w:t xml:space="preserve">,0 </w:t>
      </w:r>
      <w:r w:rsidR="00AB5886" w:rsidRPr="002A4A67">
        <w:rPr>
          <w:rFonts w:ascii="Arial" w:hAnsi="Arial" w:cs="Arial"/>
          <w:sz w:val="24"/>
          <w:szCs w:val="24"/>
        </w:rPr>
        <w:t>рублей.</w:t>
      </w:r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A4A67">
        <w:rPr>
          <w:rFonts w:ascii="Arial" w:hAnsi="Arial" w:cs="Arial"/>
          <w:sz w:val="24"/>
          <w:szCs w:val="24"/>
        </w:rPr>
        <w:t>По состоянию на 1 июля 201</w:t>
      </w:r>
      <w:r w:rsidR="000E77BD" w:rsidRPr="002A4A67">
        <w:rPr>
          <w:rFonts w:ascii="Arial" w:hAnsi="Arial" w:cs="Arial"/>
          <w:sz w:val="24"/>
          <w:szCs w:val="24"/>
        </w:rPr>
        <w:t>9</w:t>
      </w:r>
      <w:r w:rsidRPr="002A4A67">
        <w:rPr>
          <w:rFonts w:ascii="Arial" w:hAnsi="Arial" w:cs="Arial"/>
          <w:sz w:val="24"/>
          <w:szCs w:val="24"/>
        </w:rPr>
        <w:t xml:space="preserve"> года объем </w:t>
      </w:r>
      <w:r w:rsidR="00CD18DF" w:rsidRPr="002A4A67">
        <w:rPr>
          <w:rFonts w:ascii="Arial" w:hAnsi="Arial" w:cs="Arial"/>
          <w:sz w:val="24"/>
          <w:szCs w:val="24"/>
        </w:rPr>
        <w:t>муниципального</w:t>
      </w:r>
      <w:r w:rsidRPr="002A4A67">
        <w:rPr>
          <w:rFonts w:ascii="Arial" w:hAnsi="Arial" w:cs="Arial"/>
          <w:sz w:val="24"/>
          <w:szCs w:val="24"/>
        </w:rPr>
        <w:t xml:space="preserve"> долга –   </w:t>
      </w:r>
      <w:r w:rsidR="00AB5886" w:rsidRPr="002A4A67">
        <w:rPr>
          <w:rFonts w:ascii="Arial" w:hAnsi="Arial" w:cs="Arial"/>
          <w:sz w:val="24"/>
          <w:szCs w:val="24"/>
        </w:rPr>
        <w:t>0</w:t>
      </w:r>
      <w:r w:rsidRPr="002A4A67">
        <w:rPr>
          <w:rFonts w:ascii="Arial" w:hAnsi="Arial" w:cs="Arial"/>
          <w:sz w:val="24"/>
          <w:szCs w:val="24"/>
        </w:rPr>
        <w:t xml:space="preserve"> рублей,   в   том   числе   бюджетные   кредиты – </w:t>
      </w:r>
      <w:r w:rsidR="00AB5886" w:rsidRPr="002A4A67">
        <w:rPr>
          <w:rFonts w:ascii="Arial" w:hAnsi="Arial" w:cs="Arial"/>
          <w:sz w:val="24"/>
          <w:szCs w:val="24"/>
        </w:rPr>
        <w:t>0</w:t>
      </w:r>
      <w:r w:rsidRPr="002A4A67">
        <w:rPr>
          <w:rFonts w:ascii="Arial" w:hAnsi="Arial" w:cs="Arial"/>
          <w:sz w:val="24"/>
          <w:szCs w:val="24"/>
        </w:rPr>
        <w:t xml:space="preserve"> рублей, государственные  гарантии – </w:t>
      </w:r>
      <w:r w:rsidR="00CD18DF" w:rsidRPr="002A4A67">
        <w:rPr>
          <w:rFonts w:ascii="Arial" w:hAnsi="Arial" w:cs="Arial"/>
          <w:sz w:val="24"/>
          <w:szCs w:val="24"/>
        </w:rPr>
        <w:t>0</w:t>
      </w:r>
      <w:r w:rsidRPr="002A4A67">
        <w:rPr>
          <w:rFonts w:ascii="Arial" w:hAnsi="Arial" w:cs="Arial"/>
          <w:sz w:val="24"/>
          <w:szCs w:val="24"/>
        </w:rPr>
        <w:t>,0 рублей,  коммерческие   заимствования</w:t>
      </w:r>
      <w:r w:rsidR="00264A44" w:rsidRPr="002A4A67">
        <w:rPr>
          <w:rFonts w:ascii="Arial" w:hAnsi="Arial" w:cs="Arial"/>
          <w:sz w:val="24"/>
          <w:szCs w:val="24"/>
        </w:rPr>
        <w:t xml:space="preserve"> в составе </w:t>
      </w:r>
      <w:r w:rsidR="00CD18DF" w:rsidRPr="002A4A67">
        <w:rPr>
          <w:rFonts w:ascii="Arial" w:hAnsi="Arial" w:cs="Arial"/>
          <w:sz w:val="24"/>
          <w:szCs w:val="24"/>
        </w:rPr>
        <w:t>муниципального</w:t>
      </w:r>
      <w:r w:rsidRPr="002A4A67">
        <w:rPr>
          <w:rFonts w:ascii="Arial" w:hAnsi="Arial" w:cs="Arial"/>
          <w:sz w:val="24"/>
          <w:szCs w:val="24"/>
        </w:rPr>
        <w:t xml:space="preserve"> долга отсутствуют.</w:t>
      </w:r>
      <w:bookmarkStart w:id="0" w:name="_GoBack"/>
      <w:bookmarkEnd w:id="0"/>
    </w:p>
    <w:p w:rsidR="009B52DC" w:rsidRPr="00E960E0" w:rsidRDefault="009B52DC" w:rsidP="00E960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Благодаря реализации Программы мероприятий по росту доходов, оптимизации расходов коммерческие заимствования не привлекаются.</w:t>
      </w:r>
    </w:p>
    <w:p w:rsidR="00C553AA" w:rsidRPr="00E960E0" w:rsidRDefault="009B52DC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Все  эти  меры  и  непринятие новых  расходных  обязательств  позволили обеспечить исполнение всех действующих расходных обязательств </w:t>
      </w:r>
      <w:proofErr w:type="spellStart"/>
      <w:r w:rsidR="00E75BB2" w:rsidRPr="00E960E0">
        <w:rPr>
          <w:rFonts w:ascii="Arial" w:hAnsi="Arial" w:cs="Arial"/>
          <w:sz w:val="24"/>
          <w:szCs w:val="24"/>
        </w:rPr>
        <w:t>Маритуй</w:t>
      </w:r>
      <w:r w:rsidR="00A76B38" w:rsidRPr="00E960E0">
        <w:rPr>
          <w:rFonts w:ascii="Arial" w:hAnsi="Arial" w:cs="Arial"/>
          <w:sz w:val="24"/>
          <w:szCs w:val="24"/>
        </w:rPr>
        <w:t>ского</w:t>
      </w:r>
      <w:proofErr w:type="spellEnd"/>
      <w:r w:rsidR="00A76B38" w:rsidRPr="00E960E0">
        <w:rPr>
          <w:rFonts w:ascii="Arial" w:hAnsi="Arial" w:cs="Arial"/>
          <w:sz w:val="24"/>
          <w:szCs w:val="24"/>
        </w:rPr>
        <w:t xml:space="preserve">  </w:t>
      </w:r>
      <w:r w:rsidR="00CD18DF" w:rsidRPr="00E960E0">
        <w:rPr>
          <w:rFonts w:ascii="Arial" w:hAnsi="Arial" w:cs="Arial"/>
          <w:sz w:val="24"/>
          <w:szCs w:val="24"/>
        </w:rPr>
        <w:t>муниципального образования</w:t>
      </w:r>
      <w:r w:rsidRPr="00E960E0">
        <w:rPr>
          <w:rFonts w:ascii="Arial" w:hAnsi="Arial" w:cs="Arial"/>
          <w:sz w:val="24"/>
          <w:szCs w:val="24"/>
        </w:rPr>
        <w:t>.</w:t>
      </w:r>
    </w:p>
    <w:p w:rsidR="00264A44" w:rsidRPr="00E960E0" w:rsidRDefault="00264A44" w:rsidP="00E96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93D94" w:rsidRPr="00E960E0" w:rsidRDefault="00173F11" w:rsidP="00E960E0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960E0">
        <w:rPr>
          <w:rFonts w:ascii="Arial" w:hAnsi="Arial" w:cs="Arial"/>
          <w:b/>
          <w:sz w:val="24"/>
          <w:szCs w:val="24"/>
        </w:rPr>
        <w:t>2</w:t>
      </w:r>
      <w:r w:rsidR="008454B6" w:rsidRPr="00E960E0">
        <w:rPr>
          <w:rFonts w:ascii="Arial" w:hAnsi="Arial" w:cs="Arial"/>
          <w:b/>
          <w:sz w:val="24"/>
          <w:szCs w:val="24"/>
        </w:rPr>
        <w:t xml:space="preserve">. </w:t>
      </w:r>
      <w:r w:rsidR="00F93D94" w:rsidRPr="00E960E0">
        <w:rPr>
          <w:rFonts w:ascii="Arial" w:hAnsi="Arial" w:cs="Arial"/>
          <w:b/>
          <w:sz w:val="24"/>
          <w:szCs w:val="24"/>
        </w:rPr>
        <w:t xml:space="preserve">Цели и задачи бюджетной </w:t>
      </w:r>
      <w:r w:rsidR="00EA7273" w:rsidRPr="00E960E0">
        <w:rPr>
          <w:rFonts w:ascii="Arial" w:hAnsi="Arial" w:cs="Arial"/>
          <w:b/>
          <w:sz w:val="24"/>
          <w:szCs w:val="24"/>
        </w:rPr>
        <w:t xml:space="preserve">и налоговой </w:t>
      </w:r>
      <w:r w:rsidR="00F93D94" w:rsidRPr="00E960E0">
        <w:rPr>
          <w:rFonts w:ascii="Arial" w:hAnsi="Arial" w:cs="Arial"/>
          <w:b/>
          <w:sz w:val="24"/>
          <w:szCs w:val="24"/>
        </w:rPr>
        <w:t>политики на 20</w:t>
      </w:r>
      <w:r w:rsidR="000E77BD">
        <w:rPr>
          <w:rFonts w:ascii="Arial" w:hAnsi="Arial" w:cs="Arial"/>
          <w:b/>
          <w:sz w:val="24"/>
          <w:szCs w:val="24"/>
        </w:rPr>
        <w:t>20</w:t>
      </w:r>
      <w:r w:rsidR="00EA7273" w:rsidRPr="00E960E0">
        <w:rPr>
          <w:rFonts w:ascii="Arial" w:hAnsi="Arial" w:cs="Arial"/>
          <w:b/>
          <w:sz w:val="24"/>
          <w:szCs w:val="24"/>
        </w:rPr>
        <w:t>-202</w:t>
      </w:r>
      <w:r w:rsidR="000E77BD">
        <w:rPr>
          <w:rFonts w:ascii="Arial" w:hAnsi="Arial" w:cs="Arial"/>
          <w:b/>
          <w:sz w:val="24"/>
          <w:szCs w:val="24"/>
        </w:rPr>
        <w:t>2</w:t>
      </w:r>
      <w:r w:rsidR="00F93D94" w:rsidRPr="00E960E0">
        <w:rPr>
          <w:rFonts w:ascii="Arial" w:hAnsi="Arial" w:cs="Arial"/>
          <w:b/>
          <w:sz w:val="24"/>
          <w:szCs w:val="24"/>
        </w:rPr>
        <w:t xml:space="preserve"> годы</w:t>
      </w:r>
    </w:p>
    <w:p w:rsidR="00376ABA" w:rsidRPr="00E960E0" w:rsidRDefault="00376ABA" w:rsidP="00E960E0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7273" w:rsidRPr="00E960E0" w:rsidRDefault="00EA7273" w:rsidP="00E960E0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E960E0">
        <w:rPr>
          <w:rFonts w:cs="Arial"/>
          <w:sz w:val="24"/>
          <w:szCs w:val="24"/>
        </w:rPr>
        <w:t>Основным приоритетом при реализации бюджетной и налоговой политики на 20</w:t>
      </w:r>
      <w:r w:rsidR="000E77BD">
        <w:rPr>
          <w:rFonts w:cs="Arial"/>
          <w:sz w:val="24"/>
          <w:szCs w:val="24"/>
        </w:rPr>
        <w:t>20</w:t>
      </w:r>
      <w:r w:rsidRPr="00E960E0">
        <w:rPr>
          <w:rFonts w:cs="Arial"/>
          <w:sz w:val="24"/>
          <w:szCs w:val="24"/>
        </w:rPr>
        <w:t xml:space="preserve"> год и на плановый период 20</w:t>
      </w:r>
      <w:r w:rsidR="00FC6E1A" w:rsidRPr="00E960E0">
        <w:rPr>
          <w:rFonts w:cs="Arial"/>
          <w:sz w:val="24"/>
          <w:szCs w:val="24"/>
        </w:rPr>
        <w:t>2</w:t>
      </w:r>
      <w:r w:rsidR="000E77BD">
        <w:rPr>
          <w:rFonts w:cs="Arial"/>
          <w:sz w:val="24"/>
          <w:szCs w:val="24"/>
        </w:rPr>
        <w:t>1</w:t>
      </w:r>
      <w:r w:rsidRPr="00E960E0">
        <w:rPr>
          <w:rFonts w:cs="Arial"/>
          <w:sz w:val="24"/>
          <w:szCs w:val="24"/>
        </w:rPr>
        <w:t xml:space="preserve"> – 202</w:t>
      </w:r>
      <w:r w:rsidR="000E77BD">
        <w:rPr>
          <w:rFonts w:cs="Arial"/>
          <w:sz w:val="24"/>
          <w:szCs w:val="24"/>
        </w:rPr>
        <w:t>2</w:t>
      </w:r>
      <w:r w:rsidRPr="00E960E0">
        <w:rPr>
          <w:rFonts w:cs="Arial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proofErr w:type="spellStart"/>
      <w:r w:rsidR="00E75BB2" w:rsidRPr="00E960E0">
        <w:rPr>
          <w:rFonts w:cs="Arial"/>
          <w:sz w:val="24"/>
          <w:szCs w:val="24"/>
        </w:rPr>
        <w:t>Маритуйског</w:t>
      </w:r>
      <w:r w:rsidR="00A76B38" w:rsidRPr="00E960E0">
        <w:rPr>
          <w:rFonts w:cs="Arial"/>
          <w:sz w:val="24"/>
          <w:szCs w:val="24"/>
        </w:rPr>
        <w:t>о</w:t>
      </w:r>
      <w:proofErr w:type="spellEnd"/>
      <w:r w:rsidR="00A76B38" w:rsidRPr="00E960E0">
        <w:rPr>
          <w:rFonts w:cs="Arial"/>
          <w:sz w:val="24"/>
          <w:szCs w:val="24"/>
        </w:rPr>
        <w:t xml:space="preserve">  </w:t>
      </w:r>
      <w:r w:rsidR="00A96F5A" w:rsidRPr="00E960E0">
        <w:rPr>
          <w:rFonts w:cs="Arial"/>
          <w:sz w:val="24"/>
          <w:szCs w:val="24"/>
        </w:rPr>
        <w:t>муниципального образования</w:t>
      </w:r>
      <w:r w:rsidRPr="00E960E0">
        <w:rPr>
          <w:rFonts w:cs="Arial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EA7273" w:rsidRPr="00E960E0" w:rsidRDefault="00EA7273" w:rsidP="00E960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РФ на 20</w:t>
      </w:r>
      <w:r w:rsidR="000E77BD">
        <w:rPr>
          <w:rFonts w:ascii="Arial" w:hAnsi="Arial" w:cs="Arial"/>
          <w:sz w:val="24"/>
          <w:szCs w:val="24"/>
        </w:rPr>
        <w:t>20</w:t>
      </w:r>
      <w:r w:rsidRPr="00E960E0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96F5A" w:rsidRPr="00E960E0">
        <w:rPr>
          <w:rFonts w:ascii="Arial" w:hAnsi="Arial" w:cs="Arial"/>
          <w:sz w:val="24"/>
          <w:szCs w:val="24"/>
        </w:rPr>
        <w:t>2</w:t>
      </w:r>
      <w:r w:rsidR="000E77BD">
        <w:rPr>
          <w:rFonts w:ascii="Arial" w:hAnsi="Arial" w:cs="Arial"/>
          <w:sz w:val="24"/>
          <w:szCs w:val="24"/>
        </w:rPr>
        <w:t>1</w:t>
      </w:r>
      <w:r w:rsidRPr="00E960E0">
        <w:rPr>
          <w:rFonts w:ascii="Arial" w:hAnsi="Arial" w:cs="Arial"/>
          <w:sz w:val="24"/>
          <w:szCs w:val="24"/>
        </w:rPr>
        <w:t xml:space="preserve"> и 202</w:t>
      </w:r>
      <w:r w:rsidR="000E77BD">
        <w:rPr>
          <w:rFonts w:ascii="Arial" w:hAnsi="Arial" w:cs="Arial"/>
          <w:sz w:val="24"/>
          <w:szCs w:val="24"/>
        </w:rPr>
        <w:t>2</w:t>
      </w:r>
      <w:r w:rsidRPr="00E960E0">
        <w:rPr>
          <w:rFonts w:ascii="Arial" w:hAnsi="Arial" w:cs="Arial"/>
          <w:sz w:val="24"/>
          <w:szCs w:val="24"/>
        </w:rPr>
        <w:t xml:space="preserve"> годов, для бюджета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</w:t>
      </w:r>
      <w:r w:rsidR="00A76B38" w:rsidRPr="00E960E0">
        <w:rPr>
          <w:rFonts w:ascii="Arial" w:hAnsi="Arial" w:cs="Arial"/>
          <w:sz w:val="24"/>
          <w:szCs w:val="24"/>
        </w:rPr>
        <w:t>о</w:t>
      </w:r>
      <w:proofErr w:type="spellEnd"/>
      <w:r w:rsidR="00A76B38" w:rsidRPr="00E960E0">
        <w:rPr>
          <w:rFonts w:ascii="Arial" w:hAnsi="Arial" w:cs="Arial"/>
          <w:sz w:val="24"/>
          <w:szCs w:val="24"/>
        </w:rPr>
        <w:t xml:space="preserve">  </w:t>
      </w:r>
      <w:r w:rsidRPr="00E960E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18A2" w:rsidRPr="00E960E0">
        <w:rPr>
          <w:rFonts w:ascii="Arial" w:hAnsi="Arial" w:cs="Arial"/>
          <w:sz w:val="24"/>
          <w:szCs w:val="24"/>
        </w:rPr>
        <w:t>определены</w:t>
      </w:r>
      <w:r w:rsidRPr="00E960E0">
        <w:rPr>
          <w:rFonts w:ascii="Arial" w:hAnsi="Arial" w:cs="Arial"/>
          <w:sz w:val="24"/>
          <w:szCs w:val="24"/>
        </w:rPr>
        <w:t xml:space="preserve"> следующие основные направления:</w:t>
      </w:r>
    </w:p>
    <w:p w:rsidR="00A96F5A" w:rsidRPr="00E960E0" w:rsidRDefault="00A96F5A" w:rsidP="00E960E0">
      <w:pPr>
        <w:pStyle w:val="defscrRUSTxtStyleText"/>
        <w:tabs>
          <w:tab w:val="left" w:pos="1260"/>
        </w:tabs>
        <w:spacing w:before="0"/>
        <w:ind w:firstLine="720"/>
        <w:rPr>
          <w:rFonts w:ascii="Arial" w:hAnsi="Arial" w:cs="Arial"/>
          <w:color w:val="auto"/>
          <w:szCs w:val="24"/>
        </w:rPr>
      </w:pPr>
      <w:r w:rsidRPr="00E960E0">
        <w:rPr>
          <w:rFonts w:ascii="Arial" w:hAnsi="Arial" w:cs="Arial"/>
          <w:color w:val="auto"/>
          <w:szCs w:val="24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A76B38" w:rsidRPr="00E960E0">
        <w:rPr>
          <w:rFonts w:ascii="Arial" w:hAnsi="Arial" w:cs="Arial"/>
          <w:color w:val="auto"/>
          <w:szCs w:val="24"/>
        </w:rPr>
        <w:t xml:space="preserve">Быстринского  </w:t>
      </w:r>
      <w:r w:rsidRPr="00E960E0">
        <w:rPr>
          <w:rFonts w:ascii="Arial" w:hAnsi="Arial" w:cs="Arial"/>
          <w:color w:val="auto"/>
          <w:szCs w:val="24"/>
        </w:rPr>
        <w:t xml:space="preserve">муниципального образования программ по основным направлениям стратегического развития Российской Федерации, в том числе Плана социального развития экономического роста </w:t>
      </w:r>
      <w:r w:rsidR="00A76B38" w:rsidRPr="00E960E0">
        <w:rPr>
          <w:rFonts w:ascii="Arial" w:hAnsi="Arial" w:cs="Arial"/>
          <w:color w:val="auto"/>
          <w:szCs w:val="24"/>
        </w:rPr>
        <w:t xml:space="preserve">Быстринского  </w:t>
      </w:r>
      <w:r w:rsidRPr="00E960E0">
        <w:rPr>
          <w:rFonts w:ascii="Arial" w:hAnsi="Arial" w:cs="Arial"/>
          <w:color w:val="auto"/>
          <w:szCs w:val="24"/>
        </w:rPr>
        <w:t>муниципального образования;</w:t>
      </w:r>
    </w:p>
    <w:p w:rsidR="00A96F5A" w:rsidRPr="00E960E0" w:rsidRDefault="00A96F5A" w:rsidP="00E960E0">
      <w:pPr>
        <w:pStyle w:val="defscrRUSTxtStyleText"/>
        <w:tabs>
          <w:tab w:val="left" w:pos="1260"/>
        </w:tabs>
        <w:spacing w:before="0"/>
        <w:ind w:firstLine="720"/>
        <w:rPr>
          <w:rFonts w:ascii="Arial" w:hAnsi="Arial" w:cs="Arial"/>
          <w:color w:val="auto"/>
          <w:szCs w:val="24"/>
        </w:rPr>
      </w:pPr>
      <w:r w:rsidRPr="00E960E0">
        <w:rPr>
          <w:rFonts w:ascii="Arial" w:hAnsi="Arial" w:cs="Arial"/>
          <w:color w:val="auto"/>
          <w:szCs w:val="24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</w:t>
      </w:r>
      <w:r w:rsidR="00AB5945" w:rsidRPr="00E960E0">
        <w:rPr>
          <w:rFonts w:ascii="Arial" w:hAnsi="Arial" w:cs="Arial"/>
          <w:color w:val="auto"/>
          <w:szCs w:val="24"/>
        </w:rPr>
        <w:t xml:space="preserve">. </w:t>
      </w:r>
      <w:r w:rsidR="00AB5945" w:rsidRPr="00E960E0">
        <w:rPr>
          <w:rFonts w:ascii="Arial" w:hAnsi="Arial" w:cs="Arial"/>
          <w:szCs w:val="24"/>
        </w:rPr>
        <w:t xml:space="preserve"> Интеграция бюджетного и закупочного процесса через развитие системы нормирования, автоматизации контрольных процедур</w:t>
      </w:r>
      <w:r w:rsidRPr="00E960E0">
        <w:rPr>
          <w:rFonts w:ascii="Arial" w:hAnsi="Arial" w:cs="Arial"/>
          <w:color w:val="auto"/>
          <w:szCs w:val="24"/>
        </w:rPr>
        <w:t>;</w:t>
      </w:r>
    </w:p>
    <w:p w:rsidR="00A96F5A" w:rsidRPr="00E960E0" w:rsidRDefault="00A96F5A" w:rsidP="00E960E0">
      <w:pPr>
        <w:pStyle w:val="defscrRUSTxtStyleText"/>
        <w:tabs>
          <w:tab w:val="left" w:pos="1260"/>
        </w:tabs>
        <w:spacing w:before="0"/>
        <w:ind w:firstLine="720"/>
        <w:rPr>
          <w:rFonts w:ascii="Arial" w:hAnsi="Arial" w:cs="Arial"/>
          <w:color w:val="auto"/>
          <w:szCs w:val="24"/>
        </w:rPr>
      </w:pPr>
      <w:r w:rsidRPr="00E960E0">
        <w:rPr>
          <w:rFonts w:ascii="Arial" w:hAnsi="Arial" w:cs="Arial"/>
          <w:color w:val="auto"/>
          <w:szCs w:val="24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возможностей бюджета </w:t>
      </w:r>
      <w:r w:rsidR="00374C01" w:rsidRPr="00E960E0">
        <w:rPr>
          <w:rFonts w:ascii="Arial" w:hAnsi="Arial" w:cs="Arial"/>
          <w:color w:val="auto"/>
          <w:szCs w:val="24"/>
        </w:rPr>
        <w:t>Маритуйского</w:t>
      </w:r>
      <w:r w:rsidR="00264A44" w:rsidRPr="00E960E0">
        <w:rPr>
          <w:rFonts w:ascii="Arial" w:hAnsi="Arial" w:cs="Arial"/>
          <w:color w:val="auto"/>
          <w:szCs w:val="24"/>
        </w:rPr>
        <w:t xml:space="preserve"> муниципального образования</w:t>
      </w:r>
      <w:r w:rsidRPr="00E960E0">
        <w:rPr>
          <w:rFonts w:ascii="Arial" w:hAnsi="Arial" w:cs="Arial"/>
          <w:color w:val="auto"/>
          <w:szCs w:val="24"/>
        </w:rPr>
        <w:t>, развития механизма проектного управления</w:t>
      </w:r>
      <w:r w:rsidR="00264A44" w:rsidRPr="00E960E0">
        <w:rPr>
          <w:rFonts w:ascii="Arial" w:hAnsi="Arial" w:cs="Arial"/>
          <w:szCs w:val="24"/>
        </w:rPr>
        <w:t xml:space="preserve"> </w:t>
      </w:r>
      <w:r w:rsidR="00264A44" w:rsidRPr="00E960E0">
        <w:rPr>
          <w:rFonts w:ascii="Arial" w:hAnsi="Arial" w:cs="Arial"/>
          <w:color w:val="auto"/>
          <w:szCs w:val="24"/>
        </w:rPr>
        <w:t>и процессного характера</w:t>
      </w:r>
      <w:r w:rsidRPr="00E960E0">
        <w:rPr>
          <w:rFonts w:ascii="Arial" w:hAnsi="Arial" w:cs="Arial"/>
          <w:color w:val="auto"/>
          <w:szCs w:val="24"/>
        </w:rPr>
        <w:t xml:space="preserve">, дальнейшего совершенствования системы оценки эффективности реализации </w:t>
      </w:r>
      <w:r w:rsidR="00264A44" w:rsidRPr="00E960E0">
        <w:rPr>
          <w:rFonts w:ascii="Arial" w:hAnsi="Arial" w:cs="Arial"/>
          <w:color w:val="auto"/>
          <w:szCs w:val="24"/>
        </w:rPr>
        <w:t xml:space="preserve">муниципальных </w:t>
      </w:r>
      <w:r w:rsidRPr="00E960E0">
        <w:rPr>
          <w:rFonts w:ascii="Arial" w:hAnsi="Arial" w:cs="Arial"/>
          <w:color w:val="auto"/>
          <w:szCs w:val="24"/>
        </w:rPr>
        <w:t>программ</w:t>
      </w:r>
      <w:r w:rsidR="00264A44" w:rsidRPr="00E960E0">
        <w:rPr>
          <w:rFonts w:ascii="Arial" w:hAnsi="Arial" w:cs="Arial"/>
          <w:color w:val="auto"/>
          <w:szCs w:val="24"/>
        </w:rPr>
        <w:t>. Введение с 20</w:t>
      </w:r>
      <w:r w:rsidR="000E77BD">
        <w:rPr>
          <w:rFonts w:ascii="Arial" w:hAnsi="Arial" w:cs="Arial"/>
          <w:color w:val="auto"/>
          <w:szCs w:val="24"/>
        </w:rPr>
        <w:t>19</w:t>
      </w:r>
      <w:r w:rsidR="00264A44" w:rsidRPr="00E960E0">
        <w:rPr>
          <w:rFonts w:ascii="Arial" w:hAnsi="Arial" w:cs="Arial"/>
          <w:color w:val="auto"/>
          <w:szCs w:val="24"/>
        </w:rPr>
        <w:t xml:space="preserve"> года системы целеполагания, советующей утвержденной Стратегии социально-экономического развития </w:t>
      </w:r>
      <w:r w:rsidR="00374C01" w:rsidRPr="00E960E0">
        <w:rPr>
          <w:rFonts w:ascii="Arial" w:hAnsi="Arial" w:cs="Arial"/>
          <w:color w:val="auto"/>
          <w:szCs w:val="24"/>
        </w:rPr>
        <w:t>М</w:t>
      </w:r>
      <w:r w:rsidR="00035A4F" w:rsidRPr="00E960E0">
        <w:rPr>
          <w:rFonts w:ascii="Arial" w:hAnsi="Arial" w:cs="Arial"/>
          <w:color w:val="auto"/>
          <w:szCs w:val="24"/>
        </w:rPr>
        <w:t>аритуйского</w:t>
      </w:r>
      <w:r w:rsidR="00A76B38" w:rsidRPr="00E960E0">
        <w:rPr>
          <w:rFonts w:ascii="Arial" w:hAnsi="Arial" w:cs="Arial"/>
          <w:color w:val="auto"/>
          <w:szCs w:val="24"/>
        </w:rPr>
        <w:t xml:space="preserve">  </w:t>
      </w:r>
      <w:r w:rsidR="00374C01" w:rsidRPr="00E960E0">
        <w:rPr>
          <w:rFonts w:ascii="Arial" w:hAnsi="Arial" w:cs="Arial"/>
          <w:color w:val="auto"/>
          <w:szCs w:val="24"/>
        </w:rPr>
        <w:t xml:space="preserve"> мун</w:t>
      </w:r>
      <w:r w:rsidR="00264A44" w:rsidRPr="00E960E0">
        <w:rPr>
          <w:rFonts w:ascii="Arial" w:hAnsi="Arial" w:cs="Arial"/>
          <w:color w:val="auto"/>
          <w:szCs w:val="24"/>
        </w:rPr>
        <w:t>иципального образования до 2030 года</w:t>
      </w:r>
      <w:r w:rsidRPr="00E960E0">
        <w:rPr>
          <w:rFonts w:ascii="Arial" w:hAnsi="Arial" w:cs="Arial"/>
          <w:color w:val="auto"/>
          <w:szCs w:val="24"/>
        </w:rPr>
        <w:t>;</w:t>
      </w:r>
    </w:p>
    <w:p w:rsidR="00A96F5A" w:rsidRPr="00E960E0" w:rsidRDefault="00A96F5A" w:rsidP="00E960E0">
      <w:pPr>
        <w:pStyle w:val="defscrRUSTxtStyleText"/>
        <w:tabs>
          <w:tab w:val="left" w:pos="1260"/>
        </w:tabs>
        <w:spacing w:before="0"/>
        <w:ind w:firstLine="720"/>
        <w:rPr>
          <w:rFonts w:ascii="Arial" w:hAnsi="Arial" w:cs="Arial"/>
          <w:color w:val="auto"/>
          <w:szCs w:val="24"/>
        </w:rPr>
      </w:pPr>
      <w:r w:rsidRPr="00E960E0">
        <w:rPr>
          <w:rFonts w:ascii="Arial" w:hAnsi="Arial" w:cs="Arial"/>
          <w:color w:val="auto"/>
          <w:szCs w:val="24"/>
        </w:rPr>
        <w:t>- повышение прозрачности и открытости бюджета и бюджетного процесса</w:t>
      </w:r>
      <w:r w:rsidR="000C0842" w:rsidRPr="00E960E0">
        <w:rPr>
          <w:rFonts w:ascii="Arial" w:hAnsi="Arial" w:cs="Arial"/>
          <w:color w:val="auto"/>
          <w:szCs w:val="24"/>
        </w:rPr>
        <w:t xml:space="preserve"> для понимания гражданами реализуемой в поселении</w:t>
      </w:r>
      <w:r w:rsidR="00C878ED" w:rsidRPr="00E960E0">
        <w:rPr>
          <w:rFonts w:ascii="Arial" w:hAnsi="Arial" w:cs="Arial"/>
          <w:color w:val="auto"/>
          <w:szCs w:val="24"/>
        </w:rPr>
        <w:t xml:space="preserve"> бюджетной и налоговой политики</w:t>
      </w:r>
      <w:r w:rsidR="00264A44" w:rsidRPr="00E960E0">
        <w:rPr>
          <w:rFonts w:ascii="Arial" w:hAnsi="Arial" w:cs="Arial"/>
          <w:color w:val="auto"/>
          <w:szCs w:val="24"/>
        </w:rPr>
        <w:t>;</w:t>
      </w:r>
    </w:p>
    <w:p w:rsidR="00EA7273" w:rsidRPr="00E960E0" w:rsidRDefault="00EA7273" w:rsidP="00E960E0">
      <w:p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- создание условий для повышения качества предоставления муниципальных услуг</w:t>
      </w:r>
      <w:r w:rsidR="00910A5C" w:rsidRPr="00E960E0">
        <w:rPr>
          <w:rFonts w:ascii="Arial" w:hAnsi="Arial" w:cs="Arial"/>
          <w:sz w:val="24"/>
          <w:szCs w:val="24"/>
        </w:rPr>
        <w:t xml:space="preserve"> путем перехода к формированию перечней услуг на базе общероссийских (региональных) перечней</w:t>
      </w:r>
      <w:r w:rsidRPr="00E960E0">
        <w:rPr>
          <w:rFonts w:ascii="Arial" w:hAnsi="Arial" w:cs="Arial"/>
          <w:sz w:val="24"/>
          <w:szCs w:val="24"/>
        </w:rPr>
        <w:t>;</w:t>
      </w:r>
    </w:p>
    <w:p w:rsidR="00910A5C" w:rsidRPr="00E960E0" w:rsidRDefault="00910A5C" w:rsidP="00E960E0">
      <w:p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Маритуйском</w:t>
      </w:r>
      <w:proofErr w:type="spellEnd"/>
      <w:r w:rsidR="00A76B38" w:rsidRPr="00E960E0">
        <w:rPr>
          <w:rFonts w:ascii="Arial" w:hAnsi="Arial" w:cs="Arial"/>
          <w:sz w:val="24"/>
          <w:szCs w:val="24"/>
        </w:rPr>
        <w:t xml:space="preserve">  </w:t>
      </w:r>
      <w:r w:rsidRPr="00E960E0">
        <w:rPr>
          <w:rFonts w:ascii="Arial" w:hAnsi="Arial" w:cs="Arial"/>
          <w:sz w:val="24"/>
          <w:szCs w:val="24"/>
        </w:rPr>
        <w:t>муниципальном образовании с общероссийскими системами (</w:t>
      </w:r>
      <w:r w:rsidR="00B103B6" w:rsidRPr="00E960E0">
        <w:rPr>
          <w:rFonts w:ascii="Arial" w:hAnsi="Arial" w:cs="Arial"/>
          <w:sz w:val="24"/>
          <w:szCs w:val="24"/>
        </w:rPr>
        <w:t>ГИС ГМП</w:t>
      </w:r>
      <w:r w:rsidRPr="00E960E0">
        <w:rPr>
          <w:rFonts w:ascii="Arial" w:hAnsi="Arial" w:cs="Arial"/>
          <w:sz w:val="24"/>
          <w:szCs w:val="24"/>
        </w:rPr>
        <w:t>, ГАС «ЖКХ», «Электронный бюджет</w:t>
      </w:r>
      <w:r w:rsidR="00B103B6" w:rsidRPr="00E960E0">
        <w:rPr>
          <w:rFonts w:ascii="Arial" w:hAnsi="Arial" w:cs="Arial"/>
          <w:sz w:val="24"/>
          <w:szCs w:val="24"/>
        </w:rPr>
        <w:t>»</w:t>
      </w:r>
      <w:r w:rsidRPr="00E960E0">
        <w:rPr>
          <w:rFonts w:ascii="Arial" w:hAnsi="Arial" w:cs="Arial"/>
          <w:sz w:val="24"/>
          <w:szCs w:val="24"/>
        </w:rPr>
        <w:t>);</w:t>
      </w:r>
    </w:p>
    <w:p w:rsidR="00910A5C" w:rsidRPr="00E960E0" w:rsidRDefault="00910A5C" w:rsidP="00E960E0">
      <w:p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- </w:t>
      </w:r>
      <w:r w:rsidR="00EA7273" w:rsidRPr="00E960E0">
        <w:rPr>
          <w:rFonts w:ascii="Arial" w:hAnsi="Arial" w:cs="Arial"/>
          <w:sz w:val="24"/>
          <w:szCs w:val="24"/>
        </w:rPr>
        <w:t>развитие внутреннего финансового контроля и мониторинга ка</w:t>
      </w:r>
      <w:r w:rsidR="00F220E5" w:rsidRPr="00E960E0">
        <w:rPr>
          <w:rFonts w:ascii="Arial" w:hAnsi="Arial" w:cs="Arial"/>
          <w:sz w:val="24"/>
          <w:szCs w:val="24"/>
        </w:rPr>
        <w:t>чества финансового менеджмента;</w:t>
      </w:r>
    </w:p>
    <w:p w:rsidR="00F220E5" w:rsidRPr="00E960E0" w:rsidRDefault="00F220E5" w:rsidP="00E960E0">
      <w:p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>-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 w:rsidRPr="00E960E0">
        <w:rPr>
          <w:rFonts w:ascii="Arial" w:hAnsi="Arial" w:cs="Arial"/>
          <w:sz w:val="24"/>
          <w:szCs w:val="24"/>
        </w:rPr>
        <w:t>ионной инфраструктуры поселения;</w:t>
      </w:r>
      <w:r w:rsidRPr="00E960E0">
        <w:rPr>
          <w:rFonts w:ascii="Arial" w:hAnsi="Arial" w:cs="Arial"/>
          <w:sz w:val="24"/>
          <w:szCs w:val="24"/>
        </w:rPr>
        <w:t xml:space="preserve"> </w:t>
      </w:r>
    </w:p>
    <w:p w:rsidR="000C0842" w:rsidRPr="00E960E0" w:rsidRDefault="000C0842" w:rsidP="00E960E0">
      <w:pPr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lastRenderedPageBreak/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Pr="00E960E0" w:rsidRDefault="00EA7273" w:rsidP="00E960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960E0">
        <w:rPr>
          <w:rFonts w:ascii="Arial" w:hAnsi="Arial" w:cs="Arial"/>
          <w:sz w:val="24"/>
          <w:szCs w:val="24"/>
        </w:rPr>
        <w:t>В 20</w:t>
      </w:r>
      <w:r w:rsidR="00456287">
        <w:rPr>
          <w:rFonts w:ascii="Arial" w:hAnsi="Arial" w:cs="Arial"/>
          <w:sz w:val="24"/>
          <w:szCs w:val="24"/>
        </w:rPr>
        <w:t>20</w:t>
      </w:r>
      <w:r w:rsidRPr="00E960E0">
        <w:rPr>
          <w:rFonts w:ascii="Arial" w:hAnsi="Arial" w:cs="Arial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</w:t>
      </w:r>
      <w:r w:rsidR="00A76B38" w:rsidRPr="00E960E0">
        <w:rPr>
          <w:rFonts w:ascii="Arial" w:hAnsi="Arial" w:cs="Arial"/>
          <w:sz w:val="24"/>
          <w:szCs w:val="24"/>
        </w:rPr>
        <w:t>о</w:t>
      </w:r>
      <w:proofErr w:type="spellEnd"/>
      <w:r w:rsidR="00A76B38" w:rsidRPr="00E960E0">
        <w:rPr>
          <w:rFonts w:ascii="Arial" w:hAnsi="Arial" w:cs="Arial"/>
          <w:sz w:val="24"/>
          <w:szCs w:val="24"/>
        </w:rPr>
        <w:t xml:space="preserve">  </w:t>
      </w:r>
      <w:r w:rsidR="000F154D" w:rsidRPr="00E960E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960E0">
        <w:rPr>
          <w:rFonts w:ascii="Arial" w:hAnsi="Arial" w:cs="Arial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E960E0">
        <w:rPr>
          <w:rFonts w:ascii="Arial" w:hAnsi="Arial" w:cs="Arial"/>
          <w:sz w:val="24"/>
          <w:szCs w:val="24"/>
        </w:rPr>
        <w:t>Иркутской области</w:t>
      </w:r>
      <w:r w:rsidRPr="00E960E0">
        <w:rPr>
          <w:rFonts w:ascii="Arial" w:hAnsi="Arial" w:cs="Arial"/>
          <w:sz w:val="24"/>
          <w:szCs w:val="24"/>
        </w:rPr>
        <w:t xml:space="preserve"> в части качественного администрирования доходных источников бюджета </w:t>
      </w:r>
      <w:r w:rsidR="00460B14" w:rsidRPr="00E960E0">
        <w:rPr>
          <w:rFonts w:ascii="Arial" w:hAnsi="Arial" w:cs="Arial"/>
          <w:sz w:val="24"/>
          <w:szCs w:val="24"/>
        </w:rPr>
        <w:t>поселения</w:t>
      </w:r>
      <w:r w:rsidRPr="00E960E0">
        <w:rPr>
          <w:rFonts w:ascii="Arial" w:hAnsi="Arial" w:cs="Arial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</w:t>
      </w:r>
      <w:proofErr w:type="gramEnd"/>
      <w:r w:rsidRPr="00E960E0">
        <w:rPr>
          <w:rFonts w:ascii="Arial" w:hAnsi="Arial" w:cs="Arial"/>
          <w:sz w:val="24"/>
          <w:szCs w:val="24"/>
        </w:rPr>
        <w:t xml:space="preserve"> организаций, формирующих налоговый потенциал </w:t>
      </w:r>
      <w:r w:rsidR="00460B14" w:rsidRPr="00E960E0">
        <w:rPr>
          <w:rFonts w:ascii="Arial" w:hAnsi="Arial" w:cs="Arial"/>
          <w:sz w:val="24"/>
          <w:szCs w:val="24"/>
        </w:rPr>
        <w:t>поселения</w:t>
      </w:r>
      <w:r w:rsidRPr="00E960E0">
        <w:rPr>
          <w:rFonts w:ascii="Arial" w:hAnsi="Arial" w:cs="Arial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r w:rsidR="0051262B" w:rsidRPr="00E960E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2253B3" w:rsidRPr="00E960E0" w:rsidRDefault="002253B3" w:rsidP="00E960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960E0">
        <w:rPr>
          <w:rFonts w:ascii="Arial" w:eastAsiaTheme="minorHAnsi" w:hAnsi="Arial" w:cs="Arial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E960E0" w:rsidRDefault="002253B3" w:rsidP="00E960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960E0">
        <w:rPr>
          <w:rFonts w:ascii="Arial" w:eastAsiaTheme="minorHAnsi" w:hAnsi="Arial" w:cs="Arial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2253B3" w:rsidRPr="00E960E0" w:rsidRDefault="002253B3" w:rsidP="00E960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960E0">
        <w:rPr>
          <w:rFonts w:ascii="Arial" w:eastAsiaTheme="minorHAnsi" w:hAnsi="Arial" w:cs="Arial"/>
          <w:color w:val="000000"/>
          <w:sz w:val="24"/>
          <w:szCs w:val="24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51262B" w:rsidRPr="00E960E0" w:rsidRDefault="0051262B" w:rsidP="00E960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960E0">
        <w:rPr>
          <w:rFonts w:ascii="Arial" w:eastAsiaTheme="minorHAnsi" w:hAnsi="Arial" w:cs="Arial"/>
          <w:color w:val="000000"/>
          <w:sz w:val="24"/>
          <w:szCs w:val="24"/>
        </w:rPr>
        <w:t>По результатам инвентаризации необходимо предусмотреть последовательную отмену неэффективных и финансовых налоговых льгот.</w:t>
      </w:r>
      <w:r w:rsidRPr="00E960E0">
        <w:rPr>
          <w:rFonts w:ascii="Arial" w:hAnsi="Arial" w:cs="Arial"/>
          <w:sz w:val="24"/>
          <w:szCs w:val="24"/>
        </w:rPr>
        <w:t xml:space="preserve"> </w:t>
      </w:r>
      <w:r w:rsidRPr="00E960E0">
        <w:rPr>
          <w:rFonts w:ascii="Arial" w:eastAsiaTheme="minorHAnsi" w:hAnsi="Arial" w:cs="Arial"/>
          <w:color w:val="000000"/>
          <w:sz w:val="24"/>
          <w:szCs w:val="24"/>
        </w:rPr>
        <w:t xml:space="preserve"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  роста   и    развитие   налогооблагаемой    базы,   недопущение увеличения   уровня    расходных  обязательств  бюджета  и   роста   социальной напряженности в обществе. </w:t>
      </w:r>
    </w:p>
    <w:p w:rsidR="004B09C4" w:rsidRPr="00E960E0" w:rsidRDefault="009537EC" w:rsidP="00E960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</w:t>
      </w:r>
      <w:r w:rsidR="00F85B83" w:rsidRPr="00E960E0">
        <w:rPr>
          <w:rFonts w:ascii="Arial" w:hAnsi="Arial" w:cs="Arial"/>
          <w:sz w:val="24"/>
          <w:szCs w:val="24"/>
        </w:rPr>
        <w:t>от 7 мая 2018 г. № 204 «О национальных целях и стратегических задачах развития Российской Федерации на период до 2024 года».</w:t>
      </w:r>
    </w:p>
    <w:p w:rsidR="00150959" w:rsidRDefault="00150959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50959" w:rsidRDefault="00150959" w:rsidP="0064341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AF2DED" w:rsidRPr="00E960E0" w:rsidRDefault="00A76B38" w:rsidP="00460B14">
      <w:pPr>
        <w:pStyle w:val="a4"/>
        <w:jc w:val="both"/>
        <w:rPr>
          <w:rFonts w:ascii="Arial" w:hAnsi="Arial" w:cs="Arial"/>
          <w:sz w:val="24"/>
          <w:szCs w:val="24"/>
        </w:rPr>
      </w:pPr>
      <w:r w:rsidRPr="00E960E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75BB2" w:rsidRPr="00E960E0">
        <w:rPr>
          <w:rFonts w:ascii="Arial" w:hAnsi="Arial" w:cs="Arial"/>
          <w:sz w:val="24"/>
          <w:szCs w:val="24"/>
          <w:lang w:eastAsia="ru-RU"/>
        </w:rPr>
        <w:t>Маритуйског</w:t>
      </w:r>
      <w:r w:rsidRPr="00E960E0">
        <w:rPr>
          <w:rFonts w:ascii="Arial" w:hAnsi="Arial" w:cs="Arial"/>
          <w:sz w:val="24"/>
          <w:szCs w:val="24"/>
        </w:rPr>
        <w:t>о</w:t>
      </w:r>
      <w:proofErr w:type="spellEnd"/>
      <w:r w:rsidRPr="00E960E0">
        <w:rPr>
          <w:rFonts w:ascii="Arial" w:hAnsi="Arial" w:cs="Arial"/>
          <w:sz w:val="24"/>
          <w:szCs w:val="24"/>
        </w:rPr>
        <w:t xml:space="preserve"> </w:t>
      </w:r>
      <w:r w:rsidR="00E960E0" w:rsidRPr="00E960E0">
        <w:rPr>
          <w:rFonts w:ascii="Arial" w:hAnsi="Arial" w:cs="Arial"/>
          <w:sz w:val="24"/>
          <w:szCs w:val="24"/>
        </w:rPr>
        <w:t>муниципального образования</w:t>
      </w:r>
      <w:r w:rsidRPr="00E960E0">
        <w:rPr>
          <w:rFonts w:ascii="Arial" w:hAnsi="Arial" w:cs="Arial"/>
          <w:sz w:val="24"/>
          <w:szCs w:val="24"/>
        </w:rPr>
        <w:t xml:space="preserve"> </w:t>
      </w:r>
      <w:r w:rsidR="004853EA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035A4F" w:rsidRPr="00E960E0">
        <w:rPr>
          <w:rFonts w:ascii="Arial" w:hAnsi="Arial" w:cs="Arial"/>
          <w:sz w:val="24"/>
          <w:szCs w:val="24"/>
        </w:rPr>
        <w:t>В.А.Парфёнова</w:t>
      </w:r>
      <w:proofErr w:type="spellEnd"/>
    </w:p>
    <w:sectPr w:rsidR="00AF2DED" w:rsidRPr="00E960E0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2534A"/>
    <w:rsid w:val="00025C5B"/>
    <w:rsid w:val="00035A4F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0986"/>
    <w:rsid w:val="000E77BD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B4EB9"/>
    <w:rsid w:val="001C4EC6"/>
    <w:rsid w:val="0020427C"/>
    <w:rsid w:val="002044EC"/>
    <w:rsid w:val="002059E7"/>
    <w:rsid w:val="00217994"/>
    <w:rsid w:val="002253B3"/>
    <w:rsid w:val="00235A67"/>
    <w:rsid w:val="002408FB"/>
    <w:rsid w:val="00240D46"/>
    <w:rsid w:val="0024770C"/>
    <w:rsid w:val="0026197A"/>
    <w:rsid w:val="00264A44"/>
    <w:rsid w:val="00265127"/>
    <w:rsid w:val="002821E9"/>
    <w:rsid w:val="002871C2"/>
    <w:rsid w:val="002A0424"/>
    <w:rsid w:val="002A4A67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26D1A"/>
    <w:rsid w:val="003447DC"/>
    <w:rsid w:val="0035259F"/>
    <w:rsid w:val="00355AAC"/>
    <w:rsid w:val="00374C01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43B85"/>
    <w:rsid w:val="00444A24"/>
    <w:rsid w:val="00446816"/>
    <w:rsid w:val="00456287"/>
    <w:rsid w:val="00457845"/>
    <w:rsid w:val="00460B14"/>
    <w:rsid w:val="00477AB0"/>
    <w:rsid w:val="00485147"/>
    <w:rsid w:val="004853EA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258C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570CE"/>
    <w:rsid w:val="006709F4"/>
    <w:rsid w:val="00674D8D"/>
    <w:rsid w:val="00676598"/>
    <w:rsid w:val="006914E7"/>
    <w:rsid w:val="006964E3"/>
    <w:rsid w:val="006A6635"/>
    <w:rsid w:val="006B3C32"/>
    <w:rsid w:val="006B6AED"/>
    <w:rsid w:val="006B7518"/>
    <w:rsid w:val="006D1CAE"/>
    <w:rsid w:val="006E0AD0"/>
    <w:rsid w:val="006E33D4"/>
    <w:rsid w:val="006F0AC1"/>
    <w:rsid w:val="006F15AD"/>
    <w:rsid w:val="006F1838"/>
    <w:rsid w:val="00701736"/>
    <w:rsid w:val="007048BF"/>
    <w:rsid w:val="00714A33"/>
    <w:rsid w:val="00720367"/>
    <w:rsid w:val="007221A6"/>
    <w:rsid w:val="00722434"/>
    <w:rsid w:val="00725070"/>
    <w:rsid w:val="0072753A"/>
    <w:rsid w:val="00744338"/>
    <w:rsid w:val="00745654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A1DE1"/>
    <w:rsid w:val="008A4F4C"/>
    <w:rsid w:val="008B3AA1"/>
    <w:rsid w:val="008D1F8A"/>
    <w:rsid w:val="008E2753"/>
    <w:rsid w:val="008F5D16"/>
    <w:rsid w:val="00910A5C"/>
    <w:rsid w:val="0091649B"/>
    <w:rsid w:val="00922144"/>
    <w:rsid w:val="00923FFE"/>
    <w:rsid w:val="00935F96"/>
    <w:rsid w:val="0093631D"/>
    <w:rsid w:val="00936873"/>
    <w:rsid w:val="00936978"/>
    <w:rsid w:val="009500A1"/>
    <w:rsid w:val="009537EC"/>
    <w:rsid w:val="009552C2"/>
    <w:rsid w:val="00971F5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EF1"/>
    <w:rsid w:val="00A10D51"/>
    <w:rsid w:val="00A262BE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3C25"/>
    <w:rsid w:val="00D05659"/>
    <w:rsid w:val="00D2157B"/>
    <w:rsid w:val="00D34366"/>
    <w:rsid w:val="00D373BD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75BB2"/>
    <w:rsid w:val="00E812BB"/>
    <w:rsid w:val="00E832DC"/>
    <w:rsid w:val="00E960E0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63048"/>
    <w:rsid w:val="00F6385D"/>
    <w:rsid w:val="00F73725"/>
    <w:rsid w:val="00F75055"/>
    <w:rsid w:val="00F85B83"/>
    <w:rsid w:val="00F87D78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A9A5-60CC-48B0-A606-A9EE3E6F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User</cp:lastModifiedBy>
  <cp:revision>54</cp:revision>
  <cp:lastPrinted>2016-11-02T05:59:00Z</cp:lastPrinted>
  <dcterms:created xsi:type="dcterms:W3CDTF">2018-09-20T08:04:00Z</dcterms:created>
  <dcterms:modified xsi:type="dcterms:W3CDTF">2019-11-19T07:00:00Z</dcterms:modified>
</cp:coreProperties>
</file>