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EF" w:rsidRPr="00C25116" w:rsidRDefault="002374EF" w:rsidP="00E13C54">
      <w:pPr>
        <w:jc w:val="center"/>
        <w:rPr>
          <w:i/>
        </w:rPr>
      </w:pPr>
    </w:p>
    <w:p w:rsidR="002374EF" w:rsidRPr="00C25116" w:rsidRDefault="002374EF" w:rsidP="00E13C54">
      <w:pPr>
        <w:jc w:val="center"/>
      </w:pPr>
    </w:p>
    <w:p w:rsidR="00E13C54" w:rsidRPr="00C25116" w:rsidRDefault="00E13C54" w:rsidP="00E13C54">
      <w:pPr>
        <w:jc w:val="center"/>
      </w:pPr>
      <w:r w:rsidRPr="00C25116">
        <w:t>РОССИЙСКАЯ ФЕДЕРАЦИЯ</w:t>
      </w:r>
    </w:p>
    <w:p w:rsidR="00E13C54" w:rsidRPr="00C25116" w:rsidRDefault="00E13C54" w:rsidP="00E13C54">
      <w:pPr>
        <w:jc w:val="center"/>
        <w:rPr>
          <w:b/>
          <w:sz w:val="28"/>
          <w:szCs w:val="28"/>
        </w:rPr>
      </w:pPr>
      <w:r w:rsidRPr="00C25116">
        <w:rPr>
          <w:b/>
          <w:sz w:val="28"/>
          <w:szCs w:val="28"/>
        </w:rPr>
        <w:t xml:space="preserve">АДМИНИСТРАЦИЯ </w:t>
      </w:r>
      <w:r w:rsidR="00C25116" w:rsidRPr="00C25116">
        <w:rPr>
          <w:b/>
          <w:sz w:val="28"/>
          <w:szCs w:val="28"/>
        </w:rPr>
        <w:t>МАРИТУЙСКОГО</w:t>
      </w:r>
      <w:r w:rsidRPr="00C25116">
        <w:rPr>
          <w:b/>
          <w:sz w:val="28"/>
          <w:szCs w:val="28"/>
        </w:rPr>
        <w:t xml:space="preserve"> СЕЛЬСКОГО ПОСЕЛЕНИЯ</w:t>
      </w:r>
    </w:p>
    <w:p w:rsidR="00E13C54" w:rsidRPr="00C25116" w:rsidRDefault="00E13C54" w:rsidP="00E13C54">
      <w:pPr>
        <w:jc w:val="center"/>
      </w:pPr>
      <w:r w:rsidRPr="00C25116">
        <w:t xml:space="preserve">Иркутская область, </w:t>
      </w:r>
      <w:proofErr w:type="spellStart"/>
      <w:r w:rsidRPr="00C25116">
        <w:t>Слюдянский</w:t>
      </w:r>
      <w:proofErr w:type="spellEnd"/>
      <w:r w:rsidRPr="00C25116">
        <w:t xml:space="preserve"> район</w:t>
      </w:r>
    </w:p>
    <w:p w:rsidR="00E13C54" w:rsidRPr="00C25116" w:rsidRDefault="00C25116" w:rsidP="00E13C54">
      <w:pPr>
        <w:jc w:val="center"/>
      </w:pPr>
      <w:proofErr w:type="spellStart"/>
      <w:r w:rsidRPr="00C25116">
        <w:t>с</w:t>
      </w:r>
      <w:proofErr w:type="gramStart"/>
      <w:r w:rsidRPr="00C25116">
        <w:t>.М</w:t>
      </w:r>
      <w:proofErr w:type="gramEnd"/>
      <w:r w:rsidRPr="00C25116">
        <w:t>аритуй</w:t>
      </w:r>
      <w:proofErr w:type="spellEnd"/>
    </w:p>
    <w:p w:rsidR="00E13C54" w:rsidRPr="00C25116" w:rsidRDefault="00E13C54" w:rsidP="00E13C54">
      <w:pPr>
        <w:jc w:val="center"/>
      </w:pPr>
    </w:p>
    <w:p w:rsidR="00E13C54" w:rsidRPr="00C25116" w:rsidRDefault="00E13C54" w:rsidP="00E13C54">
      <w:pPr>
        <w:jc w:val="center"/>
        <w:rPr>
          <w:b/>
          <w:sz w:val="28"/>
          <w:szCs w:val="28"/>
        </w:rPr>
      </w:pPr>
      <w:r w:rsidRPr="00C25116">
        <w:rPr>
          <w:b/>
          <w:sz w:val="28"/>
          <w:szCs w:val="28"/>
        </w:rPr>
        <w:t>ПОСТАНОВЛЕНИЕ</w:t>
      </w:r>
    </w:p>
    <w:p w:rsidR="00E13C54" w:rsidRPr="00C25116" w:rsidRDefault="00E13C54" w:rsidP="00E13C54"/>
    <w:p w:rsidR="00E13C54" w:rsidRPr="00C25116" w:rsidRDefault="00E13C54" w:rsidP="00E13C54">
      <w:r w:rsidRPr="00C25116">
        <w:t xml:space="preserve">От </w:t>
      </w:r>
      <w:r w:rsidR="00C25116" w:rsidRPr="00C25116">
        <w:t>26.03.2020г № 14-п</w:t>
      </w:r>
    </w:p>
    <w:p w:rsidR="00E13C54" w:rsidRPr="00C25116" w:rsidRDefault="00E13C54" w:rsidP="00E13C54">
      <w:pPr>
        <w:jc w:val="both"/>
      </w:pPr>
      <w:r w:rsidRPr="00C25116">
        <w:t xml:space="preserve">Об утверждении порядка применения </w:t>
      </w:r>
      <w:proofErr w:type="gramStart"/>
      <w:r w:rsidRPr="00C25116">
        <w:t>к</w:t>
      </w:r>
      <w:proofErr w:type="gramEnd"/>
      <w:r w:rsidRPr="00C25116">
        <w:t xml:space="preserve"> </w:t>
      </w:r>
    </w:p>
    <w:p w:rsidR="002374EF" w:rsidRPr="00C25116" w:rsidRDefault="00E13C54" w:rsidP="00E13C54">
      <w:pPr>
        <w:jc w:val="both"/>
      </w:pPr>
      <w:r w:rsidRPr="00C25116">
        <w:t xml:space="preserve">муниципальным служащим </w:t>
      </w:r>
      <w:r w:rsidR="002374EF" w:rsidRPr="00C25116">
        <w:t xml:space="preserve">администрации </w:t>
      </w:r>
    </w:p>
    <w:p w:rsidR="00E13C54" w:rsidRPr="00C25116" w:rsidRDefault="00C25116" w:rsidP="00E13C54">
      <w:pPr>
        <w:jc w:val="both"/>
      </w:pPr>
      <w:proofErr w:type="spellStart"/>
      <w:r w:rsidRPr="00C25116">
        <w:t>Маритуйского</w:t>
      </w:r>
      <w:proofErr w:type="spellEnd"/>
      <w:r w:rsidR="002374EF" w:rsidRPr="00C25116">
        <w:t xml:space="preserve"> сельского поселения </w:t>
      </w:r>
      <w:r w:rsidR="00E13C54" w:rsidRPr="00C25116">
        <w:t xml:space="preserve">взысканий, </w:t>
      </w:r>
    </w:p>
    <w:p w:rsidR="00E13C54" w:rsidRPr="00C25116" w:rsidRDefault="00E13C54" w:rsidP="00E13C54">
      <w:pPr>
        <w:jc w:val="both"/>
      </w:pPr>
      <w:proofErr w:type="gramStart"/>
      <w:r w:rsidRPr="00C25116">
        <w:t>предусмотренных</w:t>
      </w:r>
      <w:proofErr w:type="gramEnd"/>
      <w:r w:rsidRPr="00C25116">
        <w:t xml:space="preserve"> статьями 14.1, 15 и 27 </w:t>
      </w:r>
    </w:p>
    <w:p w:rsidR="00E13C54" w:rsidRPr="00C25116" w:rsidRDefault="00E13C54" w:rsidP="00E13C54">
      <w:pPr>
        <w:jc w:val="both"/>
      </w:pPr>
      <w:r w:rsidRPr="00C25116">
        <w:t xml:space="preserve">Федерального закона «О </w:t>
      </w:r>
      <w:proofErr w:type="gramStart"/>
      <w:r w:rsidRPr="00C25116">
        <w:t>муниципальной</w:t>
      </w:r>
      <w:proofErr w:type="gramEnd"/>
      <w:r w:rsidRPr="00C25116">
        <w:t xml:space="preserve"> </w:t>
      </w:r>
    </w:p>
    <w:p w:rsidR="00E13C54" w:rsidRPr="00C25116" w:rsidRDefault="00E13C54" w:rsidP="00E13C54">
      <w:pPr>
        <w:jc w:val="both"/>
      </w:pPr>
      <w:r w:rsidRPr="00C25116">
        <w:t>службе в Российской Федерации»</w:t>
      </w:r>
    </w:p>
    <w:p w:rsidR="00E13C54" w:rsidRPr="00C25116" w:rsidRDefault="00E13C54" w:rsidP="00E13C54">
      <w:pPr>
        <w:ind w:left="708" w:firstLine="708"/>
        <w:jc w:val="both"/>
      </w:pPr>
    </w:p>
    <w:p w:rsidR="00E13C54" w:rsidRPr="00C25116" w:rsidRDefault="00E13C54" w:rsidP="00E13C54">
      <w:pPr>
        <w:autoSpaceDE w:val="0"/>
        <w:autoSpaceDN w:val="0"/>
        <w:adjustRightInd w:val="0"/>
        <w:ind w:firstLine="540"/>
        <w:jc w:val="both"/>
        <w:rPr>
          <w:b/>
        </w:rPr>
      </w:pPr>
      <w:r w:rsidRPr="00C25116">
        <w:t xml:space="preserve">В соответствии с Федеральным законом от 25 декабря </w:t>
      </w:r>
      <w:smartTag w:uri="urn:schemas-microsoft-com:office:smarttags" w:element="metricconverter">
        <w:smartTagPr>
          <w:attr w:name="ProductID" w:val="2008 г"/>
        </w:smartTagPr>
        <w:r w:rsidRPr="00C25116">
          <w:t>2008 г</w:t>
        </w:r>
      </w:smartTag>
      <w:r w:rsidRPr="00C25116">
        <w:t xml:space="preserve">. № 273-ФЗ «О противодействии коррупции», Федеральным законом от 02 марта 2007г.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w:t>
      </w:r>
      <w:proofErr w:type="spellStart"/>
      <w:r w:rsidR="00C25116" w:rsidRPr="00C25116">
        <w:t>Маритуйского</w:t>
      </w:r>
      <w:proofErr w:type="spellEnd"/>
      <w:r w:rsidRPr="00C25116">
        <w:t xml:space="preserve"> сельского поселения </w:t>
      </w:r>
      <w:r w:rsidRPr="00C25116">
        <w:rPr>
          <w:b/>
        </w:rPr>
        <w:t>постановляет:</w:t>
      </w:r>
    </w:p>
    <w:p w:rsidR="00E13C54" w:rsidRPr="00C25116" w:rsidRDefault="00E13C54" w:rsidP="00E13C54">
      <w:pPr>
        <w:pStyle w:val="a3"/>
        <w:shd w:val="clear" w:color="auto" w:fill="FFFFFF"/>
        <w:spacing w:before="0" w:beforeAutospacing="0" w:after="0" w:afterAutospacing="0"/>
        <w:ind w:firstLine="851"/>
        <w:jc w:val="both"/>
      </w:pPr>
    </w:p>
    <w:p w:rsidR="00E13C54" w:rsidRPr="00C25116" w:rsidRDefault="00E13C54" w:rsidP="00E13C54">
      <w:pPr>
        <w:pStyle w:val="a3"/>
        <w:shd w:val="clear" w:color="auto" w:fill="FFFFFF"/>
        <w:spacing w:before="0" w:beforeAutospacing="0" w:after="0" w:afterAutospacing="0"/>
        <w:ind w:firstLine="851"/>
        <w:jc w:val="both"/>
      </w:pPr>
    </w:p>
    <w:p w:rsidR="002374EF" w:rsidRPr="00C25116" w:rsidRDefault="00E13C54" w:rsidP="002374EF">
      <w:pPr>
        <w:jc w:val="both"/>
      </w:pPr>
      <w:r w:rsidRPr="00C25116">
        <w:t xml:space="preserve"> 1. Утвердить </w:t>
      </w:r>
      <w:r w:rsidR="002374EF" w:rsidRPr="00C25116">
        <w:t>п</w:t>
      </w:r>
      <w:r w:rsidRPr="00C25116">
        <w:t>орядок применения к муниципальным служащим</w:t>
      </w:r>
      <w:r w:rsidR="002374EF" w:rsidRPr="00C25116">
        <w:t xml:space="preserve"> администрации </w:t>
      </w:r>
      <w:proofErr w:type="spellStart"/>
      <w:r w:rsidR="00C25116" w:rsidRPr="00C25116">
        <w:t>Маритуйского</w:t>
      </w:r>
      <w:proofErr w:type="spellEnd"/>
      <w:r w:rsidR="002374EF" w:rsidRPr="00C25116">
        <w:t xml:space="preserve"> сельского поселения</w:t>
      </w:r>
      <w:r w:rsidRPr="00C25116">
        <w:t xml:space="preserve"> взысканий</w:t>
      </w:r>
      <w:r w:rsidR="002374EF" w:rsidRPr="00C25116">
        <w:t>,</w:t>
      </w:r>
      <w:r w:rsidRPr="00C25116">
        <w:t xml:space="preserve"> </w:t>
      </w:r>
      <w:r w:rsidR="002374EF" w:rsidRPr="00C25116">
        <w:t xml:space="preserve">предусмотренных статьями 14.1, 15 и 27 </w:t>
      </w:r>
    </w:p>
    <w:p w:rsidR="00E13C54" w:rsidRPr="00C25116" w:rsidRDefault="002374EF" w:rsidP="002374EF">
      <w:pPr>
        <w:jc w:val="both"/>
      </w:pPr>
      <w:r w:rsidRPr="00C25116">
        <w:t>Федерального закона «О муниципальной службе в Российской Федерации»</w:t>
      </w:r>
      <w:r w:rsidR="00E13C54" w:rsidRPr="00C25116">
        <w:t xml:space="preserve">. </w:t>
      </w:r>
    </w:p>
    <w:p w:rsidR="00E13C54" w:rsidRPr="00C25116" w:rsidRDefault="00E13C54" w:rsidP="00E13C54">
      <w:pPr>
        <w:jc w:val="both"/>
      </w:pPr>
      <w:r w:rsidRPr="00C25116">
        <w:t xml:space="preserve">    </w:t>
      </w:r>
      <w:r w:rsidRPr="00C25116">
        <w:tab/>
        <w:t xml:space="preserve"> 2. Главному специалисту администрации </w:t>
      </w:r>
      <w:proofErr w:type="spellStart"/>
      <w:r w:rsidR="00C25116" w:rsidRPr="00C25116">
        <w:t>Маритуйского</w:t>
      </w:r>
      <w:proofErr w:type="spellEnd"/>
      <w:r w:rsidRPr="00C25116">
        <w:t xml:space="preserve"> сельского поселения ознакомить под роспись муниципальных служащих  администрации с настоящим постановлением. </w:t>
      </w:r>
    </w:p>
    <w:p w:rsidR="00E13C54" w:rsidRPr="00C25116" w:rsidRDefault="00E13C54" w:rsidP="00E13C54">
      <w:pPr>
        <w:widowControl w:val="0"/>
        <w:tabs>
          <w:tab w:val="left" w:pos="1004"/>
        </w:tabs>
        <w:ind w:firstLine="360"/>
        <w:jc w:val="both"/>
        <w:rPr>
          <w:rFonts w:eastAsiaTheme="minorHAnsi" w:cstheme="minorBidi"/>
          <w:lang w:eastAsia="en-US"/>
        </w:rPr>
      </w:pPr>
      <w:r w:rsidRPr="00C25116">
        <w:t xml:space="preserve">      3. Опубликовать настоящее постановление </w:t>
      </w:r>
      <w:r w:rsidRPr="00C25116">
        <w:rPr>
          <w:rFonts w:eastAsiaTheme="minorHAnsi" w:cstheme="minorBidi"/>
          <w:lang w:eastAsia="en-US"/>
        </w:rPr>
        <w:t xml:space="preserve">в печатном издании «Вестник </w:t>
      </w:r>
      <w:proofErr w:type="spellStart"/>
      <w:r w:rsidR="00C25116" w:rsidRPr="00C25116">
        <w:rPr>
          <w:rFonts w:eastAsiaTheme="minorHAnsi" w:cstheme="minorBidi"/>
          <w:lang w:eastAsia="en-US"/>
        </w:rPr>
        <w:t>Маритуйского</w:t>
      </w:r>
      <w:proofErr w:type="spellEnd"/>
      <w:r w:rsidRPr="00C25116">
        <w:rPr>
          <w:rFonts w:eastAsiaTheme="minorHAnsi" w:cstheme="minorBidi"/>
          <w:lang w:eastAsia="en-US"/>
        </w:rPr>
        <w:t xml:space="preserve"> муниципального образования» и разместить на официальном сайте муниципального образования </w:t>
      </w:r>
      <w:proofErr w:type="spellStart"/>
      <w:r w:rsidRPr="00C25116">
        <w:rPr>
          <w:rFonts w:eastAsiaTheme="minorHAnsi" w:cstheme="minorBidi"/>
          <w:lang w:eastAsia="en-US"/>
        </w:rPr>
        <w:t>Слюдянский</w:t>
      </w:r>
      <w:proofErr w:type="spellEnd"/>
      <w:r w:rsidRPr="00C25116">
        <w:rPr>
          <w:rFonts w:eastAsiaTheme="minorHAnsi" w:cstheme="minorBidi"/>
          <w:lang w:eastAsia="en-US"/>
        </w:rPr>
        <w:t xml:space="preserve"> район. </w:t>
      </w:r>
    </w:p>
    <w:p w:rsidR="00E13C54" w:rsidRPr="00C25116" w:rsidRDefault="00E13C54" w:rsidP="00E13C54">
      <w:pPr>
        <w:jc w:val="both"/>
      </w:pPr>
    </w:p>
    <w:p w:rsidR="00E13C54" w:rsidRPr="00C25116" w:rsidRDefault="00E13C54" w:rsidP="00E13C54">
      <w:pPr>
        <w:jc w:val="both"/>
      </w:pPr>
    </w:p>
    <w:p w:rsidR="00E13C54" w:rsidRPr="00C25116" w:rsidRDefault="00E13C54" w:rsidP="00E13C54">
      <w:pPr>
        <w:jc w:val="both"/>
      </w:pPr>
      <w:r w:rsidRPr="00C25116">
        <w:t xml:space="preserve">Глава администрации                                                                                   </w:t>
      </w:r>
      <w:r w:rsidR="00C25116" w:rsidRPr="00C25116">
        <w:t>В.А.Парфёнова</w:t>
      </w:r>
    </w:p>
    <w:p w:rsidR="00E13C54" w:rsidRPr="00C25116" w:rsidRDefault="00E13C54" w:rsidP="00E13C54">
      <w:pPr>
        <w:jc w:val="both"/>
      </w:pPr>
    </w:p>
    <w:p w:rsidR="00E13C54" w:rsidRPr="00C25116" w:rsidRDefault="00E13C54" w:rsidP="00E13C54">
      <w:pPr>
        <w:jc w:val="both"/>
      </w:pPr>
      <w:r w:rsidRPr="00C25116">
        <w:t> </w:t>
      </w:r>
    </w:p>
    <w:p w:rsidR="00E13C54" w:rsidRPr="00C25116" w:rsidRDefault="00E13C54" w:rsidP="00E13C54">
      <w:pPr>
        <w:jc w:val="both"/>
      </w:pPr>
    </w:p>
    <w:p w:rsidR="00E13C54" w:rsidRPr="00C25116" w:rsidRDefault="00E13C54" w:rsidP="00E13C54">
      <w:pPr>
        <w:jc w:val="both"/>
      </w:pPr>
    </w:p>
    <w:p w:rsidR="00E13C54" w:rsidRPr="00C25116" w:rsidRDefault="00E13C54" w:rsidP="00E13C54">
      <w:pPr>
        <w:jc w:val="both"/>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p>
    <w:p w:rsidR="00E13C54" w:rsidRPr="00C25116" w:rsidRDefault="00E13C54" w:rsidP="00E13C54">
      <w:pPr>
        <w:tabs>
          <w:tab w:val="left" w:pos="1155"/>
        </w:tabs>
        <w:jc w:val="right"/>
      </w:pPr>
      <w:r w:rsidRPr="00C25116">
        <w:lastRenderedPageBreak/>
        <w:t xml:space="preserve">Утвержден </w:t>
      </w:r>
    </w:p>
    <w:p w:rsidR="00E13C54" w:rsidRPr="00C25116" w:rsidRDefault="00E13C54" w:rsidP="00E13C54">
      <w:pPr>
        <w:tabs>
          <w:tab w:val="left" w:pos="1155"/>
        </w:tabs>
        <w:jc w:val="right"/>
      </w:pPr>
      <w:r w:rsidRPr="00C25116">
        <w:t xml:space="preserve">постановлением администрации </w:t>
      </w:r>
    </w:p>
    <w:p w:rsidR="00E13C54" w:rsidRPr="00C25116" w:rsidRDefault="00C25116" w:rsidP="00E13C54">
      <w:pPr>
        <w:tabs>
          <w:tab w:val="left" w:pos="1155"/>
        </w:tabs>
        <w:jc w:val="right"/>
      </w:pPr>
      <w:proofErr w:type="spellStart"/>
      <w:r w:rsidRPr="00C25116">
        <w:t>Маритуйского</w:t>
      </w:r>
      <w:proofErr w:type="spellEnd"/>
      <w:r w:rsidR="00E13C54" w:rsidRPr="00C25116">
        <w:t xml:space="preserve"> сельского поселения</w:t>
      </w:r>
    </w:p>
    <w:p w:rsidR="00C25116" w:rsidRPr="00C25116" w:rsidRDefault="00C25116" w:rsidP="00C25116">
      <w:pPr>
        <w:jc w:val="right"/>
      </w:pPr>
      <w:r w:rsidRPr="00C25116">
        <w:t>От 26.03.2020г № 14-п</w:t>
      </w:r>
    </w:p>
    <w:p w:rsidR="00E13C54" w:rsidRPr="00C25116" w:rsidRDefault="00E13C54" w:rsidP="00E13C54">
      <w:pPr>
        <w:tabs>
          <w:tab w:val="left" w:pos="1155"/>
        </w:tabs>
        <w:jc w:val="both"/>
      </w:pPr>
      <w:r w:rsidRPr="00C25116">
        <w:t> </w:t>
      </w:r>
    </w:p>
    <w:p w:rsidR="00E13C54" w:rsidRPr="00C25116" w:rsidRDefault="00E13C54" w:rsidP="002374EF">
      <w:pPr>
        <w:ind w:left="720"/>
        <w:jc w:val="center"/>
        <w:rPr>
          <w:b/>
        </w:rPr>
      </w:pPr>
    </w:p>
    <w:p w:rsidR="002374EF" w:rsidRPr="00C25116" w:rsidRDefault="00E13C54" w:rsidP="002374EF">
      <w:pPr>
        <w:jc w:val="center"/>
        <w:rPr>
          <w:b/>
        </w:rPr>
      </w:pPr>
      <w:r w:rsidRPr="00C25116">
        <w:rPr>
          <w:b/>
        </w:rPr>
        <w:t xml:space="preserve">Порядок </w:t>
      </w:r>
      <w:r w:rsidR="002374EF" w:rsidRPr="00C25116">
        <w:rPr>
          <w:b/>
        </w:rPr>
        <w:t>применения к муниципальным служащим</w:t>
      </w:r>
    </w:p>
    <w:p w:rsidR="002374EF" w:rsidRPr="00C25116" w:rsidRDefault="002374EF" w:rsidP="002374EF">
      <w:pPr>
        <w:jc w:val="center"/>
        <w:rPr>
          <w:b/>
        </w:rPr>
      </w:pPr>
      <w:r w:rsidRPr="00C25116">
        <w:rPr>
          <w:b/>
        </w:rPr>
        <w:t xml:space="preserve">администрации </w:t>
      </w:r>
      <w:proofErr w:type="spellStart"/>
      <w:r w:rsidR="00C25116" w:rsidRPr="00C25116">
        <w:rPr>
          <w:b/>
        </w:rPr>
        <w:t>Маритуйского</w:t>
      </w:r>
      <w:proofErr w:type="spellEnd"/>
      <w:r w:rsidRPr="00C25116">
        <w:rPr>
          <w:b/>
        </w:rPr>
        <w:t xml:space="preserve"> сельского поселения взысканий,</w:t>
      </w:r>
    </w:p>
    <w:p w:rsidR="002374EF" w:rsidRPr="00C25116" w:rsidRDefault="002374EF" w:rsidP="002374EF">
      <w:pPr>
        <w:jc w:val="center"/>
        <w:rPr>
          <w:b/>
        </w:rPr>
      </w:pPr>
      <w:proofErr w:type="gramStart"/>
      <w:r w:rsidRPr="00C25116">
        <w:rPr>
          <w:b/>
        </w:rPr>
        <w:t>предусмотренных</w:t>
      </w:r>
      <w:proofErr w:type="gramEnd"/>
      <w:r w:rsidRPr="00C25116">
        <w:rPr>
          <w:b/>
        </w:rPr>
        <w:t xml:space="preserve"> статьями 14.1, 15 и 27 Федерального закона «О муниципальной службе в Российской Федерации».</w:t>
      </w:r>
    </w:p>
    <w:p w:rsidR="00E13C54" w:rsidRPr="00C25116" w:rsidRDefault="00E13C54" w:rsidP="002374EF">
      <w:pPr>
        <w:ind w:left="720"/>
        <w:jc w:val="center"/>
        <w:rPr>
          <w:b/>
        </w:rPr>
      </w:pPr>
    </w:p>
    <w:p w:rsidR="00E13C54" w:rsidRPr="00C25116" w:rsidRDefault="00E13C54" w:rsidP="002374EF">
      <w:pPr>
        <w:ind w:left="720"/>
        <w:jc w:val="center"/>
      </w:pPr>
    </w:p>
    <w:p w:rsidR="00E13C54" w:rsidRPr="00C25116" w:rsidRDefault="00E13C54" w:rsidP="00E13C54">
      <w:pPr>
        <w:ind w:left="720"/>
        <w:jc w:val="center"/>
      </w:pPr>
    </w:p>
    <w:p w:rsidR="00E13C54" w:rsidRPr="00C25116" w:rsidRDefault="00E13C54" w:rsidP="00E13C54">
      <w:pPr>
        <w:ind w:firstLine="561"/>
        <w:jc w:val="both"/>
      </w:pPr>
      <w:r w:rsidRPr="00C25116">
        <w:t xml:space="preserve">       </w:t>
      </w:r>
      <w:proofErr w:type="gramStart"/>
      <w:r w:rsidRPr="00C25116">
        <w:t>Настоящий Порядок применения к муниципальным служащим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02.03.2007 N 25-ФЗ «О муниципальной службе в Российской Федерации», Федеральным законом от 25.12.2008 N 273-ФЗ «О противодействии коррупции» и устанавливает порядок и сроки применения представителем нанимателя (работодателем) взысканий за коррупционные правонарушения (далее – дисциплинарный</w:t>
      </w:r>
      <w:proofErr w:type="gramEnd"/>
      <w:r w:rsidRPr="00C25116">
        <w:t xml:space="preserve"> </w:t>
      </w:r>
      <w:proofErr w:type="gramStart"/>
      <w:r w:rsidRPr="00C25116">
        <w:t xml:space="preserve">проступок), предусмотренные статьями 14.1, 15 и 27 Федерального закона от 2 марта 2007 года № 25-ФЗ «О муниципальной службе в Российской Федерации» </w:t>
      </w:r>
      <w:proofErr w:type="gramEnd"/>
    </w:p>
    <w:p w:rsidR="00E13C54" w:rsidRPr="00C25116" w:rsidRDefault="00E13C54" w:rsidP="00E13C54">
      <w:pPr>
        <w:jc w:val="both"/>
      </w:pPr>
      <w:r w:rsidRPr="00C25116">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w:t>
      </w:r>
    </w:p>
    <w:p w:rsidR="00E13C54" w:rsidRPr="00C25116" w:rsidRDefault="00E13C54" w:rsidP="00E13C54">
      <w:pPr>
        <w:jc w:val="both"/>
      </w:pPr>
      <w:r w:rsidRPr="00C25116">
        <w:t xml:space="preserve">        а) замечание; </w:t>
      </w:r>
    </w:p>
    <w:p w:rsidR="00E13C54" w:rsidRPr="00C25116" w:rsidRDefault="00E13C54" w:rsidP="00E13C54">
      <w:pPr>
        <w:jc w:val="both"/>
      </w:pPr>
      <w:r w:rsidRPr="00C25116">
        <w:t xml:space="preserve">        б) выговор; </w:t>
      </w:r>
    </w:p>
    <w:p w:rsidR="00E13C54" w:rsidRPr="00C25116" w:rsidRDefault="00E13C54" w:rsidP="00E13C54">
      <w:pPr>
        <w:jc w:val="both"/>
      </w:pPr>
      <w:r w:rsidRPr="00C25116">
        <w:t xml:space="preserve">        в) увольнение с муниципальной службы по соответствующим основаниям. </w:t>
      </w:r>
    </w:p>
    <w:p w:rsidR="00145582" w:rsidRPr="00C25116" w:rsidRDefault="00E13C54" w:rsidP="00145582">
      <w:pPr>
        <w:jc w:val="both"/>
      </w:pPr>
      <w:r w:rsidRPr="00C25116">
        <w:t xml:space="preserve">      2. </w:t>
      </w:r>
      <w:r w:rsidR="00145582" w:rsidRPr="00C25116">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о муниципальной службе: </w:t>
      </w:r>
    </w:p>
    <w:p w:rsidR="00145582" w:rsidRPr="00C25116" w:rsidRDefault="00145582" w:rsidP="00145582">
      <w:pPr>
        <w:jc w:val="both"/>
      </w:pPr>
      <w:r w:rsidRPr="00C25116">
        <w:t xml:space="preserve">            1) непринятие муниципальным служащим, являющимся стороной конфликта интересов, мер по предотвращению или урегулированию конфликта интересов; </w:t>
      </w:r>
    </w:p>
    <w:p w:rsidR="00145582" w:rsidRPr="00C25116" w:rsidRDefault="00145582" w:rsidP="00145582">
      <w:pPr>
        <w:jc w:val="both"/>
      </w:pPr>
      <w:r w:rsidRPr="00C25116">
        <w:t xml:space="preserve">            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r w:rsidR="00E13C54" w:rsidRPr="00C25116">
        <w:t xml:space="preserve">     </w:t>
      </w:r>
    </w:p>
    <w:p w:rsidR="00E13C54" w:rsidRPr="00C25116" w:rsidRDefault="00145582" w:rsidP="00145582">
      <w:pPr>
        <w:jc w:val="both"/>
      </w:pPr>
      <w:r w:rsidRPr="00C25116">
        <w:t xml:space="preserve">      </w:t>
      </w:r>
      <w:r w:rsidR="00E13C54" w:rsidRPr="00C25116">
        <w:t xml:space="preserve">3. Муниципальный служащий, допустивший </w:t>
      </w:r>
      <w:r w:rsidR="00B46D0B" w:rsidRPr="00C25116">
        <w:rPr>
          <w:rStyle w:val="blk"/>
        </w:rPr>
        <w:t>коррупционное</w:t>
      </w:r>
      <w:r w:rsidR="00B46D0B" w:rsidRPr="00C25116">
        <w:t xml:space="preserve"> правонарушение</w:t>
      </w:r>
      <w:r w:rsidR="00E13C54" w:rsidRPr="00C25116">
        <w:t xml:space="preserve">,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E13C54" w:rsidRPr="00C25116" w:rsidRDefault="00E13C54" w:rsidP="00E13C54">
      <w:pPr>
        <w:jc w:val="both"/>
      </w:pPr>
      <w:r w:rsidRPr="00C25116">
        <w:t xml:space="preserve">      4. Взыскания, предусмотренные п. 1 и п.2 настоящего Порядка, применяются </w:t>
      </w:r>
      <w:r w:rsidR="00145582" w:rsidRPr="00C25116">
        <w:t xml:space="preserve">главой администрации </w:t>
      </w:r>
      <w:proofErr w:type="spellStart"/>
      <w:r w:rsidR="00C25116" w:rsidRPr="00C25116">
        <w:t>Маритуйского</w:t>
      </w:r>
      <w:proofErr w:type="spellEnd"/>
      <w:r w:rsidR="00145582" w:rsidRPr="00C25116">
        <w:t xml:space="preserve"> сельского поселения (далее – работодателем) </w:t>
      </w:r>
      <w:r w:rsidRPr="00C25116">
        <w:t xml:space="preserve">на основании: </w:t>
      </w:r>
    </w:p>
    <w:p w:rsidR="00E13C54" w:rsidRPr="00C25116" w:rsidRDefault="00E13C54" w:rsidP="00E13C54">
      <w:pPr>
        <w:jc w:val="both"/>
      </w:pPr>
      <w:r w:rsidRPr="00C25116">
        <w:t xml:space="preserve">         а) доклада о результатах проверки, проведенной специалистом, выполняющим в администрации работу по профилактике коррупционных и иных правонарушений; </w:t>
      </w:r>
    </w:p>
    <w:p w:rsidR="00E13C54" w:rsidRPr="00C25116" w:rsidRDefault="00E13C54" w:rsidP="00E13C54">
      <w:pPr>
        <w:jc w:val="both"/>
      </w:pPr>
      <w:r w:rsidRPr="00C25116">
        <w:t xml:space="preserve">         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E13C54" w:rsidRPr="00C25116" w:rsidRDefault="00E13C54" w:rsidP="00E13C54">
      <w:pPr>
        <w:jc w:val="both"/>
      </w:pPr>
      <w:r w:rsidRPr="00C25116">
        <w:lastRenderedPageBreak/>
        <w:t xml:space="preserve">         в) объяснений муниципального служащего; </w:t>
      </w:r>
    </w:p>
    <w:p w:rsidR="00E13C54" w:rsidRPr="00C25116" w:rsidRDefault="00E13C54" w:rsidP="00E13C54">
      <w:pPr>
        <w:jc w:val="both"/>
      </w:pPr>
      <w:r w:rsidRPr="00C25116">
        <w:t xml:space="preserve">         </w:t>
      </w:r>
      <w:bookmarkStart w:id="0" w:name="_GoBack"/>
      <w:bookmarkEnd w:id="0"/>
      <w:r w:rsidRPr="00C25116">
        <w:t xml:space="preserve">г) иных материалов. </w:t>
      </w:r>
    </w:p>
    <w:p w:rsidR="00E13C54" w:rsidRPr="00C25116" w:rsidRDefault="00E13C54" w:rsidP="00E13C54">
      <w:pPr>
        <w:jc w:val="both"/>
      </w:pPr>
      <w:r w:rsidRPr="00C25116">
        <w:t xml:space="preserve">       5. </w:t>
      </w:r>
      <w:proofErr w:type="gramStart"/>
      <w:r w:rsidRPr="00C25116">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E13C54" w:rsidRPr="00C25116" w:rsidRDefault="00E13C54" w:rsidP="00E13C54">
      <w:pPr>
        <w:jc w:val="both"/>
      </w:pPr>
      <w:r w:rsidRPr="00C25116">
        <w:t xml:space="preserve">      6. До применения взысканий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взыскания. </w:t>
      </w:r>
    </w:p>
    <w:p w:rsidR="00E13C54" w:rsidRPr="00C25116" w:rsidRDefault="00E13C54" w:rsidP="00E13C54">
      <w:pPr>
        <w:jc w:val="both"/>
      </w:pPr>
      <w:r w:rsidRPr="00C25116">
        <w:t xml:space="preserve">      7. </w:t>
      </w:r>
      <w:proofErr w:type="gramStart"/>
      <w:r w:rsidRPr="00C25116">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либо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том числе при наличии основания: «в связи с утратой доверия» в случаях совершения одного из правонарушений</w:t>
      </w:r>
      <w:proofErr w:type="gramEnd"/>
      <w:r w:rsidRPr="00C25116">
        <w:t xml:space="preserve">, указанных в пунктах «а» - «в» п.2  настоящего Порядка. </w:t>
      </w:r>
    </w:p>
    <w:p w:rsidR="00E13C54" w:rsidRPr="00C25116" w:rsidRDefault="00E13C54" w:rsidP="00E13C54">
      <w:pPr>
        <w:jc w:val="both"/>
      </w:pPr>
      <w:r w:rsidRPr="00C25116">
        <w:t xml:space="preserve">      8. Копия акта о применении к муниципальному служащему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 </w:t>
      </w:r>
    </w:p>
    <w:p w:rsidR="00E13C54" w:rsidRPr="00C25116" w:rsidRDefault="00E13C54" w:rsidP="00E13C54">
      <w:pPr>
        <w:jc w:val="both"/>
      </w:pPr>
      <w:r w:rsidRPr="00C25116">
        <w:t xml:space="preserve">     9. </w:t>
      </w:r>
      <w:r w:rsidR="00B46D0B" w:rsidRPr="00C25116">
        <w:t>В</w:t>
      </w:r>
      <w:r w:rsidRPr="00C25116">
        <w:t xml:space="preserve">зыскание применяется непосредственно после обнаружения </w:t>
      </w:r>
      <w:r w:rsidR="00B46D0B" w:rsidRPr="00C25116">
        <w:rPr>
          <w:rStyle w:val="blk"/>
        </w:rPr>
        <w:t>коррупционного</w:t>
      </w:r>
      <w:r w:rsidR="00B46D0B" w:rsidRPr="00C25116">
        <w:t xml:space="preserve"> правонарушения</w:t>
      </w:r>
      <w:r w:rsidRPr="00C25116">
        <w:t xml:space="preserve">,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 </w:t>
      </w:r>
    </w:p>
    <w:p w:rsidR="00E13C54" w:rsidRPr="00C25116" w:rsidRDefault="00E13C54" w:rsidP="00E13C54">
      <w:pPr>
        <w:jc w:val="both"/>
      </w:pPr>
      <w:r w:rsidRPr="00C25116">
        <w:t xml:space="preserve">     10. </w:t>
      </w:r>
      <w:r w:rsidR="00B46D0B" w:rsidRPr="00C25116">
        <w:t>В</w:t>
      </w:r>
      <w:r w:rsidRPr="00C25116">
        <w:t xml:space="preserve">зыскание не может быть применено позднее шести месяцев со дня совершения </w:t>
      </w:r>
      <w:r w:rsidR="00B46D0B" w:rsidRPr="00C25116">
        <w:rPr>
          <w:rStyle w:val="blk"/>
        </w:rPr>
        <w:t>коррупционного</w:t>
      </w:r>
      <w:r w:rsidR="00B46D0B" w:rsidRPr="00C25116">
        <w:t xml:space="preserve"> правонарушения</w:t>
      </w:r>
      <w:r w:rsidRPr="00C25116">
        <w:t xml:space="preserve">, а по результатам проверки финансово-хозяйственной деятельности или аудиторской проверки - позднее двух лет со дня совершения </w:t>
      </w:r>
      <w:r w:rsidR="00B46D0B" w:rsidRPr="00C25116">
        <w:rPr>
          <w:rStyle w:val="blk"/>
        </w:rPr>
        <w:t>коррупционного</w:t>
      </w:r>
      <w:r w:rsidR="00B46D0B" w:rsidRPr="00C25116">
        <w:t xml:space="preserve"> правонарушения</w:t>
      </w:r>
      <w:r w:rsidRPr="00C25116">
        <w:t xml:space="preserve">. В указанные сроки не включается время производства по уголовному делу. </w:t>
      </w:r>
    </w:p>
    <w:p w:rsidR="00E13C54" w:rsidRPr="00C25116" w:rsidRDefault="00E13C54" w:rsidP="00E13C54">
      <w:pPr>
        <w:jc w:val="both"/>
      </w:pPr>
      <w:r w:rsidRPr="00C25116">
        <w:t xml:space="preserve">     11. За кажд</w:t>
      </w:r>
      <w:r w:rsidR="00B46D0B" w:rsidRPr="00C25116">
        <w:t>ое</w:t>
      </w:r>
      <w:r w:rsidRPr="00C25116">
        <w:t xml:space="preserve"> </w:t>
      </w:r>
      <w:r w:rsidR="00B46D0B" w:rsidRPr="00C25116">
        <w:rPr>
          <w:rStyle w:val="blk"/>
        </w:rPr>
        <w:t>коррупционное</w:t>
      </w:r>
      <w:r w:rsidR="00B46D0B" w:rsidRPr="00C25116">
        <w:t xml:space="preserve"> правонарушение </w:t>
      </w:r>
      <w:r w:rsidRPr="00C25116">
        <w:t xml:space="preserve">может быть применено только одно взыскание. </w:t>
      </w:r>
    </w:p>
    <w:p w:rsidR="00E13C54" w:rsidRPr="00C25116" w:rsidRDefault="00E13C54" w:rsidP="00E13C54">
      <w:pPr>
        <w:jc w:val="both"/>
      </w:pPr>
      <w:r w:rsidRPr="00C25116">
        <w:t xml:space="preserve">     12. </w:t>
      </w:r>
      <w:r w:rsidR="00145582" w:rsidRPr="00C25116">
        <w:t>Муниципальный служащий вправе обжаловать взыскание в установленном законом порядке</w:t>
      </w:r>
      <w:r w:rsidRPr="00C25116">
        <w:t xml:space="preserve">. </w:t>
      </w:r>
    </w:p>
    <w:p w:rsidR="00E13C54" w:rsidRPr="00C25116" w:rsidRDefault="00E13C54" w:rsidP="00145582">
      <w:pPr>
        <w:jc w:val="both"/>
      </w:pPr>
      <w:r w:rsidRPr="00C25116">
        <w:t xml:space="preserve">     1</w:t>
      </w:r>
      <w:r w:rsidR="00145582" w:rsidRPr="00C25116">
        <w:t>3</w:t>
      </w:r>
      <w:r w:rsidRPr="00C25116">
        <w:t>. Если в течение года со дня применения взыскания муниципальный служащий не будет подвергнут новому взысканию, то он считается не имеющим взыскания</w:t>
      </w:r>
      <w:r w:rsidR="00B46D0B" w:rsidRPr="00C25116">
        <w:t>.</w:t>
      </w:r>
    </w:p>
    <w:p w:rsidR="00FD3EDC" w:rsidRPr="00C25116" w:rsidRDefault="00FD3EDC"/>
    <w:sectPr w:rsidR="00FD3EDC" w:rsidRPr="00C25116" w:rsidSect="00E13C5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809"/>
    <w:multiLevelType w:val="hybridMultilevel"/>
    <w:tmpl w:val="0A2C9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47C4"/>
    <w:rsid w:val="00010829"/>
    <w:rsid w:val="00015D40"/>
    <w:rsid w:val="00022F32"/>
    <w:rsid w:val="000647DD"/>
    <w:rsid w:val="00070CAD"/>
    <w:rsid w:val="00073A01"/>
    <w:rsid w:val="00075195"/>
    <w:rsid w:val="000858C2"/>
    <w:rsid w:val="000C6140"/>
    <w:rsid w:val="000D2B05"/>
    <w:rsid w:val="000D34B3"/>
    <w:rsid w:val="00111570"/>
    <w:rsid w:val="00113218"/>
    <w:rsid w:val="001373A0"/>
    <w:rsid w:val="00145582"/>
    <w:rsid w:val="001455F8"/>
    <w:rsid w:val="00147DED"/>
    <w:rsid w:val="00164237"/>
    <w:rsid w:val="0018708E"/>
    <w:rsid w:val="001C4123"/>
    <w:rsid w:val="001E30C9"/>
    <w:rsid w:val="00215D11"/>
    <w:rsid w:val="002374EF"/>
    <w:rsid w:val="0024706C"/>
    <w:rsid w:val="00247730"/>
    <w:rsid w:val="00251567"/>
    <w:rsid w:val="00252D88"/>
    <w:rsid w:val="00262287"/>
    <w:rsid w:val="00283700"/>
    <w:rsid w:val="00285984"/>
    <w:rsid w:val="002925A6"/>
    <w:rsid w:val="002B035E"/>
    <w:rsid w:val="002B3580"/>
    <w:rsid w:val="002B3EF1"/>
    <w:rsid w:val="002F54ED"/>
    <w:rsid w:val="003135EF"/>
    <w:rsid w:val="00314D07"/>
    <w:rsid w:val="003253B9"/>
    <w:rsid w:val="00341AE5"/>
    <w:rsid w:val="00342272"/>
    <w:rsid w:val="00375470"/>
    <w:rsid w:val="00393568"/>
    <w:rsid w:val="003B728C"/>
    <w:rsid w:val="003D4D2B"/>
    <w:rsid w:val="003E1356"/>
    <w:rsid w:val="003F2F8C"/>
    <w:rsid w:val="00406093"/>
    <w:rsid w:val="0042740A"/>
    <w:rsid w:val="00430217"/>
    <w:rsid w:val="00444917"/>
    <w:rsid w:val="00447A33"/>
    <w:rsid w:val="00481C9E"/>
    <w:rsid w:val="004876DF"/>
    <w:rsid w:val="004A5DC3"/>
    <w:rsid w:val="004C3335"/>
    <w:rsid w:val="004E3836"/>
    <w:rsid w:val="00512A3E"/>
    <w:rsid w:val="0054536C"/>
    <w:rsid w:val="005474E8"/>
    <w:rsid w:val="00551F75"/>
    <w:rsid w:val="00553A2B"/>
    <w:rsid w:val="00572AD6"/>
    <w:rsid w:val="00573F57"/>
    <w:rsid w:val="00576999"/>
    <w:rsid w:val="00594844"/>
    <w:rsid w:val="005B75DA"/>
    <w:rsid w:val="005C3013"/>
    <w:rsid w:val="005C7E6A"/>
    <w:rsid w:val="005E5E44"/>
    <w:rsid w:val="005F6C78"/>
    <w:rsid w:val="00600A92"/>
    <w:rsid w:val="00627D62"/>
    <w:rsid w:val="00636004"/>
    <w:rsid w:val="00660834"/>
    <w:rsid w:val="0067588C"/>
    <w:rsid w:val="006767B2"/>
    <w:rsid w:val="00693535"/>
    <w:rsid w:val="0069384E"/>
    <w:rsid w:val="006A0FC2"/>
    <w:rsid w:val="006B7BE8"/>
    <w:rsid w:val="006C0A04"/>
    <w:rsid w:val="006C24D5"/>
    <w:rsid w:val="006D14BB"/>
    <w:rsid w:val="00706944"/>
    <w:rsid w:val="00707E45"/>
    <w:rsid w:val="00710836"/>
    <w:rsid w:val="00721554"/>
    <w:rsid w:val="00723275"/>
    <w:rsid w:val="00730CBD"/>
    <w:rsid w:val="00746E1E"/>
    <w:rsid w:val="00754CBC"/>
    <w:rsid w:val="00757E6C"/>
    <w:rsid w:val="007609F7"/>
    <w:rsid w:val="00761B39"/>
    <w:rsid w:val="00766E2E"/>
    <w:rsid w:val="007828FC"/>
    <w:rsid w:val="00790E60"/>
    <w:rsid w:val="00794F28"/>
    <w:rsid w:val="00795070"/>
    <w:rsid w:val="00796E2C"/>
    <w:rsid w:val="007B7B59"/>
    <w:rsid w:val="007E1A0E"/>
    <w:rsid w:val="0080707F"/>
    <w:rsid w:val="008135D0"/>
    <w:rsid w:val="0082678A"/>
    <w:rsid w:val="00833A1D"/>
    <w:rsid w:val="00844C30"/>
    <w:rsid w:val="00853DE8"/>
    <w:rsid w:val="00860D3E"/>
    <w:rsid w:val="00870362"/>
    <w:rsid w:val="00877DC8"/>
    <w:rsid w:val="008C080F"/>
    <w:rsid w:val="008C5E35"/>
    <w:rsid w:val="008F41A6"/>
    <w:rsid w:val="009043E1"/>
    <w:rsid w:val="009049BD"/>
    <w:rsid w:val="009324F9"/>
    <w:rsid w:val="009451A9"/>
    <w:rsid w:val="00952235"/>
    <w:rsid w:val="0096647D"/>
    <w:rsid w:val="009B0B37"/>
    <w:rsid w:val="009B2431"/>
    <w:rsid w:val="009C18FF"/>
    <w:rsid w:val="009C2701"/>
    <w:rsid w:val="009F23E0"/>
    <w:rsid w:val="00A5235E"/>
    <w:rsid w:val="00A573E0"/>
    <w:rsid w:val="00A6461E"/>
    <w:rsid w:val="00A73295"/>
    <w:rsid w:val="00AA77F1"/>
    <w:rsid w:val="00AB2042"/>
    <w:rsid w:val="00AC0182"/>
    <w:rsid w:val="00AC48EB"/>
    <w:rsid w:val="00B0359A"/>
    <w:rsid w:val="00B125C0"/>
    <w:rsid w:val="00B424FD"/>
    <w:rsid w:val="00B46D0B"/>
    <w:rsid w:val="00B527DC"/>
    <w:rsid w:val="00B6370B"/>
    <w:rsid w:val="00B77141"/>
    <w:rsid w:val="00BA0175"/>
    <w:rsid w:val="00BA01C1"/>
    <w:rsid w:val="00BA28C7"/>
    <w:rsid w:val="00BC1385"/>
    <w:rsid w:val="00BE03E9"/>
    <w:rsid w:val="00BE7300"/>
    <w:rsid w:val="00C02E3C"/>
    <w:rsid w:val="00C25116"/>
    <w:rsid w:val="00C446FC"/>
    <w:rsid w:val="00C81BF4"/>
    <w:rsid w:val="00CA2C20"/>
    <w:rsid w:val="00CA39A4"/>
    <w:rsid w:val="00CB3B2D"/>
    <w:rsid w:val="00CD54BC"/>
    <w:rsid w:val="00CE36DD"/>
    <w:rsid w:val="00CF38EA"/>
    <w:rsid w:val="00D10983"/>
    <w:rsid w:val="00D247C4"/>
    <w:rsid w:val="00D37B39"/>
    <w:rsid w:val="00D46AC6"/>
    <w:rsid w:val="00D51575"/>
    <w:rsid w:val="00D51F06"/>
    <w:rsid w:val="00D53A47"/>
    <w:rsid w:val="00D6260D"/>
    <w:rsid w:val="00D63A95"/>
    <w:rsid w:val="00D63B6C"/>
    <w:rsid w:val="00D76408"/>
    <w:rsid w:val="00D77207"/>
    <w:rsid w:val="00D9201A"/>
    <w:rsid w:val="00DA3F85"/>
    <w:rsid w:val="00DA4AB0"/>
    <w:rsid w:val="00DA6FE1"/>
    <w:rsid w:val="00DB0A9C"/>
    <w:rsid w:val="00DB54F5"/>
    <w:rsid w:val="00DC2203"/>
    <w:rsid w:val="00DE1EFC"/>
    <w:rsid w:val="00DE3FA5"/>
    <w:rsid w:val="00DE7D7E"/>
    <w:rsid w:val="00DF552F"/>
    <w:rsid w:val="00E01087"/>
    <w:rsid w:val="00E13C54"/>
    <w:rsid w:val="00E41398"/>
    <w:rsid w:val="00E43270"/>
    <w:rsid w:val="00E51516"/>
    <w:rsid w:val="00E75938"/>
    <w:rsid w:val="00E759B6"/>
    <w:rsid w:val="00E801A9"/>
    <w:rsid w:val="00E92921"/>
    <w:rsid w:val="00EA33A6"/>
    <w:rsid w:val="00EA740C"/>
    <w:rsid w:val="00EB51D1"/>
    <w:rsid w:val="00EB5579"/>
    <w:rsid w:val="00EB7146"/>
    <w:rsid w:val="00EC2D6F"/>
    <w:rsid w:val="00EE7AA9"/>
    <w:rsid w:val="00EF7BB1"/>
    <w:rsid w:val="00F06A85"/>
    <w:rsid w:val="00F13D3E"/>
    <w:rsid w:val="00F221B4"/>
    <w:rsid w:val="00F33692"/>
    <w:rsid w:val="00F74A04"/>
    <w:rsid w:val="00F76DEA"/>
    <w:rsid w:val="00F90BBB"/>
    <w:rsid w:val="00FB6257"/>
    <w:rsid w:val="00FD3EDC"/>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C54"/>
    <w:pPr>
      <w:spacing w:before="100" w:beforeAutospacing="1" w:after="100" w:afterAutospacing="1"/>
    </w:pPr>
  </w:style>
  <w:style w:type="character" w:customStyle="1" w:styleId="blk">
    <w:name w:val="blk"/>
    <w:basedOn w:val="a0"/>
    <w:rsid w:val="00B4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C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21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z</cp:lastModifiedBy>
  <cp:revision>7</cp:revision>
  <cp:lastPrinted>2015-11-06T07:32:00Z</cp:lastPrinted>
  <dcterms:created xsi:type="dcterms:W3CDTF">2015-08-26T13:14:00Z</dcterms:created>
  <dcterms:modified xsi:type="dcterms:W3CDTF">2020-04-10T03:48:00Z</dcterms:modified>
</cp:coreProperties>
</file>