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98" w:rsidRDefault="00DA238B" w:rsidP="00281E3E">
      <w:pPr>
        <w:pStyle w:val="a7"/>
        <w:spacing w:line="276" w:lineRule="auto"/>
        <w:ind w:left="0" w:firstLine="0"/>
        <w:contextualSpacing/>
        <w:jc w:val="center"/>
        <w:rPr>
          <w:b/>
          <w:sz w:val="26"/>
          <w:szCs w:val="26"/>
        </w:rPr>
      </w:pPr>
      <w:r w:rsidRPr="0095196C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F28E8B7" wp14:editId="3F74A180">
            <wp:simplePos x="0" y="0"/>
            <wp:positionH relativeFrom="column">
              <wp:posOffset>2653665</wp:posOffset>
            </wp:positionH>
            <wp:positionV relativeFrom="paragraph">
              <wp:posOffset>-271780</wp:posOffset>
            </wp:positionV>
            <wp:extent cx="590550" cy="742950"/>
            <wp:effectExtent l="1905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96C">
        <w:rPr>
          <w:b/>
          <w:sz w:val="26"/>
          <w:szCs w:val="26"/>
        </w:rPr>
        <w:t xml:space="preserve">КОНТРОЛЬНО-СЧЕТНАЯ ПАЛАТА </w:t>
      </w:r>
    </w:p>
    <w:p w:rsidR="00DA238B" w:rsidRPr="0095196C" w:rsidRDefault="00682A8A" w:rsidP="00281E3E">
      <w:pPr>
        <w:pStyle w:val="a7"/>
        <w:spacing w:line="276" w:lineRule="auto"/>
        <w:ind w:left="0"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СЛЮДЯНСКОГО </w:t>
      </w:r>
      <w:r w:rsidR="00DA238B" w:rsidRPr="0095196C">
        <w:rPr>
          <w:b/>
          <w:sz w:val="26"/>
          <w:szCs w:val="26"/>
        </w:rPr>
        <w:t>МУНИЦИПАЛЬНОГО РАЙОН</w:t>
      </w:r>
      <w:r>
        <w:rPr>
          <w:b/>
          <w:sz w:val="26"/>
          <w:szCs w:val="26"/>
        </w:rPr>
        <w:t>А</w:t>
      </w:r>
    </w:p>
    <w:p w:rsidR="00DA238B" w:rsidRPr="00DA4DAA" w:rsidRDefault="00DA238B" w:rsidP="00DA4DAA">
      <w:pPr>
        <w:pStyle w:val="a7"/>
        <w:spacing w:line="276" w:lineRule="auto"/>
        <w:ind w:left="-567" w:firstLine="709"/>
        <w:contextualSpacing/>
        <w:jc w:val="center"/>
        <w:rPr>
          <w:b/>
          <w:sz w:val="26"/>
          <w:szCs w:val="26"/>
          <w:u w:val="single"/>
        </w:rPr>
      </w:pPr>
    </w:p>
    <w:p w:rsidR="00DA238B" w:rsidRPr="00A44F72" w:rsidRDefault="00DA238B" w:rsidP="00DA4DAA">
      <w:pPr>
        <w:pStyle w:val="a7"/>
        <w:spacing w:line="276" w:lineRule="auto"/>
        <w:ind w:left="-567" w:firstLine="709"/>
        <w:contextualSpacing/>
        <w:jc w:val="center"/>
      </w:pPr>
    </w:p>
    <w:p w:rsidR="00036B16" w:rsidRPr="00A44F72" w:rsidRDefault="00036B16" w:rsidP="00DA4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72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9351DF">
        <w:rPr>
          <w:rFonts w:ascii="Times New Roman" w:hAnsi="Times New Roman" w:cs="Times New Roman"/>
          <w:b/>
          <w:sz w:val="24"/>
          <w:szCs w:val="24"/>
        </w:rPr>
        <w:t xml:space="preserve"> № 05-07</w:t>
      </w:r>
      <w:r w:rsidR="00300A46">
        <w:rPr>
          <w:rFonts w:ascii="Times New Roman" w:hAnsi="Times New Roman" w:cs="Times New Roman"/>
          <w:b/>
          <w:sz w:val="24"/>
          <w:szCs w:val="24"/>
        </w:rPr>
        <w:t>/</w:t>
      </w:r>
      <w:r w:rsidR="00767693">
        <w:rPr>
          <w:rFonts w:ascii="Times New Roman" w:hAnsi="Times New Roman" w:cs="Times New Roman"/>
          <w:b/>
          <w:sz w:val="24"/>
          <w:szCs w:val="24"/>
        </w:rPr>
        <w:t>03</w:t>
      </w:r>
    </w:p>
    <w:p w:rsidR="00036B16" w:rsidRPr="00A44F72" w:rsidRDefault="00036B16" w:rsidP="00DA4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7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83674">
        <w:rPr>
          <w:rFonts w:ascii="Times New Roman" w:hAnsi="Times New Roman" w:cs="Times New Roman"/>
          <w:b/>
          <w:sz w:val="24"/>
          <w:szCs w:val="24"/>
        </w:rPr>
        <w:t>результатам</w:t>
      </w:r>
      <w:r w:rsidR="007878BF" w:rsidRPr="00A44F72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r w:rsidR="00E47DF7" w:rsidRPr="00A44F72">
        <w:rPr>
          <w:rFonts w:ascii="Times New Roman" w:hAnsi="Times New Roman" w:cs="Times New Roman"/>
          <w:b/>
          <w:sz w:val="24"/>
          <w:szCs w:val="24"/>
        </w:rPr>
        <w:t>проект</w:t>
      </w:r>
      <w:r w:rsidR="002A7079" w:rsidRPr="00A44F72">
        <w:rPr>
          <w:rFonts w:ascii="Times New Roman" w:hAnsi="Times New Roman" w:cs="Times New Roman"/>
          <w:b/>
          <w:sz w:val="24"/>
          <w:szCs w:val="24"/>
        </w:rPr>
        <w:t xml:space="preserve">а решения Думы </w:t>
      </w:r>
      <w:proofErr w:type="spellStart"/>
      <w:r w:rsidR="002A7079" w:rsidRPr="00A44F72">
        <w:rPr>
          <w:rFonts w:ascii="Times New Roman" w:hAnsi="Times New Roman" w:cs="Times New Roman"/>
          <w:b/>
          <w:sz w:val="24"/>
          <w:szCs w:val="24"/>
        </w:rPr>
        <w:t>Слюдянск</w:t>
      </w:r>
      <w:r w:rsidR="00DC55C5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DC55C5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2A7079" w:rsidRPr="00A44F7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C55C5">
        <w:rPr>
          <w:rFonts w:ascii="Times New Roman" w:hAnsi="Times New Roman" w:cs="Times New Roman"/>
          <w:b/>
          <w:sz w:val="24"/>
          <w:szCs w:val="24"/>
        </w:rPr>
        <w:t>а</w:t>
      </w:r>
      <w:r w:rsidR="002A7079" w:rsidRPr="00A44F7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20436" w:rsidRPr="00A44F72">
        <w:rPr>
          <w:rFonts w:ascii="Times New Roman" w:hAnsi="Times New Roman" w:cs="Times New Roman"/>
          <w:b/>
          <w:sz w:val="24"/>
          <w:szCs w:val="24"/>
        </w:rPr>
        <w:t>О</w:t>
      </w:r>
      <w:r w:rsidR="00767693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447499" w:rsidRPr="00A44F72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767693">
        <w:rPr>
          <w:rFonts w:ascii="Times New Roman" w:hAnsi="Times New Roman" w:cs="Times New Roman"/>
          <w:b/>
          <w:sz w:val="24"/>
          <w:szCs w:val="24"/>
        </w:rPr>
        <w:t>е</w:t>
      </w:r>
      <w:r w:rsidR="00447499" w:rsidRPr="00A44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1AD" w:rsidRPr="00A44F7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A44F72">
        <w:rPr>
          <w:rFonts w:ascii="Times New Roman" w:hAnsi="Times New Roman" w:cs="Times New Roman"/>
          <w:b/>
          <w:sz w:val="24"/>
          <w:szCs w:val="24"/>
        </w:rPr>
        <w:t xml:space="preserve">бюджетном процессе </w:t>
      </w:r>
      <w:r w:rsidR="00FE41AD" w:rsidRPr="00A44F7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DC55C5">
        <w:rPr>
          <w:rFonts w:ascii="Times New Roman" w:hAnsi="Times New Roman" w:cs="Times New Roman"/>
          <w:b/>
          <w:sz w:val="24"/>
          <w:szCs w:val="24"/>
        </w:rPr>
        <w:t>Слюдянском</w:t>
      </w:r>
      <w:proofErr w:type="spellEnd"/>
      <w:r w:rsidR="00DC5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1AD" w:rsidRPr="00A44F72">
        <w:rPr>
          <w:rFonts w:ascii="Times New Roman" w:hAnsi="Times New Roman" w:cs="Times New Roman"/>
          <w:b/>
          <w:sz w:val="24"/>
          <w:szCs w:val="24"/>
        </w:rPr>
        <w:t>муниципальном район</w:t>
      </w:r>
      <w:r w:rsidR="00DC55C5">
        <w:rPr>
          <w:rFonts w:ascii="Times New Roman" w:hAnsi="Times New Roman" w:cs="Times New Roman"/>
          <w:b/>
          <w:sz w:val="24"/>
          <w:szCs w:val="24"/>
        </w:rPr>
        <w:t>е</w:t>
      </w:r>
      <w:r w:rsidR="00767693">
        <w:rPr>
          <w:rFonts w:ascii="Times New Roman" w:hAnsi="Times New Roman" w:cs="Times New Roman"/>
          <w:b/>
          <w:sz w:val="24"/>
          <w:szCs w:val="24"/>
        </w:rPr>
        <w:t xml:space="preserve">, утвержденное решением Думы </w:t>
      </w:r>
      <w:proofErr w:type="spellStart"/>
      <w:r w:rsidR="00767693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76769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от 26 марта 2020 года № 17-</w:t>
      </w:r>
      <w:r w:rsidR="0076769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7676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7693">
        <w:rPr>
          <w:rFonts w:ascii="Times New Roman" w:hAnsi="Times New Roman" w:cs="Times New Roman"/>
          <w:b/>
          <w:sz w:val="24"/>
          <w:szCs w:val="24"/>
        </w:rPr>
        <w:t>рд</w:t>
      </w:r>
      <w:proofErr w:type="spellEnd"/>
      <w:r w:rsidR="002A7079" w:rsidRPr="00A44F72">
        <w:rPr>
          <w:rFonts w:ascii="Times New Roman" w:hAnsi="Times New Roman" w:cs="Times New Roman"/>
          <w:b/>
          <w:sz w:val="24"/>
          <w:szCs w:val="24"/>
        </w:rPr>
        <w:t>»</w:t>
      </w:r>
    </w:p>
    <w:p w:rsidR="00687F32" w:rsidRPr="00A44F72" w:rsidRDefault="00767693" w:rsidP="00914998">
      <w:pPr>
        <w:tabs>
          <w:tab w:val="right" w:pos="9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C55C5"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55C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</w:t>
      </w:r>
      <w:r w:rsidR="00036B16" w:rsidRPr="00A44F7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882BBF" w:rsidRPr="00A44F72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4606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AD7532" w:rsidRPr="001C6076" w:rsidRDefault="008A4B80" w:rsidP="00914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B80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9351DF" w:rsidRPr="008A4B80">
        <w:rPr>
          <w:rFonts w:ascii="Times New Roman" w:hAnsi="Times New Roman" w:cs="Times New Roman"/>
          <w:sz w:val="24"/>
          <w:szCs w:val="24"/>
        </w:rPr>
        <w:t xml:space="preserve">по результатам экспертизы проекта решения Думы </w:t>
      </w:r>
      <w:proofErr w:type="spellStart"/>
      <w:r w:rsidR="009351DF" w:rsidRPr="008A4B80">
        <w:rPr>
          <w:rFonts w:ascii="Times New Roman" w:hAnsi="Times New Roman" w:cs="Times New Roman"/>
          <w:sz w:val="24"/>
          <w:szCs w:val="24"/>
        </w:rPr>
        <w:t>Слюдянск</w:t>
      </w:r>
      <w:r w:rsidR="00A275B2" w:rsidRPr="008A4B8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275B2" w:rsidRPr="008A4B80">
        <w:rPr>
          <w:rFonts w:ascii="Times New Roman" w:hAnsi="Times New Roman" w:cs="Times New Roman"/>
          <w:sz w:val="24"/>
          <w:szCs w:val="24"/>
        </w:rPr>
        <w:t xml:space="preserve"> </w:t>
      </w:r>
      <w:r w:rsidR="00DC55C5" w:rsidRPr="008A4B8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33C4B" w:rsidRPr="008A4B80">
        <w:rPr>
          <w:rFonts w:ascii="Times New Roman" w:hAnsi="Times New Roman" w:cs="Times New Roman"/>
          <w:sz w:val="24"/>
          <w:szCs w:val="24"/>
        </w:rPr>
        <w:t>«</w:t>
      </w:r>
      <w:r w:rsidRPr="008A4B80">
        <w:rPr>
          <w:rFonts w:ascii="Times New Roman" w:hAnsi="Times New Roman" w:cs="Times New Roman"/>
          <w:sz w:val="24"/>
          <w:szCs w:val="24"/>
        </w:rPr>
        <w:t xml:space="preserve">района «О внесении изменений в Положение о бюджетном процессе в </w:t>
      </w:r>
      <w:proofErr w:type="spellStart"/>
      <w:r w:rsidRPr="008A4B80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8A4B80"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утвержденное решением Думы </w:t>
      </w:r>
      <w:proofErr w:type="spellStart"/>
      <w:r w:rsidRPr="008A4B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8A4B80">
        <w:rPr>
          <w:rFonts w:ascii="Times New Roman" w:hAnsi="Times New Roman" w:cs="Times New Roman"/>
          <w:sz w:val="24"/>
          <w:szCs w:val="24"/>
        </w:rPr>
        <w:t xml:space="preserve"> муниципального района от 26 марта 2020 года № 17-</w:t>
      </w:r>
      <w:r w:rsidRPr="008A4B8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A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80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8A4B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5C5" w:rsidRPr="001C6076">
        <w:rPr>
          <w:rFonts w:ascii="Times New Roman" w:hAnsi="Times New Roman" w:cs="Times New Roman"/>
          <w:sz w:val="24"/>
          <w:szCs w:val="24"/>
        </w:rPr>
        <w:t>(</w:t>
      </w:r>
      <w:r w:rsidR="00B81E2A" w:rsidRPr="001C607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82A62" w:rsidRPr="001C607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C55C5" w:rsidRPr="001C6076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682A62" w:rsidRPr="001C6076">
        <w:rPr>
          <w:rFonts w:ascii="Times New Roman" w:hAnsi="Times New Roman" w:cs="Times New Roman"/>
          <w:sz w:val="24"/>
          <w:szCs w:val="24"/>
        </w:rPr>
        <w:t>Думы</w:t>
      </w:r>
      <w:r w:rsidR="00DC55C5" w:rsidRPr="001C6076">
        <w:rPr>
          <w:rFonts w:ascii="Times New Roman" w:hAnsi="Times New Roman" w:cs="Times New Roman"/>
          <w:sz w:val="24"/>
          <w:szCs w:val="24"/>
        </w:rPr>
        <w:t>)</w:t>
      </w:r>
      <w:r w:rsidR="001F3145" w:rsidRPr="001C6076">
        <w:rPr>
          <w:rFonts w:ascii="Times New Roman" w:hAnsi="Times New Roman" w:cs="Times New Roman"/>
          <w:sz w:val="24"/>
          <w:szCs w:val="24"/>
        </w:rPr>
        <w:t xml:space="preserve"> </w:t>
      </w:r>
      <w:r w:rsidR="00B81E2A" w:rsidRPr="001C6076">
        <w:rPr>
          <w:rFonts w:ascii="Times New Roman" w:hAnsi="Times New Roman" w:cs="Times New Roman"/>
          <w:sz w:val="24"/>
          <w:szCs w:val="24"/>
        </w:rPr>
        <w:t xml:space="preserve"> </w:t>
      </w:r>
      <w:r w:rsidR="00AD7532" w:rsidRPr="001C6076">
        <w:rPr>
          <w:rFonts w:ascii="Times New Roman" w:hAnsi="Times New Roman" w:cs="Times New Roman"/>
          <w:sz w:val="24"/>
          <w:szCs w:val="24"/>
        </w:rPr>
        <w:t xml:space="preserve">подготовлено  Контрольно-счетной палатой </w:t>
      </w:r>
      <w:proofErr w:type="spellStart"/>
      <w:r w:rsidR="00AD7532" w:rsidRPr="001C6076">
        <w:rPr>
          <w:rFonts w:ascii="Times New Roman" w:hAnsi="Times New Roman" w:cs="Times New Roman"/>
          <w:sz w:val="24"/>
          <w:szCs w:val="24"/>
        </w:rPr>
        <w:t>Слюдянск</w:t>
      </w:r>
      <w:r w:rsidR="00DC55C5" w:rsidRPr="001C607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C55C5" w:rsidRPr="001C6076">
        <w:rPr>
          <w:rFonts w:ascii="Times New Roman" w:hAnsi="Times New Roman" w:cs="Times New Roman"/>
          <w:sz w:val="24"/>
          <w:szCs w:val="24"/>
        </w:rPr>
        <w:t xml:space="preserve">  муниципального </w:t>
      </w:r>
      <w:r w:rsidR="00AD7532" w:rsidRPr="001C607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C55C5" w:rsidRPr="001C6076">
        <w:rPr>
          <w:rFonts w:ascii="Times New Roman" w:hAnsi="Times New Roman" w:cs="Times New Roman"/>
          <w:sz w:val="24"/>
          <w:szCs w:val="24"/>
        </w:rPr>
        <w:t>а</w:t>
      </w:r>
      <w:r w:rsidR="00AD7532" w:rsidRPr="001C607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C55C5" w:rsidRPr="001C6076">
        <w:rPr>
          <w:rFonts w:ascii="Times New Roman" w:hAnsi="Times New Roman" w:cs="Times New Roman"/>
          <w:sz w:val="24"/>
          <w:szCs w:val="24"/>
        </w:rPr>
        <w:t>-</w:t>
      </w:r>
      <w:r w:rsidR="00AD7532" w:rsidRPr="001C6076">
        <w:rPr>
          <w:rFonts w:ascii="Times New Roman" w:hAnsi="Times New Roman" w:cs="Times New Roman"/>
          <w:sz w:val="24"/>
          <w:szCs w:val="24"/>
        </w:rPr>
        <w:t xml:space="preserve"> КСП </w:t>
      </w:r>
      <w:proofErr w:type="spellStart"/>
      <w:r w:rsidR="00DC55C5" w:rsidRPr="001C607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C55C5" w:rsidRPr="001C6076">
        <w:rPr>
          <w:rFonts w:ascii="Times New Roman" w:hAnsi="Times New Roman" w:cs="Times New Roman"/>
          <w:sz w:val="24"/>
          <w:szCs w:val="24"/>
        </w:rPr>
        <w:t xml:space="preserve"> </w:t>
      </w:r>
      <w:r w:rsidR="00AD7532" w:rsidRPr="001C6076">
        <w:rPr>
          <w:rFonts w:ascii="Times New Roman" w:hAnsi="Times New Roman" w:cs="Times New Roman"/>
          <w:sz w:val="24"/>
          <w:szCs w:val="24"/>
        </w:rPr>
        <w:t xml:space="preserve">муниципального района) </w:t>
      </w:r>
      <w:r w:rsidR="00620436" w:rsidRPr="001C607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D7532" w:rsidRPr="001C6076">
        <w:rPr>
          <w:rFonts w:ascii="Times New Roman" w:hAnsi="Times New Roman" w:cs="Times New Roman"/>
          <w:sz w:val="24"/>
          <w:szCs w:val="24"/>
        </w:rPr>
        <w:t xml:space="preserve"> Положения о КСП  </w:t>
      </w:r>
      <w:proofErr w:type="spellStart"/>
      <w:r w:rsidR="00DC55C5" w:rsidRPr="001C607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C55C5" w:rsidRPr="001C6076">
        <w:rPr>
          <w:rFonts w:ascii="Times New Roman" w:hAnsi="Times New Roman" w:cs="Times New Roman"/>
          <w:sz w:val="24"/>
          <w:szCs w:val="24"/>
        </w:rPr>
        <w:t xml:space="preserve"> </w:t>
      </w:r>
      <w:r w:rsidR="00AD7532" w:rsidRPr="001C607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20436" w:rsidRPr="001C6076">
        <w:rPr>
          <w:rFonts w:ascii="Times New Roman" w:hAnsi="Times New Roman" w:cs="Times New Roman"/>
          <w:sz w:val="24"/>
          <w:szCs w:val="24"/>
        </w:rPr>
        <w:t>,</w:t>
      </w:r>
      <w:r w:rsidR="00AD7532" w:rsidRPr="001C6076">
        <w:rPr>
          <w:rFonts w:ascii="Times New Roman" w:hAnsi="Times New Roman" w:cs="Times New Roman"/>
          <w:sz w:val="24"/>
          <w:szCs w:val="24"/>
        </w:rPr>
        <w:t xml:space="preserve">  поручения</w:t>
      </w:r>
      <w:proofErr w:type="gramEnd"/>
      <w:r w:rsidR="00AD7532" w:rsidRPr="001C6076">
        <w:rPr>
          <w:rFonts w:ascii="Times New Roman" w:hAnsi="Times New Roman" w:cs="Times New Roman"/>
          <w:sz w:val="24"/>
          <w:szCs w:val="24"/>
        </w:rPr>
        <w:t xml:space="preserve">    Думы </w:t>
      </w:r>
      <w:r w:rsidR="008F7FC6" w:rsidRPr="001C6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5C5" w:rsidRPr="001C607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C55C5" w:rsidRPr="001C6076">
        <w:rPr>
          <w:rFonts w:ascii="Times New Roman" w:hAnsi="Times New Roman" w:cs="Times New Roman"/>
          <w:sz w:val="24"/>
          <w:szCs w:val="24"/>
        </w:rPr>
        <w:t xml:space="preserve"> </w:t>
      </w:r>
      <w:r w:rsidR="00AD7532" w:rsidRPr="001C607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F7FC6" w:rsidRPr="001C6076">
        <w:rPr>
          <w:rFonts w:ascii="Times New Roman" w:hAnsi="Times New Roman" w:cs="Times New Roman"/>
          <w:sz w:val="24"/>
          <w:szCs w:val="24"/>
        </w:rPr>
        <w:t>район</w:t>
      </w:r>
      <w:r w:rsidR="00DC55C5" w:rsidRPr="001C6076">
        <w:rPr>
          <w:rFonts w:ascii="Times New Roman" w:hAnsi="Times New Roman" w:cs="Times New Roman"/>
          <w:sz w:val="24"/>
          <w:szCs w:val="24"/>
        </w:rPr>
        <w:t>а</w:t>
      </w:r>
      <w:r w:rsidR="007E5332" w:rsidRPr="001C6076">
        <w:rPr>
          <w:rFonts w:ascii="Times New Roman" w:hAnsi="Times New Roman" w:cs="Times New Roman"/>
          <w:sz w:val="24"/>
          <w:szCs w:val="24"/>
        </w:rPr>
        <w:t>.</w:t>
      </w:r>
      <w:r w:rsidR="008F7FC6" w:rsidRPr="001C6076">
        <w:rPr>
          <w:rFonts w:ascii="Times New Roman" w:hAnsi="Times New Roman" w:cs="Times New Roman"/>
          <w:sz w:val="24"/>
          <w:szCs w:val="24"/>
        </w:rPr>
        <w:t xml:space="preserve"> </w:t>
      </w:r>
      <w:r w:rsidR="00AD7532" w:rsidRPr="001C6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162" w:rsidRPr="001C6076" w:rsidRDefault="00036B16" w:rsidP="00914998">
      <w:pPr>
        <w:pStyle w:val="a7"/>
        <w:spacing w:before="100" w:beforeAutospacing="1" w:after="120" w:line="276" w:lineRule="auto"/>
        <w:ind w:left="0" w:firstLine="708"/>
        <w:contextualSpacing/>
        <w:jc w:val="both"/>
      </w:pPr>
      <w:r w:rsidRPr="001C6076">
        <w:t xml:space="preserve">Цель аналитического мероприятия: </w:t>
      </w:r>
      <w:r w:rsidR="00DC55C5" w:rsidRPr="001C6076">
        <w:t xml:space="preserve">экспертиза </w:t>
      </w:r>
      <w:r w:rsidR="00B722C1">
        <w:t xml:space="preserve"> </w:t>
      </w:r>
      <w:r w:rsidR="00DC55C5" w:rsidRPr="001C6076">
        <w:t xml:space="preserve">проекта </w:t>
      </w:r>
      <w:r w:rsidR="00C33C4B" w:rsidRPr="001C6076">
        <w:t xml:space="preserve"> Положения о бюджетном процессе в </w:t>
      </w:r>
      <w:proofErr w:type="spellStart"/>
      <w:r w:rsidR="00C33C4B" w:rsidRPr="001C6076">
        <w:t>Слюдянск</w:t>
      </w:r>
      <w:r w:rsidR="00DC55C5" w:rsidRPr="001C6076">
        <w:t>ом</w:t>
      </w:r>
      <w:proofErr w:type="spellEnd"/>
      <w:r w:rsidR="00DC55C5" w:rsidRPr="001C6076">
        <w:t xml:space="preserve"> муниципальном </w:t>
      </w:r>
      <w:r w:rsidR="00C33C4B" w:rsidRPr="001C6076">
        <w:t xml:space="preserve"> район</w:t>
      </w:r>
      <w:r w:rsidR="00DC55C5" w:rsidRPr="001C6076">
        <w:t xml:space="preserve">е  на предмет </w:t>
      </w:r>
      <w:r w:rsidR="00C33C4B" w:rsidRPr="001C6076">
        <w:t xml:space="preserve"> соответстви</w:t>
      </w:r>
      <w:r w:rsidR="00DC55C5" w:rsidRPr="001C6076">
        <w:t xml:space="preserve">я его </w:t>
      </w:r>
      <w:r w:rsidR="00C33C4B" w:rsidRPr="001C6076">
        <w:t xml:space="preserve"> </w:t>
      </w:r>
      <w:r w:rsidR="00543971" w:rsidRPr="001C6076">
        <w:t>нормам Бюджетного  кодекса Российской Федерации</w:t>
      </w:r>
      <w:r w:rsidR="00FD3162" w:rsidRPr="001C6076">
        <w:t>, други</w:t>
      </w:r>
      <w:r w:rsidR="00D34996" w:rsidRPr="001C6076">
        <w:t xml:space="preserve">м </w:t>
      </w:r>
      <w:r w:rsidR="00FD3162" w:rsidRPr="001C6076">
        <w:t>нормативны</w:t>
      </w:r>
      <w:r w:rsidR="00D34996" w:rsidRPr="001C6076">
        <w:t>м</w:t>
      </w:r>
      <w:r w:rsidR="00FD3162" w:rsidRPr="001C6076">
        <w:t xml:space="preserve"> правовы</w:t>
      </w:r>
      <w:r w:rsidR="00D34996" w:rsidRPr="001C6076">
        <w:t xml:space="preserve">м </w:t>
      </w:r>
      <w:r w:rsidR="00FD3162" w:rsidRPr="001C6076">
        <w:t xml:space="preserve"> акт</w:t>
      </w:r>
      <w:r w:rsidR="00D34996" w:rsidRPr="001C6076">
        <w:t xml:space="preserve">ам </w:t>
      </w:r>
      <w:r w:rsidR="00FD3162" w:rsidRPr="001C6076">
        <w:t xml:space="preserve"> РФ и</w:t>
      </w:r>
      <w:r w:rsidR="00B97A6D" w:rsidRPr="001C6076">
        <w:t xml:space="preserve"> </w:t>
      </w:r>
      <w:r w:rsidR="00FD3162" w:rsidRPr="001C6076">
        <w:t xml:space="preserve">Устава </w:t>
      </w:r>
      <w:proofErr w:type="spellStart"/>
      <w:r w:rsidR="00FD3162" w:rsidRPr="001C6076">
        <w:t>Слюдянского</w:t>
      </w:r>
      <w:proofErr w:type="spellEnd"/>
      <w:r w:rsidR="00FD3162" w:rsidRPr="001C6076">
        <w:t xml:space="preserve"> муниципального района. </w:t>
      </w:r>
    </w:p>
    <w:p w:rsidR="00687F32" w:rsidRPr="001C6076" w:rsidRDefault="00FD3162" w:rsidP="00914998">
      <w:pPr>
        <w:pStyle w:val="a7"/>
        <w:spacing w:before="100" w:beforeAutospacing="1" w:after="120" w:line="276" w:lineRule="auto"/>
        <w:ind w:left="0" w:firstLine="0"/>
        <w:contextualSpacing/>
        <w:jc w:val="both"/>
      </w:pPr>
      <w:r w:rsidRPr="001C6076">
        <w:t xml:space="preserve"> </w:t>
      </w:r>
      <w:r w:rsidR="007B4448" w:rsidRPr="001C6076">
        <w:t xml:space="preserve"> </w:t>
      </w:r>
      <w:r w:rsidR="00543971" w:rsidRPr="001C6076">
        <w:t xml:space="preserve">  </w:t>
      </w:r>
    </w:p>
    <w:p w:rsidR="008536F4" w:rsidRDefault="0033542A" w:rsidP="00914998">
      <w:pPr>
        <w:pStyle w:val="a7"/>
        <w:numPr>
          <w:ilvl w:val="0"/>
          <w:numId w:val="6"/>
        </w:numPr>
        <w:spacing w:before="100" w:beforeAutospacing="1" w:after="120" w:line="276" w:lineRule="auto"/>
        <w:ind w:left="567" w:hanging="567"/>
        <w:contextualSpacing/>
        <w:jc w:val="both"/>
      </w:pPr>
      <w:r>
        <w:t xml:space="preserve">  </w:t>
      </w:r>
      <w:r w:rsidR="00F7285A">
        <w:t>Согласно</w:t>
      </w:r>
      <w:r w:rsidR="002602B7">
        <w:t xml:space="preserve"> </w:t>
      </w:r>
      <w:r w:rsidR="008C7328">
        <w:t xml:space="preserve">п.3 </w:t>
      </w:r>
      <w:r w:rsidR="004E0139">
        <w:t>ст.</w:t>
      </w:r>
      <w:r w:rsidR="008C7328">
        <w:t xml:space="preserve">269.2 </w:t>
      </w:r>
      <w:r w:rsidR="002602B7">
        <w:t xml:space="preserve">Бюджетного кодекса РФ </w:t>
      </w:r>
      <w:r w:rsidR="00F7285A">
        <w:t>внутренний муниципальный 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  <w:r w:rsidR="00C46E0D">
        <w:t xml:space="preserve"> </w:t>
      </w:r>
      <w:r w:rsidR="00F7285A">
        <w:t xml:space="preserve"> </w:t>
      </w:r>
    </w:p>
    <w:p w:rsidR="00C46E0D" w:rsidRDefault="008536F4" w:rsidP="00914998">
      <w:pPr>
        <w:pStyle w:val="a7"/>
        <w:spacing w:before="100" w:beforeAutospacing="1" w:after="120" w:line="276" w:lineRule="auto"/>
        <w:ind w:left="567" w:hanging="567"/>
        <w:contextualSpacing/>
        <w:jc w:val="both"/>
      </w:pPr>
      <w:r>
        <w:t xml:space="preserve">       </w:t>
      </w:r>
      <w:proofErr w:type="gramStart"/>
      <w:r w:rsidR="00722D54">
        <w:t>На основании</w:t>
      </w:r>
      <w:r w:rsidR="00F7285A">
        <w:t xml:space="preserve"> </w:t>
      </w:r>
      <w:r w:rsidR="00722D54">
        <w:t xml:space="preserve">п.3 ст.269.2 Бюджетного кодекса РФ   </w:t>
      </w:r>
      <w:r w:rsidR="00F7285A">
        <w:t xml:space="preserve">проект  </w:t>
      </w:r>
      <w:r w:rsidR="002602B7">
        <w:t xml:space="preserve">решения </w:t>
      </w:r>
      <w:r w:rsidR="00F7285A">
        <w:t xml:space="preserve">Думы </w:t>
      </w:r>
      <w:r w:rsidR="002602B7">
        <w:t>предлагает исключить</w:t>
      </w:r>
      <w:r w:rsidR="00F7285A">
        <w:t xml:space="preserve">  из ст.5 «Бюджетные полномочия администрации района»</w:t>
      </w:r>
      <w:r w:rsidR="002602B7">
        <w:t xml:space="preserve"> </w:t>
      </w:r>
      <w:r w:rsidR="002C0AF7">
        <w:t>п.15</w:t>
      </w:r>
      <w:r w:rsidR="00C46E0D">
        <w:t xml:space="preserve"> </w:t>
      </w:r>
      <w:r w:rsidR="002C0AF7">
        <w:t xml:space="preserve">«определяет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контролю, </w:t>
      </w:r>
      <w:r w:rsidR="00C46E0D">
        <w:t>который содержит основания и порядок проверок, ревизий и обследований, в том числе перечень должностных лиц, уполномоченных принимать решения об их проведении, о периодичности</w:t>
      </w:r>
      <w:proofErr w:type="gramEnd"/>
      <w:r w:rsidR="00C46E0D">
        <w:t xml:space="preserve"> их проведения». </w:t>
      </w:r>
    </w:p>
    <w:p w:rsidR="008536F4" w:rsidRDefault="00722D54" w:rsidP="00914998">
      <w:pPr>
        <w:pStyle w:val="a7"/>
        <w:numPr>
          <w:ilvl w:val="0"/>
          <w:numId w:val="6"/>
        </w:numPr>
        <w:spacing w:before="100" w:beforeAutospacing="1" w:after="120" w:line="276" w:lineRule="auto"/>
        <w:ind w:left="567" w:hanging="567"/>
        <w:contextualSpacing/>
        <w:jc w:val="both"/>
      </w:pPr>
      <w:r>
        <w:t xml:space="preserve"> </w:t>
      </w:r>
      <w:r w:rsidR="00E66A31">
        <w:t xml:space="preserve"> В соответствии с п.6 ст. 160.2-1 Бюджетного кодекса  РФ</w:t>
      </w:r>
      <w:r w:rsidR="00EE5D4F">
        <w:t xml:space="preserve"> </w:t>
      </w:r>
      <w:r w:rsidR="00B55D91">
        <w:t xml:space="preserve"> </w:t>
      </w:r>
      <w:r w:rsidR="00E66A31">
        <w:t xml:space="preserve">мониторинг качества финансового менеджмента, включающий мониторинг качества исполнения бюджетных полномочий, а также  качества управления </w:t>
      </w:r>
      <w:r w:rsidR="005544F7">
        <w:t xml:space="preserve">активами,  осуществления закупок товаров, работ  и услуг </w:t>
      </w:r>
      <w:r w:rsidR="00E66A31">
        <w:t xml:space="preserve"> </w:t>
      </w:r>
      <w:r w:rsidR="005544F7">
        <w:t>для обеспечения муниципальных нужд проводится финансовым органом в установленном им порядке в отношении главных  администраторов средств районного бюджета.</w:t>
      </w:r>
      <w:r w:rsidR="008536F4">
        <w:t xml:space="preserve"> </w:t>
      </w:r>
    </w:p>
    <w:p w:rsidR="005544F7" w:rsidRDefault="008536F4" w:rsidP="00914998">
      <w:pPr>
        <w:pStyle w:val="a7"/>
        <w:spacing w:before="100" w:beforeAutospacing="1" w:after="120" w:line="276" w:lineRule="auto"/>
        <w:ind w:left="567" w:firstLine="0"/>
        <w:contextualSpacing/>
        <w:jc w:val="both"/>
      </w:pPr>
      <w:proofErr w:type="gramStart"/>
      <w:r>
        <w:lastRenderedPageBreak/>
        <w:t>На основании с п.6 ст. 160.2-1 Бюджетного кодекса  РФ</w:t>
      </w:r>
      <w:r w:rsidR="00562809">
        <w:t>, согласно п.п.1 п.6 ст. 10.1.2 «Бюджетные полномочия отдельных участников бюджетного процесса по организации и осуществлению внутреннего финансового аудита»</w:t>
      </w:r>
      <w:r>
        <w:t xml:space="preserve"> проект решения </w:t>
      </w:r>
      <w:r w:rsidR="00562809">
        <w:t xml:space="preserve">Думы </w:t>
      </w:r>
      <w:r>
        <w:t xml:space="preserve">предлагает дополнить  </w:t>
      </w:r>
      <w:r w:rsidRPr="008536F4">
        <w:t>Положение о бюджетном процессе</w:t>
      </w:r>
      <w:r w:rsidRPr="00A44F72">
        <w:rPr>
          <w:b/>
        </w:rPr>
        <w:t xml:space="preserve"> </w:t>
      </w:r>
      <w:r w:rsidRPr="008536F4">
        <w:t>(ст.6)</w:t>
      </w:r>
      <w:r>
        <w:t xml:space="preserve">  «Бюджетные полномочия Комитета финансов» п.18 следующего содержания:</w:t>
      </w:r>
      <w:proofErr w:type="gramEnd"/>
      <w:r w:rsidR="00B77C59">
        <w:t xml:space="preserve"> </w:t>
      </w:r>
      <w:r w:rsidR="00B77C59" w:rsidRPr="00D066C9">
        <w:t>«Устанавливает порядок проведения мониторинга качества финансового менеджмента</w:t>
      </w:r>
      <w:r w:rsidR="00D066C9" w:rsidRPr="00D066C9">
        <w:t xml:space="preserve"> в отношении главных администраторов средств бюджета </w:t>
      </w:r>
      <w:proofErr w:type="spellStart"/>
      <w:r w:rsidR="00D066C9" w:rsidRPr="00D066C9">
        <w:t>Слюдянского</w:t>
      </w:r>
      <w:proofErr w:type="spellEnd"/>
      <w:r w:rsidR="00D066C9" w:rsidRPr="00D066C9">
        <w:t xml:space="preserve"> муниципального района</w:t>
      </w:r>
      <w:r w:rsidR="00B77C59" w:rsidRPr="00D066C9">
        <w:t>».</w:t>
      </w:r>
      <w:r w:rsidR="007134BC">
        <w:t xml:space="preserve"> </w:t>
      </w:r>
      <w:r w:rsidR="00B77C59">
        <w:t xml:space="preserve"> </w:t>
      </w:r>
    </w:p>
    <w:p w:rsidR="00562809" w:rsidRDefault="00D81FC7" w:rsidP="00914998">
      <w:pPr>
        <w:pStyle w:val="a7"/>
        <w:numPr>
          <w:ilvl w:val="0"/>
          <w:numId w:val="6"/>
        </w:numPr>
        <w:spacing w:before="100" w:beforeAutospacing="1" w:after="120" w:line="276" w:lineRule="auto"/>
        <w:ind w:left="567" w:hanging="567"/>
        <w:contextualSpacing/>
        <w:jc w:val="both"/>
      </w:pPr>
      <w:r w:rsidRPr="001C6076">
        <w:t xml:space="preserve"> </w:t>
      </w:r>
      <w:r w:rsidR="001C6076">
        <w:t xml:space="preserve"> </w:t>
      </w:r>
      <w:r w:rsidR="00822D8A">
        <w:t xml:space="preserve">Проект решения районной Думы предлагает изложить ст. 25 «Кассовый план» Положения о бюджетном процессе в </w:t>
      </w:r>
      <w:r w:rsidR="001C6BD3">
        <w:t xml:space="preserve">соответствии со ст. 217.1.БК РФ с </w:t>
      </w:r>
      <w:r w:rsidR="00822D8A">
        <w:t>изменениями</w:t>
      </w:r>
      <w:r w:rsidR="001C6BD3">
        <w:t>,</w:t>
      </w:r>
      <w:r w:rsidR="00822D8A">
        <w:t xml:space="preserve">  </w:t>
      </w:r>
      <w:r w:rsidR="001C6BD3">
        <w:t xml:space="preserve">вступившими в силу </w:t>
      </w:r>
      <w:r w:rsidR="00822D8A">
        <w:t xml:space="preserve">  с 01.01.2021 года</w:t>
      </w:r>
      <w:r w:rsidR="001C6BD3">
        <w:t>.</w:t>
      </w:r>
      <w:r w:rsidR="00822D8A">
        <w:t xml:space="preserve">  </w:t>
      </w:r>
    </w:p>
    <w:p w:rsidR="00225C41" w:rsidRDefault="001C6BD3" w:rsidP="00914998">
      <w:pPr>
        <w:pStyle w:val="a7"/>
        <w:numPr>
          <w:ilvl w:val="0"/>
          <w:numId w:val="6"/>
        </w:numPr>
        <w:spacing w:before="100" w:beforeAutospacing="1" w:after="120" w:line="276" w:lineRule="auto"/>
        <w:ind w:left="567" w:hanging="567"/>
        <w:contextualSpacing/>
        <w:jc w:val="both"/>
      </w:pPr>
      <w:r>
        <w:t xml:space="preserve">  </w:t>
      </w:r>
      <w:r w:rsidR="004E3925">
        <w:t xml:space="preserve">Проект решения Думы предлагает ст. 28 «Лицевые счета для учета операций по исполнению бюджета»  Положения о бюджетном процессе изложить в соответствии со </w:t>
      </w:r>
      <w:r w:rsidR="009976B1">
        <w:t xml:space="preserve">ст. 220.1 Бюджетного кодекса РФ </w:t>
      </w:r>
      <w:r w:rsidR="00931100">
        <w:t xml:space="preserve">в следующей редакции: «ст.28»Лицевые счета». Учет операций по исполнению бюджета производится на лицевых счетах, открываемых в Комитете финансов. Открытие и ведение лицевых  счетов </w:t>
      </w:r>
      <w:r w:rsidR="009976B1">
        <w:t xml:space="preserve"> </w:t>
      </w:r>
      <w:r w:rsidR="00931100">
        <w:t>в Комитете финансов осуществляется в соответствии с порядком, установленном Комитетом финансов</w:t>
      </w:r>
      <w:r w:rsidR="0039718E">
        <w:t xml:space="preserve"> </w:t>
      </w:r>
      <w:r w:rsidR="00931100">
        <w:t>в соответствии с общими требованиями, установле</w:t>
      </w:r>
      <w:r w:rsidR="0039718E">
        <w:t xml:space="preserve">нными Федеральным </w:t>
      </w:r>
      <w:r w:rsidR="00791C37">
        <w:t xml:space="preserve"> </w:t>
      </w:r>
      <w:r w:rsidR="0039718E">
        <w:t>казначейством».</w:t>
      </w:r>
      <w:r w:rsidR="00DF2349">
        <w:t xml:space="preserve"> </w:t>
      </w:r>
    </w:p>
    <w:p w:rsidR="00600CEB" w:rsidRDefault="00DF2349" w:rsidP="00914998">
      <w:pPr>
        <w:pStyle w:val="a7"/>
        <w:numPr>
          <w:ilvl w:val="0"/>
          <w:numId w:val="6"/>
        </w:numPr>
        <w:spacing w:before="100" w:beforeAutospacing="1" w:after="120" w:line="276" w:lineRule="auto"/>
        <w:ind w:left="567" w:hanging="567"/>
        <w:contextualSpacing/>
        <w:jc w:val="both"/>
      </w:pPr>
      <w:r>
        <w:t xml:space="preserve">  </w:t>
      </w:r>
      <w:r w:rsidR="00791C37">
        <w:t>Согласно ст.269.2 Бюджетного кодекса РФ внутренний муниципальный 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 Органы внутреннего муниципального финансового контроля могут издавать ведомственные правовые акты (стандарты), обеспечивающие осуществление полномочий по внутреннему муниципальному финансово</w:t>
      </w:r>
      <w:r>
        <w:t>му контролю.</w:t>
      </w:r>
      <w:r w:rsidR="00791C37">
        <w:t xml:space="preserve"> </w:t>
      </w:r>
    </w:p>
    <w:p w:rsidR="00914998" w:rsidRDefault="00914998" w:rsidP="00914998">
      <w:pPr>
        <w:pStyle w:val="a7"/>
        <w:spacing w:before="100" w:beforeAutospacing="1" w:after="120" w:line="276" w:lineRule="auto"/>
        <w:ind w:left="0" w:firstLine="567"/>
        <w:contextualSpacing/>
        <w:jc w:val="both"/>
      </w:pPr>
    </w:p>
    <w:p w:rsidR="00DF2349" w:rsidRDefault="00600CEB" w:rsidP="00914998">
      <w:pPr>
        <w:pStyle w:val="a7"/>
        <w:spacing w:before="100" w:beforeAutospacing="1" w:after="120" w:line="276" w:lineRule="auto"/>
        <w:ind w:left="0" w:firstLine="567"/>
        <w:contextualSpacing/>
        <w:jc w:val="both"/>
      </w:pPr>
      <w:r>
        <w:t>Руководствуясь п.</w:t>
      </w:r>
      <w:r w:rsidRPr="00914998">
        <w:t>3 ст.269.2 Бюджетного кодекса РФ п</w:t>
      </w:r>
      <w:r w:rsidR="00E22CFF" w:rsidRPr="00914998">
        <w:t>роект решения Думы предлагает п.3 ст.33 «Внутренний муниципальный контроль, осуществляемый отделом внутреннего муниципального финансового контроля»</w:t>
      </w:r>
      <w:r w:rsidRPr="00914998">
        <w:t xml:space="preserve"> изложить в новой редакции.</w:t>
      </w:r>
      <w:r>
        <w:t xml:space="preserve"> </w:t>
      </w:r>
      <w:r w:rsidR="00E22CFF">
        <w:t xml:space="preserve"> </w:t>
      </w:r>
    </w:p>
    <w:p w:rsidR="00D57CC3" w:rsidRPr="001C6076" w:rsidRDefault="00D57CC3" w:rsidP="00914998">
      <w:pPr>
        <w:pStyle w:val="a7"/>
        <w:spacing w:before="100" w:beforeAutospacing="1" w:after="120" w:line="276" w:lineRule="auto"/>
        <w:ind w:left="0" w:firstLine="0"/>
        <w:contextualSpacing/>
      </w:pPr>
    </w:p>
    <w:p w:rsidR="000B61E0" w:rsidRPr="0039131B" w:rsidRDefault="000B61E0" w:rsidP="00914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31B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proofErr w:type="spellStart"/>
      <w:r w:rsidR="00F66A1C" w:rsidRPr="0039131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66A1C" w:rsidRPr="0039131B">
        <w:rPr>
          <w:rFonts w:ascii="Times New Roman" w:hAnsi="Times New Roman" w:cs="Times New Roman"/>
          <w:sz w:val="24"/>
          <w:szCs w:val="24"/>
        </w:rPr>
        <w:t xml:space="preserve"> </w:t>
      </w:r>
      <w:r w:rsidRPr="0039131B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F66A1C" w:rsidRPr="0039131B">
        <w:rPr>
          <w:rFonts w:ascii="Times New Roman" w:hAnsi="Times New Roman" w:cs="Times New Roman"/>
          <w:sz w:val="24"/>
          <w:szCs w:val="24"/>
        </w:rPr>
        <w:t>а</w:t>
      </w:r>
      <w:r w:rsidRPr="0039131B">
        <w:rPr>
          <w:rFonts w:ascii="Times New Roman" w:hAnsi="Times New Roman" w:cs="Times New Roman"/>
          <w:sz w:val="24"/>
          <w:szCs w:val="24"/>
        </w:rPr>
        <w:t xml:space="preserve"> полагает, что проект </w:t>
      </w:r>
      <w:r w:rsidR="006F5EA4" w:rsidRPr="0039131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66A1C" w:rsidRPr="0039131B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F66A1C" w:rsidRPr="0039131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66A1C" w:rsidRPr="0039131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66A1C" w:rsidRPr="001C6076">
        <w:t xml:space="preserve"> </w:t>
      </w:r>
      <w:r w:rsidR="0039131B" w:rsidRPr="0039131B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39131B">
        <w:rPr>
          <w:rFonts w:ascii="Times New Roman" w:hAnsi="Times New Roman" w:cs="Times New Roman"/>
          <w:sz w:val="24"/>
          <w:szCs w:val="24"/>
        </w:rPr>
        <w:t>П</w:t>
      </w:r>
      <w:r w:rsidR="0039131B" w:rsidRPr="0039131B">
        <w:rPr>
          <w:rFonts w:ascii="Times New Roman" w:hAnsi="Times New Roman" w:cs="Times New Roman"/>
          <w:sz w:val="24"/>
          <w:szCs w:val="24"/>
        </w:rPr>
        <w:t xml:space="preserve">оложение о бюджетном процессе в </w:t>
      </w:r>
      <w:proofErr w:type="spellStart"/>
      <w:r w:rsidR="0039131B" w:rsidRPr="0039131B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="0039131B" w:rsidRPr="0039131B"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утвержденное решением Думы </w:t>
      </w:r>
      <w:proofErr w:type="spellStart"/>
      <w:r w:rsidR="0039131B" w:rsidRPr="0039131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39131B" w:rsidRPr="0039131B">
        <w:rPr>
          <w:rFonts w:ascii="Times New Roman" w:hAnsi="Times New Roman" w:cs="Times New Roman"/>
          <w:sz w:val="24"/>
          <w:szCs w:val="24"/>
        </w:rPr>
        <w:t xml:space="preserve"> муниципального района от 26 марта 2020 года № 17</w:t>
      </w:r>
      <w:r w:rsidR="00914998">
        <w:rPr>
          <w:rFonts w:ascii="Times New Roman" w:hAnsi="Times New Roman" w:cs="Times New Roman"/>
          <w:sz w:val="24"/>
          <w:szCs w:val="24"/>
        </w:rPr>
        <w:t xml:space="preserve"> – </w:t>
      </w:r>
      <w:r w:rsidR="0039131B" w:rsidRPr="0039131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14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31B" w:rsidRPr="0039131B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39131B" w:rsidRPr="0039131B">
        <w:rPr>
          <w:rFonts w:ascii="Times New Roman" w:hAnsi="Times New Roman" w:cs="Times New Roman"/>
          <w:sz w:val="24"/>
          <w:szCs w:val="24"/>
        </w:rPr>
        <w:t>»</w:t>
      </w:r>
      <w:r w:rsidR="00914998">
        <w:rPr>
          <w:rFonts w:ascii="Times New Roman" w:hAnsi="Times New Roman" w:cs="Times New Roman"/>
          <w:sz w:val="24"/>
          <w:szCs w:val="24"/>
        </w:rPr>
        <w:t xml:space="preserve"> </w:t>
      </w:r>
      <w:r w:rsidRPr="0039131B">
        <w:rPr>
          <w:rFonts w:ascii="Times New Roman" w:hAnsi="Times New Roman" w:cs="Times New Roman"/>
          <w:sz w:val="24"/>
          <w:szCs w:val="24"/>
        </w:rPr>
        <w:t xml:space="preserve">в целом соответствует действующему </w:t>
      </w:r>
      <w:r w:rsidR="00F66A1C" w:rsidRPr="0039131B">
        <w:rPr>
          <w:rFonts w:ascii="Times New Roman" w:hAnsi="Times New Roman" w:cs="Times New Roman"/>
          <w:sz w:val="24"/>
          <w:szCs w:val="24"/>
        </w:rPr>
        <w:t xml:space="preserve">законодательству </w:t>
      </w:r>
      <w:r w:rsidRPr="0039131B">
        <w:rPr>
          <w:rFonts w:ascii="Times New Roman" w:hAnsi="Times New Roman" w:cs="Times New Roman"/>
          <w:sz w:val="24"/>
          <w:szCs w:val="24"/>
        </w:rPr>
        <w:t xml:space="preserve">и может быть рассмотрен </w:t>
      </w:r>
      <w:r w:rsidR="00F66A1C" w:rsidRPr="0039131B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39131B">
        <w:rPr>
          <w:rFonts w:ascii="Times New Roman" w:hAnsi="Times New Roman" w:cs="Times New Roman"/>
          <w:sz w:val="24"/>
          <w:szCs w:val="24"/>
        </w:rPr>
        <w:t>Думой</w:t>
      </w:r>
      <w:r w:rsidR="0039131B">
        <w:rPr>
          <w:rFonts w:ascii="Times New Roman" w:hAnsi="Times New Roman" w:cs="Times New Roman"/>
          <w:sz w:val="24"/>
          <w:szCs w:val="24"/>
        </w:rPr>
        <w:t xml:space="preserve">. </w:t>
      </w:r>
      <w:r w:rsidRPr="00391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56" w:rsidRPr="001C6076" w:rsidRDefault="009D3856" w:rsidP="00914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A1C" w:rsidRPr="001C6076" w:rsidRDefault="00F66A1C" w:rsidP="00914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F72" w:rsidRPr="001C6076" w:rsidRDefault="00DE65F3" w:rsidP="00914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0D22A36" wp14:editId="69AA0B38">
            <wp:simplePos x="0" y="0"/>
            <wp:positionH relativeFrom="column">
              <wp:posOffset>2596515</wp:posOffset>
            </wp:positionH>
            <wp:positionV relativeFrom="paragraph">
              <wp:posOffset>48260</wp:posOffset>
            </wp:positionV>
            <wp:extent cx="1318895" cy="666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52E6F" w:rsidRPr="00914998" w:rsidRDefault="009D3856" w:rsidP="00914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6076">
        <w:rPr>
          <w:rFonts w:ascii="Times New Roman" w:hAnsi="Times New Roman" w:cs="Times New Roman"/>
          <w:sz w:val="24"/>
          <w:szCs w:val="24"/>
        </w:rPr>
        <w:t xml:space="preserve"> </w:t>
      </w:r>
      <w:r w:rsidR="001C4854" w:rsidRPr="00914998">
        <w:rPr>
          <w:rFonts w:ascii="Times New Roman" w:hAnsi="Times New Roman" w:cs="Times New Roman"/>
          <w:b/>
          <w:sz w:val="24"/>
          <w:szCs w:val="24"/>
        </w:rPr>
        <w:t xml:space="preserve">Аудитор </w:t>
      </w:r>
      <w:r w:rsidR="007E6F7A" w:rsidRPr="00914998">
        <w:rPr>
          <w:rFonts w:ascii="Times New Roman" w:hAnsi="Times New Roman" w:cs="Times New Roman"/>
          <w:b/>
          <w:sz w:val="24"/>
          <w:szCs w:val="24"/>
        </w:rPr>
        <w:t xml:space="preserve"> КСП </w:t>
      </w:r>
      <w:r w:rsidR="00481A08" w:rsidRPr="009149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1C4854" w:rsidRPr="00914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7F9" w:rsidRPr="009149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148A9" w:rsidRPr="00914998" w:rsidRDefault="009C68C6" w:rsidP="0091499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998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</w:t>
      </w:r>
      <w:r w:rsidR="00914998" w:rsidRPr="00914998">
        <w:rPr>
          <w:rFonts w:ascii="Times New Roman" w:hAnsi="Times New Roman" w:cs="Times New Roman"/>
          <w:b/>
          <w:sz w:val="24"/>
          <w:szCs w:val="24"/>
        </w:rPr>
        <w:tab/>
      </w:r>
      <w:r w:rsidRPr="0091499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C7DB6" w:rsidRPr="009149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4998">
        <w:rPr>
          <w:rFonts w:ascii="Times New Roman" w:hAnsi="Times New Roman" w:cs="Times New Roman"/>
          <w:b/>
          <w:sz w:val="24"/>
          <w:szCs w:val="24"/>
        </w:rPr>
        <w:t xml:space="preserve">            Малахова Л.Ю.</w:t>
      </w:r>
    </w:p>
    <w:p w:rsidR="00C148A9" w:rsidRPr="00914998" w:rsidRDefault="00C148A9" w:rsidP="0091499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sectPr w:rsidR="00C148A9" w:rsidRPr="00914998" w:rsidSect="009149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D30"/>
    <w:multiLevelType w:val="hybridMultilevel"/>
    <w:tmpl w:val="D84A4650"/>
    <w:lvl w:ilvl="0" w:tplc="94AC1D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6C97B87"/>
    <w:multiLevelType w:val="multilevel"/>
    <w:tmpl w:val="8028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6E5B6F"/>
    <w:multiLevelType w:val="multilevel"/>
    <w:tmpl w:val="DBFAA0CC"/>
    <w:lvl w:ilvl="0">
      <w:start w:val="1"/>
      <w:numFmt w:val="decimal"/>
      <w:pStyle w:val="2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3"/>
      <w:suff w:val="space"/>
      <w:lvlText w:val="%1.%2."/>
      <w:lvlJc w:val="left"/>
      <w:pPr>
        <w:ind w:left="792" w:hanging="432"/>
      </w:pPr>
    </w:lvl>
    <w:lvl w:ilvl="2">
      <w:start w:val="1"/>
      <w:numFmt w:val="decimal"/>
      <w:pStyle w:val="4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D0667DF"/>
    <w:multiLevelType w:val="hybridMultilevel"/>
    <w:tmpl w:val="3F6679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0C938B5"/>
    <w:multiLevelType w:val="multilevel"/>
    <w:tmpl w:val="8A2AEF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5">
    <w:nsid w:val="71354991"/>
    <w:multiLevelType w:val="hybridMultilevel"/>
    <w:tmpl w:val="79682AD4"/>
    <w:lvl w:ilvl="0" w:tplc="C61CB2BC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6B16"/>
    <w:rsid w:val="00002D6D"/>
    <w:rsid w:val="00003A5B"/>
    <w:rsid w:val="0000767F"/>
    <w:rsid w:val="000135ED"/>
    <w:rsid w:val="0001435B"/>
    <w:rsid w:val="00014FC4"/>
    <w:rsid w:val="000167FF"/>
    <w:rsid w:val="000201D9"/>
    <w:rsid w:val="00026D76"/>
    <w:rsid w:val="00031A6A"/>
    <w:rsid w:val="00036B16"/>
    <w:rsid w:val="00037DAE"/>
    <w:rsid w:val="00042D48"/>
    <w:rsid w:val="00043685"/>
    <w:rsid w:val="000445C8"/>
    <w:rsid w:val="00045462"/>
    <w:rsid w:val="000539CD"/>
    <w:rsid w:val="000546FB"/>
    <w:rsid w:val="00055025"/>
    <w:rsid w:val="000619B0"/>
    <w:rsid w:val="00070725"/>
    <w:rsid w:val="00072FA9"/>
    <w:rsid w:val="00074D85"/>
    <w:rsid w:val="00081A0E"/>
    <w:rsid w:val="000851A7"/>
    <w:rsid w:val="000A0CB9"/>
    <w:rsid w:val="000A3055"/>
    <w:rsid w:val="000A3E07"/>
    <w:rsid w:val="000B61E0"/>
    <w:rsid w:val="000C4229"/>
    <w:rsid w:val="000C4AC5"/>
    <w:rsid w:val="000C52CB"/>
    <w:rsid w:val="000D1A04"/>
    <w:rsid w:val="000D424D"/>
    <w:rsid w:val="000D4654"/>
    <w:rsid w:val="000E46DA"/>
    <w:rsid w:val="000E4D1A"/>
    <w:rsid w:val="000F0FC1"/>
    <w:rsid w:val="000F1233"/>
    <w:rsid w:val="000F2976"/>
    <w:rsid w:val="000F36A0"/>
    <w:rsid w:val="0011280D"/>
    <w:rsid w:val="00115223"/>
    <w:rsid w:val="00122187"/>
    <w:rsid w:val="00124C98"/>
    <w:rsid w:val="0013075C"/>
    <w:rsid w:val="00131A78"/>
    <w:rsid w:val="001327AD"/>
    <w:rsid w:val="0013791D"/>
    <w:rsid w:val="0014216F"/>
    <w:rsid w:val="001432EE"/>
    <w:rsid w:val="00147382"/>
    <w:rsid w:val="00147CD5"/>
    <w:rsid w:val="00151751"/>
    <w:rsid w:val="001519A4"/>
    <w:rsid w:val="0016630C"/>
    <w:rsid w:val="00166AA1"/>
    <w:rsid w:val="00167D68"/>
    <w:rsid w:val="001750D2"/>
    <w:rsid w:val="00184C9E"/>
    <w:rsid w:val="00184E3C"/>
    <w:rsid w:val="001872DE"/>
    <w:rsid w:val="00195D62"/>
    <w:rsid w:val="001A2805"/>
    <w:rsid w:val="001A4347"/>
    <w:rsid w:val="001A4C3B"/>
    <w:rsid w:val="001A510A"/>
    <w:rsid w:val="001A6580"/>
    <w:rsid w:val="001A7582"/>
    <w:rsid w:val="001B0955"/>
    <w:rsid w:val="001B75C1"/>
    <w:rsid w:val="001B775F"/>
    <w:rsid w:val="001C0D33"/>
    <w:rsid w:val="001C23B2"/>
    <w:rsid w:val="001C4854"/>
    <w:rsid w:val="001C6076"/>
    <w:rsid w:val="001C6580"/>
    <w:rsid w:val="001C6BD3"/>
    <w:rsid w:val="001C764C"/>
    <w:rsid w:val="001C78E5"/>
    <w:rsid w:val="001C7DB6"/>
    <w:rsid w:val="001D195D"/>
    <w:rsid w:val="001D2DAF"/>
    <w:rsid w:val="001D3402"/>
    <w:rsid w:val="001D7DFA"/>
    <w:rsid w:val="001E48C8"/>
    <w:rsid w:val="001F1EA3"/>
    <w:rsid w:val="001F3145"/>
    <w:rsid w:val="001F6CC7"/>
    <w:rsid w:val="002014D0"/>
    <w:rsid w:val="002023FA"/>
    <w:rsid w:val="002043A7"/>
    <w:rsid w:val="00207669"/>
    <w:rsid w:val="00216BB3"/>
    <w:rsid w:val="00217F04"/>
    <w:rsid w:val="00225C41"/>
    <w:rsid w:val="00233DEC"/>
    <w:rsid w:val="00236898"/>
    <w:rsid w:val="00240DF5"/>
    <w:rsid w:val="00241C9F"/>
    <w:rsid w:val="00241CBB"/>
    <w:rsid w:val="00242F98"/>
    <w:rsid w:val="00245200"/>
    <w:rsid w:val="002602B7"/>
    <w:rsid w:val="002607CB"/>
    <w:rsid w:val="002619F2"/>
    <w:rsid w:val="002704B5"/>
    <w:rsid w:val="00270E77"/>
    <w:rsid w:val="00273531"/>
    <w:rsid w:val="00281E3E"/>
    <w:rsid w:val="00284784"/>
    <w:rsid w:val="00285E54"/>
    <w:rsid w:val="00295B4A"/>
    <w:rsid w:val="002A0518"/>
    <w:rsid w:val="002A25DE"/>
    <w:rsid w:val="002A7079"/>
    <w:rsid w:val="002B1D12"/>
    <w:rsid w:val="002B3494"/>
    <w:rsid w:val="002B5FCB"/>
    <w:rsid w:val="002B63D3"/>
    <w:rsid w:val="002C0234"/>
    <w:rsid w:val="002C0A6F"/>
    <w:rsid w:val="002C0AF7"/>
    <w:rsid w:val="002D276E"/>
    <w:rsid w:val="002D3503"/>
    <w:rsid w:val="002E0DF2"/>
    <w:rsid w:val="002E48F3"/>
    <w:rsid w:val="002E5032"/>
    <w:rsid w:val="002E6323"/>
    <w:rsid w:val="002F36CE"/>
    <w:rsid w:val="002F5D38"/>
    <w:rsid w:val="00300A46"/>
    <w:rsid w:val="00303B5F"/>
    <w:rsid w:val="003067AF"/>
    <w:rsid w:val="003071E8"/>
    <w:rsid w:val="003106C9"/>
    <w:rsid w:val="00314D24"/>
    <w:rsid w:val="00321915"/>
    <w:rsid w:val="00326945"/>
    <w:rsid w:val="0032714E"/>
    <w:rsid w:val="00330391"/>
    <w:rsid w:val="00330A5D"/>
    <w:rsid w:val="00333391"/>
    <w:rsid w:val="00334EC7"/>
    <w:rsid w:val="0033542A"/>
    <w:rsid w:val="00336D08"/>
    <w:rsid w:val="00342A9B"/>
    <w:rsid w:val="00344E73"/>
    <w:rsid w:val="0034550F"/>
    <w:rsid w:val="00346617"/>
    <w:rsid w:val="003521E3"/>
    <w:rsid w:val="00352BF9"/>
    <w:rsid w:val="003539FE"/>
    <w:rsid w:val="00363830"/>
    <w:rsid w:val="00364926"/>
    <w:rsid w:val="00365DD8"/>
    <w:rsid w:val="003660FE"/>
    <w:rsid w:val="003661EA"/>
    <w:rsid w:val="0037066E"/>
    <w:rsid w:val="00370909"/>
    <w:rsid w:val="00373F67"/>
    <w:rsid w:val="0037406A"/>
    <w:rsid w:val="00374769"/>
    <w:rsid w:val="003747A2"/>
    <w:rsid w:val="00374EDC"/>
    <w:rsid w:val="00375AE7"/>
    <w:rsid w:val="00376955"/>
    <w:rsid w:val="00376DC3"/>
    <w:rsid w:val="003876F0"/>
    <w:rsid w:val="0039131B"/>
    <w:rsid w:val="00392485"/>
    <w:rsid w:val="0039718E"/>
    <w:rsid w:val="003A3E9F"/>
    <w:rsid w:val="003B791C"/>
    <w:rsid w:val="003C0A05"/>
    <w:rsid w:val="003C0F1F"/>
    <w:rsid w:val="003C1AD5"/>
    <w:rsid w:val="003C1C49"/>
    <w:rsid w:val="003C6925"/>
    <w:rsid w:val="003D19AE"/>
    <w:rsid w:val="003D503A"/>
    <w:rsid w:val="003E0248"/>
    <w:rsid w:val="003E237A"/>
    <w:rsid w:val="003E27A1"/>
    <w:rsid w:val="003E5A1E"/>
    <w:rsid w:val="003E5D56"/>
    <w:rsid w:val="003F00D3"/>
    <w:rsid w:val="003F2475"/>
    <w:rsid w:val="003F4BF9"/>
    <w:rsid w:val="003F5ED1"/>
    <w:rsid w:val="00403656"/>
    <w:rsid w:val="0040533A"/>
    <w:rsid w:val="004075F0"/>
    <w:rsid w:val="00410B2C"/>
    <w:rsid w:val="004129D5"/>
    <w:rsid w:val="0043356F"/>
    <w:rsid w:val="00435375"/>
    <w:rsid w:val="00447177"/>
    <w:rsid w:val="00447499"/>
    <w:rsid w:val="00455004"/>
    <w:rsid w:val="004573D8"/>
    <w:rsid w:val="004606DD"/>
    <w:rsid w:val="004609E6"/>
    <w:rsid w:val="004723C7"/>
    <w:rsid w:val="0047582F"/>
    <w:rsid w:val="00477C79"/>
    <w:rsid w:val="0048160E"/>
    <w:rsid w:val="00481A08"/>
    <w:rsid w:val="0048362B"/>
    <w:rsid w:val="004937B9"/>
    <w:rsid w:val="00493EE2"/>
    <w:rsid w:val="0049682F"/>
    <w:rsid w:val="00497C1F"/>
    <w:rsid w:val="004A06D3"/>
    <w:rsid w:val="004A5C05"/>
    <w:rsid w:val="004A5CDF"/>
    <w:rsid w:val="004B3A40"/>
    <w:rsid w:val="004B583A"/>
    <w:rsid w:val="004B7FE4"/>
    <w:rsid w:val="004C2A1F"/>
    <w:rsid w:val="004C30A5"/>
    <w:rsid w:val="004C654E"/>
    <w:rsid w:val="004D025B"/>
    <w:rsid w:val="004E0139"/>
    <w:rsid w:val="004E17C6"/>
    <w:rsid w:val="004E3925"/>
    <w:rsid w:val="004F0263"/>
    <w:rsid w:val="004F5E33"/>
    <w:rsid w:val="0050098B"/>
    <w:rsid w:val="00500E7B"/>
    <w:rsid w:val="00501941"/>
    <w:rsid w:val="005061F0"/>
    <w:rsid w:val="00506270"/>
    <w:rsid w:val="005149A0"/>
    <w:rsid w:val="00517C79"/>
    <w:rsid w:val="0052163B"/>
    <w:rsid w:val="00527B28"/>
    <w:rsid w:val="005341BC"/>
    <w:rsid w:val="00536D37"/>
    <w:rsid w:val="00543971"/>
    <w:rsid w:val="005472A4"/>
    <w:rsid w:val="005474C1"/>
    <w:rsid w:val="005544F7"/>
    <w:rsid w:val="00555A76"/>
    <w:rsid w:val="005623CB"/>
    <w:rsid w:val="00562809"/>
    <w:rsid w:val="00562DB0"/>
    <w:rsid w:val="00570D1D"/>
    <w:rsid w:val="00576F6C"/>
    <w:rsid w:val="0057770A"/>
    <w:rsid w:val="00582DE2"/>
    <w:rsid w:val="005851AE"/>
    <w:rsid w:val="00587C73"/>
    <w:rsid w:val="00594A04"/>
    <w:rsid w:val="005A11A0"/>
    <w:rsid w:val="005A1DFE"/>
    <w:rsid w:val="005A3339"/>
    <w:rsid w:val="005B345D"/>
    <w:rsid w:val="005B797B"/>
    <w:rsid w:val="005C1EBA"/>
    <w:rsid w:val="005C2662"/>
    <w:rsid w:val="005C55A5"/>
    <w:rsid w:val="005C719A"/>
    <w:rsid w:val="005D15BA"/>
    <w:rsid w:val="005D43A6"/>
    <w:rsid w:val="005E2F04"/>
    <w:rsid w:val="005E4C95"/>
    <w:rsid w:val="005E5F5E"/>
    <w:rsid w:val="005E6A9E"/>
    <w:rsid w:val="005E7C5E"/>
    <w:rsid w:val="005F49BF"/>
    <w:rsid w:val="00600CEB"/>
    <w:rsid w:val="00601703"/>
    <w:rsid w:val="006070A5"/>
    <w:rsid w:val="00607700"/>
    <w:rsid w:val="00616633"/>
    <w:rsid w:val="00620436"/>
    <w:rsid w:val="00621225"/>
    <w:rsid w:val="00623226"/>
    <w:rsid w:val="00633831"/>
    <w:rsid w:val="00637D25"/>
    <w:rsid w:val="006462D8"/>
    <w:rsid w:val="00647DAE"/>
    <w:rsid w:val="00656054"/>
    <w:rsid w:val="00661EB3"/>
    <w:rsid w:val="00663228"/>
    <w:rsid w:val="00663B1D"/>
    <w:rsid w:val="0067189B"/>
    <w:rsid w:val="0067196D"/>
    <w:rsid w:val="006729D7"/>
    <w:rsid w:val="00674DB7"/>
    <w:rsid w:val="00675B52"/>
    <w:rsid w:val="006764D1"/>
    <w:rsid w:val="00682A62"/>
    <w:rsid w:val="00682A8A"/>
    <w:rsid w:val="00687F32"/>
    <w:rsid w:val="00690927"/>
    <w:rsid w:val="00691C64"/>
    <w:rsid w:val="00692D82"/>
    <w:rsid w:val="00693276"/>
    <w:rsid w:val="0069578B"/>
    <w:rsid w:val="006978B4"/>
    <w:rsid w:val="006A060E"/>
    <w:rsid w:val="006A351C"/>
    <w:rsid w:val="006A636C"/>
    <w:rsid w:val="006A7ADD"/>
    <w:rsid w:val="006B01B3"/>
    <w:rsid w:val="006C1B34"/>
    <w:rsid w:val="006D2937"/>
    <w:rsid w:val="006D5A56"/>
    <w:rsid w:val="006E0418"/>
    <w:rsid w:val="006E05AF"/>
    <w:rsid w:val="006E35C7"/>
    <w:rsid w:val="006E7C8F"/>
    <w:rsid w:val="006F44C4"/>
    <w:rsid w:val="006F5EA4"/>
    <w:rsid w:val="007041C4"/>
    <w:rsid w:val="00706AE3"/>
    <w:rsid w:val="007077F9"/>
    <w:rsid w:val="00707E21"/>
    <w:rsid w:val="007101FE"/>
    <w:rsid w:val="0071098C"/>
    <w:rsid w:val="007114A1"/>
    <w:rsid w:val="00713111"/>
    <w:rsid w:val="007134BC"/>
    <w:rsid w:val="00721F66"/>
    <w:rsid w:val="00722D54"/>
    <w:rsid w:val="00723603"/>
    <w:rsid w:val="00723610"/>
    <w:rsid w:val="00740688"/>
    <w:rsid w:val="00744B05"/>
    <w:rsid w:val="00751139"/>
    <w:rsid w:val="00757C2C"/>
    <w:rsid w:val="00757DE4"/>
    <w:rsid w:val="00761F9C"/>
    <w:rsid w:val="00767693"/>
    <w:rsid w:val="0077070D"/>
    <w:rsid w:val="00777DE4"/>
    <w:rsid w:val="00777E2B"/>
    <w:rsid w:val="00783385"/>
    <w:rsid w:val="007878BF"/>
    <w:rsid w:val="00791C37"/>
    <w:rsid w:val="007A0AC4"/>
    <w:rsid w:val="007A3634"/>
    <w:rsid w:val="007B4448"/>
    <w:rsid w:val="007B7A0D"/>
    <w:rsid w:val="007C17A3"/>
    <w:rsid w:val="007C403B"/>
    <w:rsid w:val="007C5356"/>
    <w:rsid w:val="007C5E64"/>
    <w:rsid w:val="007D758A"/>
    <w:rsid w:val="007E5332"/>
    <w:rsid w:val="007E6F7A"/>
    <w:rsid w:val="007F0A64"/>
    <w:rsid w:val="008002C5"/>
    <w:rsid w:val="00804508"/>
    <w:rsid w:val="00811F3D"/>
    <w:rsid w:val="0081292A"/>
    <w:rsid w:val="0081439D"/>
    <w:rsid w:val="00815E45"/>
    <w:rsid w:val="00822D8A"/>
    <w:rsid w:val="0082396C"/>
    <w:rsid w:val="00826766"/>
    <w:rsid w:val="00827210"/>
    <w:rsid w:val="00830BF4"/>
    <w:rsid w:val="00833719"/>
    <w:rsid w:val="00836B58"/>
    <w:rsid w:val="00837ADE"/>
    <w:rsid w:val="008531C2"/>
    <w:rsid w:val="008536F4"/>
    <w:rsid w:val="00853D19"/>
    <w:rsid w:val="0085431F"/>
    <w:rsid w:val="00856A12"/>
    <w:rsid w:val="00862C5B"/>
    <w:rsid w:val="008660AE"/>
    <w:rsid w:val="00867E29"/>
    <w:rsid w:val="008706F8"/>
    <w:rsid w:val="008771D4"/>
    <w:rsid w:val="008818DF"/>
    <w:rsid w:val="00882BBF"/>
    <w:rsid w:val="00886120"/>
    <w:rsid w:val="008909BF"/>
    <w:rsid w:val="00891A15"/>
    <w:rsid w:val="008973AA"/>
    <w:rsid w:val="008A00BC"/>
    <w:rsid w:val="008A17D9"/>
    <w:rsid w:val="008A332B"/>
    <w:rsid w:val="008A4B80"/>
    <w:rsid w:val="008B5E80"/>
    <w:rsid w:val="008C16FF"/>
    <w:rsid w:val="008C4E48"/>
    <w:rsid w:val="008C7328"/>
    <w:rsid w:val="008D0961"/>
    <w:rsid w:val="008E16CE"/>
    <w:rsid w:val="008F087F"/>
    <w:rsid w:val="008F333C"/>
    <w:rsid w:val="008F4964"/>
    <w:rsid w:val="008F6F84"/>
    <w:rsid w:val="008F7FC6"/>
    <w:rsid w:val="00900B89"/>
    <w:rsid w:val="00904CB9"/>
    <w:rsid w:val="00914998"/>
    <w:rsid w:val="009158CB"/>
    <w:rsid w:val="00916E55"/>
    <w:rsid w:val="00917B44"/>
    <w:rsid w:val="00924C23"/>
    <w:rsid w:val="00924D3A"/>
    <w:rsid w:val="00925B12"/>
    <w:rsid w:val="00926497"/>
    <w:rsid w:val="00927694"/>
    <w:rsid w:val="00931100"/>
    <w:rsid w:val="00932E1F"/>
    <w:rsid w:val="009342AF"/>
    <w:rsid w:val="009351DF"/>
    <w:rsid w:val="00936364"/>
    <w:rsid w:val="0094016C"/>
    <w:rsid w:val="00941AD6"/>
    <w:rsid w:val="00942CC0"/>
    <w:rsid w:val="0094470F"/>
    <w:rsid w:val="0094632D"/>
    <w:rsid w:val="009513BA"/>
    <w:rsid w:val="0095196C"/>
    <w:rsid w:val="0096198B"/>
    <w:rsid w:val="00961A3F"/>
    <w:rsid w:val="009630C0"/>
    <w:rsid w:val="00963365"/>
    <w:rsid w:val="00964C59"/>
    <w:rsid w:val="009666ED"/>
    <w:rsid w:val="009674FA"/>
    <w:rsid w:val="009723D5"/>
    <w:rsid w:val="00973643"/>
    <w:rsid w:val="00974690"/>
    <w:rsid w:val="009751D6"/>
    <w:rsid w:val="00975D77"/>
    <w:rsid w:val="00981ADD"/>
    <w:rsid w:val="009928A6"/>
    <w:rsid w:val="00992C9B"/>
    <w:rsid w:val="009976B1"/>
    <w:rsid w:val="009A3CEE"/>
    <w:rsid w:val="009A5F47"/>
    <w:rsid w:val="009B1B20"/>
    <w:rsid w:val="009B255E"/>
    <w:rsid w:val="009B2BDD"/>
    <w:rsid w:val="009B34D4"/>
    <w:rsid w:val="009B350F"/>
    <w:rsid w:val="009B3FBF"/>
    <w:rsid w:val="009C2081"/>
    <w:rsid w:val="009C4D05"/>
    <w:rsid w:val="009C68C6"/>
    <w:rsid w:val="009C6B87"/>
    <w:rsid w:val="009C6D0D"/>
    <w:rsid w:val="009D2701"/>
    <w:rsid w:val="009D3856"/>
    <w:rsid w:val="009D5D7F"/>
    <w:rsid w:val="009E11C4"/>
    <w:rsid w:val="009E2B0C"/>
    <w:rsid w:val="009E564F"/>
    <w:rsid w:val="009E6EDF"/>
    <w:rsid w:val="009F1C5F"/>
    <w:rsid w:val="009F6AA3"/>
    <w:rsid w:val="009F6CCC"/>
    <w:rsid w:val="009F7F1D"/>
    <w:rsid w:val="00A01321"/>
    <w:rsid w:val="00A072CA"/>
    <w:rsid w:val="00A0776B"/>
    <w:rsid w:val="00A07C31"/>
    <w:rsid w:val="00A112AA"/>
    <w:rsid w:val="00A17683"/>
    <w:rsid w:val="00A20015"/>
    <w:rsid w:val="00A205F5"/>
    <w:rsid w:val="00A22ECD"/>
    <w:rsid w:val="00A24F39"/>
    <w:rsid w:val="00A25275"/>
    <w:rsid w:val="00A275B2"/>
    <w:rsid w:val="00A27963"/>
    <w:rsid w:val="00A340BA"/>
    <w:rsid w:val="00A34717"/>
    <w:rsid w:val="00A357AA"/>
    <w:rsid w:val="00A36787"/>
    <w:rsid w:val="00A37FCF"/>
    <w:rsid w:val="00A4075F"/>
    <w:rsid w:val="00A41D0D"/>
    <w:rsid w:val="00A44F72"/>
    <w:rsid w:val="00A46431"/>
    <w:rsid w:val="00A52E6F"/>
    <w:rsid w:val="00A52FB2"/>
    <w:rsid w:val="00A539FC"/>
    <w:rsid w:val="00A57470"/>
    <w:rsid w:val="00A62A6F"/>
    <w:rsid w:val="00A643A9"/>
    <w:rsid w:val="00A64647"/>
    <w:rsid w:val="00A64711"/>
    <w:rsid w:val="00A664F1"/>
    <w:rsid w:val="00A711F4"/>
    <w:rsid w:val="00A7398A"/>
    <w:rsid w:val="00A76F16"/>
    <w:rsid w:val="00A82D6E"/>
    <w:rsid w:val="00A83315"/>
    <w:rsid w:val="00A93B13"/>
    <w:rsid w:val="00A9695A"/>
    <w:rsid w:val="00A96B2E"/>
    <w:rsid w:val="00A96B37"/>
    <w:rsid w:val="00AA31F2"/>
    <w:rsid w:val="00AA4F0B"/>
    <w:rsid w:val="00AA54B0"/>
    <w:rsid w:val="00AA683B"/>
    <w:rsid w:val="00AB08A2"/>
    <w:rsid w:val="00AB2998"/>
    <w:rsid w:val="00AB7355"/>
    <w:rsid w:val="00AC6718"/>
    <w:rsid w:val="00AC71FF"/>
    <w:rsid w:val="00AC7699"/>
    <w:rsid w:val="00AD7532"/>
    <w:rsid w:val="00AE47BD"/>
    <w:rsid w:val="00AF0E49"/>
    <w:rsid w:val="00AF558C"/>
    <w:rsid w:val="00AF6373"/>
    <w:rsid w:val="00AF780E"/>
    <w:rsid w:val="00B05B52"/>
    <w:rsid w:val="00B06C4D"/>
    <w:rsid w:val="00B17B00"/>
    <w:rsid w:val="00B206AB"/>
    <w:rsid w:val="00B2091E"/>
    <w:rsid w:val="00B22D81"/>
    <w:rsid w:val="00B236F7"/>
    <w:rsid w:val="00B40AAF"/>
    <w:rsid w:val="00B41B9B"/>
    <w:rsid w:val="00B4289D"/>
    <w:rsid w:val="00B42A7D"/>
    <w:rsid w:val="00B472A8"/>
    <w:rsid w:val="00B47A8D"/>
    <w:rsid w:val="00B55D91"/>
    <w:rsid w:val="00B6136A"/>
    <w:rsid w:val="00B619B2"/>
    <w:rsid w:val="00B649AB"/>
    <w:rsid w:val="00B64BFE"/>
    <w:rsid w:val="00B70552"/>
    <w:rsid w:val="00B722C1"/>
    <w:rsid w:val="00B74FBC"/>
    <w:rsid w:val="00B75A8A"/>
    <w:rsid w:val="00B77047"/>
    <w:rsid w:val="00B77A8E"/>
    <w:rsid w:val="00B77C59"/>
    <w:rsid w:val="00B8008C"/>
    <w:rsid w:val="00B805B2"/>
    <w:rsid w:val="00B81E26"/>
    <w:rsid w:val="00B81E2A"/>
    <w:rsid w:val="00B83674"/>
    <w:rsid w:val="00B91BA6"/>
    <w:rsid w:val="00B92D08"/>
    <w:rsid w:val="00B9565C"/>
    <w:rsid w:val="00B970B3"/>
    <w:rsid w:val="00B97A6D"/>
    <w:rsid w:val="00BA0DE4"/>
    <w:rsid w:val="00BB7C8C"/>
    <w:rsid w:val="00BC3F26"/>
    <w:rsid w:val="00BD0FBD"/>
    <w:rsid w:val="00BD13CF"/>
    <w:rsid w:val="00BD3221"/>
    <w:rsid w:val="00BD4102"/>
    <w:rsid w:val="00BE452E"/>
    <w:rsid w:val="00BE4F7D"/>
    <w:rsid w:val="00BF586E"/>
    <w:rsid w:val="00BF5960"/>
    <w:rsid w:val="00BF66F4"/>
    <w:rsid w:val="00C02AB7"/>
    <w:rsid w:val="00C02B67"/>
    <w:rsid w:val="00C04151"/>
    <w:rsid w:val="00C04576"/>
    <w:rsid w:val="00C063DA"/>
    <w:rsid w:val="00C07161"/>
    <w:rsid w:val="00C11F27"/>
    <w:rsid w:val="00C1275B"/>
    <w:rsid w:val="00C13239"/>
    <w:rsid w:val="00C13E90"/>
    <w:rsid w:val="00C148A9"/>
    <w:rsid w:val="00C14EBC"/>
    <w:rsid w:val="00C14EDD"/>
    <w:rsid w:val="00C14F67"/>
    <w:rsid w:val="00C222D2"/>
    <w:rsid w:val="00C23008"/>
    <w:rsid w:val="00C24881"/>
    <w:rsid w:val="00C278DF"/>
    <w:rsid w:val="00C30090"/>
    <w:rsid w:val="00C323C0"/>
    <w:rsid w:val="00C32C87"/>
    <w:rsid w:val="00C3392B"/>
    <w:rsid w:val="00C33C4B"/>
    <w:rsid w:val="00C35065"/>
    <w:rsid w:val="00C37791"/>
    <w:rsid w:val="00C45572"/>
    <w:rsid w:val="00C455CF"/>
    <w:rsid w:val="00C46E0D"/>
    <w:rsid w:val="00C50031"/>
    <w:rsid w:val="00C52610"/>
    <w:rsid w:val="00C6148F"/>
    <w:rsid w:val="00C65061"/>
    <w:rsid w:val="00C65953"/>
    <w:rsid w:val="00C737CF"/>
    <w:rsid w:val="00C756D3"/>
    <w:rsid w:val="00C8519D"/>
    <w:rsid w:val="00C86EB0"/>
    <w:rsid w:val="00C878B3"/>
    <w:rsid w:val="00C9049A"/>
    <w:rsid w:val="00C971EA"/>
    <w:rsid w:val="00CA0666"/>
    <w:rsid w:val="00CA2A9E"/>
    <w:rsid w:val="00CA3A3C"/>
    <w:rsid w:val="00CA5320"/>
    <w:rsid w:val="00CA64B0"/>
    <w:rsid w:val="00CB16F0"/>
    <w:rsid w:val="00CB713B"/>
    <w:rsid w:val="00CC5548"/>
    <w:rsid w:val="00CD67A1"/>
    <w:rsid w:val="00CE53D9"/>
    <w:rsid w:val="00CE5847"/>
    <w:rsid w:val="00CE69ED"/>
    <w:rsid w:val="00CE6B68"/>
    <w:rsid w:val="00CF01AC"/>
    <w:rsid w:val="00CF134F"/>
    <w:rsid w:val="00CF1BE3"/>
    <w:rsid w:val="00CF3D11"/>
    <w:rsid w:val="00D04323"/>
    <w:rsid w:val="00D066C9"/>
    <w:rsid w:val="00D06E65"/>
    <w:rsid w:val="00D11967"/>
    <w:rsid w:val="00D11FEE"/>
    <w:rsid w:val="00D23533"/>
    <w:rsid w:val="00D24832"/>
    <w:rsid w:val="00D34996"/>
    <w:rsid w:val="00D36291"/>
    <w:rsid w:val="00D37275"/>
    <w:rsid w:val="00D40907"/>
    <w:rsid w:val="00D44AC5"/>
    <w:rsid w:val="00D51163"/>
    <w:rsid w:val="00D53F5E"/>
    <w:rsid w:val="00D551D8"/>
    <w:rsid w:val="00D57CC3"/>
    <w:rsid w:val="00D60852"/>
    <w:rsid w:val="00D643C3"/>
    <w:rsid w:val="00D6623D"/>
    <w:rsid w:val="00D73C22"/>
    <w:rsid w:val="00D77E51"/>
    <w:rsid w:val="00D80589"/>
    <w:rsid w:val="00D81CAC"/>
    <w:rsid w:val="00D81FC7"/>
    <w:rsid w:val="00D83A2B"/>
    <w:rsid w:val="00D850F7"/>
    <w:rsid w:val="00D85B36"/>
    <w:rsid w:val="00D86B15"/>
    <w:rsid w:val="00D96392"/>
    <w:rsid w:val="00DA238B"/>
    <w:rsid w:val="00DA26DF"/>
    <w:rsid w:val="00DA460C"/>
    <w:rsid w:val="00DA4DAA"/>
    <w:rsid w:val="00DA68D7"/>
    <w:rsid w:val="00DB417A"/>
    <w:rsid w:val="00DC0208"/>
    <w:rsid w:val="00DC27CD"/>
    <w:rsid w:val="00DC3D6A"/>
    <w:rsid w:val="00DC46E9"/>
    <w:rsid w:val="00DC55C5"/>
    <w:rsid w:val="00DC59E6"/>
    <w:rsid w:val="00DD543D"/>
    <w:rsid w:val="00DD7514"/>
    <w:rsid w:val="00DE168A"/>
    <w:rsid w:val="00DE31BD"/>
    <w:rsid w:val="00DE6221"/>
    <w:rsid w:val="00DE65F3"/>
    <w:rsid w:val="00DE6CBF"/>
    <w:rsid w:val="00DF1383"/>
    <w:rsid w:val="00DF1735"/>
    <w:rsid w:val="00DF2349"/>
    <w:rsid w:val="00E03DCA"/>
    <w:rsid w:val="00E12622"/>
    <w:rsid w:val="00E216D8"/>
    <w:rsid w:val="00E21961"/>
    <w:rsid w:val="00E21AF3"/>
    <w:rsid w:val="00E22CFF"/>
    <w:rsid w:val="00E244EF"/>
    <w:rsid w:val="00E25217"/>
    <w:rsid w:val="00E305A3"/>
    <w:rsid w:val="00E30F02"/>
    <w:rsid w:val="00E31C0B"/>
    <w:rsid w:val="00E3242F"/>
    <w:rsid w:val="00E35A79"/>
    <w:rsid w:val="00E36677"/>
    <w:rsid w:val="00E43758"/>
    <w:rsid w:val="00E44F2E"/>
    <w:rsid w:val="00E45EF6"/>
    <w:rsid w:val="00E46A15"/>
    <w:rsid w:val="00E47DF7"/>
    <w:rsid w:val="00E526DD"/>
    <w:rsid w:val="00E527BF"/>
    <w:rsid w:val="00E53826"/>
    <w:rsid w:val="00E53B81"/>
    <w:rsid w:val="00E5602C"/>
    <w:rsid w:val="00E605EC"/>
    <w:rsid w:val="00E60C51"/>
    <w:rsid w:val="00E626C4"/>
    <w:rsid w:val="00E63C68"/>
    <w:rsid w:val="00E64345"/>
    <w:rsid w:val="00E66A31"/>
    <w:rsid w:val="00E706AC"/>
    <w:rsid w:val="00E70872"/>
    <w:rsid w:val="00E77CF5"/>
    <w:rsid w:val="00E80ADB"/>
    <w:rsid w:val="00E82FFA"/>
    <w:rsid w:val="00E837DA"/>
    <w:rsid w:val="00E85718"/>
    <w:rsid w:val="00E90D61"/>
    <w:rsid w:val="00E91EBF"/>
    <w:rsid w:val="00E93C4D"/>
    <w:rsid w:val="00E943AC"/>
    <w:rsid w:val="00EA26DB"/>
    <w:rsid w:val="00EA28A1"/>
    <w:rsid w:val="00EA4C95"/>
    <w:rsid w:val="00EA5E53"/>
    <w:rsid w:val="00EA7D6B"/>
    <w:rsid w:val="00EB2B2F"/>
    <w:rsid w:val="00EB3191"/>
    <w:rsid w:val="00EB5BA0"/>
    <w:rsid w:val="00EB5D44"/>
    <w:rsid w:val="00EC1EBF"/>
    <w:rsid w:val="00ED2322"/>
    <w:rsid w:val="00ED2A0F"/>
    <w:rsid w:val="00ED528F"/>
    <w:rsid w:val="00EE063E"/>
    <w:rsid w:val="00EE3C9D"/>
    <w:rsid w:val="00EE5360"/>
    <w:rsid w:val="00EE5B9D"/>
    <w:rsid w:val="00EE5D4F"/>
    <w:rsid w:val="00EE7044"/>
    <w:rsid w:val="00EF0415"/>
    <w:rsid w:val="00EF3EAB"/>
    <w:rsid w:val="00EF7EF4"/>
    <w:rsid w:val="00F00F1A"/>
    <w:rsid w:val="00F03683"/>
    <w:rsid w:val="00F0706D"/>
    <w:rsid w:val="00F12CE2"/>
    <w:rsid w:val="00F16668"/>
    <w:rsid w:val="00F16B92"/>
    <w:rsid w:val="00F201B8"/>
    <w:rsid w:val="00F21463"/>
    <w:rsid w:val="00F240BB"/>
    <w:rsid w:val="00F25DF1"/>
    <w:rsid w:val="00F26EF4"/>
    <w:rsid w:val="00F27151"/>
    <w:rsid w:val="00F27893"/>
    <w:rsid w:val="00F31DB1"/>
    <w:rsid w:val="00F34296"/>
    <w:rsid w:val="00F513DA"/>
    <w:rsid w:val="00F57CE5"/>
    <w:rsid w:val="00F60ED7"/>
    <w:rsid w:val="00F60FBD"/>
    <w:rsid w:val="00F66A1C"/>
    <w:rsid w:val="00F708F7"/>
    <w:rsid w:val="00F709BB"/>
    <w:rsid w:val="00F71E5B"/>
    <w:rsid w:val="00F7285A"/>
    <w:rsid w:val="00F909FA"/>
    <w:rsid w:val="00F91BE8"/>
    <w:rsid w:val="00F93542"/>
    <w:rsid w:val="00F94635"/>
    <w:rsid w:val="00F947DC"/>
    <w:rsid w:val="00F96D9A"/>
    <w:rsid w:val="00F97B58"/>
    <w:rsid w:val="00FA09DC"/>
    <w:rsid w:val="00FA395C"/>
    <w:rsid w:val="00FA44B9"/>
    <w:rsid w:val="00FA5E99"/>
    <w:rsid w:val="00FB6B37"/>
    <w:rsid w:val="00FC1523"/>
    <w:rsid w:val="00FC37B3"/>
    <w:rsid w:val="00FC57F4"/>
    <w:rsid w:val="00FC7FCB"/>
    <w:rsid w:val="00FD287E"/>
    <w:rsid w:val="00FD3162"/>
    <w:rsid w:val="00FD3624"/>
    <w:rsid w:val="00FD369B"/>
    <w:rsid w:val="00FD5FDA"/>
    <w:rsid w:val="00FE02B0"/>
    <w:rsid w:val="00FE41AD"/>
    <w:rsid w:val="00FE58FE"/>
    <w:rsid w:val="00FE7496"/>
    <w:rsid w:val="00FF0518"/>
    <w:rsid w:val="00FF1A53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C5"/>
  </w:style>
  <w:style w:type="paragraph" w:styleId="1">
    <w:name w:val="heading 1"/>
    <w:basedOn w:val="a"/>
    <w:next w:val="a"/>
    <w:link w:val="10"/>
    <w:autoRedefine/>
    <w:qFormat/>
    <w:rsid w:val="00036B1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036B16"/>
    <w:pPr>
      <w:keepNext/>
      <w:numPr>
        <w:numId w:val="1"/>
      </w:numPr>
      <w:spacing w:before="240" w:after="60" w:line="240" w:lineRule="auto"/>
      <w:ind w:left="0" w:firstLine="0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036B16"/>
    <w:pPr>
      <w:keepNext/>
      <w:numPr>
        <w:ilvl w:val="1"/>
        <w:numId w:val="1"/>
      </w:numPr>
      <w:spacing w:before="120" w:after="0" w:line="240" w:lineRule="auto"/>
      <w:ind w:left="0" w:firstLine="0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036B16"/>
    <w:pPr>
      <w:keepNext/>
      <w:numPr>
        <w:ilvl w:val="2"/>
        <w:numId w:val="1"/>
      </w:numPr>
      <w:spacing w:after="0" w:line="240" w:lineRule="auto"/>
      <w:ind w:left="0" w:firstLine="720"/>
      <w:jc w:val="both"/>
      <w:outlineLvl w:val="3"/>
    </w:pPr>
    <w:rPr>
      <w:rFonts w:ascii="Times New Roman" w:eastAsia="Times New Roman" w:hAnsi="Times New Roman" w:cs="Times New Roman"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16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036B16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36B16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036B16"/>
    <w:rPr>
      <w:rFonts w:ascii="Times New Roman" w:eastAsia="Times New Roman" w:hAnsi="Times New Roman" w:cs="Times New Roman"/>
      <w:bCs/>
      <w:i/>
      <w:sz w:val="28"/>
      <w:szCs w:val="28"/>
    </w:rPr>
  </w:style>
  <w:style w:type="character" w:styleId="a3">
    <w:name w:val="Hyperlink"/>
    <w:basedOn w:val="a0"/>
    <w:semiHidden/>
    <w:unhideWhenUsed/>
    <w:rsid w:val="00036B16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036B16"/>
    <w:pPr>
      <w:tabs>
        <w:tab w:val="right" w:pos="991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semiHidden/>
    <w:unhideWhenUsed/>
    <w:rsid w:val="00036B16"/>
    <w:pPr>
      <w:tabs>
        <w:tab w:val="right" w:pos="9911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next w:val="a"/>
    <w:autoRedefine/>
    <w:semiHidden/>
    <w:unhideWhenUsed/>
    <w:rsid w:val="00036B16"/>
    <w:pPr>
      <w:tabs>
        <w:tab w:val="right" w:pos="9911"/>
      </w:tabs>
      <w:spacing w:after="0" w:line="240" w:lineRule="auto"/>
      <w:ind w:left="900" w:hanging="540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customStyle="1" w:styleId="12">
    <w:name w:val="Стиль1"/>
    <w:basedOn w:val="a"/>
    <w:autoRedefine/>
    <w:rsid w:val="00036B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22D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98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238B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E53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AC769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BD3C-40DB-4AD2-A087-65026385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6772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duma@slud.ru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Лариса Юрьевна</dc:creator>
  <cp:keywords/>
  <dc:description/>
  <cp:lastModifiedBy>Побежимова Анна Константиновна</cp:lastModifiedBy>
  <cp:revision>445</cp:revision>
  <cp:lastPrinted>2021-03-17T04:10:00Z</cp:lastPrinted>
  <dcterms:created xsi:type="dcterms:W3CDTF">2012-07-11T06:34:00Z</dcterms:created>
  <dcterms:modified xsi:type="dcterms:W3CDTF">2021-03-17T04:10:00Z</dcterms:modified>
</cp:coreProperties>
</file>