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7F" w:rsidRPr="007775F0" w:rsidRDefault="00C8357F" w:rsidP="00C8357F">
      <w:pPr>
        <w:jc w:val="center"/>
      </w:pPr>
      <w:r w:rsidRPr="007775F0">
        <w:t>РОССИЙСКАЯ ФЕДЕРАЦИЯ</w:t>
      </w:r>
    </w:p>
    <w:p w:rsidR="00C8357F" w:rsidRPr="007775F0" w:rsidRDefault="00C8357F" w:rsidP="00C8357F">
      <w:pPr>
        <w:ind w:firstLine="567"/>
        <w:jc w:val="center"/>
      </w:pPr>
      <w:r w:rsidRPr="007775F0">
        <w:t>ИРКУТСКАЯ ОБЛАСТЬ СЛЮДЯНСКИЙ РАЙОН</w:t>
      </w:r>
    </w:p>
    <w:p w:rsidR="00C8357F" w:rsidRDefault="00C8357F" w:rsidP="00C8357F">
      <w:pPr>
        <w:ind w:firstLine="567"/>
        <w:jc w:val="center"/>
        <w:rPr>
          <w:b/>
          <w:sz w:val="28"/>
          <w:szCs w:val="28"/>
        </w:rPr>
      </w:pPr>
      <w:r>
        <w:rPr>
          <w:b/>
          <w:sz w:val="28"/>
          <w:szCs w:val="28"/>
        </w:rPr>
        <w:t>АДМИНИСТРАЦИЯ МАРИТУЙСКОГО</w:t>
      </w:r>
    </w:p>
    <w:p w:rsidR="00C8357F" w:rsidRDefault="00C8357F" w:rsidP="00C8357F">
      <w:pPr>
        <w:ind w:firstLine="567"/>
        <w:jc w:val="center"/>
        <w:rPr>
          <w:b/>
          <w:sz w:val="28"/>
          <w:szCs w:val="28"/>
        </w:rPr>
      </w:pPr>
      <w:r>
        <w:rPr>
          <w:b/>
          <w:sz w:val="28"/>
          <w:szCs w:val="28"/>
        </w:rPr>
        <w:t xml:space="preserve"> МУНИЦИПАЛЬНОГО ОБРАЗОВАНИЯ</w:t>
      </w:r>
    </w:p>
    <w:p w:rsidR="00C8357F" w:rsidRDefault="00C8357F" w:rsidP="00C8357F">
      <w:pPr>
        <w:jc w:val="center"/>
        <w:rPr>
          <w:b/>
          <w:sz w:val="28"/>
          <w:szCs w:val="28"/>
        </w:rPr>
      </w:pPr>
      <w:r>
        <w:rPr>
          <w:b/>
          <w:sz w:val="28"/>
          <w:szCs w:val="28"/>
        </w:rPr>
        <w:t>ПОСТАНОВЛЕНИЕ</w:t>
      </w:r>
    </w:p>
    <w:p w:rsidR="00C8357F" w:rsidRDefault="00C8357F" w:rsidP="00C8357F">
      <w:pPr>
        <w:jc w:val="center"/>
        <w:rPr>
          <w:b/>
          <w:sz w:val="28"/>
          <w:szCs w:val="28"/>
        </w:rPr>
      </w:pPr>
    </w:p>
    <w:p w:rsidR="00C8357F" w:rsidRPr="00DC352C" w:rsidRDefault="00C8357F" w:rsidP="00C8357F">
      <w:r w:rsidRPr="00DC352C">
        <w:t>От  20.01. 2022г № 3-п</w:t>
      </w:r>
    </w:p>
    <w:p w:rsidR="00C8357F" w:rsidRDefault="00C8357F" w:rsidP="00C8357F">
      <w:pPr>
        <w:rPr>
          <w:rStyle w:val="a3"/>
          <w:b w:val="0"/>
        </w:rPr>
      </w:pPr>
      <w:r w:rsidRPr="00DC352C">
        <w:rPr>
          <w:rStyle w:val="a3"/>
        </w:rPr>
        <w:t>«Об утверждении перечня должностных лиц администрации</w:t>
      </w:r>
    </w:p>
    <w:p w:rsidR="00C8357F" w:rsidRDefault="00C8357F" w:rsidP="00C8357F">
      <w:pPr>
        <w:rPr>
          <w:rStyle w:val="a3"/>
          <w:b w:val="0"/>
        </w:rPr>
      </w:pPr>
      <w:r>
        <w:rPr>
          <w:rStyle w:val="a3"/>
        </w:rPr>
        <w:t>Маритуйского муниципального образования, уполномоченных</w:t>
      </w:r>
    </w:p>
    <w:p w:rsidR="00C8357F" w:rsidRDefault="00C8357F" w:rsidP="00C8357F">
      <w:pPr>
        <w:rPr>
          <w:rStyle w:val="a3"/>
          <w:b w:val="0"/>
          <w:sz w:val="28"/>
          <w:szCs w:val="28"/>
        </w:rPr>
      </w:pPr>
      <w:r>
        <w:rPr>
          <w:rStyle w:val="a3"/>
        </w:rPr>
        <w:t>составлять протоколы об административных правонарушениях»</w:t>
      </w:r>
    </w:p>
    <w:p w:rsidR="00C8357F" w:rsidRDefault="00C8357F" w:rsidP="00C8357F">
      <w:pPr>
        <w:ind w:firstLine="567"/>
        <w:jc w:val="both"/>
      </w:pPr>
    </w:p>
    <w:p w:rsidR="00C8357F" w:rsidRDefault="00C8357F" w:rsidP="00C8357F">
      <w:pPr>
        <w:ind w:firstLine="709"/>
        <w:jc w:val="both"/>
        <w:rPr>
          <w:rFonts w:eastAsia="Calibri"/>
          <w:lang w:eastAsia="en-US"/>
        </w:rPr>
      </w:pPr>
      <w:proofErr w:type="gramStart"/>
      <w:r w:rsidRPr="001A6028">
        <w:rPr>
          <w:rFonts w:eastAsia="Calibri"/>
          <w:lang w:eastAsia="en-US"/>
        </w:rPr>
        <w:t xml:space="preserve">В целях </w:t>
      </w:r>
      <w:r>
        <w:rPr>
          <w:rFonts w:eastAsia="Calibri"/>
          <w:lang w:eastAsia="en-US"/>
        </w:rPr>
        <w:t xml:space="preserve"> организации работы, по реализации закона Иркутской области от 04.04.2014г. № 37-оз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руководствуясь Уставом Маритуйского муниципального  образования (с изменениями и дополнениями),</w:t>
      </w:r>
      <w:proofErr w:type="gramEnd"/>
    </w:p>
    <w:p w:rsidR="00C8357F" w:rsidRPr="001A6028" w:rsidRDefault="00C8357F" w:rsidP="00C8357F">
      <w:pPr>
        <w:ind w:firstLine="709"/>
        <w:jc w:val="both"/>
      </w:pPr>
    </w:p>
    <w:p w:rsidR="00C8357F" w:rsidRDefault="00C8357F" w:rsidP="00C8357F">
      <w:pPr>
        <w:ind w:firstLine="567"/>
        <w:jc w:val="center"/>
      </w:pPr>
      <w:r w:rsidRPr="001A6028">
        <w:t>ПОСТАНОВЛЯЕТ:</w:t>
      </w:r>
    </w:p>
    <w:p w:rsidR="00C8357F" w:rsidRPr="001A6028" w:rsidRDefault="00C8357F" w:rsidP="00C8357F">
      <w:pPr>
        <w:ind w:firstLine="567"/>
        <w:jc w:val="center"/>
      </w:pPr>
    </w:p>
    <w:p w:rsidR="00C8357F" w:rsidRPr="001A6028" w:rsidRDefault="00C8357F" w:rsidP="00C8357F">
      <w:pPr>
        <w:ind w:firstLine="709"/>
        <w:jc w:val="both"/>
      </w:pPr>
      <w:r>
        <w:t xml:space="preserve">1. </w:t>
      </w:r>
      <w:proofErr w:type="gramStart"/>
      <w:r>
        <w:t xml:space="preserve">Утвердить перечень </w:t>
      </w:r>
      <w:r>
        <w:rPr>
          <w:rFonts w:eastAsia="Calibri"/>
          <w:lang w:eastAsia="en-US"/>
        </w:rPr>
        <w:t>должностных лиц</w:t>
      </w:r>
      <w:r>
        <w:t xml:space="preserve"> </w:t>
      </w:r>
      <w:r w:rsidRPr="00DC352C">
        <w:rPr>
          <w:rStyle w:val="a3"/>
        </w:rPr>
        <w:t>администрации</w:t>
      </w:r>
      <w:r>
        <w:rPr>
          <w:rStyle w:val="a3"/>
        </w:rPr>
        <w:t xml:space="preserve"> Маритуйского муниципального образования, </w:t>
      </w:r>
      <w:r>
        <w:rPr>
          <w:rFonts w:eastAsia="Calibri"/>
          <w:lang w:eastAsia="en-US"/>
        </w:rPr>
        <w:t>уполномоченных составлять протоколы об административных, предусмотренных отдельными законами Иркутской области об административной ответственности:</w:t>
      </w:r>
      <w:proofErr w:type="gramEnd"/>
      <w:r>
        <w:rPr>
          <w:rFonts w:eastAsia="Calibri"/>
          <w:lang w:eastAsia="en-US"/>
        </w:rPr>
        <w:t xml:space="preserve"> - Антонова Елена Анатольевна – глава администрации, Киреева Марина Константиновна – главный специалист администрации.</w:t>
      </w:r>
    </w:p>
    <w:p w:rsidR="00C8357F" w:rsidRPr="00DC6522" w:rsidRDefault="00C8357F" w:rsidP="00C8357F">
      <w:pPr>
        <w:ind w:firstLine="708"/>
        <w:rPr>
          <w:bCs/>
          <w:sz w:val="28"/>
          <w:szCs w:val="28"/>
        </w:rPr>
      </w:pPr>
      <w:r w:rsidRPr="001A6028">
        <w:t>2.</w:t>
      </w:r>
      <w:r>
        <w:t xml:space="preserve">   Отменить постановление администрации от 10.11.2017г. № 36 </w:t>
      </w:r>
      <w:r w:rsidRPr="00DC352C">
        <w:rPr>
          <w:rStyle w:val="a3"/>
        </w:rPr>
        <w:t>«Об утверждении перечня должностных лиц администрации</w:t>
      </w:r>
      <w:r>
        <w:rPr>
          <w:rStyle w:val="a3"/>
        </w:rPr>
        <w:t xml:space="preserve"> Маритуйского муниципального образования, уполномоченных составлять протоколы об административных правонарушениях»</w:t>
      </w:r>
    </w:p>
    <w:p w:rsidR="00C8357F" w:rsidRPr="001A6028" w:rsidRDefault="00C8357F" w:rsidP="00C8357F">
      <w:pPr>
        <w:ind w:firstLine="709"/>
        <w:jc w:val="both"/>
      </w:pPr>
      <w:r>
        <w:t xml:space="preserve">3. </w:t>
      </w:r>
      <w:r w:rsidRPr="001A6028">
        <w:t xml:space="preserve">Опубликовать </w:t>
      </w:r>
      <w:r>
        <w:t>настоящее</w:t>
      </w:r>
      <w:r w:rsidRPr="001A6028">
        <w:t xml:space="preserve"> постановление</w:t>
      </w:r>
      <w:r>
        <w:t xml:space="preserve"> </w:t>
      </w:r>
      <w:r w:rsidRPr="001A6028">
        <w:t xml:space="preserve">в печатном издании «Вестник Маритуйского сельского поселения» и разместить на официальном сайте </w:t>
      </w:r>
      <w:r>
        <w:t>муниципального образования</w:t>
      </w:r>
      <w:r w:rsidRPr="001A6028">
        <w:t xml:space="preserve"> Слюдянский район </w:t>
      </w:r>
      <w:r>
        <w:t xml:space="preserve"> в разделе Маритуйское сельское поселение </w:t>
      </w:r>
      <w:r w:rsidRPr="001A6028">
        <w:t xml:space="preserve">в сети интернет. </w:t>
      </w:r>
    </w:p>
    <w:p w:rsidR="00C8357F" w:rsidRDefault="00C8357F" w:rsidP="00C8357F">
      <w:pPr>
        <w:ind w:firstLine="709"/>
        <w:jc w:val="both"/>
      </w:pPr>
      <w:r w:rsidRPr="001A6028">
        <w:t xml:space="preserve">4. </w:t>
      </w:r>
      <w:proofErr w:type="gramStart"/>
      <w:r>
        <w:t>Контроль за</w:t>
      </w:r>
      <w:proofErr w:type="gramEnd"/>
      <w:r>
        <w:t xml:space="preserve"> исполнением настоящего постановления оставляю за собой.</w:t>
      </w:r>
    </w:p>
    <w:p w:rsidR="00C8357F" w:rsidRPr="001A6028" w:rsidRDefault="00C8357F" w:rsidP="00C8357F">
      <w:pPr>
        <w:ind w:firstLine="709"/>
        <w:jc w:val="both"/>
      </w:pPr>
    </w:p>
    <w:p w:rsidR="00C8357F" w:rsidRDefault="00C8357F" w:rsidP="00C8357F">
      <w:pPr>
        <w:pStyle w:val="Style42"/>
        <w:widowControl/>
      </w:pPr>
    </w:p>
    <w:p w:rsidR="00C8357F" w:rsidRDefault="00C8357F" w:rsidP="00C8357F">
      <w:pPr>
        <w:pStyle w:val="Style42"/>
        <w:widowControl/>
        <w:rPr>
          <w:rStyle w:val="FontStyle70"/>
        </w:rPr>
      </w:pPr>
      <w:r w:rsidRPr="001A6028">
        <w:rPr>
          <w:rStyle w:val="FontStyle70"/>
        </w:rPr>
        <w:t xml:space="preserve">Глава администрации                                 </w:t>
      </w:r>
      <w:r>
        <w:rPr>
          <w:rStyle w:val="FontStyle70"/>
        </w:rPr>
        <w:t xml:space="preserve">                                                            Е.А. Антонова</w:t>
      </w:r>
      <w:r w:rsidRPr="001A6028">
        <w:rPr>
          <w:rStyle w:val="FontStyle70"/>
        </w:rPr>
        <w:t xml:space="preserve"> </w:t>
      </w:r>
    </w:p>
    <w:p w:rsidR="00C8357F" w:rsidRDefault="00C8357F" w:rsidP="00C8357F">
      <w:pPr>
        <w:pStyle w:val="Style42"/>
        <w:widowControl/>
        <w:rPr>
          <w:rStyle w:val="FontStyle70"/>
        </w:rPr>
      </w:pPr>
    </w:p>
    <w:p w:rsidR="00C8357F" w:rsidRDefault="00C8357F" w:rsidP="00C8357F">
      <w:pPr>
        <w:pStyle w:val="Style42"/>
        <w:widowControl/>
        <w:rPr>
          <w:rStyle w:val="FontStyle70"/>
        </w:rPr>
      </w:pPr>
    </w:p>
    <w:p w:rsidR="00C8357F" w:rsidRDefault="00C8357F" w:rsidP="00C8357F">
      <w:pPr>
        <w:pStyle w:val="Style42"/>
        <w:widowControl/>
        <w:rPr>
          <w:rStyle w:val="FontStyle70"/>
        </w:rPr>
      </w:pPr>
    </w:p>
    <w:p w:rsidR="00C8357F" w:rsidRDefault="00C8357F" w:rsidP="00C8357F">
      <w:pPr>
        <w:pStyle w:val="Style42"/>
        <w:widowControl/>
        <w:rPr>
          <w:rStyle w:val="FontStyle70"/>
        </w:rPr>
      </w:pPr>
    </w:p>
    <w:p w:rsidR="000A34B5" w:rsidRDefault="000A34B5">
      <w:bookmarkStart w:id="0" w:name="_GoBack"/>
      <w:bookmarkEnd w:id="0"/>
    </w:p>
    <w:sectPr w:rsidR="000A3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84"/>
    <w:rsid w:val="000A34B5"/>
    <w:rsid w:val="00387784"/>
    <w:rsid w:val="00C83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2">
    <w:name w:val="Style42"/>
    <w:basedOn w:val="a"/>
    <w:uiPriority w:val="99"/>
    <w:rsid w:val="00C8357F"/>
    <w:pPr>
      <w:widowControl w:val="0"/>
      <w:autoSpaceDE w:val="0"/>
      <w:autoSpaceDN w:val="0"/>
      <w:adjustRightInd w:val="0"/>
    </w:pPr>
  </w:style>
  <w:style w:type="character" w:customStyle="1" w:styleId="FontStyle70">
    <w:name w:val="Font Style70"/>
    <w:uiPriority w:val="99"/>
    <w:rsid w:val="00C8357F"/>
    <w:rPr>
      <w:rFonts w:ascii="Times New Roman" w:hAnsi="Times New Roman" w:cs="Times New Roman" w:hint="default"/>
      <w:sz w:val="24"/>
      <w:szCs w:val="24"/>
    </w:rPr>
  </w:style>
  <w:style w:type="character" w:styleId="a3">
    <w:name w:val="Strong"/>
    <w:basedOn w:val="a0"/>
    <w:uiPriority w:val="22"/>
    <w:qFormat/>
    <w:rsid w:val="00C835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2">
    <w:name w:val="Style42"/>
    <w:basedOn w:val="a"/>
    <w:uiPriority w:val="99"/>
    <w:rsid w:val="00C8357F"/>
    <w:pPr>
      <w:widowControl w:val="0"/>
      <w:autoSpaceDE w:val="0"/>
      <w:autoSpaceDN w:val="0"/>
      <w:adjustRightInd w:val="0"/>
    </w:pPr>
  </w:style>
  <w:style w:type="character" w:customStyle="1" w:styleId="FontStyle70">
    <w:name w:val="Font Style70"/>
    <w:uiPriority w:val="99"/>
    <w:rsid w:val="00C8357F"/>
    <w:rPr>
      <w:rFonts w:ascii="Times New Roman" w:hAnsi="Times New Roman" w:cs="Times New Roman" w:hint="default"/>
      <w:sz w:val="24"/>
      <w:szCs w:val="24"/>
    </w:rPr>
  </w:style>
  <w:style w:type="character" w:styleId="a3">
    <w:name w:val="Strong"/>
    <w:basedOn w:val="a0"/>
    <w:uiPriority w:val="22"/>
    <w:qFormat/>
    <w:rsid w:val="00C83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2022-01-21T03:58:00Z</dcterms:created>
  <dcterms:modified xsi:type="dcterms:W3CDTF">2022-01-21T03:58:00Z</dcterms:modified>
</cp:coreProperties>
</file>