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C3" w:rsidRDefault="000961C3" w:rsidP="000961C3">
      <w:pPr>
        <w:jc w:val="right"/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D75BFB" wp14:editId="63F09B86">
            <wp:simplePos x="0" y="0"/>
            <wp:positionH relativeFrom="column">
              <wp:posOffset>2575560</wp:posOffset>
            </wp:positionH>
            <wp:positionV relativeFrom="paragraph">
              <wp:posOffset>-97155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22"/>
          <w:szCs w:val="22"/>
        </w:rPr>
        <w:t xml:space="preserve">                                           </w:t>
      </w:r>
    </w:p>
    <w:p w:rsidR="000961C3" w:rsidRPr="00AB5704" w:rsidRDefault="000961C3" w:rsidP="000961C3">
      <w:pPr>
        <w:jc w:val="center"/>
        <w:rPr>
          <w:iCs/>
          <w:sz w:val="24"/>
          <w:szCs w:val="24"/>
        </w:rPr>
      </w:pPr>
      <w:r w:rsidRPr="00AB5704">
        <w:rPr>
          <w:iCs/>
          <w:sz w:val="24"/>
          <w:szCs w:val="24"/>
        </w:rPr>
        <w:t>Российская  Федерация</w:t>
      </w:r>
    </w:p>
    <w:p w:rsidR="000961C3" w:rsidRPr="00AB5704" w:rsidRDefault="000961C3" w:rsidP="000961C3">
      <w:pPr>
        <w:jc w:val="center"/>
        <w:rPr>
          <w:iCs/>
          <w:sz w:val="24"/>
          <w:szCs w:val="24"/>
        </w:rPr>
      </w:pPr>
      <w:r w:rsidRPr="00AB5704">
        <w:rPr>
          <w:iCs/>
          <w:sz w:val="24"/>
          <w:szCs w:val="24"/>
        </w:rPr>
        <w:t>Иркутская область</w:t>
      </w:r>
    </w:p>
    <w:p w:rsidR="000961C3" w:rsidRDefault="000961C3" w:rsidP="000961C3">
      <w:pPr>
        <w:jc w:val="center"/>
        <w:rPr>
          <w:iCs/>
          <w:sz w:val="22"/>
          <w:szCs w:val="22"/>
        </w:rPr>
      </w:pPr>
      <w:proofErr w:type="spellStart"/>
      <w:r w:rsidRPr="00AB5704">
        <w:rPr>
          <w:iCs/>
          <w:sz w:val="24"/>
          <w:szCs w:val="24"/>
        </w:rPr>
        <w:t>Слюдянский</w:t>
      </w:r>
      <w:proofErr w:type="spellEnd"/>
      <w:r w:rsidRPr="00AB5704">
        <w:rPr>
          <w:iCs/>
          <w:sz w:val="24"/>
          <w:szCs w:val="24"/>
        </w:rPr>
        <w:t xml:space="preserve"> муниципальный район</w:t>
      </w:r>
    </w:p>
    <w:p w:rsidR="000961C3" w:rsidRDefault="000961C3" w:rsidP="000961C3">
      <w:pPr>
        <w:ind w:left="720"/>
        <w:jc w:val="center"/>
        <w:rPr>
          <w:sz w:val="22"/>
          <w:szCs w:val="22"/>
        </w:rPr>
      </w:pPr>
    </w:p>
    <w:p w:rsidR="000961C3" w:rsidRDefault="000961C3" w:rsidP="000961C3">
      <w:pPr>
        <w:jc w:val="center"/>
        <w:rPr>
          <w:bCs/>
          <w:sz w:val="28"/>
          <w:szCs w:val="28"/>
        </w:rPr>
      </w:pPr>
      <w:r w:rsidRPr="00942D17">
        <w:rPr>
          <w:bCs/>
          <w:sz w:val="28"/>
          <w:szCs w:val="28"/>
        </w:rPr>
        <w:t xml:space="preserve">ДУМА </w:t>
      </w:r>
    </w:p>
    <w:p w:rsidR="000961C3" w:rsidRPr="00942D17" w:rsidRDefault="000961C3" w:rsidP="000961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СЛЮДЯНСКОГО</w:t>
      </w:r>
      <w:r w:rsidRPr="00942D17">
        <w:rPr>
          <w:bCs/>
          <w:sz w:val="28"/>
          <w:szCs w:val="28"/>
        </w:rPr>
        <w:t xml:space="preserve"> МУНИЦИПАЛЬНОГО РАЙОН</w:t>
      </w:r>
      <w:r>
        <w:rPr>
          <w:bCs/>
          <w:sz w:val="28"/>
          <w:szCs w:val="28"/>
        </w:rPr>
        <w:t>А</w:t>
      </w:r>
    </w:p>
    <w:p w:rsidR="000961C3" w:rsidRDefault="000961C3" w:rsidP="000961C3">
      <w:pPr>
        <w:keepNext/>
        <w:jc w:val="center"/>
        <w:outlineLvl w:val="1"/>
        <w:rPr>
          <w:bCs/>
          <w:sz w:val="28"/>
          <w:szCs w:val="28"/>
        </w:rPr>
      </w:pPr>
    </w:p>
    <w:p w:rsidR="000961C3" w:rsidRPr="00942D17" w:rsidRDefault="000961C3" w:rsidP="000961C3">
      <w:pPr>
        <w:keepNext/>
        <w:jc w:val="center"/>
        <w:outlineLvl w:val="1"/>
        <w:rPr>
          <w:bCs/>
          <w:sz w:val="28"/>
          <w:szCs w:val="28"/>
        </w:rPr>
      </w:pPr>
      <w:proofErr w:type="gramStart"/>
      <w:r w:rsidRPr="00942D17">
        <w:rPr>
          <w:bCs/>
          <w:sz w:val="28"/>
          <w:szCs w:val="28"/>
        </w:rPr>
        <w:t>Р</w:t>
      </w:r>
      <w:proofErr w:type="gramEnd"/>
      <w:r w:rsidRPr="00942D17">
        <w:rPr>
          <w:bCs/>
          <w:sz w:val="28"/>
          <w:szCs w:val="28"/>
        </w:rPr>
        <w:t xml:space="preserve"> Е Ш Е Н И Е</w:t>
      </w:r>
    </w:p>
    <w:p w:rsidR="000961C3" w:rsidRPr="00942D17" w:rsidRDefault="000961C3" w:rsidP="000961C3">
      <w:pPr>
        <w:jc w:val="center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 xml:space="preserve">г. </w:t>
      </w:r>
      <w:proofErr w:type="spellStart"/>
      <w:r w:rsidRPr="00942D17">
        <w:rPr>
          <w:rFonts w:eastAsia="Calibri"/>
          <w:sz w:val="24"/>
          <w:szCs w:val="24"/>
          <w:lang w:eastAsia="en-US"/>
        </w:rPr>
        <w:t>Слюдянка</w:t>
      </w:r>
      <w:proofErr w:type="spellEnd"/>
    </w:p>
    <w:p w:rsidR="000961C3" w:rsidRPr="00942D17" w:rsidRDefault="000961C3" w:rsidP="000961C3">
      <w:pPr>
        <w:rPr>
          <w:rFonts w:eastAsia="Calibri"/>
          <w:sz w:val="24"/>
          <w:szCs w:val="24"/>
          <w:lang w:eastAsia="en-US"/>
        </w:rPr>
      </w:pPr>
    </w:p>
    <w:p w:rsidR="000961C3" w:rsidRPr="00942D17" w:rsidRDefault="000961C3" w:rsidP="000961C3">
      <w:pPr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 xml:space="preserve">Принято районной Думой __  </w:t>
      </w:r>
      <w:r>
        <w:rPr>
          <w:rFonts w:eastAsia="Calibri"/>
          <w:sz w:val="24"/>
          <w:szCs w:val="24"/>
          <w:lang w:eastAsia="en-US"/>
        </w:rPr>
        <w:t>октября</w:t>
      </w:r>
      <w:r w:rsidRPr="00942D17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>2</w:t>
      </w:r>
      <w:r w:rsidRPr="00942D17">
        <w:rPr>
          <w:rFonts w:eastAsia="Calibri"/>
          <w:sz w:val="24"/>
          <w:szCs w:val="24"/>
          <w:lang w:eastAsia="en-US"/>
        </w:rPr>
        <w:t xml:space="preserve">1 года  </w:t>
      </w:r>
    </w:p>
    <w:p w:rsidR="000961C3" w:rsidRDefault="000961C3" w:rsidP="000961C3">
      <w:pPr>
        <w:rPr>
          <w:sz w:val="24"/>
          <w:szCs w:val="24"/>
        </w:rPr>
      </w:pPr>
    </w:p>
    <w:p w:rsidR="00CA6879" w:rsidRDefault="00CA6879" w:rsidP="000961C3">
      <w:pPr>
        <w:rPr>
          <w:sz w:val="24"/>
          <w:szCs w:val="24"/>
        </w:rPr>
      </w:pPr>
    </w:p>
    <w:p w:rsidR="00771853" w:rsidRDefault="00CA6879" w:rsidP="000961C3">
      <w:pPr>
        <w:rPr>
          <w:sz w:val="24"/>
          <w:szCs w:val="24"/>
        </w:rPr>
      </w:pPr>
      <w:r>
        <w:rPr>
          <w:sz w:val="24"/>
          <w:szCs w:val="24"/>
        </w:rPr>
        <w:t>О совершенствовании правового положения</w:t>
      </w:r>
    </w:p>
    <w:p w:rsidR="000961C3" w:rsidRDefault="000961C3" w:rsidP="000961C3">
      <w:pPr>
        <w:rPr>
          <w:sz w:val="24"/>
          <w:szCs w:val="24"/>
        </w:rPr>
      </w:pPr>
      <w:r>
        <w:rPr>
          <w:sz w:val="24"/>
          <w:szCs w:val="24"/>
        </w:rPr>
        <w:t>Контрольно-счетной палаты</w:t>
      </w:r>
    </w:p>
    <w:p w:rsidR="000961C3" w:rsidRDefault="000961C3" w:rsidP="000961C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0961C3" w:rsidRDefault="000961C3" w:rsidP="000961C3">
      <w:pPr>
        <w:rPr>
          <w:sz w:val="24"/>
          <w:szCs w:val="24"/>
        </w:rPr>
      </w:pPr>
    </w:p>
    <w:p w:rsidR="000961C3" w:rsidRDefault="000961C3" w:rsidP="000961C3">
      <w:pPr>
        <w:rPr>
          <w:sz w:val="24"/>
          <w:szCs w:val="24"/>
        </w:rPr>
      </w:pPr>
    </w:p>
    <w:p w:rsidR="000961C3" w:rsidRPr="00FA030D" w:rsidRDefault="000961C3" w:rsidP="00AA1D6F">
      <w:pPr>
        <w:jc w:val="both"/>
        <w:rPr>
          <w:sz w:val="24"/>
          <w:szCs w:val="24"/>
        </w:rPr>
      </w:pPr>
      <w:r w:rsidRPr="00FA030D">
        <w:rPr>
          <w:sz w:val="24"/>
          <w:szCs w:val="24"/>
        </w:rPr>
        <w:t xml:space="preserve">     </w:t>
      </w:r>
      <w:proofErr w:type="gramStart"/>
      <w:r w:rsidRPr="00FA030D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приведения организационно-правовой формы Контрольно-счетной палаты</w:t>
      </w:r>
      <w:r w:rsidR="00AA1D6F" w:rsidRPr="00AA1D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 в соответствие с </w:t>
      </w:r>
      <w:r>
        <w:rPr>
          <w:rFonts w:eastAsiaTheme="minorHAnsi"/>
          <w:sz w:val="24"/>
          <w:szCs w:val="24"/>
          <w:lang w:eastAsia="en-US"/>
        </w:rPr>
        <w:t>Федеральным законом от 07.02.2011</w:t>
      </w:r>
      <w:r w:rsidR="00796DC0">
        <w:rPr>
          <w:rFonts w:eastAsiaTheme="minorHAnsi"/>
          <w:sz w:val="24"/>
          <w:szCs w:val="24"/>
          <w:lang w:eastAsia="en-US"/>
        </w:rPr>
        <w:t>г.</w:t>
      </w:r>
      <w:r>
        <w:rPr>
          <w:rFonts w:eastAsiaTheme="minorHAnsi"/>
          <w:sz w:val="24"/>
          <w:szCs w:val="24"/>
          <w:lang w:eastAsia="en-US"/>
        </w:rPr>
        <w:t xml:space="preserve">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6C5BED">
        <w:rPr>
          <w:sz w:val="24"/>
          <w:szCs w:val="24"/>
        </w:rPr>
        <w:t xml:space="preserve">, </w:t>
      </w:r>
      <w:r w:rsidRPr="00FA030D">
        <w:rPr>
          <w:sz w:val="24"/>
          <w:szCs w:val="24"/>
        </w:rPr>
        <w:t xml:space="preserve">руководствуясь статьями 31, 48 </w:t>
      </w:r>
      <w:r w:rsidRPr="00FA030D">
        <w:rPr>
          <w:rFonts w:eastAsia="Calibri"/>
          <w:sz w:val="24"/>
          <w:szCs w:val="24"/>
          <w:lang w:eastAsia="en-US"/>
        </w:rPr>
        <w:t xml:space="preserve">Устава </w:t>
      </w:r>
      <w:proofErr w:type="spellStart"/>
      <w:r w:rsidR="00771853">
        <w:rPr>
          <w:sz w:val="24"/>
          <w:szCs w:val="24"/>
        </w:rPr>
        <w:t>Слюдянского</w:t>
      </w:r>
      <w:proofErr w:type="spellEnd"/>
      <w:r w:rsidR="00771853">
        <w:rPr>
          <w:sz w:val="24"/>
          <w:szCs w:val="24"/>
        </w:rPr>
        <w:t xml:space="preserve"> муниципального района</w:t>
      </w:r>
      <w:r w:rsidRPr="00FA030D">
        <w:rPr>
          <w:rFonts w:eastAsia="Calibri"/>
          <w:sz w:val="24"/>
          <w:szCs w:val="24"/>
          <w:lang w:eastAsia="en-US"/>
        </w:rPr>
        <w:t>, зарегистрированного постановлением Губернатора Иркутской области от 30.06.2005 г. №303-п,  регистрационный №14-3,</w:t>
      </w:r>
      <w:proofErr w:type="gramEnd"/>
    </w:p>
    <w:p w:rsidR="000961C3" w:rsidRDefault="000961C3" w:rsidP="000961C3">
      <w:pPr>
        <w:rPr>
          <w:sz w:val="24"/>
          <w:szCs w:val="24"/>
        </w:rPr>
      </w:pPr>
    </w:p>
    <w:p w:rsidR="000961C3" w:rsidRPr="00942D17" w:rsidRDefault="000961C3" w:rsidP="000961C3">
      <w:pPr>
        <w:spacing w:after="200" w:line="276" w:lineRule="auto"/>
        <w:ind w:firstLine="540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>РАЙОННАЯ ДУМА РЕШИЛА:</w:t>
      </w:r>
    </w:p>
    <w:p w:rsidR="000961C3" w:rsidRPr="005F40D2" w:rsidRDefault="00052A03" w:rsidP="00AA1D6F">
      <w:pPr>
        <w:pStyle w:val="a5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5F40D2">
        <w:rPr>
          <w:sz w:val="24"/>
          <w:szCs w:val="24"/>
        </w:rPr>
        <w:t>Наделить</w:t>
      </w:r>
      <w:r w:rsidR="00AA1D6F" w:rsidRPr="005F40D2">
        <w:rPr>
          <w:sz w:val="24"/>
          <w:szCs w:val="24"/>
        </w:rPr>
        <w:t xml:space="preserve"> </w:t>
      </w:r>
      <w:r w:rsidR="00771853" w:rsidRPr="005F40D2">
        <w:rPr>
          <w:sz w:val="24"/>
          <w:szCs w:val="24"/>
        </w:rPr>
        <w:t>Контрольно-счетн</w:t>
      </w:r>
      <w:r w:rsidRPr="005F40D2">
        <w:rPr>
          <w:sz w:val="24"/>
          <w:szCs w:val="24"/>
        </w:rPr>
        <w:t>ую</w:t>
      </w:r>
      <w:r w:rsidR="00771853" w:rsidRPr="005F40D2">
        <w:rPr>
          <w:sz w:val="24"/>
          <w:szCs w:val="24"/>
        </w:rPr>
        <w:t xml:space="preserve"> палат</w:t>
      </w:r>
      <w:r w:rsidRPr="005F40D2">
        <w:rPr>
          <w:sz w:val="24"/>
          <w:szCs w:val="24"/>
        </w:rPr>
        <w:t>у</w:t>
      </w:r>
      <w:r w:rsidR="00771853" w:rsidRPr="005F40D2">
        <w:rPr>
          <w:sz w:val="24"/>
          <w:szCs w:val="24"/>
        </w:rPr>
        <w:t xml:space="preserve"> </w:t>
      </w:r>
      <w:proofErr w:type="spellStart"/>
      <w:r w:rsidR="00771853" w:rsidRPr="005F40D2">
        <w:rPr>
          <w:sz w:val="24"/>
          <w:szCs w:val="24"/>
        </w:rPr>
        <w:t>Слюдянского</w:t>
      </w:r>
      <w:proofErr w:type="spellEnd"/>
      <w:r w:rsidR="00771853" w:rsidRPr="005F40D2">
        <w:rPr>
          <w:sz w:val="24"/>
          <w:szCs w:val="24"/>
        </w:rPr>
        <w:t xml:space="preserve"> муниципального района</w:t>
      </w:r>
      <w:r w:rsidRPr="005F40D2">
        <w:rPr>
          <w:sz w:val="24"/>
          <w:szCs w:val="24"/>
        </w:rPr>
        <w:t xml:space="preserve"> правами юридического лица</w:t>
      </w:r>
      <w:r w:rsidR="00F65937" w:rsidRPr="005F40D2">
        <w:rPr>
          <w:sz w:val="24"/>
          <w:szCs w:val="24"/>
        </w:rPr>
        <w:t xml:space="preserve"> в форме муниципального казенного учреждения</w:t>
      </w:r>
      <w:r w:rsidR="000961C3" w:rsidRPr="005F40D2">
        <w:rPr>
          <w:sz w:val="24"/>
          <w:szCs w:val="24"/>
        </w:rPr>
        <w:t>.</w:t>
      </w:r>
    </w:p>
    <w:p w:rsidR="00771853" w:rsidRPr="005F40D2" w:rsidRDefault="00771853" w:rsidP="00AA1D6F">
      <w:pPr>
        <w:pStyle w:val="a5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5F40D2">
        <w:rPr>
          <w:sz w:val="24"/>
          <w:szCs w:val="24"/>
        </w:rPr>
        <w:t xml:space="preserve">Утвердить Положение о </w:t>
      </w:r>
      <w:r w:rsidR="00AA1D6F" w:rsidRPr="005F40D2">
        <w:rPr>
          <w:sz w:val="24"/>
          <w:szCs w:val="24"/>
        </w:rPr>
        <w:t>Контрольно-счетн</w:t>
      </w:r>
      <w:r w:rsidR="00052A03" w:rsidRPr="005F40D2">
        <w:rPr>
          <w:sz w:val="24"/>
          <w:szCs w:val="24"/>
        </w:rPr>
        <w:t>ой</w:t>
      </w:r>
      <w:r w:rsidR="00AA1D6F" w:rsidRPr="005F40D2">
        <w:rPr>
          <w:sz w:val="24"/>
          <w:szCs w:val="24"/>
        </w:rPr>
        <w:t xml:space="preserve"> палат</w:t>
      </w:r>
      <w:r w:rsidR="00052A03" w:rsidRPr="005F40D2">
        <w:rPr>
          <w:sz w:val="24"/>
          <w:szCs w:val="24"/>
        </w:rPr>
        <w:t>е</w:t>
      </w:r>
      <w:r w:rsidR="00AA1D6F" w:rsidRPr="005F40D2">
        <w:rPr>
          <w:sz w:val="24"/>
          <w:szCs w:val="24"/>
        </w:rPr>
        <w:t xml:space="preserve"> </w:t>
      </w:r>
      <w:proofErr w:type="spellStart"/>
      <w:r w:rsidR="00AA1D6F" w:rsidRPr="005F40D2">
        <w:rPr>
          <w:sz w:val="24"/>
          <w:szCs w:val="24"/>
        </w:rPr>
        <w:t>Слюдянского</w:t>
      </w:r>
      <w:proofErr w:type="spellEnd"/>
      <w:r w:rsidR="00AA1D6F" w:rsidRPr="005F40D2">
        <w:rPr>
          <w:sz w:val="24"/>
          <w:szCs w:val="24"/>
        </w:rPr>
        <w:t xml:space="preserve"> муниципального района</w:t>
      </w:r>
      <w:r w:rsidRPr="005F40D2">
        <w:rPr>
          <w:sz w:val="24"/>
          <w:szCs w:val="24"/>
        </w:rPr>
        <w:t>.</w:t>
      </w:r>
    </w:p>
    <w:p w:rsidR="009D0A5A" w:rsidRPr="005F40D2" w:rsidRDefault="009D0A5A" w:rsidP="00AA1D6F">
      <w:pPr>
        <w:pStyle w:val="a5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5F40D2">
        <w:rPr>
          <w:sz w:val="24"/>
          <w:szCs w:val="24"/>
        </w:rPr>
        <w:t xml:space="preserve">Признать утратившим силу решение Думы </w:t>
      </w:r>
      <w:proofErr w:type="spellStart"/>
      <w:r w:rsidRPr="005F40D2">
        <w:rPr>
          <w:sz w:val="24"/>
          <w:szCs w:val="24"/>
        </w:rPr>
        <w:t>Слюдянского</w:t>
      </w:r>
      <w:proofErr w:type="spellEnd"/>
      <w:r w:rsidRPr="005F40D2">
        <w:rPr>
          <w:sz w:val="24"/>
          <w:szCs w:val="24"/>
        </w:rPr>
        <w:t xml:space="preserve"> муниципального района от 26.03.2020г. №19-</w:t>
      </w:r>
      <w:r w:rsidRPr="005F40D2">
        <w:rPr>
          <w:sz w:val="24"/>
          <w:szCs w:val="24"/>
          <w:lang w:val="en-US"/>
        </w:rPr>
        <w:t>VII</w:t>
      </w:r>
      <w:r w:rsidRPr="005F40D2">
        <w:rPr>
          <w:sz w:val="24"/>
          <w:szCs w:val="24"/>
        </w:rPr>
        <w:t>-</w:t>
      </w:r>
      <w:proofErr w:type="spellStart"/>
      <w:r w:rsidRPr="005F40D2">
        <w:rPr>
          <w:sz w:val="24"/>
          <w:szCs w:val="24"/>
        </w:rPr>
        <w:t>рд</w:t>
      </w:r>
      <w:proofErr w:type="spellEnd"/>
      <w:r w:rsidRPr="005F40D2">
        <w:rPr>
          <w:sz w:val="24"/>
          <w:szCs w:val="24"/>
        </w:rPr>
        <w:t xml:space="preserve"> «Об утверждении Положения о Контрольно-счетной палате </w:t>
      </w:r>
      <w:proofErr w:type="spellStart"/>
      <w:r w:rsidRPr="005F40D2">
        <w:rPr>
          <w:sz w:val="24"/>
          <w:szCs w:val="24"/>
        </w:rPr>
        <w:t>Слюдянского</w:t>
      </w:r>
      <w:proofErr w:type="spellEnd"/>
      <w:r w:rsidRPr="005F40D2">
        <w:rPr>
          <w:sz w:val="24"/>
          <w:szCs w:val="24"/>
        </w:rPr>
        <w:t xml:space="preserve"> муниципального района»</w:t>
      </w:r>
    </w:p>
    <w:p w:rsidR="00AB5704" w:rsidRPr="005F40D2" w:rsidRDefault="00AB5704" w:rsidP="00AA1D6F">
      <w:pPr>
        <w:pStyle w:val="a5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5F40D2">
        <w:rPr>
          <w:bCs/>
          <w:sz w:val="24"/>
          <w:szCs w:val="24"/>
        </w:rPr>
        <w:t xml:space="preserve">Настоящее решение разместить на официальном сайте администрации </w:t>
      </w:r>
      <w:proofErr w:type="spellStart"/>
      <w:r w:rsidRPr="005F40D2">
        <w:rPr>
          <w:bCs/>
          <w:sz w:val="24"/>
          <w:szCs w:val="24"/>
        </w:rPr>
        <w:t>Слюдянского</w:t>
      </w:r>
      <w:proofErr w:type="spellEnd"/>
      <w:r w:rsidRPr="005F40D2">
        <w:rPr>
          <w:bCs/>
          <w:sz w:val="24"/>
          <w:szCs w:val="24"/>
        </w:rPr>
        <w:t xml:space="preserve"> муниципального района </w:t>
      </w:r>
      <w:hyperlink r:id="rId8" w:history="1">
        <w:r w:rsidRPr="005F40D2">
          <w:rPr>
            <w:rStyle w:val="a6"/>
            <w:sz w:val="24"/>
            <w:szCs w:val="24"/>
            <w:lang w:val="en-US"/>
          </w:rPr>
          <w:t>http</w:t>
        </w:r>
        <w:r w:rsidRPr="005F40D2">
          <w:rPr>
            <w:rStyle w:val="a6"/>
            <w:sz w:val="24"/>
            <w:szCs w:val="24"/>
          </w:rPr>
          <w:t>://</w:t>
        </w:r>
        <w:r w:rsidRPr="005F40D2">
          <w:rPr>
            <w:rStyle w:val="a6"/>
            <w:sz w:val="24"/>
            <w:szCs w:val="24"/>
            <w:lang w:val="en-US"/>
          </w:rPr>
          <w:t>www</w:t>
        </w:r>
        <w:r w:rsidRPr="005F40D2">
          <w:rPr>
            <w:rStyle w:val="a6"/>
            <w:sz w:val="24"/>
            <w:szCs w:val="24"/>
          </w:rPr>
          <w:t>.</w:t>
        </w:r>
        <w:proofErr w:type="spellStart"/>
        <w:r w:rsidRPr="005F40D2">
          <w:rPr>
            <w:rStyle w:val="a6"/>
            <w:sz w:val="24"/>
            <w:szCs w:val="24"/>
            <w:lang w:val="en-US"/>
          </w:rPr>
          <w:t>sludyanka</w:t>
        </w:r>
        <w:proofErr w:type="spellEnd"/>
        <w:r w:rsidRPr="005F40D2">
          <w:rPr>
            <w:rStyle w:val="a6"/>
            <w:sz w:val="24"/>
            <w:szCs w:val="24"/>
          </w:rPr>
          <w:t>.</w:t>
        </w:r>
        <w:proofErr w:type="spellStart"/>
        <w:r w:rsidRPr="005F40D2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F40D2">
        <w:rPr>
          <w:sz w:val="24"/>
          <w:szCs w:val="24"/>
        </w:rPr>
        <w:t xml:space="preserve"> в разделе «</w:t>
      </w:r>
      <w:r w:rsidR="00131912" w:rsidRPr="005F40D2">
        <w:rPr>
          <w:sz w:val="24"/>
          <w:szCs w:val="24"/>
        </w:rPr>
        <w:t>Дума</w:t>
      </w:r>
      <w:r w:rsidRPr="005F40D2">
        <w:rPr>
          <w:sz w:val="24"/>
          <w:szCs w:val="24"/>
        </w:rPr>
        <w:t>».</w:t>
      </w:r>
    </w:p>
    <w:p w:rsidR="005F40D2" w:rsidRPr="005F40D2" w:rsidRDefault="005F40D2" w:rsidP="005F40D2">
      <w:pPr>
        <w:jc w:val="both"/>
        <w:rPr>
          <w:sz w:val="24"/>
          <w:szCs w:val="24"/>
        </w:rPr>
      </w:pPr>
      <w:r w:rsidRPr="005F40D2">
        <w:rPr>
          <w:sz w:val="24"/>
          <w:szCs w:val="24"/>
        </w:rPr>
        <w:t xml:space="preserve">      5. Настоящее решение вступает в силу со дня, следующего за днем его официального опубликования.</w:t>
      </w:r>
    </w:p>
    <w:p w:rsidR="000961C3" w:rsidRDefault="000961C3" w:rsidP="000961C3">
      <w:pPr>
        <w:pStyle w:val="ConsPlusNormal"/>
        <w:jc w:val="both"/>
      </w:pPr>
    </w:p>
    <w:p w:rsidR="000961C3" w:rsidRDefault="000961C3" w:rsidP="000961C3">
      <w:pPr>
        <w:pStyle w:val="ConsPlusNormal"/>
        <w:jc w:val="both"/>
      </w:pPr>
    </w:p>
    <w:p w:rsidR="00D477B7" w:rsidRPr="00D477B7" w:rsidRDefault="00D477B7" w:rsidP="00096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77B7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D477B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D477B7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B7">
        <w:rPr>
          <w:rFonts w:ascii="Times New Roman" w:hAnsi="Times New Roman" w:cs="Times New Roman"/>
          <w:sz w:val="24"/>
          <w:szCs w:val="24"/>
        </w:rPr>
        <w:t xml:space="preserve">       А.Г. Шульц</w:t>
      </w:r>
    </w:p>
    <w:p w:rsidR="000961C3" w:rsidRDefault="000961C3" w:rsidP="000961C3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D477B7" w:rsidRPr="00942D17" w:rsidRDefault="00D477B7" w:rsidP="000961C3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0961C3" w:rsidRDefault="000961C3" w:rsidP="000961C3">
      <w:pPr>
        <w:widowControl w:val="0"/>
        <w:shd w:val="clear" w:color="auto" w:fill="FFFFFF"/>
        <w:snapToGrid w:val="0"/>
        <w:rPr>
          <w:sz w:val="24"/>
          <w:szCs w:val="24"/>
        </w:rPr>
      </w:pPr>
      <w:r w:rsidRPr="00942D1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Думы</w:t>
      </w:r>
    </w:p>
    <w:p w:rsidR="000961C3" w:rsidRPr="00942D17" w:rsidRDefault="00AA1D6F" w:rsidP="000961C3">
      <w:pPr>
        <w:widowControl w:val="0"/>
        <w:shd w:val="clear" w:color="auto" w:fill="FFFFFF"/>
        <w:snapToGrid w:val="0"/>
        <w:rPr>
          <w:sz w:val="24"/>
          <w:szCs w:val="24"/>
        </w:rPr>
      </w:pPr>
      <w:proofErr w:type="spellStart"/>
      <w:r w:rsidRPr="00771853">
        <w:rPr>
          <w:sz w:val="24"/>
          <w:szCs w:val="24"/>
        </w:rPr>
        <w:t>Слюдянского</w:t>
      </w:r>
      <w:proofErr w:type="spellEnd"/>
      <w:r w:rsidRPr="00771853">
        <w:rPr>
          <w:sz w:val="24"/>
          <w:szCs w:val="24"/>
        </w:rPr>
        <w:t xml:space="preserve"> муниципального района</w:t>
      </w:r>
      <w:r w:rsidR="000961C3" w:rsidRPr="00942D17">
        <w:rPr>
          <w:sz w:val="24"/>
          <w:szCs w:val="24"/>
        </w:rPr>
        <w:t xml:space="preserve"> </w:t>
      </w:r>
      <w:r w:rsidR="000961C3">
        <w:rPr>
          <w:sz w:val="24"/>
          <w:szCs w:val="24"/>
        </w:rPr>
        <w:t xml:space="preserve">            </w:t>
      </w:r>
      <w:r w:rsidR="000961C3" w:rsidRPr="00942D1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0961C3" w:rsidRPr="00942D17">
        <w:rPr>
          <w:sz w:val="24"/>
          <w:szCs w:val="24"/>
        </w:rPr>
        <w:t xml:space="preserve">             </w:t>
      </w:r>
      <w:r w:rsidR="000961C3">
        <w:rPr>
          <w:sz w:val="24"/>
          <w:szCs w:val="24"/>
        </w:rPr>
        <w:t xml:space="preserve">А.В. </w:t>
      </w:r>
      <w:r>
        <w:rPr>
          <w:sz w:val="24"/>
          <w:szCs w:val="24"/>
        </w:rPr>
        <w:t>Николаев</w:t>
      </w:r>
    </w:p>
    <w:p w:rsidR="000961C3" w:rsidRDefault="000961C3" w:rsidP="000961C3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41D14" w:rsidRDefault="000961C3" w:rsidP="00A41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41D14">
        <w:rPr>
          <w:sz w:val="24"/>
          <w:szCs w:val="24"/>
        </w:rPr>
        <w:t xml:space="preserve">28 </w:t>
      </w:r>
      <w:r w:rsidR="00771853">
        <w:rPr>
          <w:sz w:val="24"/>
          <w:szCs w:val="24"/>
        </w:rPr>
        <w:t>окт</w:t>
      </w:r>
      <w:r>
        <w:rPr>
          <w:sz w:val="24"/>
          <w:szCs w:val="24"/>
        </w:rPr>
        <w:t>ября 20</w:t>
      </w:r>
      <w:r w:rsidR="00771853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 № </w:t>
      </w:r>
      <w:r w:rsidR="00A41D14">
        <w:rPr>
          <w:sz w:val="24"/>
          <w:szCs w:val="24"/>
        </w:rPr>
        <w:t>58</w:t>
      </w:r>
      <w:r>
        <w:rPr>
          <w:sz w:val="24"/>
          <w:szCs w:val="24"/>
        </w:rPr>
        <w:t xml:space="preserve"> </w:t>
      </w:r>
      <w:r w:rsidR="00A41D14"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VI</w:t>
      </w:r>
      <w:r w:rsidR="00AA1D6F">
        <w:rPr>
          <w:sz w:val="24"/>
          <w:szCs w:val="24"/>
          <w:lang w:val="en-US"/>
        </w:rPr>
        <w:t>I</w:t>
      </w:r>
      <w:r w:rsidR="00A41D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  <w:r w:rsidR="00A41D14">
        <w:rPr>
          <w:sz w:val="24"/>
          <w:szCs w:val="24"/>
        </w:rPr>
        <w:br w:type="page"/>
      </w:r>
    </w:p>
    <w:p w:rsidR="00A41D14" w:rsidRPr="005F0AC7" w:rsidRDefault="00A41D14" w:rsidP="00A41D14">
      <w:pPr>
        <w:widowControl w:val="0"/>
        <w:shd w:val="clear" w:color="auto" w:fill="FFFFFF"/>
        <w:autoSpaceDE w:val="0"/>
        <w:autoSpaceDN w:val="0"/>
        <w:adjustRightInd w:val="0"/>
        <w:ind w:left="4956" w:firstLine="709"/>
        <w:jc w:val="both"/>
        <w:rPr>
          <w:b/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lastRenderedPageBreak/>
        <w:t>Утверждено решением</w:t>
      </w:r>
      <w:r w:rsidRPr="005F0AC7">
        <w:rPr>
          <w:bCs/>
          <w:spacing w:val="-10"/>
          <w:sz w:val="24"/>
          <w:szCs w:val="24"/>
        </w:rPr>
        <w:t xml:space="preserve"> Думы</w:t>
      </w:r>
    </w:p>
    <w:p w:rsidR="00A41D14" w:rsidRPr="005F0AC7" w:rsidRDefault="00A41D14" w:rsidP="00A41D14">
      <w:pPr>
        <w:widowControl w:val="0"/>
        <w:shd w:val="clear" w:color="auto" w:fill="FFFFFF"/>
        <w:autoSpaceDE w:val="0"/>
        <w:autoSpaceDN w:val="0"/>
        <w:adjustRightInd w:val="0"/>
        <w:ind w:left="4956" w:firstLine="709"/>
        <w:jc w:val="both"/>
        <w:rPr>
          <w:bCs/>
          <w:spacing w:val="-10"/>
          <w:sz w:val="24"/>
          <w:szCs w:val="24"/>
        </w:rPr>
      </w:pPr>
      <w:proofErr w:type="spellStart"/>
      <w:r w:rsidRPr="005F0AC7">
        <w:rPr>
          <w:bCs/>
          <w:spacing w:val="-10"/>
          <w:sz w:val="24"/>
          <w:szCs w:val="24"/>
        </w:rPr>
        <w:t>Слюдянского</w:t>
      </w:r>
      <w:proofErr w:type="spellEnd"/>
      <w:r w:rsidRPr="005F0AC7">
        <w:rPr>
          <w:bCs/>
          <w:spacing w:val="-10"/>
          <w:sz w:val="24"/>
          <w:szCs w:val="24"/>
        </w:rPr>
        <w:t xml:space="preserve"> муниципального района</w:t>
      </w:r>
    </w:p>
    <w:p w:rsidR="00A41D14" w:rsidRPr="005F0AC7" w:rsidRDefault="00A41D14" w:rsidP="00A41D14">
      <w:pPr>
        <w:widowControl w:val="0"/>
        <w:shd w:val="clear" w:color="auto" w:fill="FFFFFF"/>
        <w:autoSpaceDE w:val="0"/>
        <w:autoSpaceDN w:val="0"/>
        <w:adjustRightInd w:val="0"/>
        <w:ind w:left="4956" w:firstLine="709"/>
        <w:jc w:val="both"/>
        <w:rPr>
          <w:bCs/>
          <w:spacing w:val="-10"/>
          <w:sz w:val="24"/>
          <w:szCs w:val="24"/>
        </w:rPr>
      </w:pPr>
      <w:r w:rsidRPr="005F0AC7">
        <w:rPr>
          <w:bCs/>
          <w:spacing w:val="-10"/>
          <w:sz w:val="24"/>
          <w:szCs w:val="24"/>
        </w:rPr>
        <w:t xml:space="preserve">№ </w:t>
      </w:r>
      <w:r>
        <w:rPr>
          <w:bCs/>
          <w:spacing w:val="-10"/>
          <w:sz w:val="24"/>
          <w:szCs w:val="24"/>
        </w:rPr>
        <w:t>58</w:t>
      </w:r>
      <w:r w:rsidRPr="005F0AC7">
        <w:rPr>
          <w:bCs/>
          <w:spacing w:val="-10"/>
          <w:sz w:val="24"/>
          <w:szCs w:val="24"/>
        </w:rPr>
        <w:t xml:space="preserve"> – </w:t>
      </w:r>
      <w:r w:rsidRPr="005F0AC7">
        <w:rPr>
          <w:bCs/>
          <w:spacing w:val="-10"/>
          <w:sz w:val="24"/>
          <w:szCs w:val="24"/>
          <w:lang w:val="en-US"/>
        </w:rPr>
        <w:t>VII</w:t>
      </w:r>
      <w:r w:rsidRPr="005F0AC7">
        <w:rPr>
          <w:bCs/>
          <w:spacing w:val="-10"/>
          <w:sz w:val="24"/>
          <w:szCs w:val="24"/>
        </w:rPr>
        <w:t xml:space="preserve"> </w:t>
      </w:r>
      <w:proofErr w:type="spellStart"/>
      <w:r w:rsidRPr="005F0AC7">
        <w:rPr>
          <w:bCs/>
          <w:spacing w:val="-10"/>
          <w:sz w:val="24"/>
          <w:szCs w:val="24"/>
        </w:rPr>
        <w:t>рд</w:t>
      </w:r>
      <w:proofErr w:type="spellEnd"/>
      <w:r w:rsidRPr="005F0AC7">
        <w:rPr>
          <w:bCs/>
          <w:spacing w:val="-10"/>
          <w:sz w:val="24"/>
          <w:szCs w:val="24"/>
        </w:rPr>
        <w:t xml:space="preserve">  от   28.10.2021 г.</w:t>
      </w:r>
    </w:p>
    <w:p w:rsidR="00A41D14" w:rsidRPr="005F0AC7" w:rsidRDefault="00A41D14" w:rsidP="00A41D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A41D14" w:rsidRPr="005F0AC7" w:rsidRDefault="00A41D14" w:rsidP="00A41D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pacing w:val="-10"/>
          <w:sz w:val="24"/>
          <w:szCs w:val="24"/>
        </w:rPr>
      </w:pPr>
      <w:r w:rsidRPr="005F0AC7">
        <w:rPr>
          <w:b/>
          <w:bCs/>
          <w:spacing w:val="-10"/>
          <w:sz w:val="24"/>
          <w:szCs w:val="24"/>
        </w:rPr>
        <w:t>ПОЛОЖЕНИЕ</w:t>
      </w:r>
    </w:p>
    <w:p w:rsidR="00A41D14" w:rsidRPr="005F0AC7" w:rsidRDefault="00A41D14" w:rsidP="00A41D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pacing w:val="-1"/>
          <w:sz w:val="24"/>
          <w:szCs w:val="24"/>
        </w:rPr>
      </w:pPr>
      <w:r w:rsidRPr="005F0AC7">
        <w:rPr>
          <w:b/>
          <w:bCs/>
          <w:spacing w:val="-1"/>
          <w:sz w:val="24"/>
          <w:szCs w:val="24"/>
        </w:rPr>
        <w:t xml:space="preserve">о  Контрольно-счетной палате </w:t>
      </w:r>
      <w:proofErr w:type="spellStart"/>
      <w:r w:rsidRPr="005F0AC7">
        <w:rPr>
          <w:b/>
          <w:bCs/>
          <w:spacing w:val="-1"/>
          <w:sz w:val="24"/>
          <w:szCs w:val="24"/>
        </w:rPr>
        <w:t>Слюдянского</w:t>
      </w:r>
      <w:proofErr w:type="spellEnd"/>
      <w:r w:rsidRPr="005F0AC7">
        <w:rPr>
          <w:b/>
          <w:bCs/>
          <w:spacing w:val="-1"/>
          <w:sz w:val="24"/>
          <w:szCs w:val="24"/>
        </w:rPr>
        <w:t xml:space="preserve"> муниципального района</w:t>
      </w:r>
    </w:p>
    <w:p w:rsidR="00A41D14" w:rsidRPr="005F0AC7" w:rsidRDefault="00A41D14" w:rsidP="00A41D14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A41D14" w:rsidRPr="005F0AC7" w:rsidRDefault="00A41D14" w:rsidP="00A41D14">
      <w:pPr>
        <w:spacing w:before="120" w:after="120"/>
        <w:ind w:left="-567"/>
        <w:jc w:val="center"/>
        <w:rPr>
          <w:b/>
          <w:sz w:val="24"/>
          <w:szCs w:val="24"/>
        </w:rPr>
      </w:pPr>
      <w:r w:rsidRPr="005F0AC7">
        <w:rPr>
          <w:b/>
          <w:sz w:val="24"/>
          <w:szCs w:val="24"/>
        </w:rPr>
        <w:t xml:space="preserve">Статья 1. Статус Контрольно-счетной палаты </w:t>
      </w:r>
      <w:proofErr w:type="spellStart"/>
      <w:r w:rsidRPr="005F0AC7">
        <w:rPr>
          <w:b/>
          <w:sz w:val="24"/>
          <w:szCs w:val="24"/>
        </w:rPr>
        <w:t>Слюдянского</w:t>
      </w:r>
      <w:proofErr w:type="spellEnd"/>
      <w:r w:rsidRPr="005F0AC7">
        <w:rPr>
          <w:b/>
          <w:sz w:val="24"/>
          <w:szCs w:val="24"/>
        </w:rPr>
        <w:t xml:space="preserve">  муниципального района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1. Контрольно-счетная палата </w:t>
      </w:r>
      <w:proofErr w:type="spellStart"/>
      <w:r w:rsidRPr="005F0AC7">
        <w:rPr>
          <w:sz w:val="24"/>
          <w:szCs w:val="24"/>
        </w:rPr>
        <w:t>Слюдянского</w:t>
      </w:r>
      <w:proofErr w:type="spellEnd"/>
      <w:r w:rsidRPr="005F0AC7">
        <w:rPr>
          <w:sz w:val="24"/>
          <w:szCs w:val="24"/>
        </w:rPr>
        <w:t xml:space="preserve"> муниципального района (далее - Контрольно-счетная палата) является постоянно действующим органом внешнего муниципального финансового контроля, образуется Думой </w:t>
      </w:r>
      <w:proofErr w:type="spellStart"/>
      <w:r w:rsidRPr="005F0AC7">
        <w:rPr>
          <w:sz w:val="24"/>
          <w:szCs w:val="24"/>
        </w:rPr>
        <w:t>Слюдянского</w:t>
      </w:r>
      <w:proofErr w:type="spellEnd"/>
      <w:r w:rsidRPr="005F0AC7">
        <w:rPr>
          <w:sz w:val="24"/>
          <w:szCs w:val="24"/>
        </w:rPr>
        <w:t xml:space="preserve">  муниципального района (далее </w:t>
      </w:r>
      <w:proofErr w:type="gramStart"/>
      <w:r w:rsidRPr="005F0AC7">
        <w:rPr>
          <w:sz w:val="24"/>
          <w:szCs w:val="24"/>
        </w:rPr>
        <w:t>-р</w:t>
      </w:r>
      <w:proofErr w:type="gramEnd"/>
      <w:r w:rsidRPr="005F0AC7">
        <w:rPr>
          <w:sz w:val="24"/>
          <w:szCs w:val="24"/>
        </w:rPr>
        <w:t>айонная  Дума)</w:t>
      </w:r>
      <w:r>
        <w:rPr>
          <w:sz w:val="24"/>
          <w:szCs w:val="24"/>
        </w:rPr>
        <w:t xml:space="preserve">  и ей</w:t>
      </w:r>
      <w:r w:rsidRPr="005F0AC7">
        <w:rPr>
          <w:sz w:val="24"/>
          <w:szCs w:val="24"/>
        </w:rPr>
        <w:t xml:space="preserve"> подотчетна.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3. Деятельность Контрольно-счетной палаты не может быть приостановлена, в том числе в связи досрочным прекращением полномочий</w:t>
      </w:r>
      <w:r>
        <w:rPr>
          <w:sz w:val="24"/>
          <w:szCs w:val="24"/>
        </w:rPr>
        <w:t xml:space="preserve"> районной Думы</w:t>
      </w:r>
      <w:r w:rsidRPr="005F0AC7">
        <w:rPr>
          <w:sz w:val="24"/>
          <w:szCs w:val="24"/>
        </w:rPr>
        <w:t>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4. Контрольно-счетная палата является органом местного самоуправления, имеет гербовую печать и бланки со своим наименованием и с изображением герба </w:t>
      </w:r>
      <w:proofErr w:type="spellStart"/>
      <w:r w:rsidRPr="005F0AC7">
        <w:rPr>
          <w:sz w:val="24"/>
          <w:szCs w:val="24"/>
        </w:rPr>
        <w:t>Слюдянского</w:t>
      </w:r>
      <w:proofErr w:type="spellEnd"/>
      <w:r w:rsidRPr="005F0AC7">
        <w:rPr>
          <w:sz w:val="24"/>
          <w:szCs w:val="24"/>
        </w:rPr>
        <w:t xml:space="preserve"> муниципального района. 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5. Контрольно-счетная палата обладает правами юридического лица.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6. Контрольно-счетная палата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27264F">
        <w:rPr>
          <w:sz w:val="24"/>
          <w:szCs w:val="24"/>
        </w:rPr>
        <w:t xml:space="preserve">7. Контрольно-счетная палата может осуществлять полномочия контрольно-счетного органа поселения по осуществлению внешнего муниципального финансового контроля в случае заключения представительными органами  поселений, входящих в состав </w:t>
      </w:r>
      <w:proofErr w:type="spellStart"/>
      <w:r w:rsidRPr="0027264F">
        <w:rPr>
          <w:sz w:val="24"/>
          <w:szCs w:val="24"/>
        </w:rPr>
        <w:t>Слюдянского</w:t>
      </w:r>
      <w:proofErr w:type="spellEnd"/>
      <w:r w:rsidRPr="0027264F">
        <w:rPr>
          <w:sz w:val="24"/>
          <w:szCs w:val="24"/>
        </w:rPr>
        <w:t xml:space="preserve"> муниципального района, соглашения с районной Думой о передаче таких полномочий.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F0AC7">
        <w:rPr>
          <w:sz w:val="24"/>
          <w:szCs w:val="24"/>
        </w:rPr>
        <w:t xml:space="preserve">. Место нахождения Контрольно-счетной палаты – 665904, </w:t>
      </w:r>
      <w:r>
        <w:rPr>
          <w:sz w:val="24"/>
          <w:szCs w:val="24"/>
        </w:rPr>
        <w:t xml:space="preserve">Иркутская область, </w:t>
      </w:r>
      <w:r w:rsidRPr="005F0AC7">
        <w:rPr>
          <w:sz w:val="24"/>
          <w:szCs w:val="24"/>
        </w:rPr>
        <w:t xml:space="preserve">г. </w:t>
      </w:r>
      <w:proofErr w:type="spellStart"/>
      <w:r w:rsidRPr="005F0AC7">
        <w:rPr>
          <w:sz w:val="24"/>
          <w:szCs w:val="24"/>
        </w:rPr>
        <w:t>Слюдянка</w:t>
      </w:r>
      <w:proofErr w:type="spellEnd"/>
      <w:r w:rsidRPr="005F0AC7">
        <w:rPr>
          <w:sz w:val="24"/>
          <w:szCs w:val="24"/>
        </w:rPr>
        <w:t xml:space="preserve">, ул. </w:t>
      </w:r>
      <w:proofErr w:type="spellStart"/>
      <w:r w:rsidRPr="005F0AC7">
        <w:rPr>
          <w:sz w:val="24"/>
          <w:szCs w:val="24"/>
        </w:rPr>
        <w:t>Ржанова</w:t>
      </w:r>
      <w:proofErr w:type="spellEnd"/>
      <w:r w:rsidRPr="005F0AC7">
        <w:rPr>
          <w:sz w:val="24"/>
          <w:szCs w:val="24"/>
        </w:rPr>
        <w:t>, 2.</w:t>
      </w:r>
    </w:p>
    <w:p w:rsidR="00A41D14" w:rsidRPr="005F0AC7" w:rsidRDefault="00A41D14" w:rsidP="00A41D14">
      <w:pPr>
        <w:spacing w:before="120" w:after="120"/>
        <w:ind w:left="-567"/>
        <w:jc w:val="center"/>
        <w:rPr>
          <w:sz w:val="24"/>
          <w:szCs w:val="24"/>
        </w:rPr>
      </w:pPr>
      <w:r w:rsidRPr="005F0AC7">
        <w:rPr>
          <w:b/>
          <w:sz w:val="24"/>
          <w:szCs w:val="24"/>
        </w:rPr>
        <w:t>Статья 2</w:t>
      </w:r>
      <w:r w:rsidRPr="005F0AC7">
        <w:rPr>
          <w:sz w:val="24"/>
          <w:szCs w:val="24"/>
        </w:rPr>
        <w:t>.</w:t>
      </w:r>
      <w:r w:rsidRPr="005F0AC7">
        <w:rPr>
          <w:b/>
          <w:sz w:val="24"/>
          <w:szCs w:val="24"/>
        </w:rPr>
        <w:t xml:space="preserve"> Правовые основы деятельности Контрольно-счетной палаты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Контрольно-счетная палата осуществляет свою деятельность на основе </w:t>
      </w:r>
      <w:hyperlink r:id="rId9" w:history="1">
        <w:r w:rsidRPr="005F0AC7">
          <w:rPr>
            <w:color w:val="000000" w:themeColor="text1"/>
            <w:sz w:val="24"/>
            <w:szCs w:val="24"/>
          </w:rPr>
          <w:t>Конституции</w:t>
        </w:r>
      </w:hyperlink>
      <w:r w:rsidRPr="005F0AC7">
        <w:rPr>
          <w:sz w:val="24"/>
          <w:szCs w:val="24"/>
        </w:rPr>
        <w:t xml:space="preserve"> 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10" w:history="1">
        <w:r>
          <w:rPr>
            <w:sz w:val="24"/>
            <w:szCs w:val="24"/>
          </w:rPr>
          <w:t>У</w:t>
        </w:r>
        <w:r w:rsidRPr="005F0AC7">
          <w:rPr>
            <w:sz w:val="24"/>
            <w:szCs w:val="24"/>
          </w:rPr>
          <w:t>става</w:t>
        </w:r>
      </w:hyperlink>
      <w:r w:rsidRPr="005F0AC7">
        <w:rPr>
          <w:sz w:val="24"/>
          <w:szCs w:val="24"/>
        </w:rPr>
        <w:t xml:space="preserve"> </w:t>
      </w:r>
      <w:proofErr w:type="spellStart"/>
      <w:r w:rsidRPr="005F0AC7">
        <w:rPr>
          <w:sz w:val="24"/>
          <w:szCs w:val="24"/>
        </w:rPr>
        <w:t>Слюдянского</w:t>
      </w:r>
      <w:proofErr w:type="spellEnd"/>
      <w:r w:rsidRPr="005F0AC7">
        <w:rPr>
          <w:sz w:val="24"/>
          <w:szCs w:val="24"/>
        </w:rPr>
        <w:t xml:space="preserve"> муниципального района, настоящего Положения и иных муниципальных правовых актов.</w:t>
      </w:r>
    </w:p>
    <w:p w:rsidR="00A41D14" w:rsidRPr="005F0AC7" w:rsidRDefault="00A41D14" w:rsidP="00A41D14">
      <w:pPr>
        <w:spacing w:before="120" w:after="120"/>
        <w:ind w:left="-567"/>
        <w:jc w:val="center"/>
        <w:rPr>
          <w:b/>
          <w:sz w:val="24"/>
          <w:szCs w:val="24"/>
        </w:rPr>
      </w:pPr>
      <w:r w:rsidRPr="005F0AC7">
        <w:rPr>
          <w:b/>
          <w:sz w:val="24"/>
          <w:szCs w:val="24"/>
        </w:rPr>
        <w:t>Статья 3.</w:t>
      </w:r>
      <w:r w:rsidRPr="005F0AC7">
        <w:rPr>
          <w:sz w:val="24"/>
          <w:szCs w:val="24"/>
        </w:rPr>
        <w:t xml:space="preserve"> </w:t>
      </w:r>
      <w:r w:rsidRPr="005F0AC7">
        <w:rPr>
          <w:b/>
          <w:sz w:val="24"/>
          <w:szCs w:val="24"/>
        </w:rPr>
        <w:t>Принципы деятельности Контрольно-счетной палаты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A41D14" w:rsidRPr="005F0AC7" w:rsidRDefault="00A41D14" w:rsidP="00A41D14">
      <w:pPr>
        <w:spacing w:before="120" w:after="120"/>
        <w:ind w:left="-567"/>
        <w:jc w:val="center"/>
        <w:rPr>
          <w:b/>
          <w:sz w:val="24"/>
          <w:szCs w:val="24"/>
        </w:rPr>
      </w:pPr>
      <w:r w:rsidRPr="005F0AC7">
        <w:rPr>
          <w:b/>
          <w:sz w:val="24"/>
          <w:szCs w:val="24"/>
        </w:rPr>
        <w:t>Статья 4</w:t>
      </w:r>
      <w:r w:rsidRPr="005F0AC7">
        <w:rPr>
          <w:sz w:val="24"/>
          <w:szCs w:val="24"/>
        </w:rPr>
        <w:t xml:space="preserve">. </w:t>
      </w:r>
      <w:r w:rsidRPr="005F0AC7">
        <w:rPr>
          <w:b/>
          <w:sz w:val="24"/>
          <w:szCs w:val="24"/>
        </w:rPr>
        <w:t>Состав и структура Контрольно-счетной палаты</w:t>
      </w:r>
    </w:p>
    <w:p w:rsidR="00A41D14" w:rsidRPr="003C7353" w:rsidRDefault="00A41D14" w:rsidP="00A41D14">
      <w:pPr>
        <w:pStyle w:val="a5"/>
        <w:numPr>
          <w:ilvl w:val="0"/>
          <w:numId w:val="4"/>
        </w:numPr>
        <w:spacing w:before="120" w:after="120"/>
        <w:ind w:left="-567" w:firstLine="0"/>
        <w:jc w:val="both"/>
        <w:rPr>
          <w:sz w:val="24"/>
          <w:szCs w:val="24"/>
        </w:rPr>
      </w:pPr>
      <w:r w:rsidRPr="003C7353">
        <w:rPr>
          <w:sz w:val="24"/>
          <w:szCs w:val="24"/>
        </w:rPr>
        <w:t>Контрольно-счетная палата образуется в составе председателя, аудитора и аппарата Контрольно-счетной палаты.</w:t>
      </w:r>
    </w:p>
    <w:p w:rsidR="00A41D14" w:rsidRPr="003C7353" w:rsidRDefault="00A41D14" w:rsidP="00A41D14">
      <w:pPr>
        <w:pStyle w:val="a5"/>
        <w:numPr>
          <w:ilvl w:val="0"/>
          <w:numId w:val="4"/>
        </w:numPr>
        <w:spacing w:before="120" w:after="120"/>
        <w:ind w:left="-567" w:firstLine="0"/>
        <w:jc w:val="both"/>
        <w:rPr>
          <w:sz w:val="24"/>
          <w:szCs w:val="24"/>
        </w:rPr>
      </w:pPr>
      <w:r w:rsidRPr="003C7353">
        <w:rPr>
          <w:sz w:val="24"/>
          <w:szCs w:val="24"/>
        </w:rPr>
        <w:t>Срок полномочий председателя и аудитора Контрольно-счетного органа составляет 5 лет.</w:t>
      </w:r>
    </w:p>
    <w:p w:rsidR="00A41D14" w:rsidRPr="003C7353" w:rsidRDefault="00A41D14" w:rsidP="00A41D14">
      <w:pPr>
        <w:pStyle w:val="a5"/>
        <w:numPr>
          <w:ilvl w:val="0"/>
          <w:numId w:val="4"/>
        </w:numPr>
        <w:spacing w:before="120" w:after="120"/>
        <w:ind w:left="-567" w:firstLine="0"/>
        <w:jc w:val="both"/>
        <w:rPr>
          <w:sz w:val="24"/>
          <w:szCs w:val="24"/>
        </w:rPr>
      </w:pPr>
      <w:r w:rsidRPr="003C7353">
        <w:rPr>
          <w:sz w:val="24"/>
          <w:szCs w:val="24"/>
        </w:rPr>
        <w:t xml:space="preserve"> Председатель и ау</w:t>
      </w:r>
      <w:r>
        <w:rPr>
          <w:sz w:val="24"/>
          <w:szCs w:val="24"/>
        </w:rPr>
        <w:t>дитор Контрольно-счетной палаты</w:t>
      </w:r>
      <w:r w:rsidRPr="003C7353">
        <w:rPr>
          <w:sz w:val="24"/>
          <w:szCs w:val="24"/>
        </w:rPr>
        <w:t xml:space="preserve"> замещают муниципальные должности.</w:t>
      </w:r>
    </w:p>
    <w:p w:rsidR="00A41D14" w:rsidRPr="008B342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27264F">
        <w:rPr>
          <w:sz w:val="24"/>
          <w:szCs w:val="24"/>
        </w:rPr>
        <w:lastRenderedPageBreak/>
        <w:t>4. В состав аппарата  Контрольно-счетной палаты входят инспекторы и иные штатные работники. На инспекторов возлагаются обязанности по организации и непосредственному проведению внешнего муниципального финансового контроля.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0AC7">
        <w:rPr>
          <w:sz w:val="24"/>
          <w:szCs w:val="24"/>
        </w:rPr>
        <w:t>. Права, обязанности и ответственность работников Контрольно-счетной палаты определяются Федеральным законом от 07.02.2011</w:t>
      </w:r>
      <w:r>
        <w:rPr>
          <w:sz w:val="24"/>
          <w:szCs w:val="24"/>
        </w:rPr>
        <w:t xml:space="preserve"> г.</w:t>
      </w:r>
      <w:r w:rsidRPr="005F0AC7">
        <w:rPr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 муниципальными нормативными правовыми актами в сфере муниципальной службы, содержащими нормы трудового права. 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  <w:highlight w:val="lightGray"/>
        </w:rPr>
      </w:pPr>
      <w:r w:rsidRPr="00CC4726">
        <w:rPr>
          <w:sz w:val="24"/>
          <w:szCs w:val="24"/>
        </w:rPr>
        <w:t>6</w:t>
      </w:r>
      <w:r w:rsidRPr="0027264F">
        <w:rPr>
          <w:sz w:val="24"/>
          <w:szCs w:val="24"/>
        </w:rPr>
        <w:t>. Штатная численность Контрольно-счетной палаты определяется нормативно-правовым актом районной Думы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  <w:r w:rsidRPr="00CC4726">
        <w:rPr>
          <w:sz w:val="24"/>
          <w:szCs w:val="24"/>
        </w:rPr>
        <w:t xml:space="preserve"> 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F0AC7">
        <w:rPr>
          <w:sz w:val="24"/>
          <w:szCs w:val="24"/>
        </w:rPr>
        <w:t xml:space="preserve">. Структура </w:t>
      </w:r>
      <w:r>
        <w:rPr>
          <w:sz w:val="24"/>
          <w:szCs w:val="24"/>
        </w:rPr>
        <w:t xml:space="preserve">и штатное расписание </w:t>
      </w:r>
      <w:r w:rsidRPr="005F0AC7"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 xml:space="preserve"> утверждаю</w:t>
      </w:r>
      <w:r w:rsidRPr="005F0AC7">
        <w:rPr>
          <w:sz w:val="24"/>
          <w:szCs w:val="24"/>
        </w:rPr>
        <w:t>тся распоряжением председателя Контрольно-счетной палаты, исходя из возложенных на Контрольно-счетную палату  полномочий.</w:t>
      </w:r>
    </w:p>
    <w:p w:rsidR="00A41D14" w:rsidRPr="005F0AC7" w:rsidRDefault="00A41D14" w:rsidP="00A41D14">
      <w:pPr>
        <w:spacing w:before="120" w:after="120"/>
        <w:ind w:left="-567"/>
        <w:jc w:val="center"/>
        <w:rPr>
          <w:sz w:val="24"/>
          <w:szCs w:val="24"/>
        </w:rPr>
      </w:pPr>
      <w:r w:rsidRPr="005F0AC7">
        <w:rPr>
          <w:b/>
          <w:sz w:val="24"/>
          <w:szCs w:val="24"/>
        </w:rPr>
        <w:t>Статья 5.</w:t>
      </w:r>
      <w:r w:rsidRPr="005F0AC7">
        <w:rPr>
          <w:sz w:val="24"/>
          <w:szCs w:val="24"/>
        </w:rPr>
        <w:t xml:space="preserve"> </w:t>
      </w:r>
      <w:r w:rsidRPr="005F0AC7">
        <w:rPr>
          <w:b/>
          <w:sz w:val="24"/>
          <w:szCs w:val="24"/>
        </w:rPr>
        <w:t>Порядок</w:t>
      </w:r>
      <w:r w:rsidRPr="005F0AC7">
        <w:rPr>
          <w:sz w:val="24"/>
          <w:szCs w:val="24"/>
        </w:rPr>
        <w:t xml:space="preserve"> </w:t>
      </w:r>
      <w:r w:rsidRPr="005F0AC7">
        <w:rPr>
          <w:b/>
          <w:sz w:val="24"/>
          <w:szCs w:val="24"/>
        </w:rPr>
        <w:t>назначения на должность и освобождения от должности председателя и аудитора Контрольно-счетной палаты</w:t>
      </w:r>
      <w:r w:rsidRPr="005F0AC7">
        <w:rPr>
          <w:sz w:val="24"/>
          <w:szCs w:val="24"/>
        </w:rPr>
        <w:t>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1. Председатель и аудитор Контрольно-счетной  палаты назначаются на должность и освобождаются от должности   районной Думой.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2. </w:t>
      </w:r>
      <w:r w:rsidRPr="00CC4726">
        <w:rPr>
          <w:sz w:val="24"/>
          <w:szCs w:val="24"/>
        </w:rPr>
        <w:t>Предложения</w:t>
      </w:r>
      <w:r w:rsidRPr="005F0AC7">
        <w:rPr>
          <w:sz w:val="24"/>
          <w:szCs w:val="24"/>
        </w:rPr>
        <w:t xml:space="preserve"> о кандидатурах на должность председателя и аудитора  Контрольно-счетной палаты вносятся в районную Думу: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1) председателем районной Думы;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2) депутатами районной Думы - не менее одной трети от установленного числа депутатов районной Думы;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3) мэром </w:t>
      </w:r>
      <w:proofErr w:type="spellStart"/>
      <w:r w:rsidRPr="005F0AC7">
        <w:rPr>
          <w:sz w:val="24"/>
          <w:szCs w:val="24"/>
        </w:rPr>
        <w:t>Слюдянского</w:t>
      </w:r>
      <w:proofErr w:type="spellEnd"/>
      <w:r w:rsidRPr="005F0AC7">
        <w:rPr>
          <w:sz w:val="24"/>
          <w:szCs w:val="24"/>
        </w:rPr>
        <w:t xml:space="preserve">  муниципального района. </w:t>
      </w:r>
    </w:p>
    <w:p w:rsidR="00A41D14" w:rsidRPr="0027264F" w:rsidRDefault="00A41D14" w:rsidP="00A41D14">
      <w:pPr>
        <w:autoSpaceDE w:val="0"/>
        <w:autoSpaceDN w:val="0"/>
        <w:adjustRightInd w:val="0"/>
        <w:spacing w:before="120" w:after="120"/>
        <w:ind w:left="-567"/>
        <w:jc w:val="both"/>
        <w:outlineLvl w:val="1"/>
        <w:rPr>
          <w:sz w:val="24"/>
          <w:szCs w:val="24"/>
        </w:rPr>
      </w:pPr>
      <w:r w:rsidRPr="0027264F">
        <w:rPr>
          <w:sz w:val="24"/>
          <w:szCs w:val="24"/>
        </w:rPr>
        <w:t>3. Предложения о кандидатурах   на должность председателя и аудитора Контрольно-счетной палаты представляются  в районную  Думу в письменной форме не позднее, чем за 10 дней до истечения срока полномочий  действующих председателя и аудитора Контрольно-счетной палаты.</w:t>
      </w:r>
    </w:p>
    <w:p w:rsidR="00A41D14" w:rsidRPr="006E4013" w:rsidRDefault="00A41D14" w:rsidP="00A41D14">
      <w:pPr>
        <w:autoSpaceDE w:val="0"/>
        <w:autoSpaceDN w:val="0"/>
        <w:adjustRightInd w:val="0"/>
        <w:spacing w:before="120" w:after="120"/>
        <w:ind w:left="-567"/>
        <w:jc w:val="both"/>
        <w:outlineLvl w:val="1"/>
        <w:rPr>
          <w:sz w:val="24"/>
          <w:szCs w:val="24"/>
        </w:rPr>
      </w:pPr>
      <w:r w:rsidRPr="000B2708">
        <w:rPr>
          <w:sz w:val="24"/>
          <w:szCs w:val="24"/>
        </w:rPr>
        <w:t>4</w:t>
      </w:r>
      <w:r w:rsidRPr="006E4013">
        <w:rPr>
          <w:sz w:val="24"/>
          <w:szCs w:val="24"/>
        </w:rPr>
        <w:t>. По истечении срока полномочий председатель Контрольно-счетной палаты и аудитор Контрольно-счетной палаты продолжают исполнять свои обязанности до назначения вновь избранного должностного лица.</w:t>
      </w:r>
    </w:p>
    <w:p w:rsidR="00A41D14" w:rsidRPr="005F0AC7" w:rsidRDefault="00A41D14" w:rsidP="00A41D14">
      <w:pPr>
        <w:autoSpaceDE w:val="0"/>
        <w:autoSpaceDN w:val="0"/>
        <w:adjustRightInd w:val="0"/>
        <w:spacing w:before="120" w:after="120"/>
        <w:ind w:left="-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5F0AC7">
        <w:rPr>
          <w:sz w:val="24"/>
          <w:szCs w:val="24"/>
        </w:rPr>
        <w:t xml:space="preserve">. </w:t>
      </w:r>
      <w:r w:rsidRPr="001E3B2B">
        <w:rPr>
          <w:sz w:val="24"/>
          <w:szCs w:val="24"/>
        </w:rPr>
        <w:t>Предложения</w:t>
      </w:r>
      <w:r w:rsidRPr="005F0AC7">
        <w:rPr>
          <w:sz w:val="24"/>
          <w:szCs w:val="24"/>
        </w:rPr>
        <w:t xml:space="preserve"> о кандидатурах на должность председателя и аудитора  Контрольно-счетной палаты вносятся в письменной форме с указанием следующих сведений о кандидатуре  на соответствующую  должность: фамилия, имя, отчество, гражданство, дата рождения, образование, стаж муниципальной службы (государственной службы) и (или) стаж работы по специальности.</w:t>
      </w:r>
    </w:p>
    <w:p w:rsidR="00A41D14" w:rsidRPr="005F0AC7" w:rsidRDefault="00A41D14" w:rsidP="00A41D14">
      <w:pPr>
        <w:autoSpaceDE w:val="0"/>
        <w:autoSpaceDN w:val="0"/>
        <w:adjustRightInd w:val="0"/>
        <w:spacing w:before="120" w:after="120"/>
        <w:ind w:left="-567" w:firstLine="425"/>
        <w:jc w:val="both"/>
        <w:outlineLvl w:val="1"/>
        <w:rPr>
          <w:sz w:val="24"/>
          <w:szCs w:val="24"/>
        </w:rPr>
      </w:pPr>
      <w:r w:rsidRPr="005F0AC7">
        <w:rPr>
          <w:sz w:val="24"/>
          <w:szCs w:val="24"/>
        </w:rPr>
        <w:t xml:space="preserve"> К предложениям  о кандидатурах на должности председателя и аудитора Контрольно-счетной палаты прилагаются: </w:t>
      </w:r>
    </w:p>
    <w:p w:rsidR="00A41D14" w:rsidRPr="005F0AC7" w:rsidRDefault="00A41D14" w:rsidP="00A41D14">
      <w:pPr>
        <w:autoSpaceDE w:val="0"/>
        <w:autoSpaceDN w:val="0"/>
        <w:adjustRightInd w:val="0"/>
        <w:spacing w:before="120" w:after="120"/>
        <w:ind w:left="-567" w:firstLine="425"/>
        <w:jc w:val="both"/>
        <w:outlineLvl w:val="1"/>
        <w:rPr>
          <w:sz w:val="24"/>
          <w:szCs w:val="24"/>
        </w:rPr>
      </w:pPr>
      <w:r w:rsidRPr="0027264F">
        <w:rPr>
          <w:sz w:val="24"/>
          <w:szCs w:val="24"/>
        </w:rPr>
        <w:t>1) заявление лица, претендующего на должность председателя и аудитора Контрольно-счетной палаты о назначении на муниципальную должность  в произвольной форме;</w:t>
      </w:r>
    </w:p>
    <w:p w:rsidR="00A41D14" w:rsidRPr="005F0AC7" w:rsidRDefault="00A41D14" w:rsidP="00A41D14">
      <w:pPr>
        <w:autoSpaceDE w:val="0"/>
        <w:autoSpaceDN w:val="0"/>
        <w:adjustRightInd w:val="0"/>
        <w:spacing w:before="120" w:after="120"/>
        <w:ind w:left="-567"/>
        <w:jc w:val="both"/>
        <w:outlineLvl w:val="1"/>
        <w:rPr>
          <w:sz w:val="24"/>
          <w:szCs w:val="24"/>
        </w:rPr>
      </w:pPr>
      <w:r w:rsidRPr="005F0AC7">
        <w:rPr>
          <w:sz w:val="24"/>
          <w:szCs w:val="24"/>
        </w:rPr>
        <w:t xml:space="preserve">2) документы, подтверждающие  соответствие предлагаемых кандидатур требованиям, предусмотренным статьей 6 настоящего </w:t>
      </w:r>
      <w:r w:rsidRPr="005F0AC7">
        <w:rPr>
          <w:b/>
          <w:sz w:val="24"/>
          <w:szCs w:val="24"/>
        </w:rPr>
        <w:t>Положения</w:t>
      </w:r>
      <w:r w:rsidRPr="005F0AC7">
        <w:rPr>
          <w:sz w:val="24"/>
          <w:szCs w:val="24"/>
        </w:rPr>
        <w:t xml:space="preserve">. </w:t>
      </w:r>
    </w:p>
    <w:p w:rsidR="00A41D14" w:rsidRPr="005F0AC7" w:rsidRDefault="00A41D14" w:rsidP="00A41D14">
      <w:pPr>
        <w:autoSpaceDE w:val="0"/>
        <w:autoSpaceDN w:val="0"/>
        <w:adjustRightInd w:val="0"/>
        <w:spacing w:before="120" w:after="120"/>
        <w:ind w:left="-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5F0AC7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Комиссия по контролю и депутатской этике </w:t>
      </w:r>
      <w:r w:rsidRPr="005F0AC7">
        <w:rPr>
          <w:sz w:val="24"/>
          <w:szCs w:val="24"/>
        </w:rPr>
        <w:t>районной Думы рассматривает представленные документы, после чего вопрос о назначении председателя и аудитора Контрольно-счетной палаты включается в повестку ближайшего заседания  районной Думы.</w:t>
      </w:r>
    </w:p>
    <w:p w:rsidR="00A41D14" w:rsidRPr="005F0AC7" w:rsidRDefault="00A41D14" w:rsidP="00A41D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/>
        <w:jc w:val="both"/>
        <w:rPr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F0AC7">
        <w:rPr>
          <w:sz w:val="24"/>
          <w:szCs w:val="24"/>
        </w:rPr>
        <w:t xml:space="preserve">Председатель и аудитор Контрольно-счетной палаты </w:t>
      </w:r>
      <w:r w:rsidRPr="005F0AC7">
        <w:rPr>
          <w:bCs/>
          <w:spacing w:val="-1"/>
          <w:sz w:val="24"/>
          <w:szCs w:val="24"/>
        </w:rPr>
        <w:t>назначаются на должность в индивидуальном порядке открытым голосованием. Назначенным на должность   считается лицо, получившее при голосовании более половины голосов от установленного числа депутатов районной Думы. Назначение на должность председателя и аудитора Контрольно-счетной палаты оформляется решением районной думы.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F0AC7">
        <w:rPr>
          <w:sz w:val="24"/>
          <w:szCs w:val="24"/>
        </w:rPr>
        <w:t>. Председатель и  аудитор Контрольно-счетной палаты досрочно освобождается от должности на основании решения районной Думы по следующим основаниям: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1) вступления в законную силу обвинительного приговора суда в отношении них;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2) признания их </w:t>
      </w:r>
      <w:proofErr w:type="gramStart"/>
      <w:r w:rsidRPr="005F0AC7">
        <w:rPr>
          <w:sz w:val="24"/>
          <w:szCs w:val="24"/>
        </w:rPr>
        <w:t>недееспособными</w:t>
      </w:r>
      <w:proofErr w:type="gramEnd"/>
      <w:r w:rsidRPr="005F0AC7">
        <w:rPr>
          <w:sz w:val="24"/>
          <w:szCs w:val="24"/>
        </w:rPr>
        <w:t xml:space="preserve"> или ограниченно дееспособными вступившим в законную силу решением суда;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4) подачи письменного заявления об отставке;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5F0AC7">
        <w:rPr>
          <w:sz w:val="24"/>
          <w:szCs w:val="24"/>
        </w:rPr>
        <w:t>Федерации</w:t>
      </w:r>
      <w:proofErr w:type="gramEnd"/>
      <w:r w:rsidRPr="005F0AC7">
        <w:rPr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районной Думы;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F0AC7">
        <w:rPr>
          <w:sz w:val="24"/>
          <w:szCs w:val="24"/>
        </w:rPr>
        <w:t>) выявления обстоятельств, предусмотренных</w:t>
      </w:r>
      <w:r>
        <w:rPr>
          <w:sz w:val="24"/>
          <w:szCs w:val="24"/>
        </w:rPr>
        <w:t xml:space="preserve"> </w:t>
      </w:r>
      <w:r w:rsidRPr="005F0AC7">
        <w:rPr>
          <w:sz w:val="24"/>
          <w:szCs w:val="24"/>
        </w:rPr>
        <w:t xml:space="preserve"> </w:t>
      </w:r>
      <w:hyperlink r:id="rId11" w:anchor="P124" w:history="1">
        <w:r w:rsidRPr="008F6FE5">
          <w:rPr>
            <w:color w:val="0000FF"/>
            <w:sz w:val="24"/>
            <w:szCs w:val="24"/>
            <w:u w:val="single"/>
          </w:rPr>
          <w:t>частями 2</w:t>
        </w:r>
      </w:hyperlink>
      <w:r w:rsidRPr="008F6FE5">
        <w:rPr>
          <w:sz w:val="24"/>
          <w:szCs w:val="24"/>
          <w:u w:val="single"/>
        </w:rPr>
        <w:t xml:space="preserve"> и </w:t>
      </w:r>
      <w:hyperlink r:id="rId12" w:anchor="P132" w:history="1">
        <w:r w:rsidRPr="008F6FE5">
          <w:rPr>
            <w:color w:val="0000FF"/>
            <w:sz w:val="24"/>
            <w:szCs w:val="24"/>
            <w:u w:val="single"/>
          </w:rPr>
          <w:t>3 статьи 6</w:t>
        </w:r>
      </w:hyperlink>
      <w:r w:rsidRPr="005F0AC7">
        <w:rPr>
          <w:sz w:val="24"/>
          <w:szCs w:val="24"/>
        </w:rPr>
        <w:t xml:space="preserve"> настоящего Положения;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Pr="005F0AC7">
        <w:rPr>
          <w:sz w:val="24"/>
          <w:szCs w:val="24"/>
        </w:rPr>
        <w:t>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5F0AC7">
        <w:rPr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41D14" w:rsidRPr="005F0AC7" w:rsidRDefault="00A41D14" w:rsidP="00A41D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/>
        <w:jc w:val="both"/>
        <w:rPr>
          <w:bCs/>
          <w:spacing w:val="-1"/>
          <w:sz w:val="24"/>
          <w:szCs w:val="24"/>
          <w:highlight w:val="yellow"/>
        </w:rPr>
      </w:pPr>
    </w:p>
    <w:p w:rsidR="00A41D14" w:rsidRPr="000219DD" w:rsidRDefault="00A41D14" w:rsidP="00A41D14">
      <w:pPr>
        <w:autoSpaceDE w:val="0"/>
        <w:autoSpaceDN w:val="0"/>
        <w:adjustRightInd w:val="0"/>
        <w:ind w:left="-567"/>
        <w:jc w:val="both"/>
        <w:outlineLvl w:val="1"/>
        <w:rPr>
          <w:sz w:val="24"/>
          <w:szCs w:val="24"/>
        </w:rPr>
      </w:pPr>
      <w:r w:rsidRPr="0027264F">
        <w:rPr>
          <w:sz w:val="24"/>
          <w:szCs w:val="24"/>
        </w:rPr>
        <w:t>9. Полномочия председателя и аудитора Контрольно-счетной палаты  также досрочно</w:t>
      </w:r>
      <w:r w:rsidRPr="0027264F">
        <w:rPr>
          <w:b/>
          <w:sz w:val="24"/>
          <w:szCs w:val="24"/>
        </w:rPr>
        <w:t xml:space="preserve"> прекращаются</w:t>
      </w:r>
      <w:r w:rsidRPr="0027264F">
        <w:rPr>
          <w:sz w:val="24"/>
          <w:szCs w:val="24"/>
        </w:rPr>
        <w:t xml:space="preserve"> в случаях, предусмотренных трудовым   законодательством, законодательством о муниципальной службе по обстоятельствам, не зависящим от воли сторон.</w:t>
      </w:r>
      <w:r w:rsidRPr="000219DD">
        <w:rPr>
          <w:sz w:val="24"/>
          <w:szCs w:val="24"/>
        </w:rPr>
        <w:t xml:space="preserve"> </w:t>
      </w:r>
    </w:p>
    <w:p w:rsidR="00A41D14" w:rsidRPr="005F0AC7" w:rsidRDefault="00A41D14" w:rsidP="00A41D14">
      <w:pPr>
        <w:autoSpaceDE w:val="0"/>
        <w:autoSpaceDN w:val="0"/>
        <w:adjustRightInd w:val="0"/>
        <w:spacing w:before="120" w:after="120"/>
        <w:ind w:left="-567"/>
        <w:jc w:val="both"/>
        <w:outlineLvl w:val="1"/>
        <w:rPr>
          <w:sz w:val="24"/>
          <w:szCs w:val="24"/>
        </w:rPr>
      </w:pPr>
      <w:r w:rsidRPr="005F0AC7">
        <w:rPr>
          <w:sz w:val="24"/>
          <w:szCs w:val="24"/>
        </w:rPr>
        <w:t>Решение о досрочном прекращении полномочий председателя  и аудитора Контрольно-счетной палаты принимается районной Думой  и оформляется решением районной Думой.</w:t>
      </w:r>
    </w:p>
    <w:p w:rsidR="00A41D14" w:rsidRPr="004570CB" w:rsidRDefault="00A41D14" w:rsidP="00A41D14">
      <w:pPr>
        <w:autoSpaceDE w:val="0"/>
        <w:autoSpaceDN w:val="0"/>
        <w:adjustRightInd w:val="0"/>
        <w:spacing w:before="120" w:after="120"/>
        <w:ind w:left="-567"/>
        <w:jc w:val="both"/>
        <w:outlineLvl w:val="1"/>
        <w:rPr>
          <w:sz w:val="24"/>
          <w:szCs w:val="24"/>
        </w:rPr>
      </w:pPr>
      <w:r w:rsidRPr="004570CB">
        <w:rPr>
          <w:sz w:val="24"/>
          <w:szCs w:val="24"/>
        </w:rPr>
        <w:t xml:space="preserve">В случае досрочного освобождения от должности председателя Контрольно-счетной палаты,  аудитора Контрольно-счетной палаты, назначение на эти должности производится в </w:t>
      </w:r>
      <w:r w:rsidRPr="004570CB">
        <w:rPr>
          <w:b/>
          <w:sz w:val="24"/>
          <w:szCs w:val="24"/>
        </w:rPr>
        <w:t>срок не позднее 20 календарных дней</w:t>
      </w:r>
      <w:r w:rsidRPr="004570CB">
        <w:rPr>
          <w:sz w:val="24"/>
          <w:szCs w:val="24"/>
        </w:rPr>
        <w:t xml:space="preserve"> со дня их освобождения в порядке, установленном настоящей статьей. Предложения о кандидатурах на должности председателя Контрольно-счетной палаты, заместителя председателя Контрольно-счетной палаты, аудиторов Контрольно-счетной палаты вносятся </w:t>
      </w:r>
      <w:r w:rsidRPr="00A817ED">
        <w:rPr>
          <w:sz w:val="24"/>
          <w:szCs w:val="24"/>
        </w:rPr>
        <w:t xml:space="preserve">в </w:t>
      </w:r>
      <w:r w:rsidRPr="00A817ED">
        <w:rPr>
          <w:b/>
          <w:sz w:val="24"/>
          <w:szCs w:val="24"/>
        </w:rPr>
        <w:t>срок не позднее 7 рабочих дней</w:t>
      </w:r>
      <w:r w:rsidRPr="00A817ED">
        <w:rPr>
          <w:sz w:val="24"/>
          <w:szCs w:val="24"/>
        </w:rPr>
        <w:t xml:space="preserve"> со дня принятия решения районной Думы о досрочном освобождении от должности указанных должностных лиц Контрольно-счетной палаты.</w:t>
      </w:r>
    </w:p>
    <w:p w:rsidR="00A41D14" w:rsidRPr="00C515CC" w:rsidRDefault="00A41D14" w:rsidP="00A41D14">
      <w:pPr>
        <w:autoSpaceDE w:val="0"/>
        <w:autoSpaceDN w:val="0"/>
        <w:adjustRightInd w:val="0"/>
        <w:spacing w:before="120" w:after="120"/>
        <w:ind w:left="-567"/>
        <w:jc w:val="both"/>
        <w:outlineLvl w:val="1"/>
        <w:rPr>
          <w:sz w:val="24"/>
          <w:szCs w:val="24"/>
          <w:highlight w:val="yellow"/>
        </w:rPr>
      </w:pPr>
      <w:r w:rsidRPr="004570CB">
        <w:rPr>
          <w:sz w:val="24"/>
          <w:szCs w:val="24"/>
        </w:rPr>
        <w:t xml:space="preserve">10. Решение о досрочном освобождении от должности председателя Контрольно-счетной палаты, заместителя председателя Контрольно-счетной палаты, аудитора Контрольно-счетной палаты </w:t>
      </w:r>
      <w:r w:rsidRPr="00A817ED">
        <w:rPr>
          <w:sz w:val="24"/>
          <w:szCs w:val="24"/>
        </w:rPr>
        <w:t>принимается районной Думой не позднее</w:t>
      </w:r>
      <w:r w:rsidRPr="004570CB">
        <w:rPr>
          <w:sz w:val="24"/>
          <w:szCs w:val="24"/>
        </w:rPr>
        <w:t xml:space="preserve"> чем через один месяц со дня наступления </w:t>
      </w:r>
      <w:r w:rsidRPr="004570CB">
        <w:rPr>
          <w:sz w:val="24"/>
          <w:szCs w:val="24"/>
        </w:rPr>
        <w:lastRenderedPageBreak/>
        <w:t xml:space="preserve">соответствующих обстоятельств, указанных в п. 8 настоящей статьи, либо на ближайшем заседании </w:t>
      </w:r>
      <w:r w:rsidRPr="0027264F">
        <w:rPr>
          <w:sz w:val="24"/>
          <w:szCs w:val="24"/>
        </w:rPr>
        <w:t>районной Думы.</w:t>
      </w:r>
    </w:p>
    <w:p w:rsidR="00A41D14" w:rsidRPr="005F0AC7" w:rsidRDefault="00A41D14" w:rsidP="00A41D14">
      <w:pPr>
        <w:spacing w:before="120" w:after="120"/>
        <w:ind w:left="-567"/>
        <w:jc w:val="center"/>
        <w:rPr>
          <w:sz w:val="24"/>
          <w:szCs w:val="24"/>
        </w:rPr>
      </w:pPr>
      <w:r w:rsidRPr="005F0AC7">
        <w:rPr>
          <w:b/>
          <w:sz w:val="24"/>
          <w:szCs w:val="24"/>
        </w:rPr>
        <w:t>Статья 6</w:t>
      </w:r>
      <w:r w:rsidRPr="005F0AC7">
        <w:rPr>
          <w:sz w:val="24"/>
          <w:szCs w:val="24"/>
        </w:rPr>
        <w:t xml:space="preserve">. </w:t>
      </w:r>
      <w:r w:rsidRPr="005F0AC7">
        <w:rPr>
          <w:b/>
          <w:sz w:val="24"/>
          <w:szCs w:val="24"/>
        </w:rPr>
        <w:t>Требования к кандидатурам на должность председателя и аудитора Контрольно-счетной палаты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1. На должность председателя  и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1) наличие высшего образования;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1A4CAC">
        <w:rPr>
          <w:sz w:val="24"/>
          <w:szCs w:val="24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</w:t>
      </w:r>
      <w:r w:rsidRPr="00D95C96">
        <w:rPr>
          <w:sz w:val="24"/>
          <w:szCs w:val="24"/>
        </w:rPr>
        <w:t>не менее пяти лет</w:t>
      </w:r>
      <w:r w:rsidRPr="005F0AC7">
        <w:rPr>
          <w:sz w:val="24"/>
          <w:szCs w:val="24"/>
        </w:rPr>
        <w:t>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</w:t>
      </w:r>
      <w:r>
        <w:rPr>
          <w:sz w:val="24"/>
          <w:szCs w:val="24"/>
        </w:rPr>
        <w:t xml:space="preserve"> коррупции, конституции</w:t>
      </w:r>
      <w:proofErr w:type="gramStart"/>
      <w:r>
        <w:rPr>
          <w:sz w:val="24"/>
          <w:szCs w:val="24"/>
        </w:rPr>
        <w:t xml:space="preserve"> </w:t>
      </w:r>
      <w:r w:rsidRPr="005F0AC7">
        <w:rPr>
          <w:sz w:val="24"/>
          <w:szCs w:val="24"/>
        </w:rPr>
        <w:t>,</w:t>
      </w:r>
      <w:proofErr w:type="gramEnd"/>
      <w:r w:rsidRPr="005F0AC7">
        <w:rPr>
          <w:sz w:val="24"/>
          <w:szCs w:val="24"/>
        </w:rPr>
        <w:t xml:space="preserve"> законов Иркутской области  и иных нормативных правовых актов, </w:t>
      </w:r>
      <w:r>
        <w:rPr>
          <w:sz w:val="24"/>
          <w:szCs w:val="24"/>
        </w:rPr>
        <w:t>У</w:t>
      </w:r>
      <w:r w:rsidRPr="005F0AC7">
        <w:rPr>
          <w:sz w:val="24"/>
          <w:szCs w:val="24"/>
        </w:rPr>
        <w:t xml:space="preserve">става </w:t>
      </w:r>
      <w:proofErr w:type="spellStart"/>
      <w:r w:rsidRPr="005F0AC7">
        <w:rPr>
          <w:sz w:val="24"/>
          <w:szCs w:val="24"/>
        </w:rPr>
        <w:t>Слюдян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5F0AC7">
        <w:rPr>
          <w:sz w:val="24"/>
          <w:szCs w:val="24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</w:t>
      </w:r>
      <w:proofErr w:type="gramStart"/>
      <w:r w:rsidRPr="005F0AC7">
        <w:rPr>
          <w:sz w:val="24"/>
          <w:szCs w:val="24"/>
        </w:rPr>
        <w:t>контрольно-счетными</w:t>
      </w:r>
      <w:proofErr w:type="gramEnd"/>
      <w:r w:rsidRPr="005F0AC7">
        <w:rPr>
          <w:sz w:val="24"/>
          <w:szCs w:val="24"/>
        </w:rPr>
        <w:t xml:space="preserve"> Иркутской области </w:t>
      </w:r>
      <w:r w:rsidRPr="001A4CAC">
        <w:rPr>
          <w:sz w:val="24"/>
          <w:szCs w:val="24"/>
        </w:rPr>
        <w:t>и муниципальных образований</w:t>
      </w:r>
      <w:r w:rsidRPr="005F0AC7">
        <w:rPr>
          <w:sz w:val="24"/>
          <w:szCs w:val="24"/>
        </w:rPr>
        <w:t>, утвержденных Счетной палатой Российской Федерации.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1) наличия у него неснятой или непогашенной судимости;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5) наличия оснований, предусмотренных пунктом 3 настоящей статьи.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3. </w:t>
      </w:r>
      <w:proofErr w:type="gramStart"/>
      <w:r w:rsidRPr="005F0AC7">
        <w:rPr>
          <w:sz w:val="24"/>
          <w:szCs w:val="24"/>
        </w:rPr>
        <w:t>Председатель и аудитор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</w:t>
      </w:r>
      <w:r>
        <w:rPr>
          <w:sz w:val="24"/>
          <w:szCs w:val="24"/>
        </w:rPr>
        <w:t>пругов и супруги детей) с главами муниципальных образований</w:t>
      </w:r>
      <w:r w:rsidRPr="005F0AC7">
        <w:rPr>
          <w:sz w:val="24"/>
          <w:szCs w:val="24"/>
        </w:rPr>
        <w:t>,</w:t>
      </w:r>
      <w:r>
        <w:rPr>
          <w:sz w:val="24"/>
          <w:szCs w:val="24"/>
        </w:rPr>
        <w:t xml:space="preserve"> с которыми заключены  Соглашения о передаче полномочий</w:t>
      </w:r>
      <w:r w:rsidRPr="00E2508A">
        <w:rPr>
          <w:sz w:val="24"/>
          <w:szCs w:val="24"/>
        </w:rPr>
        <w:t xml:space="preserve"> </w:t>
      </w:r>
      <w:r w:rsidRPr="005F0AC7">
        <w:rPr>
          <w:sz w:val="24"/>
          <w:szCs w:val="24"/>
        </w:rPr>
        <w:t xml:space="preserve">по осуществлению внешнего </w:t>
      </w:r>
      <w:r>
        <w:rPr>
          <w:sz w:val="24"/>
          <w:szCs w:val="24"/>
        </w:rPr>
        <w:t>муниципального</w:t>
      </w:r>
      <w:r w:rsidRPr="005F0AC7">
        <w:rPr>
          <w:sz w:val="24"/>
          <w:szCs w:val="24"/>
        </w:rPr>
        <w:t xml:space="preserve"> финансового </w:t>
      </w:r>
      <w:r>
        <w:rPr>
          <w:sz w:val="24"/>
          <w:szCs w:val="24"/>
        </w:rPr>
        <w:t xml:space="preserve">муниципального </w:t>
      </w:r>
      <w:r w:rsidRPr="005F0AC7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, </w:t>
      </w:r>
      <w:r w:rsidRPr="005F0AC7">
        <w:rPr>
          <w:sz w:val="24"/>
          <w:szCs w:val="24"/>
        </w:rPr>
        <w:t xml:space="preserve">председателем районной Думы, мэром района, руководителями судебных и правоохранительных органов, расположенных на территории </w:t>
      </w:r>
      <w:proofErr w:type="spellStart"/>
      <w:r w:rsidRPr="005F0AC7">
        <w:rPr>
          <w:sz w:val="24"/>
          <w:szCs w:val="24"/>
        </w:rPr>
        <w:t>Слюдянского</w:t>
      </w:r>
      <w:proofErr w:type="spellEnd"/>
      <w:proofErr w:type="gramEnd"/>
      <w:r w:rsidRPr="005F0AC7">
        <w:rPr>
          <w:sz w:val="24"/>
          <w:szCs w:val="24"/>
        </w:rPr>
        <w:t xml:space="preserve"> муниципального района.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4. Председатель и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lastRenderedPageBreak/>
        <w:t xml:space="preserve">5. </w:t>
      </w:r>
      <w:proofErr w:type="gramStart"/>
      <w:r w:rsidRPr="005F0AC7">
        <w:rPr>
          <w:sz w:val="24"/>
          <w:szCs w:val="24"/>
        </w:rPr>
        <w:t>Председатель и 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A41D14" w:rsidRPr="005F0AC7" w:rsidRDefault="00A41D14" w:rsidP="00A41D14">
      <w:pPr>
        <w:spacing w:before="120" w:after="120"/>
        <w:ind w:left="-567"/>
        <w:jc w:val="center"/>
        <w:rPr>
          <w:b/>
          <w:sz w:val="24"/>
          <w:szCs w:val="24"/>
        </w:rPr>
      </w:pPr>
      <w:r w:rsidRPr="00A00A57">
        <w:rPr>
          <w:b/>
          <w:sz w:val="24"/>
          <w:szCs w:val="24"/>
        </w:rPr>
        <w:t>Статья 7. Гарантии статуса должностных лиц Контрольно-счетной</w:t>
      </w:r>
      <w:r>
        <w:rPr>
          <w:b/>
          <w:sz w:val="24"/>
          <w:szCs w:val="24"/>
        </w:rPr>
        <w:t xml:space="preserve"> палаты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1. Председатель, аудитор и  работники аппарата Контрольно-счетной палаты являются должностными лицами Контрольно-счетной палаты.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2. </w:t>
      </w:r>
      <w:proofErr w:type="gramStart"/>
      <w:r w:rsidRPr="005F0AC7">
        <w:rPr>
          <w:sz w:val="24"/>
          <w:szCs w:val="24"/>
        </w:rPr>
        <w:t>Воздействие в какой-либо форме на долж</w:t>
      </w:r>
      <w:r>
        <w:rPr>
          <w:sz w:val="24"/>
          <w:szCs w:val="24"/>
        </w:rPr>
        <w:t xml:space="preserve">ностных лиц Контрольно-счетной палаты </w:t>
      </w:r>
      <w:r w:rsidRPr="005F0AC7">
        <w:rPr>
          <w:sz w:val="24"/>
          <w:szCs w:val="24"/>
        </w:rPr>
        <w:t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</w:t>
      </w:r>
      <w:r>
        <w:rPr>
          <w:sz w:val="24"/>
          <w:szCs w:val="24"/>
        </w:rPr>
        <w:t xml:space="preserve">х лиц Контрольно-счетной палаты </w:t>
      </w:r>
      <w:r w:rsidRPr="005F0AC7">
        <w:rPr>
          <w:sz w:val="24"/>
          <w:szCs w:val="24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</w:t>
      </w:r>
      <w:r>
        <w:rPr>
          <w:sz w:val="24"/>
          <w:szCs w:val="24"/>
        </w:rPr>
        <w:t xml:space="preserve"> Иркутской области</w:t>
      </w:r>
      <w:r w:rsidRPr="005F0AC7">
        <w:rPr>
          <w:sz w:val="24"/>
          <w:szCs w:val="24"/>
        </w:rPr>
        <w:t>.</w:t>
      </w:r>
      <w:proofErr w:type="gramEnd"/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3. Должностные</w:t>
      </w:r>
      <w:r>
        <w:rPr>
          <w:sz w:val="24"/>
          <w:szCs w:val="24"/>
        </w:rPr>
        <w:t xml:space="preserve"> лица Контрольно-счетной палаты</w:t>
      </w:r>
      <w:r w:rsidRPr="005F0AC7">
        <w:rPr>
          <w:sz w:val="24"/>
          <w:szCs w:val="24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4. Должн</w:t>
      </w:r>
      <w:r>
        <w:rPr>
          <w:sz w:val="24"/>
          <w:szCs w:val="24"/>
        </w:rPr>
        <w:t xml:space="preserve">остные лица Контрольно-счетной палаты </w:t>
      </w:r>
      <w:r w:rsidRPr="005F0AC7">
        <w:rPr>
          <w:sz w:val="24"/>
          <w:szCs w:val="24"/>
        </w:rPr>
        <w:t>обладают гарантиями профессиональной независимости.</w:t>
      </w:r>
    </w:p>
    <w:p w:rsidR="00A41D14" w:rsidRPr="005F0AC7" w:rsidRDefault="00A41D14" w:rsidP="00A41D14">
      <w:pPr>
        <w:spacing w:before="120" w:after="120"/>
        <w:ind w:left="-567"/>
        <w:jc w:val="center"/>
        <w:rPr>
          <w:sz w:val="24"/>
          <w:szCs w:val="24"/>
        </w:rPr>
      </w:pPr>
      <w:r w:rsidRPr="00856AD9">
        <w:rPr>
          <w:b/>
          <w:sz w:val="24"/>
          <w:szCs w:val="24"/>
        </w:rPr>
        <w:t>Статья 8</w:t>
      </w:r>
      <w:r w:rsidRPr="00856AD9">
        <w:rPr>
          <w:sz w:val="24"/>
          <w:szCs w:val="24"/>
        </w:rPr>
        <w:t xml:space="preserve">. </w:t>
      </w:r>
      <w:r w:rsidRPr="00856AD9">
        <w:rPr>
          <w:b/>
          <w:sz w:val="24"/>
          <w:szCs w:val="24"/>
        </w:rPr>
        <w:t>Полномочия Контрольно-счетной палаты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1. Контрольно-счетная палата осуществляет следующие полномочия: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1) организация и осуществление контроля за законностью и эффективностью использования средств бюджета </w:t>
      </w:r>
      <w:proofErr w:type="spellStart"/>
      <w:r w:rsidRPr="005F0AC7">
        <w:rPr>
          <w:sz w:val="24"/>
          <w:szCs w:val="24"/>
        </w:rPr>
        <w:t>Слюдянского</w:t>
      </w:r>
      <w:proofErr w:type="spellEnd"/>
      <w:r w:rsidRPr="005F0AC7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района </w:t>
      </w:r>
      <w:r w:rsidRPr="005F0AC7">
        <w:rPr>
          <w:sz w:val="24"/>
          <w:szCs w:val="24"/>
        </w:rPr>
        <w:t>(далее – местный  бюджет), а также иных сре</w:t>
      </w:r>
      <w:proofErr w:type="gramStart"/>
      <w:r w:rsidRPr="005F0AC7">
        <w:rPr>
          <w:sz w:val="24"/>
          <w:szCs w:val="24"/>
        </w:rPr>
        <w:t>дств в сл</w:t>
      </w:r>
      <w:proofErr w:type="gramEnd"/>
      <w:r w:rsidRPr="005F0AC7">
        <w:rPr>
          <w:sz w:val="24"/>
          <w:szCs w:val="24"/>
        </w:rPr>
        <w:t>учаях, предусмотренных законодательством Российской Федерации;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3) внешняя проверка годового отчета об исполнении местного бюджета;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5)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Pr="005F0AC7">
        <w:rPr>
          <w:sz w:val="24"/>
          <w:szCs w:val="24"/>
        </w:rPr>
        <w:t>контроль за</w:t>
      </w:r>
      <w:proofErr w:type="gramEnd"/>
      <w:r w:rsidRPr="005F0AC7">
        <w:rPr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proofErr w:type="gramStart"/>
      <w:r w:rsidRPr="005F0AC7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7) экспертиза проектов муниципальных правовых актов в части, касающейся расходных обязате</w:t>
      </w:r>
      <w:r>
        <w:rPr>
          <w:sz w:val="24"/>
          <w:szCs w:val="24"/>
        </w:rPr>
        <w:t xml:space="preserve">льств муниципального района, </w:t>
      </w:r>
      <w:r w:rsidRPr="005F0AC7">
        <w:rPr>
          <w:sz w:val="24"/>
          <w:szCs w:val="24"/>
        </w:rPr>
        <w:t>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lastRenderedPageBreak/>
        <w:t xml:space="preserve">8) анализ и мониторинг бюджетного процесса в </w:t>
      </w:r>
      <w:proofErr w:type="spellStart"/>
      <w:r w:rsidRPr="005F0AC7">
        <w:rPr>
          <w:sz w:val="24"/>
          <w:szCs w:val="24"/>
        </w:rPr>
        <w:t>Слюдянском</w:t>
      </w:r>
      <w:proofErr w:type="spellEnd"/>
      <w:r w:rsidRPr="005F0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районе, </w:t>
      </w:r>
      <w:r w:rsidRPr="005F0AC7">
        <w:rPr>
          <w:sz w:val="24"/>
          <w:szCs w:val="24"/>
        </w:rPr>
        <w:t>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9) проведение оперативного анализа   исполнения   и   </w:t>
      </w:r>
      <w:proofErr w:type="gramStart"/>
      <w:r w:rsidRPr="005F0AC7">
        <w:rPr>
          <w:sz w:val="24"/>
          <w:szCs w:val="24"/>
        </w:rPr>
        <w:t>контроля   за</w:t>
      </w:r>
      <w:proofErr w:type="gramEnd"/>
      <w:r w:rsidRPr="005F0AC7">
        <w:rPr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</w:t>
      </w:r>
      <w:r>
        <w:rPr>
          <w:sz w:val="24"/>
          <w:szCs w:val="24"/>
        </w:rPr>
        <w:t xml:space="preserve">ческих мероприятий в районную Думу </w:t>
      </w:r>
      <w:r w:rsidRPr="005F0AC7">
        <w:rPr>
          <w:sz w:val="24"/>
          <w:szCs w:val="24"/>
        </w:rPr>
        <w:t>и</w:t>
      </w:r>
      <w:r>
        <w:rPr>
          <w:sz w:val="24"/>
          <w:szCs w:val="24"/>
        </w:rPr>
        <w:t xml:space="preserve"> мэру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  <w:r w:rsidRPr="005F0AC7">
        <w:rPr>
          <w:sz w:val="24"/>
          <w:szCs w:val="24"/>
        </w:rPr>
        <w:t>муниципальног</w:t>
      </w:r>
      <w:r>
        <w:rPr>
          <w:sz w:val="24"/>
          <w:szCs w:val="24"/>
        </w:rPr>
        <w:t>о района</w:t>
      </w:r>
      <w:r w:rsidRPr="005F0AC7">
        <w:rPr>
          <w:sz w:val="24"/>
          <w:szCs w:val="24"/>
        </w:rPr>
        <w:t>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10) осуществление </w:t>
      </w:r>
      <w:proofErr w:type="gramStart"/>
      <w:r w:rsidRPr="005F0AC7">
        <w:rPr>
          <w:sz w:val="24"/>
          <w:szCs w:val="24"/>
        </w:rPr>
        <w:t>контроля за</w:t>
      </w:r>
      <w:proofErr w:type="gramEnd"/>
      <w:r w:rsidRPr="005F0AC7">
        <w:rPr>
          <w:sz w:val="24"/>
          <w:szCs w:val="24"/>
        </w:rPr>
        <w:t xml:space="preserve"> состоянием муниципального внутреннего и внешнего долга;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  <w:r w:rsidRPr="005F0AC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</w:t>
      </w:r>
      <w:r w:rsidRPr="005F0AC7">
        <w:rPr>
          <w:sz w:val="24"/>
          <w:szCs w:val="24"/>
        </w:rPr>
        <w:t xml:space="preserve">, предусмотренных документами стратегического планирования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5F0AC7">
        <w:rPr>
          <w:sz w:val="24"/>
          <w:szCs w:val="24"/>
        </w:rPr>
        <w:t xml:space="preserve">, в пределах компетенции Контрольно-счетной палаты; 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</w:t>
      </w:r>
      <w:r>
        <w:rPr>
          <w:sz w:val="24"/>
          <w:szCs w:val="24"/>
        </w:rPr>
        <w:t xml:space="preserve"> Иркутской области</w:t>
      </w:r>
      <w:r w:rsidRPr="005F0AC7">
        <w:rPr>
          <w:sz w:val="24"/>
          <w:szCs w:val="24"/>
        </w:rPr>
        <w:t>, уставом и нормативными правовыми актами районной Думы.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2. Внешний государственный и муниципальный финансовый контроль осуществляется Контрольно-счетной палатой: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proofErr w:type="gramStart"/>
      <w:r w:rsidRPr="005F0AC7">
        <w:rPr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учреждений, бюджетных и казенных учреждений, муниципальных автономных и унитарных предприятий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 района</w:t>
      </w:r>
      <w:r w:rsidRPr="005F0AC7">
        <w:rPr>
          <w:sz w:val="24"/>
          <w:szCs w:val="24"/>
        </w:rPr>
        <w:t xml:space="preserve">, а также иных организаций, если они используют имущество, находящееся в муниципальной собственности </w:t>
      </w:r>
      <w:proofErr w:type="spellStart"/>
      <w:r>
        <w:rPr>
          <w:sz w:val="24"/>
          <w:szCs w:val="24"/>
        </w:rPr>
        <w:t>Сюдянского</w:t>
      </w:r>
      <w:proofErr w:type="spellEnd"/>
      <w:r>
        <w:rPr>
          <w:sz w:val="24"/>
          <w:szCs w:val="24"/>
        </w:rPr>
        <w:t xml:space="preserve"> </w:t>
      </w:r>
      <w:r w:rsidRPr="005F0AC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</w:t>
      </w:r>
      <w:r w:rsidRPr="005F0AC7">
        <w:rPr>
          <w:sz w:val="24"/>
          <w:szCs w:val="24"/>
        </w:rPr>
        <w:t>;</w:t>
      </w:r>
      <w:proofErr w:type="gramEnd"/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A41D14" w:rsidRPr="005F0AC7" w:rsidRDefault="00A41D14" w:rsidP="00A41D14">
      <w:pPr>
        <w:spacing w:before="120" w:after="120"/>
        <w:ind w:left="-567"/>
        <w:jc w:val="center"/>
        <w:rPr>
          <w:sz w:val="24"/>
          <w:szCs w:val="24"/>
        </w:rPr>
      </w:pPr>
      <w:r w:rsidRPr="005F0AC7">
        <w:rPr>
          <w:b/>
          <w:sz w:val="24"/>
          <w:szCs w:val="24"/>
        </w:rPr>
        <w:t>Статья 9.</w:t>
      </w:r>
      <w:r w:rsidRPr="005F0AC7">
        <w:rPr>
          <w:sz w:val="24"/>
          <w:szCs w:val="24"/>
        </w:rPr>
        <w:t xml:space="preserve"> </w:t>
      </w:r>
      <w:r w:rsidRPr="005F0AC7">
        <w:rPr>
          <w:b/>
          <w:sz w:val="24"/>
          <w:szCs w:val="24"/>
        </w:rPr>
        <w:t>Формы осуществления Контрольно-счетной палатой внешнего муниципального финансового контроля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2. При проведении контрольного мероприятия Контрольно-счетной палатой 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3. При проведении экспертно-аналитического мероприятия Контрольно-счетной палатой составляются отчет или заключение.</w:t>
      </w:r>
    </w:p>
    <w:p w:rsidR="00A41D14" w:rsidRPr="005F0AC7" w:rsidRDefault="00A41D14" w:rsidP="00A41D14">
      <w:pPr>
        <w:spacing w:before="120" w:after="120"/>
        <w:ind w:left="-567"/>
        <w:jc w:val="center"/>
        <w:rPr>
          <w:b/>
          <w:sz w:val="24"/>
          <w:szCs w:val="24"/>
        </w:rPr>
      </w:pPr>
      <w:r w:rsidRPr="005F0AC7">
        <w:rPr>
          <w:b/>
          <w:sz w:val="24"/>
          <w:szCs w:val="24"/>
        </w:rPr>
        <w:t>Статья 10.</w:t>
      </w:r>
      <w:r w:rsidRPr="005F0AC7">
        <w:rPr>
          <w:sz w:val="24"/>
          <w:szCs w:val="24"/>
        </w:rPr>
        <w:t xml:space="preserve"> </w:t>
      </w:r>
      <w:r w:rsidRPr="005F0AC7">
        <w:rPr>
          <w:b/>
          <w:sz w:val="24"/>
          <w:szCs w:val="24"/>
        </w:rPr>
        <w:t>Стандарты внешнего муниципального финансового контроля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13" w:history="1">
        <w:r w:rsidRPr="005F0AC7">
          <w:rPr>
            <w:sz w:val="24"/>
            <w:szCs w:val="24"/>
          </w:rPr>
          <w:t>Конституцией</w:t>
        </w:r>
      </w:hyperlink>
      <w:r w:rsidRPr="005F0AC7">
        <w:rPr>
          <w:sz w:val="24"/>
          <w:szCs w:val="24"/>
        </w:rPr>
        <w:t xml:space="preserve"> Российской Федерации, законодательством Российской Федерации, законодательством Иркутской области, нормативными правовыми актами </w:t>
      </w:r>
      <w:proofErr w:type="spellStart"/>
      <w:r w:rsidRPr="005F0AC7">
        <w:rPr>
          <w:sz w:val="24"/>
          <w:szCs w:val="24"/>
        </w:rPr>
        <w:t>Слюдянского</w:t>
      </w:r>
      <w:proofErr w:type="spellEnd"/>
      <w:r w:rsidRPr="005F0AC7">
        <w:rPr>
          <w:sz w:val="24"/>
          <w:szCs w:val="24"/>
        </w:rPr>
        <w:t xml:space="preserve"> муниципального района, а также стандартами внешнего муниципального финансового контроля.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lastRenderedPageBreak/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4. Стандарты внешнего муниципального финансового контроля, утверждаемые Контрольно-счетной палатой, не могут противоречить законодательству Российской Федерации и законодательству Иркутской области.</w:t>
      </w:r>
    </w:p>
    <w:p w:rsidR="00A41D14" w:rsidRPr="005F0AC7" w:rsidRDefault="00A41D14" w:rsidP="00A41D14">
      <w:pPr>
        <w:spacing w:before="120" w:after="120"/>
        <w:ind w:left="-567"/>
        <w:jc w:val="center"/>
        <w:rPr>
          <w:b/>
          <w:sz w:val="24"/>
          <w:szCs w:val="24"/>
        </w:rPr>
      </w:pPr>
      <w:r w:rsidRPr="005F0AC7">
        <w:rPr>
          <w:b/>
          <w:sz w:val="24"/>
          <w:szCs w:val="24"/>
        </w:rPr>
        <w:t>Статья 11. Планирование деятельности Контрольно-счетной палаты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1. Контрольно-счетная палата  осуществляет свою деятельность на основе планов, которые разрабатываются и утверждаются ею самостоятельно.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районной Думы, предложений  и запросов мэра района. 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План работы Контрольно-счетной палаты на предстоящий год утверждается председателем  Контрольно-счетной палаты в срок до 30 декабря.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3. Поручения, принятые решением районной Думы, предложения мэра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</w:t>
      </w:r>
      <w:r w:rsidRPr="005F0AC7">
        <w:rPr>
          <w:sz w:val="24"/>
          <w:szCs w:val="24"/>
        </w:rPr>
        <w:t xml:space="preserve">района, направленные в Контрольно-счетную палату орган до 15 декабря года, предшествующего планируемому, подлежат обязательному включению в план работы Контрольно-счетной палаты на предстоящий год. 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4. Поручения районной Думы, предложения мэра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</w:t>
      </w:r>
      <w:r w:rsidRPr="005F0AC7">
        <w:rPr>
          <w:sz w:val="24"/>
          <w:szCs w:val="24"/>
        </w:rPr>
        <w:t xml:space="preserve"> района по внесению изменений в план работы Контрольно-счетной палаты, поступившие для включения в план работы Контрольно-счетной палаты в течение года, рассматриваются председателем Контрольно-счетной палаты.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Изменения в план работы утверждаются распоряжением председателя Контрольно-счетной палаты.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center"/>
        <w:rPr>
          <w:b/>
          <w:sz w:val="24"/>
          <w:szCs w:val="24"/>
        </w:rPr>
      </w:pPr>
      <w:r w:rsidRPr="005F0AC7">
        <w:rPr>
          <w:b/>
          <w:sz w:val="24"/>
          <w:szCs w:val="24"/>
        </w:rPr>
        <w:t>Статья 12. Регламент Контрольно-счетного органа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1. Регламент Контрольно-счетной палаты определяет: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- содержание направлений деятельности Контрольно-счетной палаты;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- распределение обязанностей  аудитора и аппарата  Контрольно-счетной палаты;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- вопросы подготовки и проведения контрольных и экспертно-аналитических мероприятий;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- порядок ведения делопроизводства;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Контрольно-счетной палаты;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- иные вопросы внутренней деятельности Контрольно-счетной палаты.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2. Регламент Контрольно-счетного органа утверждается Председателем Контрольно-счетной палаты.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center"/>
        <w:rPr>
          <w:b/>
          <w:sz w:val="24"/>
          <w:szCs w:val="24"/>
        </w:rPr>
      </w:pPr>
      <w:r w:rsidRPr="005F0AC7">
        <w:rPr>
          <w:b/>
          <w:sz w:val="24"/>
          <w:szCs w:val="24"/>
        </w:rPr>
        <w:lastRenderedPageBreak/>
        <w:t>Статья 13. Обязательность исполнения требований должностных лиц Контрольно-счетной палаты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1. </w:t>
      </w:r>
      <w:proofErr w:type="gramStart"/>
      <w:r w:rsidRPr="005F0AC7">
        <w:rPr>
          <w:sz w:val="24"/>
          <w:szCs w:val="24"/>
        </w:rPr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</w:t>
      </w:r>
      <w:proofErr w:type="spellStart"/>
      <w:r w:rsidRPr="005F0AC7">
        <w:rPr>
          <w:sz w:val="24"/>
          <w:szCs w:val="24"/>
        </w:rPr>
        <w:t>Слюдянского</w:t>
      </w:r>
      <w:proofErr w:type="spellEnd"/>
      <w:r w:rsidRPr="005F0AC7">
        <w:rPr>
          <w:sz w:val="24"/>
          <w:szCs w:val="24"/>
        </w:rPr>
        <w:t xml:space="preserve"> муниципального района, являются обязательными для исполнения органами местного самоуправления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5F0AC7">
        <w:rPr>
          <w:sz w:val="24"/>
          <w:szCs w:val="24"/>
        </w:rPr>
        <w:t>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</w:t>
      </w:r>
      <w:r>
        <w:rPr>
          <w:sz w:val="24"/>
          <w:szCs w:val="24"/>
        </w:rPr>
        <w:t xml:space="preserve"> Иркутской области</w:t>
      </w:r>
      <w:r w:rsidRPr="005F0AC7">
        <w:rPr>
          <w:sz w:val="24"/>
          <w:szCs w:val="24"/>
        </w:rPr>
        <w:t>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center"/>
        <w:rPr>
          <w:b/>
          <w:sz w:val="24"/>
          <w:szCs w:val="24"/>
        </w:rPr>
      </w:pPr>
      <w:r w:rsidRPr="00856AD9">
        <w:rPr>
          <w:b/>
          <w:sz w:val="24"/>
          <w:szCs w:val="24"/>
        </w:rPr>
        <w:t>Статья 14. Полномочия председателя и аудиторов по организации деятельности Контрольно-счетной палаты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1.         Председатель Контрольно-счетной палаты: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1) осуществляет общее руководство деятельностью Контрольно-счетной палаты; 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2) утверждает Регламент Контрольно-счетной палаты;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3) утверждает планы работы Контрольно-счетной палаты и изменения к ним;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4) утверждает годовой отчет о деятельности Контрольно-счетной палаты;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5) утверждает стандарты внешнего муниципального финансового контроля; 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7) представляет районной Думе </w:t>
      </w:r>
      <w:r>
        <w:rPr>
          <w:sz w:val="24"/>
          <w:szCs w:val="24"/>
        </w:rPr>
        <w:t xml:space="preserve"> и мэру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 муниципального района </w:t>
      </w:r>
      <w:r w:rsidRPr="005F0AC7">
        <w:rPr>
          <w:sz w:val="24"/>
          <w:szCs w:val="24"/>
        </w:rPr>
        <w:t>ежегодный отчет о деятельности Контрольно-счетной палаты, информацию о результатах проведенных контрольных и экспертно-аналитических мероприятий;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8) представляет Контрольно-счетную палату в государственных органах   Российской    Федерации, государственных    органах    субъектов Российской Федерации   и   органах   местного   самоуправления;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9) утверждает   структуру и штатное расписание Контрольно-счетной палаты  и должностные инструкции работников Контрольно-счетной палаты;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10) осуществляет полномочия нанимателя работников аппарата Контрольно-счетной палаты;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11) утверждает правовые акты о реализации гарантий, установленных для должностных лиц Контрольно-счетной палаты;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12) издает правовые акты (распоряжения) по вопросам организации деятельности Контрольно-счетной палаты.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3. Аудитор Контрольно-счетной палаты: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-  возглавляет направления деятельности Контрольно-счетной палаты;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решает</w:t>
      </w:r>
      <w:r w:rsidRPr="005F0AC7">
        <w:rPr>
          <w:sz w:val="24"/>
          <w:szCs w:val="24"/>
        </w:rPr>
        <w:t xml:space="preserve"> другие вопросы, предусмотренные Регламентом Контрольно-счетной палаты.</w:t>
      </w:r>
    </w:p>
    <w:p w:rsidR="00A41D14" w:rsidRPr="005F0AC7" w:rsidRDefault="00A41D14" w:rsidP="00A41D14">
      <w:pPr>
        <w:spacing w:before="120" w:after="120"/>
        <w:ind w:left="-567"/>
        <w:jc w:val="center"/>
        <w:rPr>
          <w:b/>
          <w:sz w:val="24"/>
          <w:szCs w:val="24"/>
        </w:rPr>
      </w:pPr>
      <w:r w:rsidRPr="005F0AC7">
        <w:rPr>
          <w:b/>
          <w:sz w:val="24"/>
          <w:szCs w:val="24"/>
        </w:rPr>
        <w:t>Статья 15. Права, обязанности и ответственность должностных лиц Контрольно-счетной палаты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lastRenderedPageBreak/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8) знакомиться с технической документацией к электронным базам данных;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</w:t>
      </w:r>
      <w:r>
        <w:rPr>
          <w:sz w:val="24"/>
          <w:szCs w:val="24"/>
        </w:rPr>
        <w:t xml:space="preserve"> Иркутской области</w:t>
      </w:r>
      <w:r w:rsidRPr="005F0AC7">
        <w:rPr>
          <w:sz w:val="24"/>
          <w:szCs w:val="24"/>
        </w:rPr>
        <w:t>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2. Должностные лица Контрольно-счетной палаты 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4" w:anchor="P282" w:history="1">
        <w:r w:rsidRPr="005F0AC7">
          <w:rPr>
            <w:sz w:val="24"/>
            <w:szCs w:val="24"/>
          </w:rPr>
          <w:t>пунктом 2 части 1</w:t>
        </w:r>
      </w:hyperlink>
      <w:r w:rsidRPr="005F0AC7">
        <w:rPr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</w:t>
      </w:r>
      <w:r>
        <w:rPr>
          <w:sz w:val="24"/>
          <w:szCs w:val="24"/>
        </w:rPr>
        <w:t xml:space="preserve"> Иркутской области</w:t>
      </w:r>
      <w:r w:rsidRPr="005F0AC7">
        <w:rPr>
          <w:sz w:val="24"/>
          <w:szCs w:val="24"/>
        </w:rPr>
        <w:t>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lastRenderedPageBreak/>
        <w:t xml:space="preserve">4. </w:t>
      </w:r>
      <w:proofErr w:type="gramStart"/>
      <w:r w:rsidRPr="005F0AC7">
        <w:rPr>
          <w:sz w:val="24"/>
          <w:szCs w:val="24"/>
        </w:rPr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5. </w:t>
      </w:r>
      <w:proofErr w:type="gramStart"/>
      <w:r w:rsidRPr="005F0AC7">
        <w:rPr>
          <w:sz w:val="24"/>
          <w:szCs w:val="24"/>
        </w:rPr>
        <w:t>Должностные лица Контрольно-счетной палаты  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5F0AC7">
        <w:rPr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27264F">
        <w:rPr>
          <w:sz w:val="24"/>
          <w:szCs w:val="24"/>
        </w:rPr>
        <w:t xml:space="preserve">7. Председатель и аудитор Контрольно-счетной палаты или уполномоченные ими работники Контрольно-счетной палаты вправе участвовать в заседаниях районной Думы ее комиссий и рабочих групп, а также комиссий и рабочих групп администрации </w:t>
      </w:r>
      <w:proofErr w:type="spellStart"/>
      <w:r w:rsidRPr="0027264F">
        <w:rPr>
          <w:sz w:val="24"/>
          <w:szCs w:val="24"/>
        </w:rPr>
        <w:t>Слюдянского</w:t>
      </w:r>
      <w:proofErr w:type="spellEnd"/>
      <w:r w:rsidRPr="0027264F">
        <w:rPr>
          <w:sz w:val="24"/>
          <w:szCs w:val="24"/>
        </w:rPr>
        <w:t xml:space="preserve"> муниципального района, координационных и совещательных органов при мэре </w:t>
      </w:r>
      <w:proofErr w:type="spellStart"/>
      <w:r w:rsidRPr="0027264F">
        <w:rPr>
          <w:sz w:val="24"/>
          <w:szCs w:val="24"/>
        </w:rPr>
        <w:t>Слюдянского</w:t>
      </w:r>
      <w:proofErr w:type="spellEnd"/>
      <w:r w:rsidRPr="0027264F">
        <w:rPr>
          <w:sz w:val="24"/>
          <w:szCs w:val="24"/>
        </w:rPr>
        <w:t xml:space="preserve">  муниципального района.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center"/>
        <w:rPr>
          <w:b/>
          <w:sz w:val="24"/>
          <w:szCs w:val="24"/>
        </w:rPr>
      </w:pPr>
      <w:r w:rsidRPr="005F0AC7">
        <w:rPr>
          <w:b/>
          <w:sz w:val="24"/>
          <w:szCs w:val="24"/>
        </w:rPr>
        <w:t>Статья 16. Представление информации Контрольно-счетной палате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1. </w:t>
      </w:r>
      <w:proofErr w:type="gramStart"/>
      <w:r w:rsidRPr="005F0AC7">
        <w:rPr>
          <w:sz w:val="24"/>
          <w:szCs w:val="24"/>
        </w:rPr>
        <w:t>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</w:t>
      </w:r>
      <w:proofErr w:type="gramEnd"/>
      <w:r w:rsidRPr="005F0AC7">
        <w:rPr>
          <w:sz w:val="24"/>
          <w:szCs w:val="24"/>
        </w:rPr>
        <w:t xml:space="preserve"> Контрольно-счетной палаты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2. Порядок направления контрольно-счетной палатой запросов, указанных в части 1 настоящей статьи, определяется Реглам</w:t>
      </w:r>
      <w:r>
        <w:rPr>
          <w:sz w:val="24"/>
          <w:szCs w:val="24"/>
        </w:rPr>
        <w:t>ентом Контрольно-счетной палаты</w:t>
      </w:r>
      <w:r w:rsidRPr="005F0AC7">
        <w:rPr>
          <w:sz w:val="24"/>
          <w:szCs w:val="24"/>
        </w:rPr>
        <w:t>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3. </w:t>
      </w:r>
      <w:proofErr w:type="gramStart"/>
      <w:r w:rsidRPr="005F0AC7">
        <w:rPr>
          <w:sz w:val="24"/>
          <w:szCs w:val="24"/>
        </w:rPr>
        <w:t>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5F0AC7">
        <w:rPr>
          <w:sz w:val="24"/>
          <w:szCs w:val="24"/>
        </w:rPr>
        <w:t xml:space="preserve"> Контрольно-счетным органом его полномочий.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Руководители</w:t>
      </w:r>
      <w:r>
        <w:rPr>
          <w:sz w:val="24"/>
          <w:szCs w:val="24"/>
        </w:rPr>
        <w:t>,</w:t>
      </w:r>
      <w:r w:rsidRPr="005F0AC7">
        <w:rPr>
          <w:sz w:val="24"/>
          <w:szCs w:val="24"/>
        </w:rPr>
        <w:t xml:space="preserve"> проверяемых органов и организаций обязаны создавать необходимые условия для работы должностных лиц Контрольно-счетной палаты, обеспечивать соответствующих должностных лиц Контрольно-счетной палаты, участвующих в контрольных мероприятиях, </w:t>
      </w:r>
      <w:r w:rsidRPr="005F0AC7">
        <w:rPr>
          <w:sz w:val="24"/>
          <w:szCs w:val="24"/>
        </w:rPr>
        <w:lastRenderedPageBreak/>
        <w:t>оборудованным рабочим местом с доступом к справочным правовым системам, информационно-телекоммуникационной сети Интернет.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4. Администрация </w:t>
      </w:r>
      <w:proofErr w:type="spellStart"/>
      <w:r w:rsidRPr="005F0AC7">
        <w:rPr>
          <w:sz w:val="24"/>
          <w:szCs w:val="24"/>
        </w:rPr>
        <w:t>Слюдянского</w:t>
      </w:r>
      <w:proofErr w:type="spellEnd"/>
      <w:r w:rsidRPr="005F0AC7">
        <w:rPr>
          <w:sz w:val="24"/>
          <w:szCs w:val="24"/>
        </w:rPr>
        <w:t xml:space="preserve"> муниципального района направляет в Контрольно-счетную палату бюджетную отчетность, финансовую отчетность, утвержденную сводную бюджетную роспись бюджета </w:t>
      </w:r>
      <w:proofErr w:type="spellStart"/>
      <w:r w:rsidRPr="005F0AC7">
        <w:rPr>
          <w:sz w:val="24"/>
          <w:szCs w:val="24"/>
        </w:rPr>
        <w:t>Слюдянского</w:t>
      </w:r>
      <w:proofErr w:type="spellEnd"/>
      <w:r w:rsidRPr="005F0AC7">
        <w:rPr>
          <w:sz w:val="24"/>
          <w:szCs w:val="24"/>
        </w:rPr>
        <w:t xml:space="preserve"> муниципального района в порядке и сроки, установленные муниципальными правовыми актами.</w:t>
      </w:r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5. </w:t>
      </w:r>
      <w:proofErr w:type="gramStart"/>
      <w:r w:rsidRPr="005F0AC7">
        <w:rPr>
          <w:sz w:val="24"/>
          <w:szCs w:val="24"/>
        </w:rPr>
        <w:t>Непредставление или несвоевременное представление Контрольно-счетной палате 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</w:t>
      </w:r>
      <w:r>
        <w:rPr>
          <w:sz w:val="24"/>
          <w:szCs w:val="24"/>
        </w:rPr>
        <w:t xml:space="preserve"> Иркутской области</w:t>
      </w:r>
      <w:r w:rsidRPr="005F0AC7">
        <w:rPr>
          <w:sz w:val="24"/>
          <w:szCs w:val="24"/>
        </w:rPr>
        <w:t>.</w:t>
      </w:r>
      <w:proofErr w:type="gramEnd"/>
    </w:p>
    <w:p w:rsidR="00A41D14" w:rsidRPr="005F0AC7" w:rsidRDefault="00A41D14" w:rsidP="00A41D14">
      <w:pPr>
        <w:spacing w:before="120" w:after="120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6. При осуществлении внешнего муниципального финансового контроля Контрольно-счетной палате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center"/>
        <w:rPr>
          <w:b/>
          <w:sz w:val="24"/>
          <w:szCs w:val="24"/>
        </w:rPr>
      </w:pPr>
      <w:r w:rsidRPr="005F0AC7">
        <w:rPr>
          <w:b/>
          <w:sz w:val="24"/>
          <w:szCs w:val="24"/>
        </w:rPr>
        <w:t>Статья 17. Представления и предписания Контрольно-счетного органа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1. </w:t>
      </w:r>
      <w:proofErr w:type="gramStart"/>
      <w:r w:rsidRPr="005F0AC7">
        <w:rPr>
          <w:sz w:val="24"/>
          <w:szCs w:val="24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5F0AC7">
        <w:rPr>
          <w:sz w:val="24"/>
          <w:szCs w:val="24"/>
        </w:rPr>
        <w:t xml:space="preserve"> по пресечению, устранению и предупреждению нарушений.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2. Представление Контрольно-счетной палаты подписывается председателем Контрольно-счетной палаты, либо аудитором Контрольно-счетной палаты.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3. </w:t>
      </w:r>
      <w:proofErr w:type="gramStart"/>
      <w:r w:rsidRPr="005F0AC7">
        <w:rPr>
          <w:sz w:val="24"/>
          <w:szCs w:val="24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</w:t>
      </w:r>
      <w:r>
        <w:rPr>
          <w:sz w:val="24"/>
          <w:szCs w:val="24"/>
        </w:rPr>
        <w:t>ьменной форме контрольно-счетную  палату</w:t>
      </w:r>
      <w:r w:rsidRPr="005F0AC7">
        <w:rPr>
          <w:sz w:val="24"/>
          <w:szCs w:val="24"/>
        </w:rPr>
        <w:t xml:space="preserve"> о принятых по результатам выполнения представления решениях и мерах.</w:t>
      </w:r>
      <w:proofErr w:type="gramEnd"/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4. Срок выполнения представления может быть продлен по решению Контрольно-счетной палаты, но не более одного раза.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5. В случае выявления нарушений, требующих безотлагательных мер по их пресечению и предупреждению, невыполнения представ</w:t>
      </w:r>
      <w:r>
        <w:rPr>
          <w:sz w:val="24"/>
          <w:szCs w:val="24"/>
        </w:rPr>
        <w:t>лений Контрольно-счетной палаты</w:t>
      </w:r>
      <w:r w:rsidRPr="005F0AC7">
        <w:rPr>
          <w:sz w:val="24"/>
          <w:szCs w:val="24"/>
        </w:rPr>
        <w:t>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6.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lastRenderedPageBreak/>
        <w:t>7. Предписание Контрольно-счетной палаты подписывается председателем Контрольно-счетной палаты либо его аудитором.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8. Предписание Контрольно-счетной палаты должно быть исполнено в установленные в нем сроки.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9. Срок выполнения предписания может быть продлен по решению Контрольно-счетной палаты, но не более одного раза.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10.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center"/>
        <w:rPr>
          <w:b/>
          <w:sz w:val="24"/>
          <w:szCs w:val="24"/>
        </w:rPr>
      </w:pPr>
      <w:r w:rsidRPr="005F0AC7">
        <w:rPr>
          <w:b/>
          <w:sz w:val="24"/>
          <w:szCs w:val="24"/>
        </w:rPr>
        <w:t>Статья 18. Гарантии прав проверяемых органов и организаций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1. Акты, составленные Контрольно-счетной палатой 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</w:t>
      </w:r>
      <w:r>
        <w:rPr>
          <w:sz w:val="24"/>
          <w:szCs w:val="24"/>
        </w:rPr>
        <w:t xml:space="preserve"> Иркутской области</w:t>
      </w:r>
      <w:r w:rsidRPr="005F0AC7">
        <w:rPr>
          <w:sz w:val="24"/>
          <w:szCs w:val="24"/>
        </w:rPr>
        <w:t>, прилагаются к актам и в дальнейшем являются их неотъемлемой частью.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</w:t>
      </w:r>
      <w:r>
        <w:rPr>
          <w:sz w:val="24"/>
          <w:szCs w:val="24"/>
        </w:rPr>
        <w:t xml:space="preserve"> районную Д</w:t>
      </w:r>
      <w:r w:rsidRPr="005F0AC7">
        <w:rPr>
          <w:sz w:val="24"/>
          <w:szCs w:val="24"/>
        </w:rPr>
        <w:t>уму.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center"/>
        <w:rPr>
          <w:b/>
          <w:sz w:val="24"/>
          <w:szCs w:val="24"/>
        </w:rPr>
      </w:pPr>
      <w:r w:rsidRPr="005F0AC7">
        <w:rPr>
          <w:b/>
          <w:sz w:val="24"/>
          <w:szCs w:val="24"/>
        </w:rPr>
        <w:t>Статья 19. Взаимодействие Контрольно-счетной палаты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2. Контрольно-счетная палата  вправе вступать в объединения (ассоциации) контрольно-счетных органов Российской Федерации, объединения (ассоциации) контрольно-счетных органов</w:t>
      </w:r>
      <w:r>
        <w:rPr>
          <w:sz w:val="24"/>
          <w:szCs w:val="24"/>
        </w:rPr>
        <w:t xml:space="preserve"> Иркутской области</w:t>
      </w:r>
      <w:r w:rsidRPr="005F0AC7">
        <w:rPr>
          <w:sz w:val="24"/>
          <w:szCs w:val="24"/>
        </w:rPr>
        <w:t>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3.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</w:t>
      </w:r>
      <w:r w:rsidRPr="005F0AC7">
        <w:rPr>
          <w:sz w:val="24"/>
          <w:szCs w:val="24"/>
        </w:rPr>
        <w:lastRenderedPageBreak/>
        <w:t>действующие совместные координационные, консультационные, совещательные и другие рабочие органы.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6. Контрольно-счетная палата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center"/>
        <w:rPr>
          <w:b/>
          <w:sz w:val="24"/>
          <w:szCs w:val="24"/>
        </w:rPr>
      </w:pPr>
      <w:r w:rsidRPr="005F0AC7">
        <w:rPr>
          <w:b/>
          <w:sz w:val="24"/>
          <w:szCs w:val="24"/>
        </w:rPr>
        <w:t>Статья 20. Обеспечение доступа к информации о деятельности Контрольно-счетной палаты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2. Контрольно-счетная палата ежегодно представляет отчет о своей деятельности районной Думе. Указанный отчет размещается в сети Интернет только после его рассмотрения районной Думой.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center"/>
        <w:rPr>
          <w:b/>
          <w:sz w:val="24"/>
          <w:szCs w:val="24"/>
        </w:rPr>
      </w:pPr>
      <w:r w:rsidRPr="005F0AC7">
        <w:rPr>
          <w:b/>
          <w:sz w:val="24"/>
          <w:szCs w:val="24"/>
        </w:rPr>
        <w:t>Статья 21. Финансовое обеспечение деятельности Контрольно-счетной палаты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1. Финансовое обеспечение деятельности Контрольно-счетной палаты осуществляется за счет средств бюджета </w:t>
      </w:r>
      <w:proofErr w:type="spellStart"/>
      <w:r w:rsidRPr="005F0AC7">
        <w:rPr>
          <w:sz w:val="24"/>
          <w:szCs w:val="24"/>
        </w:rPr>
        <w:t>Слюдянского</w:t>
      </w:r>
      <w:proofErr w:type="spellEnd"/>
      <w:r w:rsidRPr="005F0AC7">
        <w:rPr>
          <w:sz w:val="24"/>
          <w:szCs w:val="24"/>
        </w:rPr>
        <w:t xml:space="preserve"> муниципального района. Финансовое обеспечение деятельности Контрольно-счетной палаты предусматривается в объеме, позволяющем обеспечить осуществление возложенных на него полномочий.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2. Средства на содержание Контрольно-счетной палаты предусматриваются в бюджете </w:t>
      </w:r>
      <w:proofErr w:type="spellStart"/>
      <w:r w:rsidRPr="005F0AC7">
        <w:rPr>
          <w:sz w:val="24"/>
          <w:szCs w:val="24"/>
        </w:rPr>
        <w:t>Слюдянского</w:t>
      </w:r>
      <w:proofErr w:type="spellEnd"/>
      <w:r w:rsidRPr="005F0AC7">
        <w:rPr>
          <w:sz w:val="24"/>
          <w:szCs w:val="24"/>
        </w:rPr>
        <w:t xml:space="preserve"> муниципального района отдельной строкой в соответствии с классификацией расходов бюджета Российской Федерации.</w:t>
      </w:r>
    </w:p>
    <w:p w:rsidR="00A41D14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 xml:space="preserve">3. </w:t>
      </w:r>
      <w:proofErr w:type="gramStart"/>
      <w:r w:rsidRPr="005F0AC7">
        <w:rPr>
          <w:sz w:val="24"/>
          <w:szCs w:val="24"/>
        </w:rPr>
        <w:t>Контроль за</w:t>
      </w:r>
      <w:proofErr w:type="gramEnd"/>
      <w:r w:rsidRPr="005F0AC7">
        <w:rPr>
          <w:sz w:val="24"/>
          <w:szCs w:val="24"/>
        </w:rPr>
        <w:t xml:space="preserve"> использованием Контрольно-счетной палатой  бюджетных средств и муниципального имущества осуществляется на основании правовых актов районной Думы.</w:t>
      </w:r>
    </w:p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:rsidR="00A41D14" w:rsidRPr="0027264F" w:rsidRDefault="00A41D14" w:rsidP="00A41D14">
      <w:pPr>
        <w:spacing w:before="100" w:beforeAutospacing="1" w:after="100" w:afterAutospacing="1"/>
        <w:ind w:left="-567"/>
        <w:jc w:val="center"/>
        <w:rPr>
          <w:b/>
          <w:sz w:val="24"/>
          <w:szCs w:val="24"/>
        </w:rPr>
      </w:pPr>
      <w:r w:rsidRPr="0027264F">
        <w:rPr>
          <w:b/>
          <w:sz w:val="24"/>
          <w:szCs w:val="24"/>
        </w:rPr>
        <w:t>Статья 22. Материальное, социальное обеспечение и гарантии работников Контрольно-счетной палаты</w:t>
      </w:r>
    </w:p>
    <w:p w:rsidR="00A41D14" w:rsidRPr="0027264F" w:rsidRDefault="00A41D14" w:rsidP="00A41D14">
      <w:pPr>
        <w:pStyle w:val="a5"/>
        <w:numPr>
          <w:ilvl w:val="0"/>
          <w:numId w:val="5"/>
        </w:numPr>
        <w:spacing w:before="100" w:beforeAutospacing="1" w:after="100" w:afterAutospacing="1"/>
        <w:ind w:left="-567" w:firstLine="0"/>
        <w:jc w:val="both"/>
        <w:rPr>
          <w:sz w:val="24"/>
          <w:szCs w:val="24"/>
        </w:rPr>
      </w:pPr>
      <w:r w:rsidRPr="0027264F">
        <w:rPr>
          <w:sz w:val="24"/>
          <w:szCs w:val="24"/>
        </w:rPr>
        <w:t xml:space="preserve">Материальное и социальное обеспечение, предоставление гарантий деятельности председателю Контрольно-счетной палаты, аудитору Контрольно-счетной палаты,  осуществляются в соответствии с Положением о материальном, социальном обеспечении и </w:t>
      </w:r>
      <w:proofErr w:type="spellStart"/>
      <w:r w:rsidRPr="0027264F">
        <w:rPr>
          <w:sz w:val="24"/>
          <w:szCs w:val="24"/>
        </w:rPr>
        <w:t>арантиях</w:t>
      </w:r>
      <w:proofErr w:type="spellEnd"/>
      <w:r w:rsidRPr="0027264F">
        <w:rPr>
          <w:sz w:val="24"/>
          <w:szCs w:val="24"/>
        </w:rPr>
        <w:t xml:space="preserve"> должностных лиц Контрольно-счетной палаты </w:t>
      </w:r>
      <w:proofErr w:type="spellStart"/>
      <w:r w:rsidRPr="0027264F">
        <w:rPr>
          <w:sz w:val="24"/>
          <w:szCs w:val="24"/>
        </w:rPr>
        <w:t>Слюдянского</w:t>
      </w:r>
      <w:proofErr w:type="spellEnd"/>
      <w:r w:rsidRPr="0027264F">
        <w:rPr>
          <w:sz w:val="24"/>
          <w:szCs w:val="24"/>
        </w:rPr>
        <w:t xml:space="preserve"> муниципального района.</w:t>
      </w:r>
    </w:p>
    <w:p w:rsidR="00A41D14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27264F">
        <w:rPr>
          <w:sz w:val="24"/>
          <w:szCs w:val="24"/>
        </w:rPr>
        <w:lastRenderedPageBreak/>
        <w:t xml:space="preserve">2. Материальное и социальное обеспечение деятельности лиц, замещающих должности муниципальной службы </w:t>
      </w:r>
      <w:proofErr w:type="spellStart"/>
      <w:r w:rsidRPr="0027264F">
        <w:rPr>
          <w:sz w:val="24"/>
          <w:szCs w:val="24"/>
        </w:rPr>
        <w:t>Слюдянского</w:t>
      </w:r>
      <w:proofErr w:type="spellEnd"/>
      <w:r w:rsidRPr="0027264F">
        <w:rPr>
          <w:sz w:val="24"/>
          <w:szCs w:val="24"/>
        </w:rPr>
        <w:t xml:space="preserve"> муниципального района  в аппарате Контрольно-счетной палаты, работников, замещающих  должности, не являющиеся должностями муниципальной службы </w:t>
      </w:r>
      <w:proofErr w:type="spellStart"/>
      <w:r w:rsidRPr="0027264F">
        <w:rPr>
          <w:sz w:val="24"/>
          <w:szCs w:val="24"/>
        </w:rPr>
        <w:t>Слюдянского</w:t>
      </w:r>
      <w:proofErr w:type="spellEnd"/>
      <w:r w:rsidRPr="0027264F">
        <w:rPr>
          <w:sz w:val="24"/>
          <w:szCs w:val="24"/>
        </w:rPr>
        <w:t xml:space="preserve"> муниципального района, в аппарате Контрольно-счетной палаты  осуществляются в соответствии с законами Иркутской области  и  нормативно правовыми актами </w:t>
      </w:r>
      <w:proofErr w:type="spellStart"/>
      <w:r w:rsidRPr="0027264F">
        <w:rPr>
          <w:sz w:val="24"/>
          <w:szCs w:val="24"/>
        </w:rPr>
        <w:t>Слюдянского</w:t>
      </w:r>
      <w:proofErr w:type="spellEnd"/>
      <w:r w:rsidRPr="0027264F">
        <w:rPr>
          <w:sz w:val="24"/>
          <w:szCs w:val="24"/>
        </w:rPr>
        <w:t xml:space="preserve"> муниципального  района</w:t>
      </w:r>
      <w:r w:rsidRPr="00F00025">
        <w:rPr>
          <w:sz w:val="24"/>
          <w:szCs w:val="24"/>
          <w:highlight w:val="lightGray"/>
        </w:rPr>
        <w:t>.</w:t>
      </w:r>
    </w:p>
    <w:p w:rsidR="00A41D14" w:rsidRPr="00A41D14" w:rsidRDefault="00A41D14" w:rsidP="00A41D14">
      <w:pPr>
        <w:spacing w:before="100" w:beforeAutospacing="1" w:after="100" w:afterAutospacing="1"/>
        <w:ind w:left="-567"/>
        <w:jc w:val="center"/>
        <w:rPr>
          <w:b/>
          <w:sz w:val="24"/>
          <w:szCs w:val="24"/>
        </w:rPr>
      </w:pPr>
      <w:bookmarkStart w:id="0" w:name="_GoBack"/>
      <w:r w:rsidRPr="00A41D14">
        <w:rPr>
          <w:b/>
          <w:sz w:val="24"/>
          <w:szCs w:val="24"/>
        </w:rPr>
        <w:t>Статья 23. Заключительное положение</w:t>
      </w:r>
    </w:p>
    <w:bookmarkEnd w:id="0"/>
    <w:p w:rsidR="00A41D14" w:rsidRPr="005F0AC7" w:rsidRDefault="00A41D14" w:rsidP="00A41D14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F0AC7">
        <w:rPr>
          <w:sz w:val="24"/>
          <w:szCs w:val="24"/>
        </w:rPr>
        <w:t>Изменения в настоящее Положение вносятся решением районной Думы и вступают в силу в установленном порядке.</w:t>
      </w:r>
      <w:r>
        <w:rPr>
          <w:sz w:val="24"/>
          <w:szCs w:val="24"/>
        </w:rPr>
        <w:t xml:space="preserve"> </w:t>
      </w:r>
    </w:p>
    <w:p w:rsidR="00A41D14" w:rsidRPr="005F0AC7" w:rsidRDefault="00A41D14" w:rsidP="00A41D14">
      <w:pPr>
        <w:spacing w:after="240"/>
        <w:ind w:left="-567"/>
        <w:jc w:val="both"/>
        <w:rPr>
          <w:sz w:val="24"/>
          <w:szCs w:val="24"/>
        </w:rPr>
      </w:pPr>
    </w:p>
    <w:p w:rsidR="000961C3" w:rsidRDefault="000961C3" w:rsidP="000961C3">
      <w:pPr>
        <w:jc w:val="both"/>
        <w:rPr>
          <w:sz w:val="24"/>
          <w:szCs w:val="24"/>
        </w:rPr>
      </w:pPr>
    </w:p>
    <w:sectPr w:rsidR="0009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C8A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7FD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86A7C"/>
    <w:multiLevelType w:val="hybridMultilevel"/>
    <w:tmpl w:val="0CD0DAC4"/>
    <w:lvl w:ilvl="0" w:tplc="7C2AC9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C3E3855"/>
    <w:multiLevelType w:val="hybridMultilevel"/>
    <w:tmpl w:val="35D4709C"/>
    <w:lvl w:ilvl="0" w:tplc="E7E4CD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94C7A40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C3"/>
    <w:rsid w:val="00052A03"/>
    <w:rsid w:val="000961C3"/>
    <w:rsid w:val="0011301C"/>
    <w:rsid w:val="00131912"/>
    <w:rsid w:val="001856E2"/>
    <w:rsid w:val="002A43E2"/>
    <w:rsid w:val="00385B95"/>
    <w:rsid w:val="0054001F"/>
    <w:rsid w:val="005B010A"/>
    <w:rsid w:val="005F40D2"/>
    <w:rsid w:val="0068282F"/>
    <w:rsid w:val="00771853"/>
    <w:rsid w:val="00796DC0"/>
    <w:rsid w:val="009C0565"/>
    <w:rsid w:val="009D0A5A"/>
    <w:rsid w:val="00A41D14"/>
    <w:rsid w:val="00AA1D6F"/>
    <w:rsid w:val="00AB5704"/>
    <w:rsid w:val="00BB2F13"/>
    <w:rsid w:val="00CA6879"/>
    <w:rsid w:val="00D477B7"/>
    <w:rsid w:val="00D71C74"/>
    <w:rsid w:val="00E46ECF"/>
    <w:rsid w:val="00F03B1A"/>
    <w:rsid w:val="00F65937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B010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customStyle="1" w:styleId="ConsPlusNormal">
    <w:name w:val="ConsPlusNormal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71853"/>
    <w:pPr>
      <w:ind w:left="720"/>
      <w:contextualSpacing/>
    </w:pPr>
  </w:style>
  <w:style w:type="character" w:styleId="a6">
    <w:name w:val="Hyperlink"/>
    <w:unhideWhenUsed/>
    <w:rsid w:val="00AB57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B010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customStyle="1" w:styleId="ConsPlusNormal">
    <w:name w:val="ConsPlusNormal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71853"/>
    <w:pPr>
      <w:ind w:left="720"/>
      <w:contextualSpacing/>
    </w:pPr>
  </w:style>
  <w:style w:type="character" w:styleId="a6">
    <w:name w:val="Hyperlink"/>
    <w:unhideWhenUsed/>
    <w:rsid w:val="00AB57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6497B1C2B83DCBDC20AE9DA19801641A1FA368FF0D4B27159A942F1FEBFFDEBBB6C671A689EA0BAFB2FBDEF54CEE3133IA7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497B1C2B83DCBDC20B090B7F45E61181CFA60F65912721A989C7D48EBA39BEDBFCF24E9CDB918AFB3E7ID7FI" TargetMode="External"/><Relationship Id="rId14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C4BA-0F19-4251-8BF3-C25A9ABC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6531</Words>
  <Characters>37232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Игонгин Алексей Викторович</dc:creator>
  <cp:lastModifiedBy>Побежимова Анна Константиновна</cp:lastModifiedBy>
  <cp:revision>4</cp:revision>
  <cp:lastPrinted>2021-11-01T04:21:00Z</cp:lastPrinted>
  <dcterms:created xsi:type="dcterms:W3CDTF">2021-10-22T02:36:00Z</dcterms:created>
  <dcterms:modified xsi:type="dcterms:W3CDTF">2021-11-01T04:21:00Z</dcterms:modified>
</cp:coreProperties>
</file>