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1968" w:rsidRPr="001A1968" w:rsidRDefault="001A1968" w:rsidP="001A1968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1A1968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2BCCFE35" wp14:editId="724112AA">
            <wp:simplePos x="0" y="0"/>
            <wp:positionH relativeFrom="column">
              <wp:posOffset>2571750</wp:posOffset>
            </wp:positionH>
            <wp:positionV relativeFrom="paragraph">
              <wp:posOffset>63500</wp:posOffset>
            </wp:positionV>
            <wp:extent cx="590550" cy="685800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1A1968" w:rsidRPr="001A1968" w:rsidRDefault="001A1968" w:rsidP="001A1968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1A1968" w:rsidRPr="001A1968" w:rsidRDefault="001A1968" w:rsidP="001A1968">
      <w:pPr>
        <w:spacing w:after="0" w:line="240" w:lineRule="auto"/>
        <w:jc w:val="center"/>
        <w:rPr>
          <w:rFonts w:ascii="Times New Roman" w:eastAsia="Times New Roman" w:hAnsi="Times New Roman" w:cs="Times New Roman"/>
          <w:iCs/>
          <w:lang w:eastAsia="ru-RU"/>
        </w:rPr>
      </w:pPr>
      <w:r w:rsidRPr="001A1968">
        <w:rPr>
          <w:rFonts w:ascii="Times New Roman" w:eastAsia="Times New Roman" w:hAnsi="Times New Roman" w:cs="Times New Roman"/>
          <w:iCs/>
          <w:lang w:eastAsia="ru-RU"/>
        </w:rPr>
        <w:t>Российская  Федерация</w:t>
      </w:r>
    </w:p>
    <w:p w:rsidR="001A1968" w:rsidRPr="001A1968" w:rsidRDefault="001A1968" w:rsidP="001A1968">
      <w:pPr>
        <w:spacing w:after="0" w:line="240" w:lineRule="auto"/>
        <w:jc w:val="center"/>
        <w:rPr>
          <w:rFonts w:ascii="Times New Roman" w:eastAsia="Times New Roman" w:hAnsi="Times New Roman" w:cs="Times New Roman"/>
          <w:iCs/>
          <w:lang w:eastAsia="ru-RU"/>
        </w:rPr>
      </w:pPr>
      <w:r w:rsidRPr="001A1968">
        <w:rPr>
          <w:rFonts w:ascii="Times New Roman" w:eastAsia="Times New Roman" w:hAnsi="Times New Roman" w:cs="Times New Roman"/>
          <w:iCs/>
          <w:lang w:eastAsia="ru-RU"/>
        </w:rPr>
        <w:t>Иркутская область</w:t>
      </w:r>
    </w:p>
    <w:p w:rsidR="001A1968" w:rsidRPr="001A1968" w:rsidRDefault="001A1968" w:rsidP="001A1968">
      <w:pPr>
        <w:spacing w:after="0" w:line="240" w:lineRule="auto"/>
        <w:jc w:val="center"/>
        <w:rPr>
          <w:rFonts w:ascii="Times New Roman" w:eastAsia="Times New Roman" w:hAnsi="Times New Roman" w:cs="Times New Roman"/>
          <w:iCs/>
          <w:lang w:eastAsia="ru-RU"/>
        </w:rPr>
      </w:pPr>
      <w:proofErr w:type="spellStart"/>
      <w:r w:rsidRPr="001A1968">
        <w:rPr>
          <w:rFonts w:ascii="Times New Roman" w:eastAsia="Times New Roman" w:hAnsi="Times New Roman" w:cs="Times New Roman"/>
          <w:iCs/>
          <w:lang w:eastAsia="ru-RU"/>
        </w:rPr>
        <w:t>Слюдянский</w:t>
      </w:r>
      <w:proofErr w:type="spellEnd"/>
      <w:r w:rsidRPr="001A1968">
        <w:rPr>
          <w:rFonts w:ascii="Times New Roman" w:eastAsia="Times New Roman" w:hAnsi="Times New Roman" w:cs="Times New Roman"/>
          <w:iCs/>
          <w:lang w:eastAsia="ru-RU"/>
        </w:rPr>
        <w:t xml:space="preserve"> муниципальный район</w:t>
      </w:r>
    </w:p>
    <w:p w:rsidR="001A1968" w:rsidRPr="001A1968" w:rsidRDefault="001A1968" w:rsidP="001A1968">
      <w:pPr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lang w:eastAsia="ru-RU"/>
        </w:rPr>
      </w:pPr>
    </w:p>
    <w:p w:rsidR="001A1968" w:rsidRPr="001A1968" w:rsidRDefault="001A1968" w:rsidP="001A196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A196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ДУМА СЛЮДЯНСКОГО МУНИЦИПАЛЬНОГО РАЙОНА</w:t>
      </w:r>
    </w:p>
    <w:p w:rsidR="001A1968" w:rsidRPr="001A1968" w:rsidRDefault="001A1968" w:rsidP="001A196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A1968" w:rsidRPr="001A1968" w:rsidRDefault="001A1968" w:rsidP="001A196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gramStart"/>
      <w:r w:rsidRPr="001A196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</w:t>
      </w:r>
      <w:proofErr w:type="gramEnd"/>
      <w:r w:rsidRPr="001A196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Е Ш Е Н И Е</w:t>
      </w:r>
    </w:p>
    <w:p w:rsidR="001A1968" w:rsidRPr="001A1968" w:rsidRDefault="001A1968" w:rsidP="001A196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70B9A" w:rsidRDefault="00870B9A" w:rsidP="001A1968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70B9A" w:rsidRDefault="00870B9A" w:rsidP="001A1968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70B9A" w:rsidRDefault="00870B9A" w:rsidP="001A1968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1A1968" w:rsidRPr="001A1968" w:rsidRDefault="001A1968" w:rsidP="001A1968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1A196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Решение принято районной Думой  </w:t>
      </w:r>
      <w:r w:rsidR="006C5D5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19</w:t>
      </w:r>
      <w:r w:rsidRPr="001A196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июня  2024 года</w:t>
      </w:r>
    </w:p>
    <w:p w:rsidR="001A1968" w:rsidRPr="001A1968" w:rsidRDefault="001A1968" w:rsidP="001A196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1A1968" w:rsidRPr="001A1968" w:rsidRDefault="001A1968" w:rsidP="001A1968">
      <w:pPr>
        <w:widowControl w:val="0"/>
        <w:suppressAutoHyphens/>
        <w:spacing w:after="120" w:line="240" w:lineRule="auto"/>
        <w:ind w:right="5527"/>
        <w:jc w:val="both"/>
        <w:rPr>
          <w:rFonts w:ascii="Times New Roman" w:eastAsia="SimSun" w:hAnsi="Times New Roman" w:cs="Times New Roman"/>
          <w:b/>
          <w:sz w:val="24"/>
          <w:szCs w:val="24"/>
          <w:lang w:eastAsia="ar-SA"/>
        </w:rPr>
      </w:pPr>
      <w:r w:rsidRPr="001A1968">
        <w:rPr>
          <w:rFonts w:ascii="Times New Roman" w:eastAsia="SimSun" w:hAnsi="Times New Roman" w:cs="Times New Roman"/>
          <w:b/>
          <w:sz w:val="24"/>
          <w:szCs w:val="24"/>
          <w:lang w:eastAsia="ar-SA"/>
        </w:rPr>
        <w:t>О деятельности Отдела опеки и попечительства граждан по Слюдянскому району за 202</w:t>
      </w:r>
      <w:r>
        <w:rPr>
          <w:rFonts w:ascii="Times New Roman" w:eastAsia="SimSun" w:hAnsi="Times New Roman" w:cs="Times New Roman"/>
          <w:b/>
          <w:sz w:val="24"/>
          <w:szCs w:val="24"/>
          <w:lang w:eastAsia="ar-SA"/>
        </w:rPr>
        <w:t>3</w:t>
      </w:r>
      <w:r w:rsidRPr="001A1968">
        <w:rPr>
          <w:rFonts w:ascii="Times New Roman" w:eastAsia="SimSun" w:hAnsi="Times New Roman" w:cs="Times New Roman"/>
          <w:b/>
          <w:sz w:val="24"/>
          <w:szCs w:val="24"/>
          <w:lang w:eastAsia="ar-SA"/>
        </w:rPr>
        <w:t xml:space="preserve"> год</w:t>
      </w:r>
    </w:p>
    <w:p w:rsidR="001A1968" w:rsidRPr="001A1968" w:rsidRDefault="001A1968" w:rsidP="001A1968">
      <w:pPr>
        <w:widowControl w:val="0"/>
        <w:suppressAutoHyphens/>
        <w:spacing w:after="120" w:line="240" w:lineRule="auto"/>
        <w:ind w:firstLine="426"/>
        <w:rPr>
          <w:rFonts w:ascii="Times New Roman" w:eastAsia="SimSun" w:hAnsi="Times New Roman" w:cs="Times New Roman"/>
          <w:b/>
          <w:i/>
          <w:sz w:val="24"/>
          <w:szCs w:val="24"/>
          <w:lang w:eastAsia="ar-SA"/>
        </w:rPr>
      </w:pPr>
    </w:p>
    <w:p w:rsidR="001A1968" w:rsidRPr="001A1968" w:rsidRDefault="001A1968" w:rsidP="001A1968">
      <w:pPr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968">
        <w:rPr>
          <w:rFonts w:ascii="Times New Roman" w:eastAsia="Times New Roman" w:hAnsi="Times New Roman" w:cs="Times New Roman"/>
          <w:sz w:val="24"/>
          <w:szCs w:val="24"/>
          <w:lang w:eastAsia="ru-RU"/>
        </w:rPr>
        <w:t>Заслушав информацию заместителя начальника управления – начальника отдела опеки и попечительства граждан по Слюдянскому району Межрайонного управления министерства социального развития, опеки и попечительства Иркутской области № 1 Игониной А.В. «О деятельности Отдела опеки и попечительства граждан по Слюдянскому району за 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1A19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год», руководствуясь </w:t>
      </w:r>
      <w:proofErr w:type="spellStart"/>
      <w:r w:rsidRPr="001A1968">
        <w:rPr>
          <w:rFonts w:ascii="Times New Roman" w:eastAsia="Times New Roman" w:hAnsi="Times New Roman" w:cs="Times New Roman"/>
          <w:sz w:val="24"/>
          <w:szCs w:val="24"/>
          <w:lang w:eastAsia="ru-RU"/>
        </w:rPr>
        <w:t>ст.ст</w:t>
      </w:r>
      <w:proofErr w:type="spellEnd"/>
      <w:r w:rsidRPr="001A19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31, 48 Устава </w:t>
      </w:r>
      <w:proofErr w:type="spellStart"/>
      <w:r w:rsidRPr="001A1968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1A19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(новая редакция), зарегистрированного постановлением Губернатора Иркутской области от 30 июня 2005 года № 303-п,</w:t>
      </w:r>
    </w:p>
    <w:p w:rsidR="001A1968" w:rsidRPr="001A1968" w:rsidRDefault="001A1968" w:rsidP="001A1968">
      <w:pPr>
        <w:spacing w:after="0" w:line="240" w:lineRule="auto"/>
        <w:ind w:firstLine="426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A1968" w:rsidRPr="001A1968" w:rsidRDefault="001A1968" w:rsidP="001A1968">
      <w:pPr>
        <w:spacing w:after="0" w:line="240" w:lineRule="auto"/>
        <w:ind w:firstLine="426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A196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РАЙОННАЯ ДУМА РЕШИЛА:</w:t>
      </w:r>
    </w:p>
    <w:p w:rsidR="001A1968" w:rsidRPr="001A1968" w:rsidRDefault="001A1968" w:rsidP="001A1968">
      <w:pPr>
        <w:spacing w:after="0" w:line="240" w:lineRule="auto"/>
        <w:ind w:firstLine="426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A1968" w:rsidRPr="001A1968" w:rsidRDefault="0066696F" w:rsidP="001A1968">
      <w:pPr>
        <w:spacing w:after="0"/>
        <w:ind w:firstLine="426"/>
        <w:jc w:val="both"/>
        <w:rPr>
          <w:rFonts w:ascii="Times New Roman" w:eastAsia="SimSun" w:hAnsi="Times New Roman" w:cs="Times New Roman"/>
          <w:sz w:val="24"/>
          <w:szCs w:val="24"/>
          <w:lang w:eastAsia="ar-SA"/>
        </w:rPr>
      </w:pPr>
      <w:r>
        <w:rPr>
          <w:rFonts w:ascii="Times New Roman" w:eastAsia="SimSun" w:hAnsi="Times New Roman" w:cs="Times New Roman"/>
          <w:sz w:val="24"/>
          <w:szCs w:val="24"/>
          <w:lang w:eastAsia="ar-SA"/>
        </w:rPr>
        <w:t xml:space="preserve">1. Информацию </w:t>
      </w:r>
      <w:r w:rsidR="001A1968" w:rsidRPr="001A1968">
        <w:rPr>
          <w:rFonts w:ascii="Times New Roman" w:eastAsia="SimSun" w:hAnsi="Times New Roman" w:cs="Times New Roman"/>
          <w:sz w:val="24"/>
          <w:szCs w:val="24"/>
          <w:lang w:eastAsia="ar-SA"/>
        </w:rPr>
        <w:t>заместителя начальника управления – начальника отдела опеки и попечительства граждан по С</w:t>
      </w:r>
      <w:r>
        <w:rPr>
          <w:rFonts w:ascii="Times New Roman" w:eastAsia="SimSun" w:hAnsi="Times New Roman" w:cs="Times New Roman"/>
          <w:sz w:val="24"/>
          <w:szCs w:val="24"/>
          <w:lang w:eastAsia="ar-SA"/>
        </w:rPr>
        <w:t>людянскому району Игониной А.В.</w:t>
      </w:r>
      <w:r w:rsidR="001A1968" w:rsidRPr="001A1968">
        <w:rPr>
          <w:rFonts w:ascii="Times New Roman" w:eastAsia="SimSun" w:hAnsi="Times New Roman" w:cs="Times New Roman"/>
          <w:sz w:val="24"/>
          <w:szCs w:val="24"/>
          <w:lang w:eastAsia="ar-SA"/>
        </w:rPr>
        <w:t xml:space="preserve"> «О деятельности Отдела опеки и попечительства граждан по Слюдянскому району за 202</w:t>
      </w:r>
      <w:r w:rsidR="001A1968">
        <w:rPr>
          <w:rFonts w:ascii="Times New Roman" w:eastAsia="SimSun" w:hAnsi="Times New Roman" w:cs="Times New Roman"/>
          <w:sz w:val="24"/>
          <w:szCs w:val="24"/>
          <w:lang w:eastAsia="ar-SA"/>
        </w:rPr>
        <w:t>3</w:t>
      </w:r>
      <w:r w:rsidR="001A1968" w:rsidRPr="001A1968">
        <w:rPr>
          <w:rFonts w:ascii="Times New Roman" w:eastAsia="SimSun" w:hAnsi="Times New Roman" w:cs="Times New Roman"/>
          <w:sz w:val="24"/>
          <w:szCs w:val="24"/>
          <w:lang w:eastAsia="ar-SA"/>
        </w:rPr>
        <w:t xml:space="preserve"> год» принять к сведению (Приложение).</w:t>
      </w:r>
    </w:p>
    <w:p w:rsidR="001A1968" w:rsidRPr="001A1968" w:rsidRDefault="001A1968" w:rsidP="001A1968">
      <w:pPr>
        <w:widowControl w:val="0"/>
        <w:suppressAutoHyphens/>
        <w:spacing w:after="120"/>
        <w:ind w:firstLine="426"/>
        <w:jc w:val="both"/>
        <w:rPr>
          <w:rFonts w:ascii="Times New Roman" w:eastAsia="SimSun" w:hAnsi="Times New Roman" w:cs="Times New Roman"/>
          <w:color w:val="002060"/>
          <w:sz w:val="24"/>
          <w:szCs w:val="24"/>
          <w:lang w:eastAsia="ar-SA"/>
        </w:rPr>
      </w:pPr>
      <w:r w:rsidRPr="001A1968">
        <w:rPr>
          <w:rFonts w:ascii="Times New Roman" w:eastAsia="SimSun" w:hAnsi="Times New Roman" w:cs="Times New Roman"/>
          <w:sz w:val="24"/>
          <w:szCs w:val="24"/>
          <w:lang w:eastAsia="ar-SA"/>
        </w:rPr>
        <w:t xml:space="preserve"> 2. </w:t>
      </w:r>
      <w:proofErr w:type="gramStart"/>
      <w:r w:rsidRPr="001A1968">
        <w:rPr>
          <w:rFonts w:ascii="Times New Roman" w:eastAsia="SimSun" w:hAnsi="Times New Roman" w:cs="Times New Roman"/>
          <w:sz w:val="24"/>
          <w:szCs w:val="24"/>
          <w:lang w:eastAsia="ar-SA"/>
        </w:rPr>
        <w:t>Разместить</w:t>
      </w:r>
      <w:proofErr w:type="gramEnd"/>
      <w:r w:rsidRPr="001A1968">
        <w:rPr>
          <w:rFonts w:ascii="Times New Roman" w:eastAsia="SimSun" w:hAnsi="Times New Roman" w:cs="Times New Roman"/>
          <w:sz w:val="24"/>
          <w:szCs w:val="24"/>
          <w:lang w:eastAsia="ar-SA"/>
        </w:rPr>
        <w:t xml:space="preserve"> настоящее решение на официальном сайте администрации </w:t>
      </w:r>
      <w:proofErr w:type="spellStart"/>
      <w:r w:rsidRPr="001A1968">
        <w:rPr>
          <w:rFonts w:ascii="Times New Roman" w:eastAsia="SimSun" w:hAnsi="Times New Roman" w:cs="Times New Roman"/>
          <w:sz w:val="24"/>
          <w:szCs w:val="24"/>
          <w:lang w:eastAsia="ar-SA"/>
        </w:rPr>
        <w:t>Слюдянского</w:t>
      </w:r>
      <w:proofErr w:type="spellEnd"/>
      <w:r w:rsidRPr="001A1968">
        <w:rPr>
          <w:rFonts w:ascii="Times New Roman" w:eastAsia="SimSun" w:hAnsi="Times New Roman" w:cs="Times New Roman"/>
          <w:sz w:val="24"/>
          <w:szCs w:val="24"/>
          <w:lang w:eastAsia="ar-SA"/>
        </w:rPr>
        <w:t xml:space="preserve"> муниципального района </w:t>
      </w:r>
      <w:hyperlink r:id="rId6" w:history="1">
        <w:r w:rsidRPr="001A1968">
          <w:rPr>
            <w:rFonts w:ascii="Times New Roman" w:eastAsia="SimSun" w:hAnsi="Times New Roman" w:cs="Times New Roman"/>
            <w:color w:val="000000"/>
            <w:sz w:val="24"/>
            <w:szCs w:val="24"/>
            <w:u w:val="single"/>
            <w:lang w:eastAsia="ar-SA"/>
          </w:rPr>
          <w:t>http://www.sludyanka.ru</w:t>
        </w:r>
      </w:hyperlink>
      <w:r w:rsidRPr="001A1968">
        <w:rPr>
          <w:rFonts w:ascii="Times New Roman" w:eastAsia="SimSun" w:hAnsi="Times New Roman" w:cs="Times New Roman"/>
          <w:color w:val="000000"/>
          <w:sz w:val="24"/>
          <w:szCs w:val="24"/>
          <w:u w:val="single"/>
          <w:lang w:eastAsia="ar-SA"/>
        </w:rPr>
        <w:t>, в разделе «Дума».</w:t>
      </w:r>
    </w:p>
    <w:p w:rsidR="001A1968" w:rsidRDefault="001A1968" w:rsidP="001A1968">
      <w:pPr>
        <w:spacing w:after="0"/>
        <w:ind w:firstLine="426"/>
        <w:jc w:val="both"/>
        <w:rPr>
          <w:rFonts w:ascii="Times New Roman" w:eastAsia="SimSun" w:hAnsi="Times New Roman" w:cs="Times New Roman"/>
          <w:sz w:val="24"/>
          <w:szCs w:val="24"/>
          <w:lang w:eastAsia="ar-SA"/>
        </w:rPr>
      </w:pPr>
    </w:p>
    <w:p w:rsidR="00870B9A" w:rsidRDefault="00870B9A" w:rsidP="001A1968">
      <w:pPr>
        <w:spacing w:after="0"/>
        <w:ind w:firstLine="426"/>
        <w:jc w:val="both"/>
        <w:rPr>
          <w:rFonts w:ascii="Times New Roman" w:eastAsia="SimSun" w:hAnsi="Times New Roman" w:cs="Times New Roman"/>
          <w:sz w:val="24"/>
          <w:szCs w:val="24"/>
          <w:lang w:eastAsia="ar-SA"/>
        </w:rPr>
      </w:pPr>
    </w:p>
    <w:p w:rsidR="001A1968" w:rsidRPr="001A1968" w:rsidRDefault="001A1968" w:rsidP="006C5D59">
      <w:pPr>
        <w:spacing w:after="0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1A1968" w:rsidRPr="001A1968" w:rsidRDefault="001A1968" w:rsidP="001A196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1A196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Председатель Думы </w:t>
      </w:r>
    </w:p>
    <w:p w:rsidR="001A1968" w:rsidRPr="001A1968" w:rsidRDefault="001A1968" w:rsidP="001A196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proofErr w:type="spellStart"/>
      <w:r w:rsidRPr="001A196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Слюдянского</w:t>
      </w:r>
      <w:proofErr w:type="spellEnd"/>
      <w:r w:rsidRPr="001A196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муниципального района                                                А.В. Николаев                     </w:t>
      </w:r>
    </w:p>
    <w:p w:rsidR="001A1968" w:rsidRDefault="001A1968" w:rsidP="001A196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70B9A" w:rsidRPr="001A1968" w:rsidRDefault="00870B9A" w:rsidP="001A196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A1968" w:rsidRPr="001A1968" w:rsidRDefault="001A1968" w:rsidP="001A196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C5D59" w:rsidRDefault="006C5D59" w:rsidP="006C5D59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 19.06.2024 № 38</w:t>
      </w:r>
      <w:r>
        <w:rPr>
          <w:rFonts w:ascii="Times New Roman" w:hAnsi="Times New Roman" w:cs="Times New Roman"/>
        </w:rPr>
        <w:t>-</w:t>
      </w:r>
      <w:r>
        <w:rPr>
          <w:rFonts w:ascii="Times New Roman" w:hAnsi="Times New Roman" w:cs="Times New Roman"/>
          <w:lang w:val="en-US"/>
        </w:rPr>
        <w:t>VII</w:t>
      </w:r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рд</w:t>
      </w:r>
      <w:proofErr w:type="spellEnd"/>
    </w:p>
    <w:p w:rsidR="006C5D59" w:rsidRDefault="006C5D59" w:rsidP="001A1968">
      <w:pPr>
        <w:spacing w:after="0" w:line="240" w:lineRule="auto"/>
        <w:ind w:firstLine="5670"/>
        <w:jc w:val="right"/>
        <w:rPr>
          <w:rFonts w:ascii="Times New Roman" w:hAnsi="Times New Roman" w:cs="Times New Roman"/>
        </w:rPr>
      </w:pPr>
    </w:p>
    <w:p w:rsidR="006C5D59" w:rsidRDefault="006C5D59" w:rsidP="001A1968">
      <w:pPr>
        <w:spacing w:after="0" w:line="240" w:lineRule="auto"/>
        <w:ind w:firstLine="5670"/>
        <w:jc w:val="right"/>
        <w:rPr>
          <w:rFonts w:ascii="Times New Roman" w:hAnsi="Times New Roman" w:cs="Times New Roman"/>
        </w:rPr>
      </w:pPr>
    </w:p>
    <w:p w:rsidR="001A1968" w:rsidRPr="001A1968" w:rsidRDefault="001A1968" w:rsidP="001A1968">
      <w:pPr>
        <w:spacing w:after="0" w:line="240" w:lineRule="auto"/>
        <w:ind w:firstLine="5670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A1968">
        <w:rPr>
          <w:rFonts w:ascii="Times New Roman" w:eastAsia="Calibri" w:hAnsi="Times New Roman" w:cs="Times New Roman"/>
          <w:sz w:val="24"/>
          <w:szCs w:val="24"/>
          <w:lang w:eastAsia="ru-RU"/>
        </w:rPr>
        <w:lastRenderedPageBreak/>
        <w:t>Приложение</w:t>
      </w:r>
    </w:p>
    <w:p w:rsidR="001A1968" w:rsidRPr="001A1968" w:rsidRDefault="001A1968" w:rsidP="001A1968">
      <w:pPr>
        <w:spacing w:after="0" w:line="240" w:lineRule="auto"/>
        <w:ind w:firstLine="5670"/>
        <w:jc w:val="right"/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</w:pPr>
      <w:r w:rsidRPr="001A196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к решению Думы </w:t>
      </w:r>
      <w:proofErr w:type="spellStart"/>
      <w:r w:rsidRPr="001A1968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Слюдянского</w:t>
      </w:r>
      <w:proofErr w:type="spellEnd"/>
    </w:p>
    <w:p w:rsidR="001A1968" w:rsidRPr="001A1968" w:rsidRDefault="001A1968" w:rsidP="001A1968">
      <w:pPr>
        <w:spacing w:after="0" w:line="240" w:lineRule="auto"/>
        <w:ind w:firstLine="5670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A1968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муниципального района</w:t>
      </w:r>
    </w:p>
    <w:p w:rsidR="006C5D59" w:rsidRDefault="006C5D59" w:rsidP="006C5D59">
      <w:pPr>
        <w:spacing w:after="0" w:line="240" w:lineRule="auto"/>
        <w:jc w:val="right"/>
        <w:rPr>
          <w:rFonts w:ascii="Times New Roman" w:hAnsi="Times New Roman" w:cs="Times New Roman"/>
        </w:rPr>
      </w:pPr>
      <w:bookmarkStart w:id="0" w:name="_GoBack"/>
      <w:bookmarkEnd w:id="0"/>
      <w:r>
        <w:rPr>
          <w:rFonts w:ascii="Times New Roman" w:hAnsi="Times New Roman" w:cs="Times New Roman"/>
        </w:rPr>
        <w:t>от 19.06.2024 № 38-</w:t>
      </w:r>
      <w:r>
        <w:rPr>
          <w:rFonts w:ascii="Times New Roman" w:hAnsi="Times New Roman" w:cs="Times New Roman"/>
          <w:lang w:val="en-US"/>
        </w:rPr>
        <w:t>VII</w:t>
      </w:r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рд</w:t>
      </w:r>
      <w:proofErr w:type="spellEnd"/>
    </w:p>
    <w:p w:rsidR="001A1968" w:rsidRPr="001A1968" w:rsidRDefault="001A1968" w:rsidP="001A1968">
      <w:pPr>
        <w:spacing w:after="0"/>
        <w:ind w:left="-567" w:right="-28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968" w:rsidRPr="001A1968" w:rsidRDefault="001A1968" w:rsidP="001A1968">
      <w:pPr>
        <w:spacing w:after="0"/>
        <w:ind w:left="-567" w:right="-284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A196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Отчет</w:t>
      </w:r>
    </w:p>
    <w:p w:rsidR="001A1968" w:rsidRPr="001A1968" w:rsidRDefault="001A1968" w:rsidP="001A1968">
      <w:pPr>
        <w:spacing w:after="0"/>
        <w:ind w:left="-567" w:right="-284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A196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 деятельности отдела опеки и попечительства граждан </w:t>
      </w:r>
    </w:p>
    <w:p w:rsidR="001A1968" w:rsidRPr="001A1968" w:rsidRDefault="001A1968" w:rsidP="001A1968">
      <w:pPr>
        <w:spacing w:after="0"/>
        <w:ind w:left="-567" w:right="-284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A196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 Слюдянскому району Межрайонного управления министерства </w:t>
      </w:r>
    </w:p>
    <w:p w:rsidR="001A1968" w:rsidRDefault="001A1968" w:rsidP="001A1968">
      <w:pPr>
        <w:spacing w:after="0"/>
        <w:ind w:left="-567" w:right="-284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A196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социального развития, опеки и попечительства Иркутской области № 1 за 202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</w:t>
      </w:r>
      <w:r w:rsidRPr="001A196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</w:t>
      </w:r>
    </w:p>
    <w:p w:rsidR="001A1968" w:rsidRDefault="001A1968" w:rsidP="001A1968">
      <w:pPr>
        <w:spacing w:after="0"/>
        <w:ind w:left="-567" w:right="-284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A1968" w:rsidRDefault="001A1968" w:rsidP="006328FD">
      <w:pPr>
        <w:ind w:left="-567" w:firstLine="28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1A196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Социальное сиротство в обществе – это неизбежное явление для всех социальных структур. Под категорию социальных сирот попадают те дети, которые по каким-то причинам остались без опеки родителей.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А</w:t>
      </w:r>
      <w:r w:rsidRPr="001A196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социальное поведение людей приводит к тому, что в некоторых семьях дети признаются сиротами даже при живых родителях. Для того чтобы повлиять на ситуацию, государство реализует программу по профилактике безнадзорности и социального сиротства.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2024 год, объявлен президентом России - Годом семьи. Для поддержания семей принято немало законом и подзаконных актов, которые позволяют семьям с малым достатком получать социальные пособия, льготные ипотеки, обеспечивать детей бесплатным проездом до общеобразовательных учреждений и питанием. Однако наиболее сложным и требующим особого внимания остаётся вопрос профилактики семейного неблагополучия, повышения статуса и роли семьи в жизни каждого человека, так как </w:t>
      </w:r>
      <w:r w:rsidRPr="001A196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развитие ребенка наиболее полноценно происходит в семье. Чувство защищенности и привязанности к значимым взрослым обязательны для гармоничного развития. В детских домах дети неизбежно получают психическую травму, практически все имеют задержку в развитии и впоследствии испытывают трудности с социализацией и самостоятельной жизнью. </w:t>
      </w:r>
    </w:p>
    <w:p w:rsidR="001A1968" w:rsidRDefault="001A1968" w:rsidP="006328FD">
      <w:pPr>
        <w:spacing w:after="0"/>
        <w:ind w:left="-567" w:firstLine="28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968">
        <w:rPr>
          <w:rFonts w:ascii="Times New Roman" w:eastAsia="Times New Roman" w:hAnsi="Times New Roman" w:cs="Times New Roman"/>
          <w:sz w:val="24"/>
          <w:szCs w:val="24"/>
          <w:lang w:eastAsia="ru-RU"/>
        </w:rPr>
        <w:t>В 2023 году специалистами отдела было выявлено, учтено и устроено детей в возрасте до 18 лет – 22 человека, в 2022 году (25 человек). Снижение уровня выявленных по сравнению с прошлым годом произошло на 12 %. Из них детей-сирот – 7 человек, в 2022 году - 9 сирот,  детей в возрасте от 0 до 7 лет – 6 человек, оставшихся без попечения родителей – 15 человек. На начало года детей  не устроенных не было. Из 22 выявленных в течение отчётного года устроены: в организации</w:t>
      </w:r>
      <w:r w:rsidR="00E66040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1A19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оказывающие социальные услуги 4 человека, переданы под опеку и попечительство – 18 чел. На конец отчетного года  детей, оставшихся неустроенными нет. </w:t>
      </w:r>
    </w:p>
    <w:p w:rsidR="00E66040" w:rsidRDefault="00E66040" w:rsidP="006328FD">
      <w:pPr>
        <w:spacing w:after="0"/>
        <w:ind w:left="-567" w:firstLine="28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Основным направлением в своей работе, специалисты отдела ставят, сохранение для ребёнка его биологической семьи, насколько это возможно, проведение реабилитационных мероприятий с родителями, направленных на лечение от алкогольной зависимости, наркомании, психологической поддержке. Так в свете последних изменений в обществе</w:t>
      </w:r>
      <w:r w:rsidR="004E7D61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 лишении родителей родительских прав, алкоголизм не расценивается как основная причина изъятия ребёнка из семьи. По мнению современных экспертов</w:t>
      </w:r>
      <w:r w:rsidR="004E7D61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алкоголизм, это заболевание, которое</w:t>
      </w:r>
      <w:r w:rsidR="004E7D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требует лечения и длительной реабилитации. При прохождении пациентом лечения и реабилитации специалисты должны так же работать с членами семьи. Учитывая сложившиеся обстоятельства, в </w:t>
      </w:r>
      <w:proofErr w:type="spellStart"/>
      <w:r w:rsidR="004E7D61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</w:t>
      </w:r>
      <w:proofErr w:type="spellEnd"/>
      <w:r w:rsidR="004E7D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районе на протяжении двух лет практикуется направление родителей, страдающих алкогольной зависимостью на прием к врачу наркологу </w:t>
      </w:r>
      <w:proofErr w:type="spellStart"/>
      <w:r w:rsidR="004E7D61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Слюдянской</w:t>
      </w:r>
      <w:proofErr w:type="spellEnd"/>
      <w:r w:rsidR="004E7D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РБ с дальнейшей госпитализацией в Областной </w:t>
      </w:r>
      <w:proofErr w:type="spellStart"/>
      <w:r w:rsidR="004E7D61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</w:t>
      </w:r>
      <w:proofErr w:type="spellEnd"/>
      <w:r w:rsidR="004E7D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наркологический диспансер. </w:t>
      </w:r>
    </w:p>
    <w:p w:rsidR="004E7D61" w:rsidRPr="004E7D61" w:rsidRDefault="004E7D61" w:rsidP="006328FD">
      <w:pPr>
        <w:spacing w:after="0"/>
        <w:ind w:left="-567" w:firstLine="28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результатам работы, в </w:t>
      </w:r>
      <w:r w:rsidRPr="004E7D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2023 году в два раза снизилось количество родителей, лишенных и ограниченных в родительских правах по сравнению с 2022 годом, однако в отношение 1 </w:t>
      </w:r>
      <w:r w:rsidRPr="004E7D6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родителя судом отказано в ограничении в родительских правах в связи с недостаточностью оснований (исковое заявление подано несовершеннолетним сыном).</w:t>
      </w:r>
    </w:p>
    <w:p w:rsidR="004E7D61" w:rsidRDefault="004E7D61" w:rsidP="006328FD">
      <w:pPr>
        <w:spacing w:after="0"/>
        <w:ind w:left="-567" w:firstLine="28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E7D61" w:rsidRPr="00A41A3F" w:rsidRDefault="004E7D61" w:rsidP="006328FD">
      <w:pPr>
        <w:spacing w:after="0"/>
        <w:ind w:left="-567" w:firstLine="283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1A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Сведения </w:t>
      </w:r>
      <w:proofErr w:type="gramStart"/>
      <w:r w:rsidRPr="00A41A3F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proofErr w:type="gramEnd"/>
      <w:r w:rsidRPr="00A41A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лишенных, восстановленных в родительских правах</w:t>
      </w:r>
    </w:p>
    <w:tbl>
      <w:tblPr>
        <w:tblW w:w="1003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05"/>
        <w:gridCol w:w="1241"/>
        <w:gridCol w:w="1252"/>
        <w:gridCol w:w="1321"/>
        <w:gridCol w:w="1320"/>
        <w:gridCol w:w="1240"/>
        <w:gridCol w:w="1393"/>
        <w:gridCol w:w="1158"/>
      </w:tblGrid>
      <w:tr w:rsidR="00260278" w:rsidRPr="00A41A3F" w:rsidTr="00260278">
        <w:tc>
          <w:tcPr>
            <w:tcW w:w="1105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1241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Всего </w:t>
            </w:r>
          </w:p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лишено и ограничено</w:t>
            </w:r>
          </w:p>
        </w:tc>
        <w:tc>
          <w:tcPr>
            <w:tcW w:w="1252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Лишено </w:t>
            </w:r>
          </w:p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родителей</w:t>
            </w:r>
          </w:p>
        </w:tc>
        <w:tc>
          <w:tcPr>
            <w:tcW w:w="1321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</w:t>
            </w:r>
            <w:proofErr w:type="spellStart"/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отноше</w:t>
            </w:r>
            <w:proofErr w:type="spellEnd"/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ние</w:t>
            </w:r>
            <w:proofErr w:type="spellEnd"/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детей</w:t>
            </w:r>
          </w:p>
        </w:tc>
        <w:tc>
          <w:tcPr>
            <w:tcW w:w="1320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Ограничено родителей</w:t>
            </w:r>
          </w:p>
        </w:tc>
        <w:tc>
          <w:tcPr>
            <w:tcW w:w="1240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В отношение</w:t>
            </w:r>
          </w:p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детей</w:t>
            </w:r>
          </w:p>
        </w:tc>
        <w:tc>
          <w:tcPr>
            <w:tcW w:w="1393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 момент лишения </w:t>
            </w:r>
          </w:p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дети </w:t>
            </w:r>
          </w:p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проживали </w:t>
            </w:r>
          </w:p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в учреждении</w:t>
            </w:r>
          </w:p>
        </w:tc>
        <w:tc>
          <w:tcPr>
            <w:tcW w:w="1158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Восстанов</w:t>
            </w:r>
            <w:proofErr w:type="spellEnd"/>
          </w:p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лено</w:t>
            </w:r>
            <w:proofErr w:type="spellEnd"/>
          </w:p>
        </w:tc>
      </w:tr>
      <w:tr w:rsidR="00260278" w:rsidRPr="00A41A3F" w:rsidTr="00260278">
        <w:tc>
          <w:tcPr>
            <w:tcW w:w="1105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1241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252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321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320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40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93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158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60278" w:rsidRPr="00A41A3F" w:rsidTr="00260278">
        <w:tc>
          <w:tcPr>
            <w:tcW w:w="1105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1241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252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321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320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40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393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58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60278" w:rsidRPr="00A41A3F" w:rsidTr="00260278">
        <w:tc>
          <w:tcPr>
            <w:tcW w:w="1105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2017</w:t>
            </w:r>
          </w:p>
        </w:tc>
        <w:tc>
          <w:tcPr>
            <w:tcW w:w="1241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252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321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320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40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93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58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260278" w:rsidRPr="00A41A3F" w:rsidTr="00260278">
        <w:tc>
          <w:tcPr>
            <w:tcW w:w="1105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241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252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321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320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40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393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58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60278" w:rsidRPr="00A41A3F" w:rsidTr="00260278">
        <w:tc>
          <w:tcPr>
            <w:tcW w:w="1105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1241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1252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321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320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40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393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58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60278" w:rsidRPr="00A41A3F" w:rsidTr="00260278">
        <w:tc>
          <w:tcPr>
            <w:tcW w:w="1105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1241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252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321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320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240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393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58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60278" w:rsidRPr="00A41A3F" w:rsidTr="00260278">
        <w:tc>
          <w:tcPr>
            <w:tcW w:w="1105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1241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1252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321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320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240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393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158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60278" w:rsidRPr="00A41A3F" w:rsidTr="00260278">
        <w:tc>
          <w:tcPr>
            <w:tcW w:w="1105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241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252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321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320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40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393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8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60278" w:rsidRPr="00A41A3F" w:rsidTr="00260278">
        <w:tc>
          <w:tcPr>
            <w:tcW w:w="1105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1241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252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321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320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40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93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10 </w:t>
            </w:r>
          </w:p>
        </w:tc>
        <w:tc>
          <w:tcPr>
            <w:tcW w:w="1158" w:type="dxa"/>
          </w:tcPr>
          <w:p w:rsidR="00260278" w:rsidRPr="00A41A3F" w:rsidRDefault="00260278" w:rsidP="006328FD">
            <w:pPr>
              <w:spacing w:after="0" w:line="240" w:lineRule="auto"/>
              <w:ind w:left="-567" w:firstLine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A3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</w:tbl>
    <w:p w:rsidR="004E7D61" w:rsidRPr="004E7D61" w:rsidRDefault="004E7D61" w:rsidP="006328FD">
      <w:pPr>
        <w:spacing w:after="0"/>
        <w:ind w:left="-567" w:firstLine="28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3730F" w:rsidRPr="00B3730F" w:rsidRDefault="00B3730F" w:rsidP="006328FD">
      <w:pPr>
        <w:spacing w:after="0"/>
        <w:ind w:left="-567" w:firstLine="28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9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течение 2023 года специалистами отдела под опеку (попечительство) передано 6 чел.,  в приемную семью – 8 человек, под предварительную опеку 6 человек, усыновлено </w:t>
      </w:r>
      <w:proofErr w:type="gramStart"/>
      <w:r w:rsidRPr="001A1968">
        <w:rPr>
          <w:rFonts w:ascii="Times New Roman" w:eastAsia="Times New Roman" w:hAnsi="Times New Roman" w:cs="Times New Roman"/>
          <w:sz w:val="24"/>
          <w:szCs w:val="24"/>
          <w:lang w:eastAsia="ru-RU"/>
        </w:rPr>
        <w:t>из</w:t>
      </w:r>
      <w:proofErr w:type="gramEnd"/>
      <w:r w:rsidRPr="001A19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1A1968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</w:t>
      </w:r>
      <w:proofErr w:type="gramEnd"/>
      <w:r w:rsidRPr="001A19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опеки 4 человек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1A196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B373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3730F">
        <w:rPr>
          <w:rFonts w:ascii="Times New Roman" w:eastAsia="Times New Roman" w:hAnsi="Times New Roman" w:cs="Times New Roman"/>
          <w:sz w:val="24"/>
          <w:szCs w:val="24"/>
          <w:lang w:eastAsia="ru-RU"/>
        </w:rPr>
        <w:t>В биологические семьи в 2023 году возвращены на воспитание родителям 2 человек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B373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из них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из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3730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</w:t>
      </w:r>
      <w:proofErr w:type="gramEnd"/>
      <w:r w:rsidRPr="00B373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опеки в связи с восстановлением матери в родительских правах 1 ребенок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B373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 ОГКУСО ЦПД </w:t>
      </w:r>
      <w:proofErr w:type="spellStart"/>
      <w:r w:rsidRPr="00B3730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B373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района, в связи с отменой ограничения матери в родительских правах 1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ребёнок</w:t>
      </w:r>
      <w:r w:rsidRPr="00B373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B3730F" w:rsidRPr="00B3730F" w:rsidRDefault="00B3730F" w:rsidP="006328FD">
      <w:pPr>
        <w:tabs>
          <w:tab w:val="num" w:pos="0"/>
        </w:tabs>
        <w:spacing w:after="0"/>
        <w:ind w:left="-567" w:firstLine="28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Всего</w:t>
      </w:r>
      <w:r w:rsidR="001A1968" w:rsidRPr="001A19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воспитании в семьях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="001A1968" w:rsidRPr="001A1968">
        <w:rPr>
          <w:rFonts w:ascii="Times New Roman" w:eastAsia="Times New Roman" w:hAnsi="Times New Roman" w:cs="Times New Roman"/>
          <w:sz w:val="24"/>
          <w:szCs w:val="24"/>
          <w:lang w:eastAsia="ru-RU"/>
        </w:rPr>
        <w:t>а конец</w:t>
      </w:r>
      <w:proofErr w:type="gramEnd"/>
      <w:r w:rsidR="001A1968" w:rsidRPr="001A19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2023 года,  182 ребёнка, из них под опекой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1A1968" w:rsidRPr="001A19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10 чел., в приемных семьях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r w:rsidR="001A1968" w:rsidRPr="001A19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164 человека, под предварительной опекой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r w:rsidR="001A1968" w:rsidRPr="001A19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 человек, под опекой по заявлению родителей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1A1968" w:rsidRPr="001A19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 человека. </w:t>
      </w:r>
      <w:r w:rsidRPr="00B373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Из 182 подопечных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B373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75 чел. воспитываются в семьях посторонних граждан, остальные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дети, </w:t>
      </w:r>
      <w:r w:rsidRPr="00B3730F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воспитываются родственниками. При передаче детей на воспитание в приемные семьи соблюдается требования Постановления Правительства РФ № 49 от 01.02.2005 года о количестве детей, проживающих в приемной семье. Максимальное количество детей переданных на воспитание в приемную семью  - 5 человек (2семьи), 3-4 человека – 9 семей, 1-2 ребёнка – 101 семья.</w:t>
      </w:r>
    </w:p>
    <w:p w:rsidR="00B3730F" w:rsidRPr="00B3730F" w:rsidRDefault="00AF0AAE" w:rsidP="006328FD">
      <w:pPr>
        <w:tabs>
          <w:tab w:val="num" w:pos="0"/>
        </w:tabs>
        <w:spacing w:after="0"/>
        <w:ind w:left="-567" w:firstLine="28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      </w:t>
      </w:r>
      <w:r w:rsidR="00B3730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Большой проблемой </w:t>
      </w:r>
      <w:proofErr w:type="gramStart"/>
      <w:r w:rsidR="00B3730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по прежнему</w:t>
      </w:r>
      <w:proofErr w:type="gramEnd"/>
      <w:r w:rsidR="00B3730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в Иркутской области остаётся вопрос обеспечения детей-сирот и детей, оставшихся без попечения родителей, а так же лиц из их числа, жилыми помещениями. С целью недопущения необоснованного предоставления жилых помещений, а так же роста числа нуждающихся в предоставлении жилых помещений, специалистами отдела </w:t>
      </w:r>
      <w:r w:rsidR="00B3730F" w:rsidRPr="00B3730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провод</w:t>
      </w:r>
      <w:r w:rsidR="00B3730F">
        <w:rPr>
          <w:rFonts w:ascii="Times New Roman" w:eastAsia="Times New Roman" w:hAnsi="Times New Roman" w:cs="Times New Roman"/>
          <w:sz w:val="24"/>
          <w:szCs w:val="24"/>
          <w:lang w:eastAsia="ru-RU"/>
        </w:rPr>
        <w:t>ятся ежегодные</w:t>
      </w:r>
      <w:r w:rsidR="00B3730F" w:rsidRPr="00B373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проверки в отношении всех подопечных и их близких родственников на установление имущества с целью своевременного вступления в наследство. Так по иску органа опеки </w:t>
      </w:r>
      <w:proofErr w:type="gramStart"/>
      <w:r w:rsidR="00B3730F" w:rsidRPr="00B3730F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восстановлены сроки вступления в наследство после смерти дедушки несовершеннолетнего подопечного Алексея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Е. Наследство составило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½ доли жилого дома и земельного участка в Алтайском крае. Так же в судебном порядке вступили в наследство на имущество умершей</w:t>
      </w:r>
      <w:r w:rsidR="00B3730F" w:rsidRPr="00B373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бабушки несовершеннолетних подопечных Николая, Дмитрия и Вероники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</w:t>
      </w:r>
      <w:r w:rsidR="00B3730F" w:rsidRPr="00B3730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.С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людянка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B3730F" w:rsidRPr="00B373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Своевременно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под контролем специалистов отдела опеки, опекуны</w:t>
      </w:r>
      <w:r w:rsidR="00B3730F" w:rsidRPr="00B373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вступили в наследство на имущество родителей 2 подопечных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 требованию органа опеки, опекуном </w:t>
      </w:r>
      <w:r w:rsidR="00B3730F" w:rsidRPr="00B373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открыто наследственное дело на имущество умершего отца в отношении 5 несовершеннолетних </w:t>
      </w:r>
      <w:r w:rsidR="00B3730F" w:rsidRPr="00B3730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подопечных из одной семьи.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иску отдела опеки признана недействительной приватизация жилого помещения, без включения в его двух подопечных Марины и Алины Ч. в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.С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людянка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109D6" w:rsidRDefault="00B3730F" w:rsidP="006328FD">
      <w:pPr>
        <w:tabs>
          <w:tab w:val="num" w:pos="0"/>
        </w:tabs>
        <w:spacing w:after="0"/>
        <w:ind w:left="-567" w:firstLine="28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73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AF0A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Помимо своевременного выявления жилых помещений и юридического оформления документов, так же проводится работа по контролю</w:t>
      </w:r>
      <w:r w:rsidR="008109D6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AF0A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сохранностью имущества</w:t>
      </w:r>
      <w:r w:rsidR="008109D6">
        <w:rPr>
          <w:rFonts w:ascii="Times New Roman" w:eastAsia="Times New Roman" w:hAnsi="Times New Roman" w:cs="Times New Roman"/>
          <w:sz w:val="24"/>
          <w:szCs w:val="24"/>
          <w:lang w:eastAsia="ru-RU"/>
        </w:rPr>
        <w:t>. Т</w:t>
      </w:r>
      <w:r w:rsidR="00AF0A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ак </w:t>
      </w:r>
      <w:r w:rsidRPr="00B373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конец, 2023 года, 4 несовершеннолетних из числа подопечных являются единоличными собственниками жилых помещений, </w:t>
      </w:r>
      <w:r w:rsidR="00AF0AAE">
        <w:rPr>
          <w:rFonts w:ascii="Times New Roman" w:eastAsia="Times New Roman" w:hAnsi="Times New Roman" w:cs="Times New Roman"/>
          <w:sz w:val="24"/>
          <w:szCs w:val="24"/>
          <w:lang w:eastAsia="ru-RU"/>
        </w:rPr>
        <w:t>которые сдаются п</w:t>
      </w:r>
      <w:r w:rsidRPr="00B373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договорам коммерческого найма </w:t>
      </w:r>
      <w:r w:rsidR="00AF0AAE">
        <w:rPr>
          <w:rFonts w:ascii="Times New Roman" w:eastAsia="Times New Roman" w:hAnsi="Times New Roman" w:cs="Times New Roman"/>
          <w:sz w:val="24"/>
          <w:szCs w:val="24"/>
          <w:lang w:eastAsia="ru-RU"/>
        </w:rPr>
        <w:t>с разрешения органа опеки.</w:t>
      </w:r>
      <w:r w:rsidRPr="00B373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Жилые помещения сдаются в аренду при условии зачисления денежных средств за вычетом оплаты жилищно коммунальных услуг, на лицевые счета подопечных.  Кроме того 89 несовершеннолетний являются сособственниками жилых помещений (всего 63 жилых помещения), а так же 43 несовершеннолетних являются членами семьи нанимателя жилых помещений (жилых помещений 29), 25 несовершеннолетних являются членами семьи собственника. С целью осуществления контроля</w:t>
      </w:r>
      <w:r w:rsidR="008109D6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B373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сохранностью жилых помещений в течение года, в соответствии с требованиями Постановления Правительства Иркутской области № 40-пп проведено 125  проверок сохранности жилых помещений.</w:t>
      </w:r>
      <w:r w:rsidR="00AF0A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B3730F" w:rsidRDefault="008109D6" w:rsidP="006328FD">
      <w:pPr>
        <w:tabs>
          <w:tab w:val="num" w:pos="0"/>
        </w:tabs>
        <w:spacing w:after="0"/>
        <w:ind w:left="-567" w:firstLine="28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AF0AAE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Требует особого контроля вопрос предоставления жилых помещений органами местного самоуправления при переселении граждан из ветхого аварийного жилья, где собственниками, сособственниками либо членами семьи нанимателя являются несовершеннолетние подопечные.  В адрес глав поселений направлено письмо о необходимости предоставления данной категории граждан жилых помещений, а не денежных компенсаций, во избежание двойных расходов бюджетных средств.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Всего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 конец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2023 года жилых помещений, признанных ветхими аварийными 31 (47 несовершеннолетних).</w:t>
      </w:r>
      <w:r w:rsidR="00B677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B6771D" w:rsidRDefault="00B6771D" w:rsidP="006328FD">
      <w:pPr>
        <w:tabs>
          <w:tab w:val="num" w:pos="0"/>
        </w:tabs>
        <w:spacing w:after="0"/>
        <w:ind w:left="-567" w:firstLine="28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Всего в 2023 году предоставлено лицам из числа детей-сирот 21 жилое помещение, из них по договору специализированного найма 13 жилых помещений, по социальной выплате – 8 жилых помещений. </w:t>
      </w:r>
    </w:p>
    <w:p w:rsidR="00B6771D" w:rsidRPr="00B6771D" w:rsidRDefault="00B6771D" w:rsidP="006328FD">
      <w:pPr>
        <w:spacing w:after="0"/>
        <w:ind w:left="-567" w:firstLine="28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Pr="00B677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целью организации просветительской и профилактической работы с приемными родителями, в районе  регулярно проводятся родительские собрания, а так же активно работают группы в </w:t>
      </w:r>
      <w:proofErr w:type="spellStart"/>
      <w:r w:rsidRPr="00B6771D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месенджерах</w:t>
      </w:r>
      <w:proofErr w:type="spellEnd"/>
      <w:r w:rsidRPr="00B677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6771D">
        <w:rPr>
          <w:rFonts w:ascii="Times New Roman" w:eastAsia="Times New Roman" w:hAnsi="Times New Roman" w:cs="Times New Roman"/>
          <w:sz w:val="24"/>
          <w:szCs w:val="24"/>
          <w:lang w:eastAsia="ru-RU"/>
        </w:rPr>
        <w:t>Вайбер</w:t>
      </w:r>
      <w:proofErr w:type="spellEnd"/>
      <w:r w:rsidRPr="00B677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Телеграмм.  Специалистами отдела проведены индивидуальные встречи с несовершеннолетними подопечными на базе образовательных организаций, в ходе которых обсуждались наиболее интересующие подростков темы,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такие </w:t>
      </w:r>
      <w:r w:rsidRPr="00B677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 получени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B677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профессий, жилья, поддержк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B677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 стороны государства. Ребят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B677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так же ознакомили с законом о </w:t>
      </w:r>
      <w:proofErr w:type="spellStart"/>
      <w:r w:rsidRPr="00B6771D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постинтернатном</w:t>
      </w:r>
      <w:proofErr w:type="spellEnd"/>
      <w:r w:rsidRPr="00B677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сопровождении, прове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дена </w:t>
      </w:r>
      <w:proofErr w:type="spellStart"/>
      <w:r w:rsidRPr="00B6771D">
        <w:rPr>
          <w:rFonts w:ascii="Times New Roman" w:eastAsia="Times New Roman" w:hAnsi="Times New Roman" w:cs="Times New Roman"/>
          <w:sz w:val="24"/>
          <w:szCs w:val="24"/>
          <w:lang w:eastAsia="ru-RU"/>
        </w:rPr>
        <w:t>квест</w:t>
      </w:r>
      <w:proofErr w:type="spellEnd"/>
      <w:r w:rsidRPr="00B677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игр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B677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вопросам защиты имущественных прав. </w:t>
      </w:r>
    </w:p>
    <w:p w:rsidR="00B6771D" w:rsidRPr="00B6771D" w:rsidRDefault="00B6771D" w:rsidP="006328FD">
      <w:pPr>
        <w:spacing w:after="0"/>
        <w:ind w:left="-567" w:firstLine="28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Pr="00B677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Так же приемные родители активно в течение  года принимали участие в </w:t>
      </w:r>
      <w:proofErr w:type="gramStart"/>
      <w:r w:rsidRPr="00B6771D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обучающих</w:t>
      </w:r>
      <w:proofErr w:type="gramEnd"/>
      <w:r w:rsidRPr="00B677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6771D">
        <w:rPr>
          <w:rFonts w:ascii="Times New Roman" w:eastAsia="Times New Roman" w:hAnsi="Times New Roman" w:cs="Times New Roman"/>
          <w:sz w:val="24"/>
          <w:szCs w:val="24"/>
          <w:lang w:eastAsia="ru-RU"/>
        </w:rPr>
        <w:t>вебинарах</w:t>
      </w:r>
      <w:proofErr w:type="spellEnd"/>
      <w:r w:rsidRPr="00B677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проводимых </w:t>
      </w:r>
      <w:proofErr w:type="spellStart"/>
      <w:r w:rsidRPr="00B6771D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учебно</w:t>
      </w:r>
      <w:proofErr w:type="spellEnd"/>
      <w:r w:rsidRPr="00B677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методическим центром Министерства социального развития, опеки и попечительства Иркутской области.</w:t>
      </w:r>
    </w:p>
    <w:p w:rsidR="00B6771D" w:rsidRPr="00B6771D" w:rsidRDefault="00B6771D" w:rsidP="006328FD">
      <w:pPr>
        <w:spacing w:after="0"/>
        <w:ind w:left="-567" w:firstLine="28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Pr="00B677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Большую роль в работе с подопечными, в исполнении ст. 16 Федерального закона «Об основах системы профилактики безнадзорности и правонарушений несовершеннолетних» №120-фз от 24 июня 1999 года играют проводимые специалистами отдела профилактические мероприятия. Так в 2023 году </w:t>
      </w:r>
      <w:proofErr w:type="gramStart"/>
      <w:r w:rsidRPr="00B6771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проведены</w:t>
      </w:r>
      <w:proofErr w:type="gramEnd"/>
      <w:r w:rsidRPr="00B6771D">
        <w:rPr>
          <w:rFonts w:ascii="Times New Roman" w:eastAsia="Times New Roman" w:hAnsi="Times New Roman" w:cs="Times New Roman"/>
          <w:sz w:val="24"/>
          <w:szCs w:val="24"/>
          <w:lang w:eastAsia="ru-RU"/>
        </w:rPr>
        <w:t>: - поздравление престарелого педагога Алексеевой Г.П. (шефство над пожилым пенсионером, с праздниками 8 марта, 9 мая, Новый год)</w:t>
      </w:r>
    </w:p>
    <w:p w:rsidR="00B6771D" w:rsidRPr="00B6771D" w:rsidRDefault="00B6771D" w:rsidP="006328FD">
      <w:pPr>
        <w:spacing w:after="0"/>
        <w:ind w:left="-567" w:firstLine="28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771D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поздравление ветеранов ВОВ с Днем победы</w:t>
      </w:r>
    </w:p>
    <w:p w:rsidR="00B6771D" w:rsidRPr="00B6771D" w:rsidRDefault="00B6771D" w:rsidP="006328FD">
      <w:pPr>
        <w:spacing w:after="0"/>
        <w:ind w:left="-567" w:firstLine="28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77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proofErr w:type="spellStart"/>
      <w:proofErr w:type="gramStart"/>
      <w:r w:rsidRPr="00B6771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проф</w:t>
      </w:r>
      <w:proofErr w:type="spellEnd"/>
      <w:proofErr w:type="gramEnd"/>
      <w:r w:rsidRPr="00B677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ориентационные мероприятия, посещения предприятий города с целью ознакомления с профессиями (</w:t>
      </w:r>
      <w:proofErr w:type="spellStart"/>
      <w:r w:rsidRPr="00B6771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Слюдянская</w:t>
      </w:r>
      <w:proofErr w:type="spellEnd"/>
      <w:r w:rsidRPr="00B677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районная больница, Пожарная часть 52, Центр кадровой подготовки </w:t>
      </w:r>
      <w:proofErr w:type="spellStart"/>
      <w:r w:rsidRPr="00B6771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B677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района) </w:t>
      </w:r>
    </w:p>
    <w:p w:rsidR="00B6771D" w:rsidRPr="00B6771D" w:rsidRDefault="00B6771D" w:rsidP="006328FD">
      <w:pPr>
        <w:spacing w:after="0"/>
        <w:ind w:left="-567" w:firstLine="28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771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- однодневный поход с привлечением сотрудников МЧС, ПСЧ 52, ДОСААФ и проведением спортивных соревнований</w:t>
      </w:r>
    </w:p>
    <w:p w:rsidR="00B6771D" w:rsidRPr="00B6771D" w:rsidRDefault="00B6771D" w:rsidP="006328FD">
      <w:pPr>
        <w:spacing w:after="0"/>
        <w:ind w:left="-567" w:firstLine="28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77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проведение диагностики и тестирования по </w:t>
      </w:r>
      <w:proofErr w:type="spellStart"/>
      <w:proofErr w:type="gramStart"/>
      <w:r w:rsidRPr="00B6771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проф</w:t>
      </w:r>
      <w:proofErr w:type="spellEnd"/>
      <w:proofErr w:type="gramEnd"/>
      <w:r w:rsidRPr="00B677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ориентации на базе Центра занятости населения</w:t>
      </w:r>
    </w:p>
    <w:p w:rsidR="00B6771D" w:rsidRPr="00B6771D" w:rsidRDefault="00B6771D" w:rsidP="006328FD">
      <w:pPr>
        <w:spacing w:after="0"/>
        <w:ind w:left="-567" w:firstLine="28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77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B6771D">
        <w:rPr>
          <w:rFonts w:ascii="Times New Roman" w:eastAsia="Times New Roman" w:hAnsi="Times New Roman" w:cs="Times New Roman"/>
          <w:sz w:val="24"/>
          <w:szCs w:val="24"/>
          <w:lang w:eastAsia="ru-RU"/>
        </w:rPr>
        <w:t>роведение интеллектуальной игры «</w:t>
      </w:r>
      <w:proofErr w:type="spellStart"/>
      <w:r w:rsidRPr="00B6771D">
        <w:rPr>
          <w:rFonts w:ascii="Times New Roman" w:eastAsia="Times New Roman" w:hAnsi="Times New Roman" w:cs="Times New Roman"/>
          <w:sz w:val="24"/>
          <w:szCs w:val="24"/>
          <w:lang w:eastAsia="ru-RU"/>
        </w:rPr>
        <w:t>Квест</w:t>
      </w:r>
      <w:proofErr w:type="spellEnd"/>
      <w:r w:rsidRPr="00B677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защите имущественных прав»</w:t>
      </w:r>
    </w:p>
    <w:p w:rsidR="00B6771D" w:rsidRPr="00B6771D" w:rsidRDefault="00B6771D" w:rsidP="006328FD">
      <w:pPr>
        <w:spacing w:after="0"/>
        <w:ind w:left="-567" w:firstLine="28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77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 для студентов ГАПОУ </w:t>
      </w:r>
      <w:proofErr w:type="spellStart"/>
      <w:r w:rsidRPr="00B6771D">
        <w:rPr>
          <w:rFonts w:ascii="Times New Roman" w:eastAsia="Times New Roman" w:hAnsi="Times New Roman" w:cs="Times New Roman"/>
          <w:sz w:val="24"/>
          <w:szCs w:val="24"/>
          <w:lang w:eastAsia="ru-RU"/>
        </w:rPr>
        <w:t>БТОТиС</w:t>
      </w:r>
      <w:proofErr w:type="spellEnd"/>
      <w:r w:rsidRPr="00B677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воспитанников ОГКУСО «ЦПД </w:t>
      </w:r>
      <w:proofErr w:type="spellStart"/>
      <w:r w:rsidRPr="00B6771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B677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района» проведены выездные мобильные приемные по вопросам защиты личных и имущественных прав несовершеннолетних подопечных.</w:t>
      </w:r>
    </w:p>
    <w:p w:rsidR="00B6771D" w:rsidRPr="00B6771D" w:rsidRDefault="00B6771D" w:rsidP="006328FD">
      <w:pPr>
        <w:spacing w:after="0"/>
        <w:ind w:left="-567" w:firstLine="28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771D">
        <w:rPr>
          <w:rFonts w:ascii="Times New Roman" w:eastAsia="Times New Roman" w:hAnsi="Times New Roman" w:cs="Times New Roman"/>
          <w:sz w:val="24"/>
          <w:szCs w:val="24"/>
          <w:lang w:eastAsia="ru-RU"/>
        </w:rPr>
        <w:t>- участие в профилактических мероприятиях и акциях, проводимых учреждениями и организациями района</w:t>
      </w:r>
    </w:p>
    <w:p w:rsidR="00B6771D" w:rsidRPr="00B6771D" w:rsidRDefault="00B6771D" w:rsidP="006328FD">
      <w:pPr>
        <w:spacing w:after="0"/>
        <w:ind w:left="-567" w:firstLine="28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771D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профилактические рейды по семьям опекунов и подопечных с сотрудниками ГИМС и ПСЧ с целью профилактики пожарной безопасности и правил поведения на водоемах.</w:t>
      </w:r>
    </w:p>
    <w:p w:rsidR="00B6771D" w:rsidRPr="00B6771D" w:rsidRDefault="00B6771D" w:rsidP="006328FD">
      <w:pPr>
        <w:spacing w:after="0"/>
        <w:ind w:left="-567" w:firstLine="28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77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proofErr w:type="gramStart"/>
      <w:r w:rsidRPr="00B6771D">
        <w:rPr>
          <w:rFonts w:ascii="Times New Roman" w:eastAsia="Times New Roman" w:hAnsi="Times New Roman" w:cs="Times New Roman"/>
          <w:sz w:val="24"/>
          <w:szCs w:val="24"/>
          <w:lang w:eastAsia="ru-RU"/>
        </w:rPr>
        <w:t>Немаловажную роль в профилактике правонарушений играет и привлечение подопечных, опекунов в участию в Областных мероприятиях.</w:t>
      </w:r>
      <w:proofErr w:type="gramEnd"/>
      <w:r w:rsidRPr="00B677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Так в 2023 году 16 </w:t>
      </w:r>
      <w:proofErr w:type="gramStart"/>
      <w:r w:rsidRPr="00B6771D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подопечных, проживающих в замещающих семьях приняли</w:t>
      </w:r>
      <w:proofErr w:type="gramEnd"/>
      <w:r w:rsidRPr="00B677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участие в Областном фестивале «Байкальская звезда». 10 несовершеннолетних подопечных стали победителями фестиваля и были награждены грамотами и ценными подарками.</w:t>
      </w:r>
    </w:p>
    <w:p w:rsidR="00B6771D" w:rsidRDefault="00B6771D" w:rsidP="006328FD">
      <w:pPr>
        <w:spacing w:after="0"/>
        <w:ind w:left="-567" w:firstLine="28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77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</w:p>
    <w:p w:rsidR="006328FD" w:rsidRDefault="006328FD" w:rsidP="006328FD">
      <w:pPr>
        <w:spacing w:after="0"/>
        <w:ind w:left="-567" w:firstLine="28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328FD" w:rsidRPr="006328FD" w:rsidRDefault="006328FD" w:rsidP="006328FD">
      <w:pPr>
        <w:spacing w:after="0"/>
        <w:ind w:left="-567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8FD">
        <w:rPr>
          <w:rFonts w:ascii="Times New Roman" w:eastAsia="Times New Roman" w:hAnsi="Times New Roman" w:cs="Times New Roman"/>
          <w:sz w:val="24"/>
          <w:szCs w:val="24"/>
          <w:lang w:eastAsia="ru-RU"/>
        </w:rPr>
        <w:t>Заместитель начальника управления –</w:t>
      </w:r>
    </w:p>
    <w:p w:rsidR="006328FD" w:rsidRPr="006328FD" w:rsidRDefault="006328FD" w:rsidP="006328FD">
      <w:pPr>
        <w:spacing w:after="0"/>
        <w:ind w:left="-567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8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начальник отдела опеки </w:t>
      </w:r>
    </w:p>
    <w:p w:rsidR="006328FD" w:rsidRPr="006328FD" w:rsidRDefault="006328FD" w:rsidP="006328FD">
      <w:pPr>
        <w:spacing w:after="0"/>
        <w:ind w:left="-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8FD">
        <w:rPr>
          <w:rFonts w:ascii="Times New Roman" w:eastAsia="Times New Roman" w:hAnsi="Times New Roman" w:cs="Times New Roman"/>
          <w:sz w:val="24"/>
          <w:szCs w:val="24"/>
          <w:lang w:eastAsia="ru-RU"/>
        </w:rPr>
        <w:t>и попечительства граждан</w:t>
      </w:r>
    </w:p>
    <w:p w:rsidR="006328FD" w:rsidRPr="006328FD" w:rsidRDefault="006328FD" w:rsidP="006328FD">
      <w:pPr>
        <w:spacing w:after="0"/>
        <w:ind w:left="-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28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</w:t>
      </w:r>
      <w:proofErr w:type="spellStart"/>
      <w:r w:rsidRPr="006328F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Слюдянскому</w:t>
      </w:r>
      <w:proofErr w:type="spellEnd"/>
      <w:r w:rsidRPr="006328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району                                                                                                  </w:t>
      </w:r>
      <w:proofErr w:type="spellStart"/>
      <w:r w:rsidRPr="006328FD">
        <w:rPr>
          <w:rFonts w:ascii="Times New Roman" w:eastAsia="Times New Roman" w:hAnsi="Times New Roman" w:cs="Times New Roman"/>
          <w:sz w:val="24"/>
          <w:szCs w:val="24"/>
          <w:lang w:eastAsia="ru-RU"/>
        </w:rPr>
        <w:t>А.В.Игонина</w:t>
      </w:r>
      <w:proofErr w:type="spellEnd"/>
    </w:p>
    <w:p w:rsidR="006328FD" w:rsidRPr="006328FD" w:rsidRDefault="006328FD" w:rsidP="006328FD">
      <w:pPr>
        <w:ind w:left="-567" w:firstLine="283"/>
        <w:jc w:val="both"/>
        <w:rPr>
          <w:rFonts w:ascii="Calibri" w:eastAsia="Times New Roman" w:hAnsi="Calibri" w:cs="Times New Roman"/>
          <w:sz w:val="24"/>
          <w:szCs w:val="24"/>
          <w:lang w:eastAsia="ru-RU"/>
        </w:rPr>
      </w:pPr>
    </w:p>
    <w:p w:rsidR="006328FD" w:rsidRPr="006328FD" w:rsidRDefault="006328FD" w:rsidP="006328FD">
      <w:pPr>
        <w:rPr>
          <w:rFonts w:ascii="Calibri" w:eastAsia="Times New Roman" w:hAnsi="Calibri" w:cs="Times New Roman"/>
          <w:sz w:val="24"/>
          <w:szCs w:val="24"/>
          <w:lang w:eastAsia="ru-RU"/>
        </w:rPr>
      </w:pPr>
    </w:p>
    <w:p w:rsidR="006328FD" w:rsidRPr="00B6771D" w:rsidRDefault="006328FD" w:rsidP="0079576C">
      <w:pPr>
        <w:spacing w:after="0"/>
        <w:ind w:left="-567" w:right="-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A1968" w:rsidRPr="00B6771D" w:rsidRDefault="001A1968" w:rsidP="00B3730F">
      <w:pPr>
        <w:spacing w:after="0"/>
        <w:ind w:left="-540"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</w:p>
    <w:p w:rsidR="001A1968" w:rsidRPr="00B6771D" w:rsidRDefault="001A1968" w:rsidP="001A1968">
      <w:pPr>
        <w:ind w:left="-567" w:firstLine="28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B6771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.</w:t>
      </w:r>
    </w:p>
    <w:p w:rsidR="001A1968" w:rsidRPr="001A1968" w:rsidRDefault="001A1968" w:rsidP="001A1968">
      <w:pPr>
        <w:ind w:left="-567" w:firstLine="28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</w:p>
    <w:p w:rsidR="001A1968" w:rsidRPr="001A1968" w:rsidRDefault="001A1968" w:rsidP="001A1968">
      <w:pPr>
        <w:spacing w:after="0"/>
        <w:ind w:left="-567" w:right="-284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A1968" w:rsidRPr="001A1968" w:rsidRDefault="001A1968" w:rsidP="001A1968">
      <w:pPr>
        <w:rPr>
          <w:rFonts w:ascii="Calibri" w:eastAsia="Times New Roman" w:hAnsi="Calibri" w:cs="Times New Roman"/>
          <w:lang w:eastAsia="ru-RU"/>
        </w:rPr>
      </w:pPr>
    </w:p>
    <w:p w:rsidR="00E93E02" w:rsidRDefault="00E93E02"/>
    <w:sectPr w:rsidR="00E93E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11F2"/>
    <w:rsid w:val="00154023"/>
    <w:rsid w:val="001A1968"/>
    <w:rsid w:val="00260278"/>
    <w:rsid w:val="004E7D61"/>
    <w:rsid w:val="00501CA0"/>
    <w:rsid w:val="006328FD"/>
    <w:rsid w:val="0066696F"/>
    <w:rsid w:val="006C5D59"/>
    <w:rsid w:val="0079576C"/>
    <w:rsid w:val="008109D6"/>
    <w:rsid w:val="00811E65"/>
    <w:rsid w:val="00870B9A"/>
    <w:rsid w:val="00A41A3F"/>
    <w:rsid w:val="00AF0AAE"/>
    <w:rsid w:val="00B3730F"/>
    <w:rsid w:val="00B6771D"/>
    <w:rsid w:val="00E011F2"/>
    <w:rsid w:val="00E66040"/>
    <w:rsid w:val="00E93E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5</Pages>
  <Words>1822</Words>
  <Characters>10386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Побежимова Анна Константиновна</cp:lastModifiedBy>
  <cp:revision>10</cp:revision>
  <cp:lastPrinted>2024-06-11T03:55:00Z</cp:lastPrinted>
  <dcterms:created xsi:type="dcterms:W3CDTF">2024-06-11T02:11:00Z</dcterms:created>
  <dcterms:modified xsi:type="dcterms:W3CDTF">2024-06-19T03:24:00Z</dcterms:modified>
</cp:coreProperties>
</file>