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CF" w:rsidRPr="0079159C" w:rsidRDefault="004C3DCF" w:rsidP="004C3DCF">
      <w:pPr>
        <w:ind w:firstLine="709"/>
        <w:jc w:val="center"/>
        <w:rPr>
          <w:b/>
          <w:lang w:val="ru-RU"/>
        </w:rPr>
      </w:pPr>
      <w:r w:rsidRPr="0079159C">
        <w:rPr>
          <w:b/>
          <w:lang w:val="ru-RU"/>
        </w:rPr>
        <w:t>Заключение</w:t>
      </w:r>
    </w:p>
    <w:p w:rsidR="002F6808" w:rsidRPr="002F6808" w:rsidRDefault="004C3DCF" w:rsidP="002F6808">
      <w:pPr>
        <w:jc w:val="center"/>
        <w:rPr>
          <w:rFonts w:eastAsiaTheme="minorHAnsi"/>
          <w:b/>
          <w:szCs w:val="28"/>
          <w:lang w:val="ru-RU" w:eastAsia="en-US"/>
        </w:rPr>
      </w:pPr>
      <w:proofErr w:type="gramStart"/>
      <w:r w:rsidRPr="0079159C">
        <w:rPr>
          <w:b/>
          <w:lang w:val="ru-RU"/>
        </w:rPr>
        <w:t>о результатах публичных слушаний</w:t>
      </w:r>
      <w:r w:rsidRPr="0079159C">
        <w:rPr>
          <w:b/>
          <w:bCs/>
          <w:lang w:val="ru-RU"/>
        </w:rPr>
        <w:t xml:space="preserve"> </w:t>
      </w:r>
      <w:r w:rsidR="002F6808" w:rsidRPr="002F6808">
        <w:rPr>
          <w:b/>
          <w:szCs w:val="28"/>
          <w:lang w:val="ru-RU"/>
        </w:rPr>
        <w:t>по проекту решения о предоставлении разрешения на  условно разрешенный вид использования земельного участка с кадастровым номером</w:t>
      </w:r>
      <w:proofErr w:type="gramEnd"/>
      <w:r w:rsidR="002F6808" w:rsidRPr="002F6808">
        <w:rPr>
          <w:b/>
          <w:szCs w:val="28"/>
          <w:lang w:val="ru-RU"/>
        </w:rPr>
        <w:t xml:space="preserve"> 38:25:040401:554, расположенного по адресу:</w:t>
      </w:r>
      <w:r w:rsidR="002F6808" w:rsidRPr="002F6808">
        <w:rPr>
          <w:rFonts w:eastAsiaTheme="minorHAnsi"/>
          <w:b/>
          <w:szCs w:val="28"/>
          <w:lang w:val="ru-RU" w:eastAsia="en-US"/>
        </w:rPr>
        <w:t xml:space="preserve"> Российская Федерация, Иркутская область, </w:t>
      </w:r>
      <w:proofErr w:type="spellStart"/>
      <w:r w:rsidR="002F6808" w:rsidRPr="002F6808">
        <w:rPr>
          <w:rFonts w:eastAsiaTheme="minorHAnsi"/>
          <w:b/>
          <w:szCs w:val="28"/>
          <w:lang w:val="ru-RU" w:eastAsia="en-US"/>
        </w:rPr>
        <w:t>Слюдянский</w:t>
      </w:r>
      <w:proofErr w:type="spellEnd"/>
      <w:r w:rsidR="002F6808" w:rsidRPr="002F6808">
        <w:rPr>
          <w:rFonts w:eastAsiaTheme="minorHAnsi"/>
          <w:b/>
          <w:szCs w:val="28"/>
          <w:lang w:val="ru-RU" w:eastAsia="en-US"/>
        </w:rPr>
        <w:t xml:space="preserve"> район, </w:t>
      </w:r>
      <w:proofErr w:type="spellStart"/>
      <w:r w:rsidR="002F6808" w:rsidRPr="002F6808">
        <w:rPr>
          <w:rFonts w:eastAsiaTheme="minorHAnsi"/>
          <w:b/>
          <w:szCs w:val="28"/>
          <w:lang w:val="ru-RU" w:eastAsia="en-US"/>
        </w:rPr>
        <w:t>Утуликское</w:t>
      </w:r>
      <w:proofErr w:type="spellEnd"/>
      <w:r w:rsidR="002F6808" w:rsidRPr="002F6808">
        <w:rPr>
          <w:rFonts w:eastAsiaTheme="minorHAnsi"/>
          <w:b/>
          <w:szCs w:val="28"/>
          <w:lang w:val="ru-RU" w:eastAsia="en-US"/>
        </w:rPr>
        <w:t xml:space="preserve"> муниципальное образование, поселок </w:t>
      </w:r>
      <w:proofErr w:type="spellStart"/>
      <w:r w:rsidR="002F6808" w:rsidRPr="002F6808">
        <w:rPr>
          <w:rFonts w:eastAsiaTheme="minorHAnsi"/>
          <w:b/>
          <w:szCs w:val="28"/>
          <w:lang w:val="ru-RU" w:eastAsia="en-US"/>
        </w:rPr>
        <w:t>Мангутай</w:t>
      </w:r>
      <w:proofErr w:type="spellEnd"/>
      <w:r w:rsidR="002F6808" w:rsidRPr="002F6808">
        <w:rPr>
          <w:rFonts w:eastAsiaTheme="minorHAnsi"/>
          <w:b/>
          <w:szCs w:val="28"/>
          <w:lang w:val="ru-RU" w:eastAsia="en-US"/>
        </w:rPr>
        <w:t>, улица Байкальская, № 5В/11</w:t>
      </w:r>
    </w:p>
    <w:p w:rsidR="004C3DCF" w:rsidRPr="0079159C" w:rsidRDefault="004C3DCF" w:rsidP="004C3DCF">
      <w:pPr>
        <w:ind w:firstLine="709"/>
        <w:jc w:val="center"/>
        <w:rPr>
          <w:b/>
          <w:lang w:val="ru-RU"/>
        </w:rPr>
      </w:pPr>
    </w:p>
    <w:p w:rsidR="004C3DCF" w:rsidRDefault="004C3DCF" w:rsidP="004C3DCF">
      <w:pPr>
        <w:ind w:firstLine="709"/>
        <w:jc w:val="both"/>
        <w:rPr>
          <w:b/>
          <w:lang w:val="ru-RU"/>
        </w:rPr>
      </w:pPr>
    </w:p>
    <w:p w:rsidR="004C3DCF" w:rsidRPr="004771C6" w:rsidRDefault="004C3DCF" w:rsidP="004C3DCF">
      <w:pPr>
        <w:jc w:val="both"/>
        <w:rPr>
          <w:lang w:val="ru-RU"/>
        </w:rPr>
      </w:pPr>
      <w:r w:rsidRPr="004771C6">
        <w:rPr>
          <w:lang w:val="ru-RU"/>
        </w:rPr>
        <w:t xml:space="preserve">г. </w:t>
      </w:r>
      <w:proofErr w:type="spellStart"/>
      <w:r w:rsidRPr="004771C6">
        <w:rPr>
          <w:lang w:val="ru-RU"/>
        </w:rPr>
        <w:t>Слюдянка</w:t>
      </w:r>
      <w:proofErr w:type="spellEnd"/>
      <w:r w:rsidRPr="004771C6">
        <w:rPr>
          <w:lang w:val="ru-RU"/>
        </w:rPr>
        <w:t xml:space="preserve">                                                                                        </w:t>
      </w:r>
      <w:r>
        <w:rPr>
          <w:lang w:val="ru-RU"/>
        </w:rPr>
        <w:t xml:space="preserve">                </w:t>
      </w:r>
      <w:r w:rsidRPr="004771C6">
        <w:rPr>
          <w:lang w:val="ru-RU"/>
        </w:rPr>
        <w:t>2</w:t>
      </w:r>
      <w:r w:rsidR="002F6808">
        <w:rPr>
          <w:lang w:val="ru-RU"/>
        </w:rPr>
        <w:t>1</w:t>
      </w:r>
      <w:r w:rsidRPr="004771C6">
        <w:rPr>
          <w:lang w:val="ru-RU"/>
        </w:rPr>
        <w:t xml:space="preserve"> </w:t>
      </w:r>
      <w:r w:rsidR="002F6808">
        <w:rPr>
          <w:lang w:val="ru-RU"/>
        </w:rPr>
        <w:t>апрел</w:t>
      </w:r>
      <w:r w:rsidRPr="004771C6">
        <w:rPr>
          <w:lang w:val="ru-RU"/>
        </w:rPr>
        <w:t>я 202</w:t>
      </w:r>
      <w:r w:rsidR="002F6808">
        <w:rPr>
          <w:lang w:val="ru-RU"/>
        </w:rPr>
        <w:t>2</w:t>
      </w:r>
      <w:r w:rsidRPr="004771C6">
        <w:rPr>
          <w:lang w:val="ru-RU"/>
        </w:rPr>
        <w:t>г.</w:t>
      </w:r>
    </w:p>
    <w:p w:rsidR="004C3DCF" w:rsidRPr="004771C6" w:rsidRDefault="004C3DCF" w:rsidP="004C3DCF">
      <w:pPr>
        <w:ind w:firstLine="709"/>
        <w:jc w:val="both"/>
        <w:rPr>
          <w:lang w:val="ru-RU"/>
        </w:rPr>
      </w:pPr>
    </w:p>
    <w:p w:rsidR="002F6808" w:rsidRPr="002F6808" w:rsidRDefault="002F6808" w:rsidP="002F6808">
      <w:pPr>
        <w:ind w:firstLine="708"/>
        <w:jc w:val="both"/>
        <w:rPr>
          <w:lang w:val="ru-RU"/>
        </w:rPr>
      </w:pPr>
      <w:proofErr w:type="gramStart"/>
      <w:r w:rsidRPr="002F6808">
        <w:rPr>
          <w:lang w:val="ru-RU"/>
        </w:rPr>
        <w:t xml:space="preserve">Публичные слушания проводились в соответствии со статьями 5.1, 40 Градостроительного кодекса Российской Федерации, ст. 17, 38, 47  Устава </w:t>
      </w:r>
      <w:proofErr w:type="spellStart"/>
      <w:r w:rsidRPr="002F6808">
        <w:rPr>
          <w:lang w:val="ru-RU"/>
        </w:rPr>
        <w:t>Слюдянского</w:t>
      </w:r>
      <w:proofErr w:type="spellEnd"/>
      <w:r w:rsidRPr="002F6808">
        <w:rPr>
          <w:lang w:val="ru-RU"/>
        </w:rPr>
        <w:t xml:space="preserve"> муниципального района, зарегистрированного постановлением Губернатора Иркутской области № 303-П от 30 июня 2005 года, постановлением администрации </w:t>
      </w:r>
      <w:proofErr w:type="spellStart"/>
      <w:r w:rsidRPr="002F6808">
        <w:rPr>
          <w:lang w:val="ru-RU"/>
        </w:rPr>
        <w:t>Слюдянского</w:t>
      </w:r>
      <w:proofErr w:type="spellEnd"/>
      <w:r w:rsidRPr="002F6808">
        <w:rPr>
          <w:lang w:val="ru-RU"/>
        </w:rPr>
        <w:t xml:space="preserve"> муниципального района от 23.03.2022г № 150 «О назначении публичных слушаний по проекту решения о предоставлении разрешения на  условно разрешенный вид использования земельного участка с кадастровым</w:t>
      </w:r>
      <w:proofErr w:type="gramEnd"/>
      <w:r w:rsidRPr="002F6808">
        <w:rPr>
          <w:lang w:val="ru-RU"/>
        </w:rPr>
        <w:t xml:space="preserve"> номером 38:25:040401:554, </w:t>
      </w:r>
      <w:proofErr w:type="gramStart"/>
      <w:r w:rsidRPr="002F6808">
        <w:rPr>
          <w:lang w:val="ru-RU"/>
        </w:rPr>
        <w:t>расположенного</w:t>
      </w:r>
      <w:proofErr w:type="gramEnd"/>
      <w:r w:rsidRPr="002F6808">
        <w:rPr>
          <w:lang w:val="ru-RU"/>
        </w:rPr>
        <w:t xml:space="preserve"> по адресу: Российская Федерация, Иркутская область, </w:t>
      </w:r>
      <w:proofErr w:type="spellStart"/>
      <w:r w:rsidRPr="002F6808">
        <w:rPr>
          <w:lang w:val="ru-RU"/>
        </w:rPr>
        <w:t>Слюдянский</w:t>
      </w:r>
      <w:proofErr w:type="spellEnd"/>
      <w:r w:rsidRPr="002F6808">
        <w:rPr>
          <w:lang w:val="ru-RU"/>
        </w:rPr>
        <w:t xml:space="preserve"> район, </w:t>
      </w:r>
      <w:proofErr w:type="spellStart"/>
      <w:r w:rsidRPr="002F6808">
        <w:rPr>
          <w:lang w:val="ru-RU"/>
        </w:rPr>
        <w:t>Утуликское</w:t>
      </w:r>
      <w:proofErr w:type="spellEnd"/>
      <w:r w:rsidRPr="002F6808">
        <w:rPr>
          <w:lang w:val="ru-RU"/>
        </w:rPr>
        <w:t xml:space="preserve"> муниципальное образование, поселок </w:t>
      </w:r>
      <w:proofErr w:type="spellStart"/>
      <w:r w:rsidRPr="002F6808">
        <w:rPr>
          <w:lang w:val="ru-RU"/>
        </w:rPr>
        <w:t>Мангутай</w:t>
      </w:r>
      <w:proofErr w:type="spellEnd"/>
      <w:r w:rsidRPr="002F6808">
        <w:rPr>
          <w:lang w:val="ru-RU"/>
        </w:rPr>
        <w:t>, улица Байкальская, № 5В/11».</w:t>
      </w:r>
    </w:p>
    <w:p w:rsidR="002F6808" w:rsidRPr="002F6808" w:rsidRDefault="004C3DCF" w:rsidP="002F6808">
      <w:pPr>
        <w:ind w:firstLine="540"/>
        <w:jc w:val="both"/>
        <w:rPr>
          <w:lang w:val="ru-RU"/>
        </w:rPr>
      </w:pPr>
      <w:r w:rsidRPr="00B0586F">
        <w:rPr>
          <w:lang w:val="ru-RU"/>
        </w:rPr>
        <w:t xml:space="preserve">Организатор публичных слушаний: </w:t>
      </w:r>
      <w:r w:rsidR="002F6808" w:rsidRPr="002F6808">
        <w:rPr>
          <w:lang w:val="ru-RU"/>
        </w:rPr>
        <w:t xml:space="preserve">комиссия по рассмотрению предложений о внесении изменений в правила землепользования и застройки сельских поселений на территории </w:t>
      </w:r>
      <w:proofErr w:type="spellStart"/>
      <w:r w:rsidR="002F6808" w:rsidRPr="002F6808">
        <w:rPr>
          <w:lang w:val="ru-RU"/>
        </w:rPr>
        <w:t>Слюдянского</w:t>
      </w:r>
      <w:proofErr w:type="spellEnd"/>
      <w:r w:rsidR="002F6808" w:rsidRPr="002F6808">
        <w:rPr>
          <w:lang w:val="ru-RU"/>
        </w:rPr>
        <w:t xml:space="preserve"> муниципального района, созданная распоряжением администрации </w:t>
      </w:r>
      <w:proofErr w:type="spellStart"/>
      <w:r w:rsidR="002F6808" w:rsidRPr="002F6808">
        <w:rPr>
          <w:lang w:val="ru-RU"/>
        </w:rPr>
        <w:t>Слюдянского</w:t>
      </w:r>
      <w:proofErr w:type="spellEnd"/>
      <w:r w:rsidR="002F6808" w:rsidRPr="002F6808">
        <w:rPr>
          <w:lang w:val="ru-RU"/>
        </w:rPr>
        <w:t xml:space="preserve"> муниципального района от 19.11.2021 г № 147-р.</w:t>
      </w:r>
    </w:p>
    <w:p w:rsidR="004C3DCF" w:rsidRDefault="004C3DCF" w:rsidP="004C3DCF">
      <w:pPr>
        <w:ind w:firstLine="540"/>
        <w:jc w:val="both"/>
        <w:rPr>
          <w:lang w:val="ru-RU"/>
        </w:rPr>
      </w:pPr>
      <w:r w:rsidRPr="00B0586F">
        <w:rPr>
          <w:lang w:val="ru-RU"/>
        </w:rPr>
        <w:t>Срок проведения публичных слушаний: не более одного месяца со дня опубликования оповещения о начале публичных слушаний.</w:t>
      </w:r>
    </w:p>
    <w:p w:rsidR="004C3DCF" w:rsidRPr="00B0586F" w:rsidRDefault="004C3DCF" w:rsidP="004C3DCF">
      <w:pPr>
        <w:ind w:firstLine="540"/>
        <w:jc w:val="both"/>
        <w:rPr>
          <w:lang w:val="ru-RU"/>
        </w:rPr>
      </w:pPr>
      <w:r w:rsidRPr="00B0586F">
        <w:rPr>
          <w:lang w:val="ru-RU"/>
        </w:rPr>
        <w:t>Оповещение о начале публичных слушаний было опубликовано:</w:t>
      </w:r>
    </w:p>
    <w:p w:rsidR="002F6808" w:rsidRPr="002F6808" w:rsidRDefault="002F6808" w:rsidP="002F6808">
      <w:pPr>
        <w:ind w:firstLine="540"/>
        <w:jc w:val="both"/>
        <w:rPr>
          <w:lang w:val="ru-RU"/>
        </w:rPr>
      </w:pPr>
      <w:r w:rsidRPr="002F6808">
        <w:rPr>
          <w:lang w:val="ru-RU"/>
        </w:rPr>
        <w:t xml:space="preserve">- в официальном  издании </w:t>
      </w:r>
      <w:proofErr w:type="spellStart"/>
      <w:r w:rsidRPr="002F6808">
        <w:rPr>
          <w:lang w:val="ru-RU"/>
        </w:rPr>
        <w:t>Слюдянского</w:t>
      </w:r>
      <w:proofErr w:type="spellEnd"/>
      <w:r w:rsidRPr="002F6808">
        <w:rPr>
          <w:lang w:val="ru-RU"/>
        </w:rPr>
        <w:t xml:space="preserve"> муниципального района – в газете «Славное море» от 31 марта 2022 года № 12 (9756)  .;</w:t>
      </w:r>
    </w:p>
    <w:p w:rsidR="002F6808" w:rsidRPr="002F6808" w:rsidRDefault="002F6808" w:rsidP="002F6808">
      <w:pPr>
        <w:ind w:firstLine="540"/>
        <w:jc w:val="both"/>
        <w:rPr>
          <w:rFonts w:eastAsia="Calibri"/>
          <w:lang w:val="ru-RU" w:eastAsia="en-US"/>
        </w:rPr>
      </w:pPr>
      <w:r w:rsidRPr="002F6808">
        <w:rPr>
          <w:lang w:val="ru-RU"/>
        </w:rPr>
        <w:t xml:space="preserve">- на официальном сайте администрации </w:t>
      </w:r>
      <w:proofErr w:type="spellStart"/>
      <w:r w:rsidRPr="002F6808">
        <w:rPr>
          <w:lang w:val="ru-RU"/>
        </w:rPr>
        <w:t>Слюдянского</w:t>
      </w:r>
      <w:proofErr w:type="spellEnd"/>
      <w:r w:rsidRPr="002F6808">
        <w:rPr>
          <w:lang w:val="ru-RU"/>
        </w:rPr>
        <w:t xml:space="preserve"> муниципального района  https://www.sludyanka.ru. в разделе Градостроительство/Публичные слушания в области градостроительной деятельности/2022г. </w:t>
      </w:r>
    </w:p>
    <w:p w:rsidR="002F6808" w:rsidRPr="002F6808" w:rsidRDefault="004C3DCF" w:rsidP="002F6808">
      <w:pPr>
        <w:ind w:firstLine="708"/>
        <w:jc w:val="both"/>
        <w:rPr>
          <w:rFonts w:eastAsia="Calibri"/>
          <w:lang w:val="ru-RU" w:eastAsia="en-US"/>
        </w:rPr>
      </w:pPr>
      <w:r w:rsidRPr="00B0586F">
        <w:rPr>
          <w:lang w:val="ru-RU"/>
        </w:rPr>
        <w:t>С</w:t>
      </w:r>
      <w:proofErr w:type="spellStart"/>
      <w:r w:rsidRPr="00B0586F">
        <w:rPr>
          <w:lang w:val="x-none"/>
        </w:rPr>
        <w:t>обрание</w:t>
      </w:r>
      <w:proofErr w:type="spellEnd"/>
      <w:r w:rsidRPr="00B0586F">
        <w:rPr>
          <w:lang w:val="x-none"/>
        </w:rPr>
        <w:t xml:space="preserve"> участников публичных слушаний </w:t>
      </w:r>
      <w:r w:rsidR="002F6808" w:rsidRPr="002F6808">
        <w:rPr>
          <w:lang w:val="ru-RU"/>
        </w:rPr>
        <w:t xml:space="preserve">состоялось </w:t>
      </w:r>
      <w:r w:rsidR="002F6808" w:rsidRPr="002F6808">
        <w:rPr>
          <w:rFonts w:eastAsia="Calibri"/>
          <w:lang w:val="ru-RU" w:eastAsia="en-US"/>
        </w:rPr>
        <w:t xml:space="preserve">14 апреля 2022 года </w:t>
      </w:r>
      <w:proofErr w:type="gramStart"/>
      <w:r w:rsidR="002F6808" w:rsidRPr="002F6808">
        <w:rPr>
          <w:rFonts w:eastAsia="Calibri"/>
          <w:lang w:val="ru-RU" w:eastAsia="en-US"/>
        </w:rPr>
        <w:t>в</w:t>
      </w:r>
      <w:proofErr w:type="gramEnd"/>
    </w:p>
    <w:p w:rsidR="002F6808" w:rsidRPr="002F6808" w:rsidRDefault="002F6808" w:rsidP="002F6808">
      <w:pPr>
        <w:jc w:val="both"/>
        <w:rPr>
          <w:rFonts w:eastAsia="Calibri"/>
          <w:lang w:val="ru-RU" w:eastAsia="en-US"/>
        </w:rPr>
      </w:pPr>
      <w:r w:rsidRPr="002F6808">
        <w:rPr>
          <w:lang w:val="x-none"/>
        </w:rPr>
        <w:t xml:space="preserve">14:00 </w:t>
      </w:r>
      <w:r w:rsidRPr="002F6808">
        <w:rPr>
          <w:lang w:val="ru-RU"/>
        </w:rPr>
        <w:t xml:space="preserve">в актовом зале здания администрации </w:t>
      </w:r>
      <w:proofErr w:type="spellStart"/>
      <w:r w:rsidRPr="002F6808">
        <w:rPr>
          <w:lang w:val="ru-RU"/>
        </w:rPr>
        <w:t>Слюдянского</w:t>
      </w:r>
      <w:proofErr w:type="spellEnd"/>
      <w:r w:rsidRPr="002F6808">
        <w:rPr>
          <w:lang w:val="ru-RU"/>
        </w:rPr>
        <w:t xml:space="preserve"> муниципального района, расположенного по адресу:  Иркутская область, </w:t>
      </w:r>
      <w:proofErr w:type="spellStart"/>
      <w:r w:rsidRPr="002F6808">
        <w:rPr>
          <w:lang w:val="ru-RU"/>
        </w:rPr>
        <w:t>Слюдянский</w:t>
      </w:r>
      <w:proofErr w:type="spellEnd"/>
      <w:r w:rsidRPr="002F6808">
        <w:rPr>
          <w:lang w:val="ru-RU"/>
        </w:rPr>
        <w:t xml:space="preserve"> район, г. </w:t>
      </w:r>
      <w:proofErr w:type="spellStart"/>
      <w:r w:rsidRPr="002F6808">
        <w:rPr>
          <w:lang w:val="ru-RU"/>
        </w:rPr>
        <w:t>Слюдянка</w:t>
      </w:r>
      <w:proofErr w:type="spellEnd"/>
      <w:r w:rsidRPr="002F6808">
        <w:rPr>
          <w:lang w:val="ru-RU"/>
        </w:rPr>
        <w:t xml:space="preserve">, ул. </w:t>
      </w:r>
      <w:proofErr w:type="spellStart"/>
      <w:r w:rsidRPr="002F6808">
        <w:rPr>
          <w:lang w:val="ru-RU"/>
        </w:rPr>
        <w:t>Ржанова</w:t>
      </w:r>
      <w:proofErr w:type="spellEnd"/>
      <w:r w:rsidRPr="002F6808">
        <w:rPr>
          <w:lang w:val="ru-RU"/>
        </w:rPr>
        <w:t>, № 2.</w:t>
      </w:r>
    </w:p>
    <w:p w:rsidR="004C3DCF" w:rsidRDefault="004C3DCF" w:rsidP="004C3DCF">
      <w:pPr>
        <w:ind w:firstLine="709"/>
        <w:jc w:val="both"/>
        <w:rPr>
          <w:lang w:val="ru-RU"/>
        </w:rPr>
      </w:pPr>
      <w:r>
        <w:rPr>
          <w:lang w:val="ru-RU"/>
        </w:rPr>
        <w:t xml:space="preserve">В публичных слушаниях приняло участие </w:t>
      </w:r>
      <w:r w:rsidR="002F6808">
        <w:rPr>
          <w:lang w:val="ru-RU"/>
        </w:rPr>
        <w:t>14</w:t>
      </w:r>
      <w:r>
        <w:rPr>
          <w:lang w:val="ru-RU"/>
        </w:rPr>
        <w:t xml:space="preserve"> человек.</w:t>
      </w:r>
    </w:p>
    <w:p w:rsidR="004C3DCF" w:rsidRDefault="004C3DCF" w:rsidP="004C3DCF">
      <w:pPr>
        <w:ind w:firstLine="709"/>
        <w:jc w:val="both"/>
        <w:rPr>
          <w:lang w:val="ru-RU"/>
        </w:rPr>
      </w:pPr>
    </w:p>
    <w:p w:rsidR="002F6808" w:rsidRPr="002F6808" w:rsidRDefault="004C3DCF" w:rsidP="002F6808">
      <w:pPr>
        <w:ind w:firstLine="708"/>
        <w:jc w:val="both"/>
        <w:rPr>
          <w:lang w:val="ru-RU"/>
        </w:rPr>
      </w:pPr>
      <w:r>
        <w:rPr>
          <w:lang w:val="ru-RU"/>
        </w:rPr>
        <w:t>Решение:</w:t>
      </w:r>
      <w:r w:rsidRPr="00B0586F">
        <w:rPr>
          <w:lang w:val="ru-RU"/>
        </w:rPr>
        <w:t xml:space="preserve"> Предоставить разрешение </w:t>
      </w:r>
      <w:r w:rsidR="002F6808" w:rsidRPr="002F6808">
        <w:rPr>
          <w:lang w:val="ru-RU"/>
        </w:rPr>
        <w:t xml:space="preserve">на условно разрешенный вид использования земельного участка с кадастровым номером 38:25:040401:554 расположенного по адресу: </w:t>
      </w:r>
      <w:r w:rsidR="002F6808" w:rsidRPr="002F6808">
        <w:rPr>
          <w:shd w:val="clear" w:color="auto" w:fill="FFFFFF"/>
          <w:lang w:val="ru-RU"/>
        </w:rPr>
        <w:t xml:space="preserve">Российская Федерация, Иркутская область, </w:t>
      </w:r>
      <w:proofErr w:type="spellStart"/>
      <w:r w:rsidR="002F6808" w:rsidRPr="002F6808">
        <w:rPr>
          <w:shd w:val="clear" w:color="auto" w:fill="FFFFFF"/>
          <w:lang w:val="ru-RU"/>
        </w:rPr>
        <w:t>Слюдянский</w:t>
      </w:r>
      <w:proofErr w:type="spellEnd"/>
      <w:r w:rsidR="002F6808" w:rsidRPr="002F6808">
        <w:rPr>
          <w:shd w:val="clear" w:color="auto" w:fill="FFFFFF"/>
          <w:lang w:val="ru-RU"/>
        </w:rPr>
        <w:t xml:space="preserve"> район, </w:t>
      </w:r>
      <w:proofErr w:type="spellStart"/>
      <w:r w:rsidR="002F6808" w:rsidRPr="002F6808">
        <w:rPr>
          <w:shd w:val="clear" w:color="auto" w:fill="FFFFFF"/>
          <w:lang w:val="ru-RU"/>
        </w:rPr>
        <w:t>Утуликское</w:t>
      </w:r>
      <w:proofErr w:type="spellEnd"/>
      <w:r w:rsidR="002F6808" w:rsidRPr="002F6808">
        <w:rPr>
          <w:shd w:val="clear" w:color="auto" w:fill="FFFFFF"/>
          <w:lang w:val="ru-RU"/>
        </w:rPr>
        <w:t xml:space="preserve"> муниципальное образование, поселок </w:t>
      </w:r>
      <w:proofErr w:type="spellStart"/>
      <w:r w:rsidR="002F6808" w:rsidRPr="002F6808">
        <w:rPr>
          <w:shd w:val="clear" w:color="auto" w:fill="FFFFFF"/>
          <w:lang w:val="ru-RU"/>
        </w:rPr>
        <w:t>Мангутай</w:t>
      </w:r>
      <w:proofErr w:type="spellEnd"/>
      <w:r w:rsidR="002F6808" w:rsidRPr="002F6808">
        <w:rPr>
          <w:shd w:val="clear" w:color="auto" w:fill="FFFFFF"/>
          <w:lang w:val="ru-RU"/>
        </w:rPr>
        <w:t>, улица Байкальская, № 5В/11</w:t>
      </w:r>
      <w:r w:rsidR="002F6808" w:rsidRPr="002F6808">
        <w:rPr>
          <w:lang w:val="ru-RU"/>
        </w:rPr>
        <w:t>, находящегося в границах территориальной зоны «Зона размещения объектов внешнего транспорт</w:t>
      </w:r>
      <w:r w:rsidR="00570DD4">
        <w:rPr>
          <w:lang w:val="ru-RU"/>
        </w:rPr>
        <w:t>а</w:t>
      </w:r>
      <w:bookmarkStart w:id="0" w:name="_GoBack"/>
      <w:bookmarkEnd w:id="0"/>
      <w:r w:rsidR="002F6808" w:rsidRPr="002F6808">
        <w:rPr>
          <w:lang w:val="ru-RU"/>
        </w:rPr>
        <w:t xml:space="preserve"> (ИТ-3)» – «Объекты жилого назначения, принадлежащие железнодорожному, автомобильному и водному транспорту»</w:t>
      </w:r>
      <w:r w:rsidR="002F6808" w:rsidRPr="002F6808">
        <w:rPr>
          <w:lang w:val="ru-RU"/>
        </w:rPr>
        <w:tab/>
        <w:t>.</w:t>
      </w:r>
    </w:p>
    <w:p w:rsidR="004C3DCF" w:rsidRDefault="004C3DCF" w:rsidP="004C3DCF">
      <w:pPr>
        <w:ind w:firstLine="709"/>
        <w:jc w:val="both"/>
        <w:rPr>
          <w:lang w:val="ru-RU"/>
        </w:rPr>
      </w:pPr>
    </w:p>
    <w:p w:rsidR="00016F64" w:rsidRPr="004C3DCF" w:rsidRDefault="00016F64">
      <w:pPr>
        <w:rPr>
          <w:lang w:val="ru-RU"/>
        </w:rPr>
      </w:pPr>
    </w:p>
    <w:sectPr w:rsidR="00016F64" w:rsidRPr="004C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CF"/>
    <w:rsid w:val="00016F64"/>
    <w:rsid w:val="002F6808"/>
    <w:rsid w:val="004C3DCF"/>
    <w:rsid w:val="0057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Яроцкая Галина Юрьевна</dc:creator>
  <cp:lastModifiedBy>Яроцкая Галина Юрьевна</cp:lastModifiedBy>
  <cp:revision>3</cp:revision>
  <cp:lastPrinted>2022-04-22T00:55:00Z</cp:lastPrinted>
  <dcterms:created xsi:type="dcterms:W3CDTF">2022-01-12T07:56:00Z</dcterms:created>
  <dcterms:modified xsi:type="dcterms:W3CDTF">2022-04-22T00:56:00Z</dcterms:modified>
</cp:coreProperties>
</file>