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124DC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124DC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124DC6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124DC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7B6C36" w:rsidP="0015794F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14</w:t>
            </w:r>
            <w:bookmarkStart w:id="0" w:name="_GoBack"/>
            <w:bookmarkEnd w:id="0"/>
            <w:r w:rsidR="0015794F">
              <w:rPr>
                <w:b/>
                <w:szCs w:val="28"/>
              </w:rPr>
              <w:t xml:space="preserve"> июл</w:t>
            </w:r>
            <w:r w:rsidR="00DE6AC6">
              <w:rPr>
                <w:b/>
                <w:szCs w:val="28"/>
              </w:rPr>
              <w:t>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 w:rsidR="0015794F">
              <w:rPr>
                <w:b/>
                <w:szCs w:val="28"/>
              </w:rPr>
              <w:t>3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15794F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15794F">
              <w:rPr>
                <w:b/>
                <w:szCs w:val="28"/>
              </w:rPr>
              <w:t>88</w:t>
            </w:r>
            <w:r>
              <w:rPr>
                <w:b/>
                <w:szCs w:val="28"/>
              </w:rPr>
              <w:t>/</w:t>
            </w:r>
            <w:r w:rsidR="0015794F">
              <w:rPr>
                <w:b/>
                <w:szCs w:val="28"/>
              </w:rPr>
              <w:t>783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D7F4A" w:rsidRDefault="008B4617" w:rsidP="009C308C">
      <w:pPr>
        <w:pStyle w:val="aa"/>
        <w:spacing w:after="0"/>
        <w:jc w:val="center"/>
        <w:rPr>
          <w:b/>
          <w:szCs w:val="28"/>
        </w:rPr>
      </w:pPr>
      <w:r w:rsidRPr="00DD515F">
        <w:rPr>
          <w:b/>
          <w:spacing w:val="-4"/>
          <w:szCs w:val="28"/>
        </w:rPr>
        <w:t xml:space="preserve">О </w:t>
      </w:r>
      <w:r>
        <w:rPr>
          <w:b/>
          <w:spacing w:val="-4"/>
          <w:szCs w:val="28"/>
        </w:rPr>
        <w:t xml:space="preserve">предложении </w:t>
      </w:r>
      <w:r w:rsidR="00090E1A" w:rsidRPr="00090E1A">
        <w:rPr>
          <w:b/>
          <w:bCs/>
          <w:szCs w:val="26"/>
        </w:rPr>
        <w:t>адми</w:t>
      </w:r>
      <w:r w:rsidR="009C308C">
        <w:rPr>
          <w:b/>
          <w:bCs/>
          <w:szCs w:val="26"/>
        </w:rPr>
        <w:t xml:space="preserve">нистрациям </w:t>
      </w:r>
      <w:r w:rsidR="00090E1A" w:rsidRPr="00090E1A">
        <w:rPr>
          <w:b/>
          <w:bCs/>
          <w:szCs w:val="26"/>
        </w:rPr>
        <w:t xml:space="preserve"> городских и сельских поселений</w:t>
      </w:r>
      <w:r>
        <w:rPr>
          <w:b/>
          <w:spacing w:val="-4"/>
          <w:szCs w:val="28"/>
        </w:rPr>
        <w:t xml:space="preserve"> выдел</w:t>
      </w:r>
      <w:r w:rsidR="008D7F4A">
        <w:rPr>
          <w:b/>
          <w:spacing w:val="-4"/>
          <w:szCs w:val="28"/>
        </w:rPr>
        <w:t xml:space="preserve">ить </w:t>
      </w:r>
      <w:r w:rsidR="009C308C">
        <w:rPr>
          <w:b/>
          <w:spacing w:val="-4"/>
          <w:szCs w:val="28"/>
        </w:rPr>
        <w:t xml:space="preserve"> </w:t>
      </w:r>
      <w:r>
        <w:rPr>
          <w:b/>
          <w:spacing w:val="-4"/>
          <w:szCs w:val="28"/>
        </w:rPr>
        <w:t>специа</w:t>
      </w:r>
      <w:r w:rsidR="008D7F4A">
        <w:rPr>
          <w:b/>
          <w:spacing w:val="-4"/>
          <w:szCs w:val="28"/>
        </w:rPr>
        <w:t xml:space="preserve">льные места </w:t>
      </w:r>
      <w:r w:rsidR="008D7F4A">
        <w:rPr>
          <w:b/>
          <w:szCs w:val="28"/>
        </w:rPr>
        <w:t>для размещения печатных</w:t>
      </w:r>
      <w:r>
        <w:rPr>
          <w:b/>
          <w:szCs w:val="28"/>
        </w:rPr>
        <w:t xml:space="preserve"> </w:t>
      </w:r>
      <w:r w:rsidRPr="00DD515F">
        <w:rPr>
          <w:b/>
          <w:szCs w:val="28"/>
        </w:rPr>
        <w:t>агитационных материалов</w:t>
      </w:r>
      <w:r w:rsidR="008D7F4A">
        <w:rPr>
          <w:b/>
          <w:szCs w:val="28"/>
        </w:rPr>
        <w:t xml:space="preserve"> при проведении выборов, назначенных </w:t>
      </w:r>
    </w:p>
    <w:p w:rsidR="009C308C" w:rsidRDefault="008D7F4A" w:rsidP="009C308C">
      <w:pPr>
        <w:pStyle w:val="aa"/>
        <w:spacing w:after="0"/>
        <w:jc w:val="center"/>
        <w:rPr>
          <w:b/>
          <w:szCs w:val="28"/>
        </w:rPr>
      </w:pPr>
      <w:r>
        <w:rPr>
          <w:b/>
          <w:szCs w:val="28"/>
        </w:rPr>
        <w:t>на единый день голосования 10 сентября 2023 года</w:t>
      </w:r>
    </w:p>
    <w:p w:rsidR="008B4617" w:rsidRPr="009C308C" w:rsidRDefault="008B4617" w:rsidP="009C308C">
      <w:pPr>
        <w:pStyle w:val="aa"/>
        <w:spacing w:after="0"/>
        <w:jc w:val="center"/>
        <w:rPr>
          <w:b/>
          <w:spacing w:val="-4"/>
          <w:szCs w:val="28"/>
        </w:rPr>
      </w:pPr>
      <w:r>
        <w:rPr>
          <w:b/>
          <w:szCs w:val="28"/>
        </w:rPr>
        <w:t xml:space="preserve"> </w:t>
      </w:r>
    </w:p>
    <w:p w:rsidR="008B4617" w:rsidRPr="00DD515F" w:rsidRDefault="008B4617" w:rsidP="00D55E5E">
      <w:pPr>
        <w:pStyle w:val="aa"/>
        <w:spacing w:after="0"/>
        <w:jc w:val="center"/>
        <w:rPr>
          <w:b/>
        </w:rPr>
      </w:pPr>
    </w:p>
    <w:p w:rsidR="0084526F" w:rsidRPr="009C308C" w:rsidRDefault="009C308C" w:rsidP="009C308C">
      <w:pPr>
        <w:autoSpaceDE w:val="0"/>
        <w:autoSpaceDN w:val="0"/>
        <w:adjustRightInd w:val="0"/>
        <w:spacing w:line="360" w:lineRule="auto"/>
        <w:rPr>
          <w:rFonts w:eastAsiaTheme="minorHAnsi"/>
          <w:bCs/>
          <w:szCs w:val="28"/>
        </w:rPr>
      </w:pPr>
      <w:r>
        <w:rPr>
          <w:szCs w:val="28"/>
        </w:rPr>
        <w:t xml:space="preserve">       </w:t>
      </w:r>
      <w:r w:rsidR="008B4617" w:rsidRPr="009C308C">
        <w:rPr>
          <w:szCs w:val="28"/>
        </w:rPr>
        <w:t>В соответствии с</w:t>
      </w:r>
      <w:r w:rsidR="00DE6AC6" w:rsidRPr="009C308C">
        <w:rPr>
          <w:spacing w:val="-2"/>
          <w:szCs w:val="28"/>
        </w:rPr>
        <w:t xml:space="preserve"> </w:t>
      </w:r>
      <w:r w:rsidR="00AF0177">
        <w:rPr>
          <w:spacing w:val="-2"/>
          <w:szCs w:val="28"/>
        </w:rPr>
        <w:t>частью</w:t>
      </w:r>
      <w:r w:rsidRPr="009C308C">
        <w:rPr>
          <w:spacing w:val="-2"/>
          <w:szCs w:val="28"/>
        </w:rPr>
        <w:t xml:space="preserve"> 8 статьи 58 </w:t>
      </w:r>
      <w:r w:rsidRPr="009C308C">
        <w:rPr>
          <w:rFonts w:eastAsiaTheme="minorHAnsi"/>
          <w:bCs/>
          <w:szCs w:val="28"/>
        </w:rPr>
        <w:t>Закона Иркутской области от 06 апреля 2011 года N 18-ОЗ «О выборах депутатов Законодательного Собрания Иркутской области»,</w:t>
      </w:r>
      <w:r w:rsidR="00AF0177" w:rsidRPr="00AF0177">
        <w:rPr>
          <w:szCs w:val="28"/>
        </w:rPr>
        <w:t xml:space="preserve"> </w:t>
      </w:r>
      <w:r w:rsidR="00AF0177" w:rsidRPr="009C308C">
        <w:rPr>
          <w:szCs w:val="28"/>
        </w:rPr>
        <w:t>частью 7 статьи 81 Закона Иркутской области от 11 ноября 2011 года № 116-ОЗ «О муниципальных выборах Иркутской области»</w:t>
      </w:r>
      <w:r w:rsidR="00AF0177">
        <w:rPr>
          <w:szCs w:val="28"/>
        </w:rPr>
        <w:t>,</w:t>
      </w:r>
      <w:r w:rsidRPr="009C308C">
        <w:rPr>
          <w:rFonts w:eastAsiaTheme="minorHAnsi"/>
          <w:bCs/>
          <w:szCs w:val="28"/>
        </w:rPr>
        <w:t xml:space="preserve"> </w:t>
      </w:r>
      <w:proofErr w:type="spellStart"/>
      <w:r w:rsidR="0084526F" w:rsidRPr="009C308C">
        <w:rPr>
          <w:szCs w:val="28"/>
          <w:lang w:eastAsia="ru-RU"/>
        </w:rPr>
        <w:t>Слюдянская</w:t>
      </w:r>
      <w:proofErr w:type="spellEnd"/>
      <w:r w:rsidR="0084526F" w:rsidRPr="009C308C">
        <w:rPr>
          <w:szCs w:val="28"/>
          <w:lang w:eastAsia="ru-RU"/>
        </w:rPr>
        <w:t xml:space="preserve">  территориальная избирательная комиссия</w:t>
      </w:r>
    </w:p>
    <w:p w:rsidR="00D80095" w:rsidRDefault="00D80095" w:rsidP="00752BF4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</w:p>
    <w:p w:rsidR="0084526F" w:rsidRDefault="0084526F" w:rsidP="00752BF4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CF16B1" w:rsidRPr="00E546F3" w:rsidRDefault="008B4617" w:rsidP="00752BF4">
      <w:pPr>
        <w:pStyle w:val="aa"/>
        <w:numPr>
          <w:ilvl w:val="0"/>
          <w:numId w:val="3"/>
        </w:numPr>
        <w:spacing w:after="0" w:line="360" w:lineRule="auto"/>
        <w:ind w:left="0" w:firstLine="709"/>
        <w:rPr>
          <w:szCs w:val="28"/>
        </w:rPr>
      </w:pPr>
      <w:r w:rsidRPr="00DD515F">
        <w:rPr>
          <w:bCs/>
          <w:szCs w:val="26"/>
        </w:rPr>
        <w:t>Предложить администраци</w:t>
      </w:r>
      <w:r>
        <w:rPr>
          <w:bCs/>
          <w:szCs w:val="26"/>
        </w:rPr>
        <w:t xml:space="preserve">ям </w:t>
      </w:r>
      <w:proofErr w:type="spellStart"/>
      <w:r>
        <w:rPr>
          <w:bCs/>
          <w:szCs w:val="26"/>
        </w:rPr>
        <w:t>Слюдянского</w:t>
      </w:r>
      <w:proofErr w:type="spellEnd"/>
      <w:r>
        <w:rPr>
          <w:bCs/>
          <w:szCs w:val="26"/>
        </w:rPr>
        <w:t xml:space="preserve">, Байкальского, </w:t>
      </w:r>
      <w:proofErr w:type="spellStart"/>
      <w:r>
        <w:rPr>
          <w:bCs/>
          <w:szCs w:val="26"/>
        </w:rPr>
        <w:t>Култукского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Утуликского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Новоснежнинского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Быстринского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Портбайкальского</w:t>
      </w:r>
      <w:proofErr w:type="spellEnd"/>
      <w:r>
        <w:rPr>
          <w:bCs/>
          <w:szCs w:val="26"/>
        </w:rPr>
        <w:t xml:space="preserve">, </w:t>
      </w:r>
      <w:proofErr w:type="spellStart"/>
      <w:r>
        <w:rPr>
          <w:bCs/>
          <w:szCs w:val="26"/>
        </w:rPr>
        <w:t>Маритуйского</w:t>
      </w:r>
      <w:proofErr w:type="spellEnd"/>
      <w:r>
        <w:rPr>
          <w:bCs/>
          <w:szCs w:val="26"/>
        </w:rPr>
        <w:t xml:space="preserve"> городских и сельских поселений</w:t>
      </w:r>
      <w:r w:rsidR="00090E1A">
        <w:rPr>
          <w:bCs/>
          <w:szCs w:val="26"/>
        </w:rPr>
        <w:t xml:space="preserve"> </w:t>
      </w:r>
      <w:r w:rsidR="00AF0177">
        <w:rPr>
          <w:bCs/>
          <w:szCs w:val="26"/>
        </w:rPr>
        <w:t xml:space="preserve">в целях размещения печатных агитационных материалов кандидатов, избирательных объединений при проведении </w:t>
      </w:r>
      <w:r w:rsidR="00AF0177">
        <w:rPr>
          <w:szCs w:val="28"/>
        </w:rPr>
        <w:t>выборов</w:t>
      </w:r>
      <w:r w:rsidRPr="002C1E04">
        <w:rPr>
          <w:szCs w:val="28"/>
        </w:rPr>
        <w:t xml:space="preserve"> </w:t>
      </w:r>
      <w:r w:rsidR="0015794F">
        <w:rPr>
          <w:szCs w:val="28"/>
        </w:rPr>
        <w:t>депутатов Законодательного Собрания Иркутской области четвертого созыва</w:t>
      </w:r>
      <w:r w:rsidR="00E546F3" w:rsidRPr="00E546F3">
        <w:rPr>
          <w:szCs w:val="28"/>
        </w:rPr>
        <w:t xml:space="preserve">, </w:t>
      </w:r>
      <w:r w:rsidR="00AF0177">
        <w:rPr>
          <w:szCs w:val="28"/>
        </w:rPr>
        <w:t>повторных выборов</w:t>
      </w:r>
      <w:r w:rsidR="00197FEE">
        <w:rPr>
          <w:szCs w:val="28"/>
        </w:rPr>
        <w:t xml:space="preserve"> </w:t>
      </w:r>
      <w:r w:rsidR="00E546F3" w:rsidRPr="00E546F3">
        <w:rPr>
          <w:szCs w:val="28"/>
        </w:rPr>
        <w:t>депутат</w:t>
      </w:r>
      <w:r w:rsidR="00197FEE">
        <w:rPr>
          <w:szCs w:val="28"/>
        </w:rPr>
        <w:t>а</w:t>
      </w:r>
      <w:r w:rsidR="00E546F3" w:rsidRPr="00E546F3">
        <w:rPr>
          <w:szCs w:val="28"/>
        </w:rPr>
        <w:t xml:space="preserve"> Думы </w:t>
      </w:r>
      <w:proofErr w:type="spellStart"/>
      <w:r w:rsidR="00E546F3" w:rsidRPr="00E546F3">
        <w:rPr>
          <w:szCs w:val="28"/>
        </w:rPr>
        <w:t>Портбайкальского</w:t>
      </w:r>
      <w:proofErr w:type="spellEnd"/>
      <w:r w:rsidR="00E546F3" w:rsidRPr="00E546F3">
        <w:rPr>
          <w:szCs w:val="28"/>
        </w:rPr>
        <w:t xml:space="preserve"> сельского поселения </w:t>
      </w:r>
      <w:proofErr w:type="spellStart"/>
      <w:r w:rsidR="00E546F3" w:rsidRPr="00E546F3">
        <w:rPr>
          <w:szCs w:val="28"/>
        </w:rPr>
        <w:t>Сл</w:t>
      </w:r>
      <w:r w:rsidR="00197FEE">
        <w:rPr>
          <w:szCs w:val="28"/>
        </w:rPr>
        <w:t>юдянского</w:t>
      </w:r>
      <w:proofErr w:type="spellEnd"/>
      <w:r w:rsidR="00197FEE">
        <w:rPr>
          <w:szCs w:val="28"/>
        </w:rPr>
        <w:t xml:space="preserve"> района пятого созыва</w:t>
      </w:r>
      <w:r w:rsidR="00CF16B1" w:rsidRPr="00E546F3">
        <w:rPr>
          <w:szCs w:val="28"/>
        </w:rPr>
        <w:t>:</w:t>
      </w:r>
    </w:p>
    <w:p w:rsidR="008B4617" w:rsidRPr="00E546F3" w:rsidRDefault="008B4617" w:rsidP="00752BF4">
      <w:pPr>
        <w:pStyle w:val="aa"/>
        <w:numPr>
          <w:ilvl w:val="1"/>
          <w:numId w:val="3"/>
        </w:numPr>
        <w:spacing w:after="0" w:line="360" w:lineRule="auto"/>
        <w:ind w:left="0" w:firstLine="709"/>
        <w:rPr>
          <w:szCs w:val="28"/>
        </w:rPr>
      </w:pPr>
      <w:r w:rsidRPr="00E546F3">
        <w:rPr>
          <w:bCs/>
          <w:szCs w:val="28"/>
        </w:rPr>
        <w:lastRenderedPageBreak/>
        <w:t>выделить и оборудовать на территории каждого избирательного участк</w:t>
      </w:r>
      <w:r w:rsidR="0044484F" w:rsidRPr="00E546F3">
        <w:rPr>
          <w:bCs/>
          <w:szCs w:val="28"/>
        </w:rPr>
        <w:t>а, расположенного в границах</w:t>
      </w:r>
      <w:r w:rsidRPr="00E546F3">
        <w:rPr>
          <w:bCs/>
          <w:szCs w:val="28"/>
        </w:rPr>
        <w:t xml:space="preserve"> городского либо сельского поселения,</w:t>
      </w:r>
      <w:r w:rsidR="00E546F3" w:rsidRPr="00E546F3">
        <w:rPr>
          <w:bCs/>
          <w:szCs w:val="28"/>
        </w:rPr>
        <w:t xml:space="preserve"> </w:t>
      </w:r>
      <w:r w:rsidRPr="00E546F3">
        <w:rPr>
          <w:bCs/>
          <w:szCs w:val="28"/>
        </w:rPr>
        <w:t xml:space="preserve"> </w:t>
      </w:r>
      <w:r w:rsidR="00AF0177">
        <w:rPr>
          <w:bCs/>
          <w:szCs w:val="28"/>
        </w:rPr>
        <w:t>специальные места</w:t>
      </w:r>
      <w:r w:rsidRPr="00E546F3">
        <w:rPr>
          <w:bCs/>
          <w:szCs w:val="28"/>
        </w:rPr>
        <w:t xml:space="preserve"> для размещения печатных агитационных материалов</w:t>
      </w:r>
      <w:r w:rsidRPr="00E546F3">
        <w:rPr>
          <w:szCs w:val="28"/>
        </w:rPr>
        <w:t>;</w:t>
      </w:r>
    </w:p>
    <w:p w:rsidR="00124DC6" w:rsidRDefault="00124DC6" w:rsidP="00752BF4">
      <w:pPr>
        <w:pStyle w:val="aa"/>
        <w:numPr>
          <w:ilvl w:val="1"/>
          <w:numId w:val="3"/>
        </w:numPr>
        <w:spacing w:after="0" w:line="360" w:lineRule="auto"/>
        <w:ind w:left="0" w:firstLine="709"/>
        <w:rPr>
          <w:bCs/>
          <w:szCs w:val="26"/>
        </w:rPr>
      </w:pPr>
      <w:r>
        <w:rPr>
          <w:szCs w:val="28"/>
        </w:rPr>
        <w:t xml:space="preserve">информацию о выделении и оборудовании </w:t>
      </w:r>
      <w:r w:rsidR="00D55E5E">
        <w:rPr>
          <w:szCs w:val="28"/>
        </w:rPr>
        <w:t xml:space="preserve">специальных мест </w:t>
      </w:r>
      <w:r w:rsidR="00D55E5E" w:rsidRPr="00DD515F">
        <w:rPr>
          <w:bCs/>
          <w:szCs w:val="28"/>
        </w:rPr>
        <w:t>для размещения печатных агитационных материалов</w:t>
      </w:r>
      <w:r w:rsidR="00D55E5E">
        <w:rPr>
          <w:szCs w:val="28"/>
        </w:rPr>
        <w:t xml:space="preserve"> </w:t>
      </w:r>
      <w:r>
        <w:rPr>
          <w:szCs w:val="28"/>
        </w:rPr>
        <w:t>направить</w:t>
      </w:r>
      <w:r w:rsidR="00D55E5E">
        <w:rPr>
          <w:szCs w:val="28"/>
        </w:rPr>
        <w:t xml:space="preserve"> в администрацию </w:t>
      </w:r>
      <w:proofErr w:type="spellStart"/>
      <w:r w:rsidR="00D55E5E">
        <w:rPr>
          <w:szCs w:val="28"/>
        </w:rPr>
        <w:t>Слюдянского</w:t>
      </w:r>
      <w:proofErr w:type="spellEnd"/>
      <w:r w:rsidR="00D55E5E">
        <w:rPr>
          <w:szCs w:val="28"/>
        </w:rPr>
        <w:t xml:space="preserve"> муниципального района </w:t>
      </w:r>
      <w:r w:rsidR="00F17C2E" w:rsidRPr="00E546F3">
        <w:rPr>
          <w:szCs w:val="28"/>
        </w:rPr>
        <w:t xml:space="preserve">не позднее </w:t>
      </w:r>
      <w:r w:rsidR="00AE38F1">
        <w:rPr>
          <w:szCs w:val="28"/>
        </w:rPr>
        <w:t>31</w:t>
      </w:r>
      <w:r w:rsidR="00E546F3" w:rsidRPr="00E546F3">
        <w:rPr>
          <w:szCs w:val="28"/>
        </w:rPr>
        <w:t xml:space="preserve"> </w:t>
      </w:r>
      <w:r w:rsidR="00625CEA">
        <w:rPr>
          <w:szCs w:val="28"/>
        </w:rPr>
        <w:t>июля</w:t>
      </w:r>
      <w:r w:rsidR="00F17C2E" w:rsidRPr="00E546F3">
        <w:rPr>
          <w:szCs w:val="28"/>
        </w:rPr>
        <w:t xml:space="preserve"> 202</w:t>
      </w:r>
      <w:r w:rsidR="00AE38F1">
        <w:rPr>
          <w:szCs w:val="28"/>
        </w:rPr>
        <w:t>3</w:t>
      </w:r>
      <w:r w:rsidR="00F17C2E" w:rsidRPr="00E546F3">
        <w:rPr>
          <w:szCs w:val="28"/>
        </w:rPr>
        <w:t xml:space="preserve"> года</w:t>
      </w:r>
      <w:r w:rsidR="00F17C2E">
        <w:rPr>
          <w:szCs w:val="28"/>
        </w:rPr>
        <w:t xml:space="preserve"> </w:t>
      </w:r>
      <w:r w:rsidR="00D55E5E">
        <w:rPr>
          <w:szCs w:val="28"/>
        </w:rPr>
        <w:t xml:space="preserve">для последующего утверждения </w:t>
      </w:r>
      <w:r w:rsidR="0044484F">
        <w:rPr>
          <w:szCs w:val="28"/>
        </w:rPr>
        <w:t xml:space="preserve">единого перечня </w:t>
      </w:r>
      <w:r w:rsidR="00D55E5E">
        <w:rPr>
          <w:szCs w:val="28"/>
        </w:rPr>
        <w:t xml:space="preserve">и опубликования </w:t>
      </w:r>
      <w:r w:rsidR="0044484F">
        <w:rPr>
          <w:szCs w:val="28"/>
        </w:rPr>
        <w:t xml:space="preserve">его </w:t>
      </w:r>
      <w:r w:rsidR="00D55E5E">
        <w:rPr>
          <w:szCs w:val="28"/>
        </w:rPr>
        <w:t>в газете «Славное море».</w:t>
      </w:r>
      <w:r>
        <w:rPr>
          <w:szCs w:val="28"/>
        </w:rPr>
        <w:t xml:space="preserve"> </w:t>
      </w:r>
    </w:p>
    <w:p w:rsidR="008B4617" w:rsidRPr="008B4617" w:rsidRDefault="008B4617" w:rsidP="00752BF4">
      <w:pPr>
        <w:spacing w:line="360" w:lineRule="auto"/>
        <w:ind w:firstLine="709"/>
        <w:rPr>
          <w:szCs w:val="26"/>
        </w:rPr>
      </w:pPr>
      <w:r w:rsidRPr="008B4617">
        <w:rPr>
          <w:szCs w:val="26"/>
        </w:rPr>
        <w:t>2. Направить копию настоящего решения в администраци</w:t>
      </w:r>
      <w:r w:rsidR="00090E1A">
        <w:rPr>
          <w:szCs w:val="26"/>
        </w:rPr>
        <w:t>ю</w:t>
      </w:r>
      <w:r w:rsidRPr="008B4617">
        <w:rPr>
          <w:szCs w:val="26"/>
        </w:rPr>
        <w:t xml:space="preserve"> </w:t>
      </w:r>
      <w:proofErr w:type="spellStart"/>
      <w:r w:rsidR="008D3CAE">
        <w:rPr>
          <w:szCs w:val="26"/>
        </w:rPr>
        <w:t>Слюдянского</w:t>
      </w:r>
      <w:proofErr w:type="spellEnd"/>
      <w:r w:rsidR="008D3CAE">
        <w:rPr>
          <w:szCs w:val="26"/>
        </w:rPr>
        <w:t xml:space="preserve"> муниципального района</w:t>
      </w:r>
      <w:r w:rsidR="00090E1A">
        <w:rPr>
          <w:szCs w:val="26"/>
        </w:rPr>
        <w:t>, администрации городских и сельских поселений</w:t>
      </w:r>
      <w:r w:rsidRPr="008B4617">
        <w:rPr>
          <w:szCs w:val="26"/>
        </w:rPr>
        <w:t>.</w:t>
      </w:r>
    </w:p>
    <w:p w:rsidR="00613AD5" w:rsidRPr="008B4617" w:rsidRDefault="00613AD5" w:rsidP="00752BF4">
      <w:pPr>
        <w:pStyle w:val="ac"/>
        <w:numPr>
          <w:ilvl w:val="0"/>
          <w:numId w:val="2"/>
        </w:numPr>
        <w:tabs>
          <w:tab w:val="left" w:pos="1134"/>
        </w:tabs>
        <w:spacing w:line="360" w:lineRule="auto"/>
        <w:ind w:left="0" w:firstLine="709"/>
        <w:rPr>
          <w:szCs w:val="28"/>
        </w:rPr>
      </w:pPr>
      <w:r w:rsidRPr="008B4617">
        <w:rPr>
          <w:szCs w:val="28"/>
        </w:rPr>
        <w:t xml:space="preserve">Разместить </w:t>
      </w:r>
      <w:r w:rsidR="00C34EDC">
        <w:rPr>
          <w:bCs/>
          <w:kern w:val="2"/>
          <w:szCs w:val="28"/>
        </w:rPr>
        <w:t xml:space="preserve">настоящее решение на странице </w:t>
      </w:r>
      <w:proofErr w:type="spellStart"/>
      <w:r w:rsidR="00C34EDC">
        <w:rPr>
          <w:bCs/>
          <w:kern w:val="2"/>
          <w:szCs w:val="28"/>
        </w:rPr>
        <w:t>Слюдянской</w:t>
      </w:r>
      <w:proofErr w:type="spellEnd"/>
      <w:r w:rsidR="00C34EDC">
        <w:rPr>
          <w:bCs/>
          <w:kern w:val="2"/>
          <w:szCs w:val="28"/>
        </w:rPr>
        <w:t xml:space="preserve"> территориальной избирательной комиссии на </w:t>
      </w:r>
      <w:proofErr w:type="gramStart"/>
      <w:r w:rsidR="00C34EDC">
        <w:rPr>
          <w:bCs/>
          <w:kern w:val="2"/>
          <w:szCs w:val="28"/>
        </w:rPr>
        <w:t>едином</w:t>
      </w:r>
      <w:proofErr w:type="gramEnd"/>
      <w:r w:rsidR="00C34EDC">
        <w:rPr>
          <w:bCs/>
          <w:kern w:val="2"/>
          <w:szCs w:val="28"/>
        </w:rPr>
        <w:t xml:space="preserve"> интернет-портале территориальных избирательных комиссий Иркутской области</w:t>
      </w:r>
      <w:r w:rsidRPr="008B4617">
        <w:rPr>
          <w:szCs w:val="28"/>
        </w:rPr>
        <w:t>.</w:t>
      </w:r>
    </w:p>
    <w:p w:rsidR="0084526F" w:rsidRDefault="0084526F" w:rsidP="00D55E5E">
      <w:pPr>
        <w:rPr>
          <w:bCs/>
          <w:spacing w:val="-4"/>
          <w:szCs w:val="28"/>
          <w:lang w:eastAsia="ru-RU"/>
        </w:rPr>
      </w:pP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 </w:t>
      </w:r>
      <w:r w:rsidR="00752BF4">
        <w:rPr>
          <w:szCs w:val="28"/>
        </w:rPr>
        <w:t xml:space="preserve">   </w:t>
      </w:r>
      <w:r w:rsidRPr="00DB1740">
        <w:rPr>
          <w:szCs w:val="28"/>
        </w:rPr>
        <w:t xml:space="preserve">            </w:t>
      </w:r>
      <w:r w:rsidR="001525FF">
        <w:rPr>
          <w:szCs w:val="28"/>
        </w:rPr>
        <w:t xml:space="preserve">   </w:t>
      </w:r>
      <w:r w:rsidRPr="00DB1740">
        <w:rPr>
          <w:szCs w:val="28"/>
        </w:rPr>
        <w:t>Н.Л. Лазарева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55E5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B67B6E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752BF4">
        <w:rPr>
          <w:szCs w:val="28"/>
        </w:rPr>
        <w:t xml:space="preserve">      </w:t>
      </w:r>
      <w:r w:rsidR="001525FF">
        <w:rPr>
          <w:szCs w:val="28"/>
        </w:rPr>
        <w:t xml:space="preserve">          </w:t>
      </w:r>
      <w:r w:rsidRPr="00DB1740">
        <w:rPr>
          <w:szCs w:val="28"/>
        </w:rPr>
        <w:t>Н.Л. Титова</w:t>
      </w:r>
    </w:p>
    <w:sectPr w:rsidR="00B67B6E" w:rsidSect="0065051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A0D" w:rsidRDefault="00467A0D" w:rsidP="0084526F">
      <w:r>
        <w:separator/>
      </w:r>
    </w:p>
  </w:endnote>
  <w:endnote w:type="continuationSeparator" w:id="0">
    <w:p w:rsidR="00467A0D" w:rsidRDefault="00467A0D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A0D" w:rsidRDefault="00467A0D" w:rsidP="0084526F">
      <w:r>
        <w:separator/>
      </w:r>
    </w:p>
  </w:footnote>
  <w:footnote w:type="continuationSeparator" w:id="0">
    <w:p w:rsidR="00467A0D" w:rsidRDefault="00467A0D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2774039"/>
      <w:docPartObj>
        <w:docPartGallery w:val="Page Numbers (Top of Page)"/>
        <w:docPartUnique/>
      </w:docPartObj>
    </w:sdtPr>
    <w:sdtEndPr/>
    <w:sdtContent>
      <w:p w:rsidR="0065051E" w:rsidRDefault="0065051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6C36">
          <w:rPr>
            <w:noProof/>
          </w:rPr>
          <w:t>2</w:t>
        </w:r>
        <w:r>
          <w:fldChar w:fldCharType="end"/>
        </w:r>
      </w:p>
    </w:sdtContent>
  </w:sdt>
  <w:p w:rsidR="0065051E" w:rsidRDefault="0065051E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96B3F"/>
    <w:multiLevelType w:val="multilevel"/>
    <w:tmpl w:val="38685D26"/>
    <w:lvl w:ilvl="0">
      <w:start w:val="1"/>
      <w:numFmt w:val="decimal"/>
      <w:lvlText w:val="%1."/>
      <w:lvlJc w:val="left"/>
      <w:pPr>
        <w:ind w:left="1686" w:hanging="12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1">
    <w:nsid w:val="12A73E7B"/>
    <w:multiLevelType w:val="hybridMultilevel"/>
    <w:tmpl w:val="FC76D9B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EA41B4"/>
    <w:multiLevelType w:val="hybridMultilevel"/>
    <w:tmpl w:val="26C25A14"/>
    <w:lvl w:ilvl="0" w:tplc="54EC474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02F8"/>
    <w:rsid w:val="00040A21"/>
    <w:rsid w:val="00043FA8"/>
    <w:rsid w:val="00045BF9"/>
    <w:rsid w:val="0004798F"/>
    <w:rsid w:val="00090E1A"/>
    <w:rsid w:val="000E76CE"/>
    <w:rsid w:val="00124DC6"/>
    <w:rsid w:val="001525FF"/>
    <w:rsid w:val="0015794F"/>
    <w:rsid w:val="00197FEE"/>
    <w:rsid w:val="00261D6C"/>
    <w:rsid w:val="00280738"/>
    <w:rsid w:val="0030507B"/>
    <w:rsid w:val="003263F0"/>
    <w:rsid w:val="003412F8"/>
    <w:rsid w:val="00346D4F"/>
    <w:rsid w:val="003641AC"/>
    <w:rsid w:val="00402480"/>
    <w:rsid w:val="0044484F"/>
    <w:rsid w:val="00467A0D"/>
    <w:rsid w:val="005535ED"/>
    <w:rsid w:val="005E680F"/>
    <w:rsid w:val="00613AD5"/>
    <w:rsid w:val="00625CEA"/>
    <w:rsid w:val="0065051E"/>
    <w:rsid w:val="006A5F0A"/>
    <w:rsid w:val="0074580C"/>
    <w:rsid w:val="00752BF4"/>
    <w:rsid w:val="00762672"/>
    <w:rsid w:val="007B6C36"/>
    <w:rsid w:val="0084526F"/>
    <w:rsid w:val="008B2356"/>
    <w:rsid w:val="008B4617"/>
    <w:rsid w:val="008D3CAE"/>
    <w:rsid w:val="008D7F4A"/>
    <w:rsid w:val="009A0FE6"/>
    <w:rsid w:val="009A2189"/>
    <w:rsid w:val="009C308C"/>
    <w:rsid w:val="009C3E9B"/>
    <w:rsid w:val="00AE38F1"/>
    <w:rsid w:val="00AF0177"/>
    <w:rsid w:val="00B46841"/>
    <w:rsid w:val="00B67B6E"/>
    <w:rsid w:val="00BD39FB"/>
    <w:rsid w:val="00BF2920"/>
    <w:rsid w:val="00C34EDC"/>
    <w:rsid w:val="00CA72BE"/>
    <w:rsid w:val="00CC0278"/>
    <w:rsid w:val="00CE24EF"/>
    <w:rsid w:val="00CF16B1"/>
    <w:rsid w:val="00D55E5E"/>
    <w:rsid w:val="00D80095"/>
    <w:rsid w:val="00DE6AC6"/>
    <w:rsid w:val="00DF1AE9"/>
    <w:rsid w:val="00E3288E"/>
    <w:rsid w:val="00E35934"/>
    <w:rsid w:val="00E36D5E"/>
    <w:rsid w:val="00E546F3"/>
    <w:rsid w:val="00EE4CA8"/>
    <w:rsid w:val="00F17C2E"/>
    <w:rsid w:val="00F6264F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Body Text"/>
    <w:basedOn w:val="a"/>
    <w:link w:val="ab"/>
    <w:uiPriority w:val="99"/>
    <w:semiHidden/>
    <w:unhideWhenUsed/>
    <w:rsid w:val="00613AD5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613AD5"/>
    <w:rPr>
      <w:rFonts w:ascii="Times New Roman" w:eastAsia="Times New Roman" w:hAnsi="Times New Roman" w:cs="Times New Roman"/>
      <w:sz w:val="28"/>
    </w:rPr>
  </w:style>
  <w:style w:type="paragraph" w:styleId="ac">
    <w:name w:val="List Paragraph"/>
    <w:basedOn w:val="a"/>
    <w:uiPriority w:val="34"/>
    <w:qFormat/>
    <w:rsid w:val="008B461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752B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52BF4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Body Text"/>
    <w:basedOn w:val="a"/>
    <w:link w:val="ab"/>
    <w:uiPriority w:val="99"/>
    <w:semiHidden/>
    <w:unhideWhenUsed/>
    <w:rsid w:val="00613AD5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613AD5"/>
    <w:rPr>
      <w:rFonts w:ascii="Times New Roman" w:eastAsia="Times New Roman" w:hAnsi="Times New Roman" w:cs="Times New Roman"/>
      <w:sz w:val="28"/>
    </w:rPr>
  </w:style>
  <w:style w:type="paragraph" w:styleId="ac">
    <w:name w:val="List Paragraph"/>
    <w:basedOn w:val="a"/>
    <w:uiPriority w:val="34"/>
    <w:qFormat/>
    <w:rsid w:val="008B4617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752B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52BF4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32</cp:revision>
  <cp:lastPrinted>2009-05-30T01:14:00Z</cp:lastPrinted>
  <dcterms:created xsi:type="dcterms:W3CDTF">2020-07-22T01:08:00Z</dcterms:created>
  <dcterms:modified xsi:type="dcterms:W3CDTF">2023-07-12T06:08:00Z</dcterms:modified>
</cp:coreProperties>
</file>