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0FC5F6E" w14:textId="392C96CF" w:rsidR="000929D4" w:rsidRPr="000929D4" w:rsidRDefault="000929D4" w:rsidP="000929D4">
      <w:pPr>
        <w:pStyle w:val="2"/>
        <w:spacing w:line="228" w:lineRule="auto"/>
        <w:ind w:right="45" w:firstLine="0"/>
        <w:rPr>
          <w:rFonts w:ascii="Times New Roman" w:hAnsi="Times New Roman" w:cs="Times New Roman"/>
          <w:b/>
        </w:rPr>
      </w:pPr>
      <w:r w:rsidRPr="000929D4">
        <w:rPr>
          <w:rFonts w:ascii="Times New Roman" w:hAnsi="Times New Roman" w:cs="Times New Roman"/>
          <w:noProof/>
        </w:rPr>
        <w:drawing>
          <wp:anchor distT="0" distB="0" distL="114300" distR="114300" simplePos="0" relativeHeight="251659264" behindDoc="0" locked="0" layoutInCell="1" allowOverlap="1" wp14:anchorId="76D9460F" wp14:editId="1B646C53">
            <wp:simplePos x="0" y="0"/>
            <wp:positionH relativeFrom="column">
              <wp:posOffset>2755900</wp:posOffset>
            </wp:positionH>
            <wp:positionV relativeFrom="paragraph">
              <wp:posOffset>248285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37949">
        <w:rPr>
          <w:rFonts w:ascii="Times New Roman" w:hAnsi="Times New Roman" w:cs="Times New Roman"/>
          <w:b/>
        </w:rPr>
        <w:t>ПРОЕКТ</w:t>
      </w:r>
    </w:p>
    <w:p w14:paraId="0CE5B3B7" w14:textId="77777777" w:rsidR="000929D4" w:rsidRPr="000929D4" w:rsidRDefault="000929D4" w:rsidP="000929D4">
      <w:pPr>
        <w:pStyle w:val="2"/>
        <w:spacing w:line="228" w:lineRule="auto"/>
        <w:ind w:right="45"/>
        <w:jc w:val="right"/>
        <w:rPr>
          <w:rFonts w:ascii="Times New Roman" w:hAnsi="Times New Roman" w:cs="Times New Roman"/>
          <w:b/>
        </w:rPr>
      </w:pPr>
    </w:p>
    <w:p w14:paraId="2F275EF4" w14:textId="77777777" w:rsidR="000929D4" w:rsidRPr="00417648" w:rsidRDefault="000929D4" w:rsidP="0041764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17648">
        <w:rPr>
          <w:rFonts w:ascii="Times New Roman" w:hAnsi="Times New Roman" w:cs="Times New Roman"/>
          <w:b/>
          <w:sz w:val="28"/>
          <w:szCs w:val="28"/>
        </w:rPr>
        <w:t xml:space="preserve">АДМИНИСТРАЦИЯ </w:t>
      </w:r>
    </w:p>
    <w:p w14:paraId="14728B3D" w14:textId="77777777" w:rsidR="000929D4" w:rsidRPr="00417648" w:rsidRDefault="000929D4" w:rsidP="0041764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17648">
        <w:rPr>
          <w:rFonts w:ascii="Times New Roman" w:hAnsi="Times New Roman" w:cs="Times New Roman"/>
          <w:b/>
          <w:sz w:val="28"/>
          <w:szCs w:val="28"/>
        </w:rPr>
        <w:t>СЛЮДЯНСКОГО МУНИЦИПАЛЬНОГО РАЙОНА</w:t>
      </w:r>
    </w:p>
    <w:p w14:paraId="718EC709" w14:textId="77777777" w:rsidR="000929D4" w:rsidRPr="00417648" w:rsidRDefault="000929D4" w:rsidP="00417648">
      <w:pPr>
        <w:pStyle w:val="a5"/>
        <w:tabs>
          <w:tab w:val="left" w:pos="3686"/>
        </w:tabs>
        <w:ind w:left="142"/>
        <w:jc w:val="center"/>
        <w:rPr>
          <w:b/>
          <w:sz w:val="28"/>
          <w:szCs w:val="28"/>
        </w:rPr>
      </w:pPr>
    </w:p>
    <w:p w14:paraId="03F6D81B" w14:textId="77777777" w:rsidR="000929D4" w:rsidRPr="00417648" w:rsidRDefault="000929D4" w:rsidP="00417648">
      <w:pPr>
        <w:pStyle w:val="a5"/>
        <w:tabs>
          <w:tab w:val="left" w:pos="3686"/>
        </w:tabs>
        <w:ind w:left="142"/>
        <w:jc w:val="center"/>
        <w:rPr>
          <w:b/>
          <w:sz w:val="28"/>
          <w:szCs w:val="28"/>
        </w:rPr>
      </w:pPr>
      <w:r w:rsidRPr="00417648">
        <w:rPr>
          <w:b/>
          <w:sz w:val="28"/>
          <w:szCs w:val="28"/>
        </w:rPr>
        <w:t>ПОСТАНОВЛЕНИЕ</w:t>
      </w:r>
    </w:p>
    <w:p w14:paraId="45491F1E" w14:textId="77777777" w:rsidR="00417648" w:rsidRDefault="00417648" w:rsidP="00417648">
      <w:pPr>
        <w:pStyle w:val="a5"/>
        <w:tabs>
          <w:tab w:val="left" w:pos="3686"/>
        </w:tabs>
        <w:ind w:left="142"/>
        <w:jc w:val="center"/>
      </w:pPr>
    </w:p>
    <w:p w14:paraId="2FCD37CF" w14:textId="77777777" w:rsidR="000929D4" w:rsidRPr="000929D4" w:rsidRDefault="000929D4" w:rsidP="00417648">
      <w:pPr>
        <w:pStyle w:val="a5"/>
        <w:tabs>
          <w:tab w:val="left" w:pos="3686"/>
        </w:tabs>
        <w:ind w:left="142"/>
        <w:jc w:val="center"/>
      </w:pPr>
      <w:r w:rsidRPr="000929D4">
        <w:t>г. Слюдянка</w:t>
      </w:r>
    </w:p>
    <w:p w14:paraId="4B55BE43" w14:textId="77777777" w:rsidR="00775CC6" w:rsidRDefault="00775CC6" w:rsidP="000929D4">
      <w:pPr>
        <w:rPr>
          <w:rFonts w:ascii="Times New Roman" w:hAnsi="Times New Roman" w:cs="Times New Roman"/>
          <w:sz w:val="24"/>
          <w:szCs w:val="24"/>
        </w:rPr>
      </w:pPr>
    </w:p>
    <w:p w14:paraId="1029BF6E" w14:textId="5B49117E" w:rsidR="000929D4" w:rsidRPr="000929D4" w:rsidRDefault="000929D4" w:rsidP="000929D4">
      <w:pPr>
        <w:rPr>
          <w:rFonts w:ascii="Times New Roman" w:hAnsi="Times New Roman" w:cs="Times New Roman"/>
          <w:sz w:val="24"/>
          <w:szCs w:val="24"/>
        </w:rPr>
      </w:pPr>
      <w:r w:rsidRPr="000929D4">
        <w:rPr>
          <w:rFonts w:ascii="Times New Roman" w:hAnsi="Times New Roman" w:cs="Times New Roman"/>
          <w:sz w:val="24"/>
          <w:szCs w:val="24"/>
        </w:rPr>
        <w:t>от</w:t>
      </w:r>
      <w:r w:rsidR="00E036EC">
        <w:rPr>
          <w:rFonts w:ascii="Times New Roman" w:hAnsi="Times New Roman" w:cs="Times New Roman"/>
          <w:sz w:val="24"/>
          <w:szCs w:val="24"/>
        </w:rPr>
        <w:t xml:space="preserve"> </w:t>
      </w:r>
      <w:r w:rsidR="007A4873">
        <w:rPr>
          <w:rFonts w:ascii="Times New Roman" w:hAnsi="Times New Roman" w:cs="Times New Roman"/>
          <w:sz w:val="24"/>
          <w:szCs w:val="24"/>
        </w:rPr>
        <w:t xml:space="preserve">_______ </w:t>
      </w:r>
      <w:r w:rsidR="00E036EC">
        <w:rPr>
          <w:rFonts w:ascii="Times New Roman" w:hAnsi="Times New Roman" w:cs="Times New Roman"/>
          <w:sz w:val="24"/>
          <w:szCs w:val="24"/>
        </w:rPr>
        <w:t>202</w:t>
      </w:r>
      <w:r w:rsidR="007A4873">
        <w:rPr>
          <w:rFonts w:ascii="Times New Roman" w:hAnsi="Times New Roman" w:cs="Times New Roman"/>
          <w:sz w:val="24"/>
          <w:szCs w:val="24"/>
        </w:rPr>
        <w:t>2</w:t>
      </w:r>
      <w:r w:rsidR="00E036EC">
        <w:rPr>
          <w:rFonts w:ascii="Times New Roman" w:hAnsi="Times New Roman" w:cs="Times New Roman"/>
          <w:sz w:val="24"/>
          <w:szCs w:val="24"/>
        </w:rPr>
        <w:t xml:space="preserve"> г. № </w:t>
      </w:r>
      <w:r w:rsidR="007A4873">
        <w:rPr>
          <w:rFonts w:ascii="Times New Roman" w:hAnsi="Times New Roman" w:cs="Times New Roman"/>
          <w:sz w:val="24"/>
          <w:szCs w:val="24"/>
        </w:rPr>
        <w:t>______</w:t>
      </w:r>
    </w:p>
    <w:p w14:paraId="710B42CC" w14:textId="779DC91C" w:rsidR="000929D4" w:rsidRPr="00C800F7" w:rsidRDefault="000929D4" w:rsidP="00C800F7">
      <w:pPr>
        <w:tabs>
          <w:tab w:val="center" w:pos="4820"/>
        </w:tabs>
        <w:spacing w:after="0" w:line="240" w:lineRule="auto"/>
        <w:ind w:right="4534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>Об утверждении Программы профилактики</w:t>
      </w:r>
      <w:r w:rsidR="00417648" w:rsidRPr="00C800F7">
        <w:rPr>
          <w:rFonts w:ascii="Times New Roman" w:hAnsi="Times New Roman" w:cs="Times New Roman"/>
          <w:sz w:val="24"/>
          <w:szCs w:val="24"/>
        </w:rPr>
        <w:t xml:space="preserve"> </w:t>
      </w:r>
      <w:r w:rsidRPr="00C800F7">
        <w:rPr>
          <w:rFonts w:ascii="Times New Roman" w:hAnsi="Times New Roman" w:cs="Times New Roman"/>
          <w:sz w:val="24"/>
          <w:szCs w:val="24"/>
        </w:rPr>
        <w:t xml:space="preserve">рисков причинения вреда (ущерба) </w:t>
      </w:r>
      <w:r w:rsidR="00417648" w:rsidRPr="00C800F7">
        <w:rPr>
          <w:rFonts w:ascii="Times New Roman" w:hAnsi="Times New Roman" w:cs="Times New Roman"/>
          <w:sz w:val="24"/>
          <w:szCs w:val="24"/>
        </w:rPr>
        <w:t>о</w:t>
      </w:r>
      <w:r w:rsidRPr="00C800F7">
        <w:rPr>
          <w:rFonts w:ascii="Times New Roman" w:hAnsi="Times New Roman" w:cs="Times New Roman"/>
          <w:sz w:val="24"/>
          <w:szCs w:val="24"/>
        </w:rPr>
        <w:t>храняемым</w:t>
      </w:r>
      <w:r w:rsidR="00417648" w:rsidRPr="00C800F7">
        <w:rPr>
          <w:rFonts w:ascii="Times New Roman" w:hAnsi="Times New Roman" w:cs="Times New Roman"/>
          <w:sz w:val="24"/>
          <w:szCs w:val="24"/>
        </w:rPr>
        <w:t xml:space="preserve"> </w:t>
      </w:r>
      <w:r w:rsidRPr="00C800F7">
        <w:rPr>
          <w:rFonts w:ascii="Times New Roman" w:hAnsi="Times New Roman" w:cs="Times New Roman"/>
          <w:sz w:val="24"/>
          <w:szCs w:val="24"/>
        </w:rPr>
        <w:t xml:space="preserve">законом ценностям </w:t>
      </w:r>
      <w:r w:rsidR="00E230AE">
        <w:rPr>
          <w:rFonts w:ascii="Times New Roman" w:hAnsi="Times New Roman" w:cs="Times New Roman"/>
          <w:sz w:val="24"/>
          <w:szCs w:val="24"/>
        </w:rPr>
        <w:t>по</w:t>
      </w:r>
      <w:r w:rsidRPr="00C800F7">
        <w:rPr>
          <w:rFonts w:ascii="Times New Roman" w:hAnsi="Times New Roman" w:cs="Times New Roman"/>
          <w:sz w:val="24"/>
          <w:szCs w:val="24"/>
        </w:rPr>
        <w:t xml:space="preserve"> муниципальн</w:t>
      </w:r>
      <w:r w:rsidR="00E230AE">
        <w:rPr>
          <w:rFonts w:ascii="Times New Roman" w:hAnsi="Times New Roman" w:cs="Times New Roman"/>
          <w:sz w:val="24"/>
          <w:szCs w:val="24"/>
        </w:rPr>
        <w:t>ому</w:t>
      </w:r>
      <w:r w:rsidR="00417648" w:rsidRPr="00C800F7">
        <w:rPr>
          <w:rFonts w:ascii="Times New Roman" w:hAnsi="Times New Roman" w:cs="Times New Roman"/>
          <w:sz w:val="24"/>
          <w:szCs w:val="24"/>
        </w:rPr>
        <w:t xml:space="preserve"> </w:t>
      </w:r>
      <w:r w:rsidRPr="00C800F7">
        <w:rPr>
          <w:rFonts w:ascii="Times New Roman" w:hAnsi="Times New Roman" w:cs="Times New Roman"/>
          <w:sz w:val="24"/>
          <w:szCs w:val="24"/>
        </w:rPr>
        <w:t>земельно</w:t>
      </w:r>
      <w:r w:rsidR="00E230AE">
        <w:rPr>
          <w:rFonts w:ascii="Times New Roman" w:hAnsi="Times New Roman" w:cs="Times New Roman"/>
          <w:sz w:val="24"/>
          <w:szCs w:val="24"/>
        </w:rPr>
        <w:t>му</w:t>
      </w:r>
      <w:r w:rsidRPr="00C800F7">
        <w:rPr>
          <w:rFonts w:ascii="Times New Roman" w:hAnsi="Times New Roman" w:cs="Times New Roman"/>
          <w:sz w:val="24"/>
          <w:szCs w:val="24"/>
        </w:rPr>
        <w:t xml:space="preserve"> контрол</w:t>
      </w:r>
      <w:r w:rsidR="00E230AE">
        <w:rPr>
          <w:rFonts w:ascii="Times New Roman" w:hAnsi="Times New Roman" w:cs="Times New Roman"/>
          <w:sz w:val="24"/>
          <w:szCs w:val="24"/>
        </w:rPr>
        <w:t>ю</w:t>
      </w:r>
      <w:r w:rsidR="00775CC6">
        <w:rPr>
          <w:rFonts w:ascii="Times New Roman" w:hAnsi="Times New Roman" w:cs="Times New Roman"/>
          <w:sz w:val="24"/>
          <w:szCs w:val="24"/>
        </w:rPr>
        <w:t xml:space="preserve"> в границах сельских поселений, входящих в состав </w:t>
      </w:r>
      <w:proofErr w:type="spellStart"/>
      <w:r w:rsidR="00775CC6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775CC6">
        <w:rPr>
          <w:rFonts w:ascii="Times New Roman" w:hAnsi="Times New Roman" w:cs="Times New Roman"/>
          <w:sz w:val="24"/>
          <w:szCs w:val="24"/>
        </w:rPr>
        <w:t xml:space="preserve"> муниципального района,</w:t>
      </w:r>
      <w:r w:rsidRPr="00C800F7">
        <w:rPr>
          <w:rFonts w:ascii="Times New Roman" w:hAnsi="Times New Roman" w:cs="Times New Roman"/>
          <w:sz w:val="24"/>
          <w:szCs w:val="24"/>
        </w:rPr>
        <w:t xml:space="preserve"> на 202</w:t>
      </w:r>
      <w:r w:rsidR="007A4873">
        <w:rPr>
          <w:rFonts w:ascii="Times New Roman" w:hAnsi="Times New Roman" w:cs="Times New Roman"/>
          <w:sz w:val="24"/>
          <w:szCs w:val="24"/>
        </w:rPr>
        <w:t>3</w:t>
      </w:r>
      <w:r w:rsidRPr="00C800F7">
        <w:rPr>
          <w:rFonts w:ascii="Times New Roman" w:hAnsi="Times New Roman" w:cs="Times New Roman"/>
          <w:sz w:val="24"/>
          <w:szCs w:val="24"/>
        </w:rPr>
        <w:t xml:space="preserve"> год </w:t>
      </w:r>
    </w:p>
    <w:p w14:paraId="580E7190" w14:textId="77777777" w:rsidR="000929D4" w:rsidRPr="00C800F7" w:rsidRDefault="000929D4" w:rsidP="00C800F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D27790E" w14:textId="490ACEC1" w:rsidR="000929D4" w:rsidRPr="00C800F7" w:rsidRDefault="000929D4" w:rsidP="00C800F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800F7">
        <w:rPr>
          <w:rFonts w:ascii="Times New Roman" w:hAnsi="Times New Roman" w:cs="Times New Roman"/>
          <w:sz w:val="24"/>
          <w:szCs w:val="24"/>
        </w:rPr>
        <w:t>В соответствии с Федеральным законом от 31</w:t>
      </w:r>
      <w:r w:rsidR="00417648" w:rsidRPr="00C800F7">
        <w:rPr>
          <w:rFonts w:ascii="Times New Roman" w:hAnsi="Times New Roman" w:cs="Times New Roman"/>
          <w:sz w:val="24"/>
          <w:szCs w:val="24"/>
        </w:rPr>
        <w:t xml:space="preserve"> июля </w:t>
      </w:r>
      <w:r w:rsidRPr="00C800F7">
        <w:rPr>
          <w:rFonts w:ascii="Times New Roman" w:hAnsi="Times New Roman" w:cs="Times New Roman"/>
          <w:sz w:val="24"/>
          <w:szCs w:val="24"/>
        </w:rPr>
        <w:t>2020</w:t>
      </w:r>
      <w:r w:rsidR="00417648" w:rsidRPr="00C800F7">
        <w:rPr>
          <w:rFonts w:ascii="Times New Roman" w:hAnsi="Times New Roman" w:cs="Times New Roman"/>
          <w:sz w:val="24"/>
          <w:szCs w:val="24"/>
        </w:rPr>
        <w:t xml:space="preserve"> </w:t>
      </w:r>
      <w:r w:rsidRPr="00C800F7">
        <w:rPr>
          <w:rFonts w:ascii="Times New Roman" w:hAnsi="Times New Roman" w:cs="Times New Roman"/>
          <w:sz w:val="24"/>
          <w:szCs w:val="24"/>
        </w:rPr>
        <w:t>г</w:t>
      </w:r>
      <w:r w:rsidR="00417648" w:rsidRPr="00C800F7">
        <w:rPr>
          <w:rFonts w:ascii="Times New Roman" w:hAnsi="Times New Roman" w:cs="Times New Roman"/>
          <w:sz w:val="24"/>
          <w:szCs w:val="24"/>
        </w:rPr>
        <w:t>ода</w:t>
      </w:r>
      <w:r w:rsidRPr="00C800F7">
        <w:rPr>
          <w:rFonts w:ascii="Times New Roman" w:hAnsi="Times New Roman" w:cs="Times New Roman"/>
          <w:sz w:val="24"/>
          <w:szCs w:val="24"/>
        </w:rPr>
        <w:t xml:space="preserve"> №</w:t>
      </w:r>
      <w:r w:rsidR="00417648" w:rsidRPr="00C800F7">
        <w:rPr>
          <w:rFonts w:ascii="Times New Roman" w:hAnsi="Times New Roman" w:cs="Times New Roman"/>
          <w:sz w:val="24"/>
          <w:szCs w:val="24"/>
        </w:rPr>
        <w:t xml:space="preserve"> </w:t>
      </w:r>
      <w:r w:rsidRPr="00C800F7">
        <w:rPr>
          <w:rFonts w:ascii="Times New Roman" w:hAnsi="Times New Roman" w:cs="Times New Roman"/>
          <w:sz w:val="24"/>
          <w:szCs w:val="24"/>
        </w:rPr>
        <w:t>248-ФЗ «О государственном контроле (надзоре) и муниципальном контроле в Российской Федерации», на основании постановления Правительства Российской Федерации от 25</w:t>
      </w:r>
      <w:r w:rsidR="00417648" w:rsidRPr="00C800F7">
        <w:rPr>
          <w:rFonts w:ascii="Times New Roman" w:hAnsi="Times New Roman" w:cs="Times New Roman"/>
          <w:sz w:val="24"/>
          <w:szCs w:val="24"/>
        </w:rPr>
        <w:t xml:space="preserve"> июня </w:t>
      </w:r>
      <w:r w:rsidRPr="00C800F7">
        <w:rPr>
          <w:rFonts w:ascii="Times New Roman" w:hAnsi="Times New Roman" w:cs="Times New Roman"/>
          <w:sz w:val="24"/>
          <w:szCs w:val="24"/>
        </w:rPr>
        <w:t>2021</w:t>
      </w:r>
      <w:r w:rsidR="00417648" w:rsidRPr="00C800F7">
        <w:rPr>
          <w:rFonts w:ascii="Times New Roman" w:hAnsi="Times New Roman" w:cs="Times New Roman"/>
          <w:sz w:val="24"/>
          <w:szCs w:val="24"/>
        </w:rPr>
        <w:t xml:space="preserve"> </w:t>
      </w:r>
      <w:r w:rsidRPr="00C800F7">
        <w:rPr>
          <w:rFonts w:ascii="Times New Roman" w:hAnsi="Times New Roman" w:cs="Times New Roman"/>
          <w:sz w:val="24"/>
          <w:szCs w:val="24"/>
        </w:rPr>
        <w:t>г</w:t>
      </w:r>
      <w:r w:rsidR="00417648" w:rsidRPr="00C800F7">
        <w:rPr>
          <w:rFonts w:ascii="Times New Roman" w:hAnsi="Times New Roman" w:cs="Times New Roman"/>
          <w:sz w:val="24"/>
          <w:szCs w:val="24"/>
        </w:rPr>
        <w:t>ода</w:t>
      </w:r>
      <w:r w:rsidRPr="00C800F7">
        <w:rPr>
          <w:rFonts w:ascii="Times New Roman" w:hAnsi="Times New Roman" w:cs="Times New Roman"/>
          <w:sz w:val="24"/>
          <w:szCs w:val="24"/>
        </w:rPr>
        <w:t xml:space="preserve"> </w:t>
      </w:r>
      <w:r w:rsidR="00DD27B6">
        <w:rPr>
          <w:rFonts w:ascii="Times New Roman" w:hAnsi="Times New Roman" w:cs="Times New Roman"/>
          <w:sz w:val="24"/>
          <w:szCs w:val="24"/>
        </w:rPr>
        <w:t xml:space="preserve">    </w:t>
      </w:r>
      <w:r w:rsidRPr="00C800F7">
        <w:rPr>
          <w:rFonts w:ascii="Times New Roman" w:hAnsi="Times New Roman" w:cs="Times New Roman"/>
          <w:sz w:val="24"/>
          <w:szCs w:val="24"/>
        </w:rPr>
        <w:t>№</w:t>
      </w:r>
      <w:r w:rsidR="00417648" w:rsidRPr="00C800F7">
        <w:rPr>
          <w:rFonts w:ascii="Times New Roman" w:hAnsi="Times New Roman" w:cs="Times New Roman"/>
          <w:sz w:val="24"/>
          <w:szCs w:val="24"/>
        </w:rPr>
        <w:t xml:space="preserve"> </w:t>
      </w:r>
      <w:r w:rsidRPr="00C800F7">
        <w:rPr>
          <w:rFonts w:ascii="Times New Roman" w:hAnsi="Times New Roman" w:cs="Times New Roman"/>
          <w:sz w:val="24"/>
          <w:szCs w:val="24"/>
        </w:rPr>
        <w:t xml:space="preserve">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</w:t>
      </w:r>
      <w:r w:rsidR="00417648" w:rsidRPr="00C800F7">
        <w:rPr>
          <w:rFonts w:ascii="Times New Roman" w:hAnsi="Times New Roman" w:cs="Times New Roman"/>
          <w:sz w:val="24"/>
          <w:szCs w:val="24"/>
        </w:rPr>
        <w:t xml:space="preserve">руководствуясь </w:t>
      </w:r>
      <w:r w:rsidRPr="00C800F7">
        <w:rPr>
          <w:rFonts w:ascii="Times New Roman" w:hAnsi="Times New Roman" w:cs="Times New Roman"/>
          <w:sz w:val="24"/>
          <w:szCs w:val="24"/>
        </w:rPr>
        <w:t xml:space="preserve">статьями 24, 47 </w:t>
      </w:r>
      <w:r w:rsidR="00C800F7" w:rsidRPr="00C800F7">
        <w:rPr>
          <w:rFonts w:ascii="Times New Roman" w:hAnsi="Times New Roman" w:cs="Times New Roman"/>
          <w:sz w:val="24"/>
          <w:szCs w:val="24"/>
        </w:rPr>
        <w:t xml:space="preserve">Устава </w:t>
      </w:r>
      <w:proofErr w:type="spellStart"/>
      <w:r w:rsidR="00C800F7" w:rsidRPr="00C800F7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C800F7" w:rsidRPr="00C800F7">
        <w:rPr>
          <w:rFonts w:ascii="Times New Roman" w:hAnsi="Times New Roman" w:cs="Times New Roman"/>
          <w:sz w:val="24"/>
          <w:szCs w:val="24"/>
        </w:rPr>
        <w:t xml:space="preserve"> муниципального района Иркутской</w:t>
      </w:r>
      <w:proofErr w:type="gramEnd"/>
      <w:r w:rsidR="00C800F7" w:rsidRPr="00C800F7">
        <w:rPr>
          <w:rFonts w:ascii="Times New Roman" w:hAnsi="Times New Roman" w:cs="Times New Roman"/>
          <w:sz w:val="24"/>
          <w:szCs w:val="24"/>
        </w:rPr>
        <w:t xml:space="preserve"> области (новая редакция), зарегистрированного постановлением Губернатора Иркутской области от 30 июня 2005 года № 303-П</w:t>
      </w:r>
      <w:r w:rsidR="00DD27B6">
        <w:rPr>
          <w:rFonts w:ascii="Times New Roman" w:hAnsi="Times New Roman" w:cs="Times New Roman"/>
          <w:sz w:val="24"/>
          <w:szCs w:val="24"/>
        </w:rPr>
        <w:t>,</w:t>
      </w:r>
      <w:r w:rsidR="00C800F7" w:rsidRPr="00C800F7">
        <w:rPr>
          <w:rFonts w:ascii="Times New Roman" w:hAnsi="Times New Roman" w:cs="Times New Roman"/>
          <w:sz w:val="24"/>
          <w:szCs w:val="24"/>
        </w:rPr>
        <w:t xml:space="preserve"> </w:t>
      </w:r>
      <w:r w:rsidRPr="00C800F7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proofErr w:type="spellStart"/>
      <w:r w:rsidRPr="00C800F7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C800F7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</w:p>
    <w:p w14:paraId="2E5BDC76" w14:textId="77777777" w:rsidR="000929D4" w:rsidRPr="00C800F7" w:rsidRDefault="000929D4" w:rsidP="00C800F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525748F" w14:textId="77777777" w:rsidR="000929D4" w:rsidRDefault="000929D4" w:rsidP="00C800F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>ПОСТАНОВЛЯЕТ:</w:t>
      </w:r>
    </w:p>
    <w:p w14:paraId="4A7CEB0B" w14:textId="77777777" w:rsidR="00C800F7" w:rsidRPr="00C800F7" w:rsidRDefault="00C800F7" w:rsidP="00C800F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56E4FC34" w14:textId="5CE3117C" w:rsidR="000929D4" w:rsidRPr="00E230AE" w:rsidRDefault="000929D4" w:rsidP="00C800F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 xml:space="preserve"> </w:t>
      </w:r>
      <w:r w:rsidRPr="00C800F7">
        <w:rPr>
          <w:rFonts w:ascii="Times New Roman" w:hAnsi="Times New Roman" w:cs="Times New Roman"/>
          <w:sz w:val="24"/>
          <w:szCs w:val="24"/>
        </w:rPr>
        <w:tab/>
      </w:r>
      <w:r w:rsidRPr="00E230AE">
        <w:rPr>
          <w:rFonts w:ascii="Times New Roman" w:hAnsi="Times New Roman" w:cs="Times New Roman"/>
          <w:sz w:val="24"/>
          <w:szCs w:val="24"/>
        </w:rPr>
        <w:t xml:space="preserve">1. Утвердить прилагаемую Программу профилактики рисков причинения вреда (ущерба) охраняемым законом ценностям </w:t>
      </w:r>
      <w:r w:rsidR="002E3268">
        <w:rPr>
          <w:rFonts w:ascii="Times New Roman" w:hAnsi="Times New Roman" w:cs="Times New Roman"/>
          <w:sz w:val="24"/>
          <w:szCs w:val="24"/>
        </w:rPr>
        <w:t>по</w:t>
      </w:r>
      <w:r w:rsidRPr="00E230AE">
        <w:rPr>
          <w:rFonts w:ascii="Times New Roman" w:hAnsi="Times New Roman" w:cs="Times New Roman"/>
          <w:sz w:val="24"/>
          <w:szCs w:val="24"/>
        </w:rPr>
        <w:t xml:space="preserve"> муниципально</w:t>
      </w:r>
      <w:r w:rsidR="002E3268">
        <w:rPr>
          <w:rFonts w:ascii="Times New Roman" w:hAnsi="Times New Roman" w:cs="Times New Roman"/>
          <w:sz w:val="24"/>
          <w:szCs w:val="24"/>
        </w:rPr>
        <w:t>му</w:t>
      </w:r>
      <w:r w:rsidRPr="00E230AE">
        <w:rPr>
          <w:rFonts w:ascii="Times New Roman" w:hAnsi="Times New Roman" w:cs="Times New Roman"/>
          <w:sz w:val="24"/>
          <w:szCs w:val="24"/>
        </w:rPr>
        <w:t xml:space="preserve"> </w:t>
      </w:r>
      <w:r w:rsidR="00C6478C" w:rsidRPr="00E230AE">
        <w:rPr>
          <w:rFonts w:ascii="Times New Roman" w:hAnsi="Times New Roman" w:cs="Times New Roman"/>
          <w:sz w:val="24"/>
          <w:szCs w:val="24"/>
        </w:rPr>
        <w:t>земельно</w:t>
      </w:r>
      <w:r w:rsidR="002E3268">
        <w:rPr>
          <w:rFonts w:ascii="Times New Roman" w:hAnsi="Times New Roman" w:cs="Times New Roman"/>
          <w:sz w:val="24"/>
          <w:szCs w:val="24"/>
        </w:rPr>
        <w:t>му</w:t>
      </w:r>
      <w:r w:rsidR="00C6478C" w:rsidRPr="00E230AE">
        <w:rPr>
          <w:rFonts w:ascii="Times New Roman" w:hAnsi="Times New Roman" w:cs="Times New Roman"/>
          <w:sz w:val="24"/>
          <w:szCs w:val="24"/>
        </w:rPr>
        <w:t xml:space="preserve"> контрол</w:t>
      </w:r>
      <w:r w:rsidR="002E3268">
        <w:rPr>
          <w:rFonts w:ascii="Times New Roman" w:hAnsi="Times New Roman" w:cs="Times New Roman"/>
          <w:sz w:val="24"/>
          <w:szCs w:val="24"/>
        </w:rPr>
        <w:t>ю</w:t>
      </w:r>
      <w:r w:rsidR="00C6478C" w:rsidRPr="00E230AE">
        <w:rPr>
          <w:rFonts w:ascii="Times New Roman" w:hAnsi="Times New Roman" w:cs="Times New Roman"/>
          <w:sz w:val="24"/>
          <w:szCs w:val="24"/>
        </w:rPr>
        <w:t xml:space="preserve"> </w:t>
      </w:r>
      <w:r w:rsidR="00286AFE">
        <w:rPr>
          <w:rFonts w:ascii="Times New Roman" w:hAnsi="Times New Roman" w:cs="Times New Roman"/>
          <w:sz w:val="24"/>
          <w:szCs w:val="24"/>
        </w:rPr>
        <w:t xml:space="preserve">в границах сельских поселений, входящих в состав </w:t>
      </w:r>
      <w:proofErr w:type="spellStart"/>
      <w:r w:rsidR="00286AFE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286AFE">
        <w:rPr>
          <w:rFonts w:ascii="Times New Roman" w:hAnsi="Times New Roman" w:cs="Times New Roman"/>
          <w:sz w:val="24"/>
          <w:szCs w:val="24"/>
        </w:rPr>
        <w:t xml:space="preserve"> муниципального района, </w:t>
      </w:r>
      <w:r w:rsidR="00C6478C" w:rsidRPr="00E230AE">
        <w:rPr>
          <w:rFonts w:ascii="Times New Roman" w:hAnsi="Times New Roman" w:cs="Times New Roman"/>
          <w:sz w:val="24"/>
          <w:szCs w:val="24"/>
        </w:rPr>
        <w:t>на 202</w:t>
      </w:r>
      <w:r w:rsidR="007A4873">
        <w:rPr>
          <w:rFonts w:ascii="Times New Roman" w:hAnsi="Times New Roman" w:cs="Times New Roman"/>
          <w:sz w:val="24"/>
          <w:szCs w:val="24"/>
        </w:rPr>
        <w:t>3</w:t>
      </w:r>
      <w:r w:rsidR="00C6478C" w:rsidRPr="00E230AE">
        <w:rPr>
          <w:rFonts w:ascii="Times New Roman" w:hAnsi="Times New Roman" w:cs="Times New Roman"/>
          <w:sz w:val="24"/>
          <w:szCs w:val="24"/>
        </w:rPr>
        <w:t xml:space="preserve"> год.</w:t>
      </w:r>
      <w:r w:rsidRPr="00E230A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7F57A36" w14:textId="64387D4D" w:rsidR="00E230AE" w:rsidRPr="00E230AE" w:rsidRDefault="000929D4" w:rsidP="00E230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30A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2. </w:t>
      </w:r>
      <w:r w:rsidR="00E230AE" w:rsidRPr="00E230AE">
        <w:rPr>
          <w:rFonts w:ascii="Times New Roman" w:hAnsi="Times New Roman" w:cs="Times New Roman"/>
          <w:sz w:val="24"/>
          <w:szCs w:val="24"/>
        </w:rPr>
        <w:t xml:space="preserve">МКУ «Комитет по управлению муниципальным имуществом и земельным отношениям </w:t>
      </w:r>
      <w:proofErr w:type="spellStart"/>
      <w:r w:rsidR="00E230AE" w:rsidRPr="00E230AE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E230AE" w:rsidRPr="00E230AE">
        <w:rPr>
          <w:rFonts w:ascii="Times New Roman" w:hAnsi="Times New Roman" w:cs="Times New Roman"/>
          <w:sz w:val="24"/>
          <w:szCs w:val="24"/>
        </w:rPr>
        <w:t xml:space="preserve"> муниципального района»</w:t>
      </w:r>
      <w:r w:rsidR="00E230AE">
        <w:rPr>
          <w:rFonts w:ascii="Times New Roman" w:hAnsi="Times New Roman" w:cs="Times New Roman"/>
          <w:sz w:val="24"/>
          <w:szCs w:val="24"/>
        </w:rPr>
        <w:t xml:space="preserve"> </w:t>
      </w:r>
      <w:r w:rsidR="00E230AE" w:rsidRPr="00E230AE">
        <w:rPr>
          <w:rFonts w:ascii="Times New Roman" w:hAnsi="Times New Roman" w:cs="Times New Roman"/>
          <w:sz w:val="24"/>
          <w:szCs w:val="24"/>
        </w:rPr>
        <w:t xml:space="preserve">обеспечить выполнение </w:t>
      </w:r>
      <w:r w:rsidR="00DD27B6">
        <w:rPr>
          <w:rFonts w:ascii="Times New Roman" w:hAnsi="Times New Roman" w:cs="Times New Roman"/>
          <w:sz w:val="24"/>
          <w:szCs w:val="24"/>
        </w:rPr>
        <w:t xml:space="preserve">Программы </w:t>
      </w:r>
      <w:r w:rsidR="00E230AE" w:rsidRPr="00E230AE">
        <w:rPr>
          <w:rFonts w:ascii="Times New Roman" w:hAnsi="Times New Roman" w:cs="Times New Roman"/>
          <w:sz w:val="24"/>
          <w:szCs w:val="24"/>
        </w:rPr>
        <w:t>профилактики рисков причинения вреда (ущерба) охраняемым законом ценностям по муниципальному земельному контролю</w:t>
      </w:r>
      <w:r w:rsidR="00286AFE">
        <w:rPr>
          <w:rFonts w:ascii="Times New Roman" w:hAnsi="Times New Roman" w:cs="Times New Roman"/>
          <w:sz w:val="24"/>
          <w:szCs w:val="24"/>
        </w:rPr>
        <w:t xml:space="preserve"> в границах сельских поселений, входящих в состав </w:t>
      </w:r>
      <w:proofErr w:type="spellStart"/>
      <w:r w:rsidR="00286AFE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286AFE">
        <w:rPr>
          <w:rFonts w:ascii="Times New Roman" w:hAnsi="Times New Roman" w:cs="Times New Roman"/>
          <w:sz w:val="24"/>
          <w:szCs w:val="24"/>
        </w:rPr>
        <w:t xml:space="preserve"> муниципального района, </w:t>
      </w:r>
      <w:r w:rsidR="00E230AE" w:rsidRPr="00E230AE">
        <w:rPr>
          <w:rFonts w:ascii="Times New Roman" w:hAnsi="Times New Roman" w:cs="Times New Roman"/>
          <w:sz w:val="24"/>
          <w:szCs w:val="24"/>
        </w:rPr>
        <w:t>на 202</w:t>
      </w:r>
      <w:r w:rsidR="007A4873">
        <w:rPr>
          <w:rFonts w:ascii="Times New Roman" w:hAnsi="Times New Roman" w:cs="Times New Roman"/>
          <w:sz w:val="24"/>
          <w:szCs w:val="24"/>
        </w:rPr>
        <w:t>3</w:t>
      </w:r>
      <w:r w:rsidR="00E230AE" w:rsidRPr="00E230AE">
        <w:rPr>
          <w:rFonts w:ascii="Times New Roman" w:hAnsi="Times New Roman" w:cs="Times New Roman"/>
          <w:sz w:val="24"/>
          <w:szCs w:val="24"/>
        </w:rPr>
        <w:t xml:space="preserve"> год.</w:t>
      </w:r>
    </w:p>
    <w:p w14:paraId="0E36A2DD" w14:textId="4C57BF4B" w:rsidR="00C800F7" w:rsidRPr="00E86B6D" w:rsidRDefault="000929D4" w:rsidP="00C800F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6B6D">
        <w:rPr>
          <w:rFonts w:ascii="Times New Roman" w:hAnsi="Times New Roman" w:cs="Times New Roman"/>
          <w:sz w:val="24"/>
          <w:szCs w:val="24"/>
        </w:rPr>
        <w:t xml:space="preserve">3. </w:t>
      </w:r>
      <w:r w:rsidR="00E86B6D" w:rsidRPr="00E86B6D">
        <w:rPr>
          <w:rFonts w:ascii="Times New Roman" w:hAnsi="Times New Roman" w:cs="Times New Roman"/>
          <w:sz w:val="24"/>
          <w:szCs w:val="24"/>
        </w:rPr>
        <w:t>Опубликовать настоящее постановление в специальном выпуске газеты «Славное море»,</w:t>
      </w:r>
      <w:r w:rsidR="00E86B6D">
        <w:rPr>
          <w:rFonts w:ascii="Times New Roman" w:hAnsi="Times New Roman" w:cs="Times New Roman"/>
          <w:sz w:val="24"/>
          <w:szCs w:val="24"/>
        </w:rPr>
        <w:t xml:space="preserve"> а также р</w:t>
      </w:r>
      <w:r w:rsidR="00C800F7" w:rsidRPr="00E86B6D">
        <w:rPr>
          <w:rFonts w:ascii="Times New Roman" w:hAnsi="Times New Roman" w:cs="Times New Roman"/>
          <w:sz w:val="24"/>
          <w:szCs w:val="24"/>
        </w:rPr>
        <w:t xml:space="preserve">азместить на официальном сайте администрации </w:t>
      </w:r>
      <w:proofErr w:type="spellStart"/>
      <w:r w:rsidR="00C800F7" w:rsidRPr="00E86B6D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C800F7" w:rsidRPr="00E86B6D">
        <w:rPr>
          <w:rFonts w:ascii="Times New Roman" w:hAnsi="Times New Roman" w:cs="Times New Roman"/>
          <w:sz w:val="24"/>
          <w:szCs w:val="24"/>
        </w:rPr>
        <w:t xml:space="preserve"> муниципального района в информационно-телекоммуникационной сети «Интернет»: </w:t>
      </w:r>
      <w:hyperlink r:id="rId8" w:history="1">
        <w:r w:rsidR="00C800F7" w:rsidRPr="00E86B6D">
          <w:rPr>
            <w:rStyle w:val="a7"/>
            <w:color w:val="auto"/>
            <w:sz w:val="24"/>
            <w:szCs w:val="24"/>
            <w:u w:val="none"/>
          </w:rPr>
          <w:t>www.</w:t>
        </w:r>
        <w:r w:rsidR="00C800F7" w:rsidRPr="00E86B6D">
          <w:rPr>
            <w:rStyle w:val="a7"/>
            <w:color w:val="auto"/>
            <w:sz w:val="24"/>
            <w:szCs w:val="24"/>
            <w:u w:val="none"/>
            <w:lang w:val="en-US"/>
          </w:rPr>
          <w:t>sludyanka</w:t>
        </w:r>
        <w:r w:rsidR="00C800F7" w:rsidRPr="00E86B6D">
          <w:rPr>
            <w:rStyle w:val="a7"/>
            <w:color w:val="auto"/>
            <w:sz w:val="24"/>
            <w:szCs w:val="24"/>
            <w:u w:val="none"/>
          </w:rPr>
          <w:t>.</w:t>
        </w:r>
        <w:proofErr w:type="spellStart"/>
        <w:r w:rsidR="00C800F7" w:rsidRPr="00E86B6D">
          <w:rPr>
            <w:rStyle w:val="a7"/>
            <w:color w:val="auto"/>
            <w:sz w:val="24"/>
            <w:szCs w:val="24"/>
            <w:u w:val="none"/>
          </w:rPr>
          <w:t>ru</w:t>
        </w:r>
        <w:proofErr w:type="spellEnd"/>
      </w:hyperlink>
      <w:r w:rsidR="00E86B6D">
        <w:rPr>
          <w:rStyle w:val="a7"/>
          <w:color w:val="auto"/>
          <w:sz w:val="24"/>
          <w:szCs w:val="24"/>
          <w:u w:val="none"/>
        </w:rPr>
        <w:t>, в разделе «Муниципальный контроль».</w:t>
      </w:r>
    </w:p>
    <w:p w14:paraId="6112ADC8" w14:textId="77777777" w:rsidR="00C800F7" w:rsidRPr="00E230AE" w:rsidRDefault="00C800F7" w:rsidP="00C800F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86B6D">
        <w:rPr>
          <w:rFonts w:ascii="Times New Roman" w:hAnsi="Times New Roman" w:cs="Times New Roman"/>
          <w:sz w:val="24"/>
          <w:szCs w:val="24"/>
        </w:rPr>
        <w:t xml:space="preserve">4. </w:t>
      </w:r>
      <w:proofErr w:type="gramStart"/>
      <w:r w:rsidRPr="00E86B6D">
        <w:rPr>
          <w:rFonts w:ascii="Times New Roman" w:hAnsi="Times New Roman" w:cs="Times New Roman"/>
          <w:sz w:val="24"/>
          <w:szCs w:val="24"/>
        </w:rPr>
        <w:t>Контроль</w:t>
      </w:r>
      <w:r w:rsidRPr="00E230AE">
        <w:rPr>
          <w:rFonts w:ascii="Times New Roman" w:hAnsi="Times New Roman" w:cs="Times New Roman"/>
          <w:sz w:val="24"/>
          <w:szCs w:val="24"/>
        </w:rPr>
        <w:t xml:space="preserve"> за</w:t>
      </w:r>
      <w:proofErr w:type="gramEnd"/>
      <w:r w:rsidRPr="00E230AE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возложить на председателя МКУ «Комитет по управлению муниципальным имуществом и земельным отношениям </w:t>
      </w:r>
      <w:proofErr w:type="spellStart"/>
      <w:r w:rsidRPr="00E230AE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E230AE">
        <w:rPr>
          <w:rFonts w:ascii="Times New Roman" w:hAnsi="Times New Roman" w:cs="Times New Roman"/>
          <w:sz w:val="24"/>
          <w:szCs w:val="24"/>
        </w:rPr>
        <w:t xml:space="preserve"> муниципального района», заместителя мэра </w:t>
      </w:r>
      <w:proofErr w:type="spellStart"/>
      <w:r w:rsidRPr="00E230AE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E230AE">
        <w:rPr>
          <w:rFonts w:ascii="Times New Roman" w:hAnsi="Times New Roman" w:cs="Times New Roman"/>
          <w:sz w:val="24"/>
          <w:szCs w:val="24"/>
        </w:rPr>
        <w:t xml:space="preserve"> муниципального района </w:t>
      </w:r>
      <w:proofErr w:type="spellStart"/>
      <w:r w:rsidRPr="00E230AE">
        <w:rPr>
          <w:rFonts w:ascii="Times New Roman" w:hAnsi="Times New Roman" w:cs="Times New Roman"/>
          <w:sz w:val="24"/>
          <w:szCs w:val="24"/>
        </w:rPr>
        <w:t>Стаценскую</w:t>
      </w:r>
      <w:proofErr w:type="spellEnd"/>
      <w:r w:rsidRPr="00E230AE">
        <w:rPr>
          <w:rFonts w:ascii="Times New Roman" w:hAnsi="Times New Roman" w:cs="Times New Roman"/>
          <w:sz w:val="24"/>
          <w:szCs w:val="24"/>
        </w:rPr>
        <w:t xml:space="preserve"> Л.В.</w:t>
      </w:r>
    </w:p>
    <w:p w14:paraId="24A1C606" w14:textId="77777777" w:rsidR="00C800F7" w:rsidRPr="00E230AE" w:rsidRDefault="00C800F7" w:rsidP="00C800F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230AE">
        <w:rPr>
          <w:rFonts w:ascii="Times New Roman" w:hAnsi="Times New Roman" w:cs="Times New Roman"/>
          <w:sz w:val="24"/>
          <w:szCs w:val="24"/>
        </w:rPr>
        <w:tab/>
        <w:t xml:space="preserve"> </w:t>
      </w:r>
    </w:p>
    <w:p w14:paraId="6159AF63" w14:textId="77777777" w:rsidR="00C6478C" w:rsidRPr="00C800F7" w:rsidRDefault="00C6478C" w:rsidP="00C800F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24516AA" w14:textId="4EF3CE84" w:rsidR="000929D4" w:rsidRPr="00C800F7" w:rsidRDefault="000929D4" w:rsidP="00C800F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 xml:space="preserve">Мэр </w:t>
      </w:r>
      <w:proofErr w:type="spellStart"/>
      <w:r w:rsidRPr="00C800F7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C800F7">
        <w:rPr>
          <w:rFonts w:ascii="Times New Roman" w:hAnsi="Times New Roman" w:cs="Times New Roman"/>
          <w:sz w:val="24"/>
          <w:szCs w:val="24"/>
        </w:rPr>
        <w:t xml:space="preserve"> муниципального района                       </w:t>
      </w:r>
      <w:r w:rsidRPr="00C800F7">
        <w:rPr>
          <w:rFonts w:ascii="Times New Roman" w:hAnsi="Times New Roman" w:cs="Times New Roman"/>
          <w:sz w:val="24"/>
          <w:szCs w:val="24"/>
        </w:rPr>
        <w:tab/>
      </w:r>
      <w:r w:rsidRPr="00C800F7">
        <w:rPr>
          <w:rFonts w:ascii="Times New Roman" w:hAnsi="Times New Roman" w:cs="Times New Roman"/>
          <w:sz w:val="24"/>
          <w:szCs w:val="24"/>
        </w:rPr>
        <w:tab/>
        <w:t xml:space="preserve">                     А.Г. </w:t>
      </w:r>
      <w:r w:rsidR="00286AFE">
        <w:rPr>
          <w:rFonts w:ascii="Times New Roman" w:hAnsi="Times New Roman" w:cs="Times New Roman"/>
          <w:sz w:val="24"/>
          <w:szCs w:val="24"/>
        </w:rPr>
        <w:t>Шу</w:t>
      </w:r>
      <w:r w:rsidRPr="00C800F7">
        <w:rPr>
          <w:rFonts w:ascii="Times New Roman" w:hAnsi="Times New Roman" w:cs="Times New Roman"/>
          <w:sz w:val="24"/>
          <w:szCs w:val="24"/>
        </w:rPr>
        <w:t>льц</w:t>
      </w:r>
    </w:p>
    <w:p w14:paraId="63C452FF" w14:textId="77777777" w:rsidR="00C6478C" w:rsidRPr="00C800F7" w:rsidRDefault="00C6478C" w:rsidP="00C800F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bookmarkStart w:id="0" w:name="P30"/>
      <w:bookmarkEnd w:id="0"/>
      <w:r w:rsidRPr="00C800F7">
        <w:rPr>
          <w:rFonts w:ascii="Times New Roman" w:hAnsi="Times New Roman" w:cs="Times New Roman"/>
          <w:sz w:val="24"/>
          <w:szCs w:val="24"/>
        </w:rPr>
        <w:lastRenderedPageBreak/>
        <w:t>УТВЕРЖДЕНА</w:t>
      </w:r>
    </w:p>
    <w:p w14:paraId="7DB0FF69" w14:textId="77777777" w:rsidR="00C6478C" w:rsidRPr="00C800F7" w:rsidRDefault="00C6478C" w:rsidP="00C800F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 xml:space="preserve"> постановлением администрации</w:t>
      </w:r>
    </w:p>
    <w:p w14:paraId="579C14D5" w14:textId="61D61292" w:rsidR="00C6478C" w:rsidRPr="00C800F7" w:rsidRDefault="00C6478C" w:rsidP="00C800F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C800F7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C800F7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r w:rsidR="00655DB8">
        <w:rPr>
          <w:rFonts w:ascii="Times New Roman" w:hAnsi="Times New Roman" w:cs="Times New Roman"/>
          <w:sz w:val="24"/>
          <w:szCs w:val="24"/>
        </w:rPr>
        <w:t xml:space="preserve"> </w:t>
      </w:r>
      <w:r w:rsidRPr="00C800F7">
        <w:rPr>
          <w:rFonts w:ascii="Times New Roman" w:hAnsi="Times New Roman" w:cs="Times New Roman"/>
          <w:sz w:val="24"/>
          <w:szCs w:val="24"/>
        </w:rPr>
        <w:t>района</w:t>
      </w:r>
    </w:p>
    <w:p w14:paraId="19D823D2" w14:textId="4C3E1058" w:rsidR="00C6478C" w:rsidRPr="00C800F7" w:rsidRDefault="00C6478C" w:rsidP="00C800F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 xml:space="preserve">от </w:t>
      </w:r>
      <w:r w:rsidR="007A4873">
        <w:rPr>
          <w:rFonts w:ascii="Times New Roman" w:hAnsi="Times New Roman" w:cs="Times New Roman"/>
          <w:sz w:val="24"/>
          <w:szCs w:val="24"/>
        </w:rPr>
        <w:t>_______</w:t>
      </w:r>
      <w:r w:rsidR="00E036EC">
        <w:rPr>
          <w:rFonts w:ascii="Times New Roman" w:hAnsi="Times New Roman" w:cs="Times New Roman"/>
          <w:sz w:val="24"/>
          <w:szCs w:val="24"/>
        </w:rPr>
        <w:t>202</w:t>
      </w:r>
      <w:r w:rsidR="007A4873">
        <w:rPr>
          <w:rFonts w:ascii="Times New Roman" w:hAnsi="Times New Roman" w:cs="Times New Roman"/>
          <w:sz w:val="24"/>
          <w:szCs w:val="24"/>
        </w:rPr>
        <w:t>2</w:t>
      </w:r>
      <w:r w:rsidR="00E036EC">
        <w:rPr>
          <w:rFonts w:ascii="Times New Roman" w:hAnsi="Times New Roman" w:cs="Times New Roman"/>
          <w:sz w:val="24"/>
          <w:szCs w:val="24"/>
        </w:rPr>
        <w:t xml:space="preserve"> г.</w:t>
      </w:r>
      <w:r w:rsidRPr="00C800F7">
        <w:rPr>
          <w:rFonts w:ascii="Times New Roman" w:hAnsi="Times New Roman" w:cs="Times New Roman"/>
          <w:sz w:val="24"/>
          <w:szCs w:val="24"/>
        </w:rPr>
        <w:t xml:space="preserve"> № </w:t>
      </w:r>
      <w:r w:rsidR="007A4873">
        <w:rPr>
          <w:rFonts w:ascii="Times New Roman" w:hAnsi="Times New Roman" w:cs="Times New Roman"/>
          <w:sz w:val="24"/>
          <w:szCs w:val="24"/>
        </w:rPr>
        <w:t>______</w:t>
      </w:r>
    </w:p>
    <w:p w14:paraId="5F08BCB8" w14:textId="77777777" w:rsidR="00994C4A" w:rsidRPr="00C800F7" w:rsidRDefault="00994C4A" w:rsidP="00C800F7">
      <w:pPr>
        <w:autoSpaceDE w:val="0"/>
        <w:autoSpaceDN w:val="0"/>
        <w:adjustRightInd w:val="0"/>
        <w:spacing w:after="0" w:line="240" w:lineRule="auto"/>
        <w:ind w:firstLine="1559"/>
        <w:jc w:val="both"/>
        <w:rPr>
          <w:rFonts w:ascii="Times New Roman" w:hAnsi="Times New Roman" w:cs="Times New Roman"/>
          <w:sz w:val="24"/>
          <w:szCs w:val="24"/>
        </w:rPr>
      </w:pPr>
    </w:p>
    <w:p w14:paraId="6D3CC09F" w14:textId="77777777" w:rsidR="00994C4A" w:rsidRPr="00C800F7" w:rsidRDefault="00994C4A" w:rsidP="00C800F7">
      <w:pPr>
        <w:autoSpaceDE w:val="0"/>
        <w:autoSpaceDN w:val="0"/>
        <w:adjustRightInd w:val="0"/>
        <w:spacing w:after="0" w:line="240" w:lineRule="auto"/>
        <w:ind w:left="-851" w:firstLine="2410"/>
        <w:jc w:val="center"/>
        <w:rPr>
          <w:rFonts w:ascii="Times New Roman" w:hAnsi="Times New Roman" w:cs="Times New Roman"/>
          <w:sz w:val="24"/>
          <w:szCs w:val="24"/>
        </w:rPr>
      </w:pPr>
    </w:p>
    <w:p w14:paraId="3232119B" w14:textId="77777777" w:rsidR="00286AFE" w:rsidRDefault="00994C4A" w:rsidP="00C800F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1" w:name="Par44"/>
      <w:bookmarkEnd w:id="1"/>
      <w:r w:rsidRPr="00C800F7">
        <w:rPr>
          <w:rFonts w:ascii="Times New Roman" w:hAnsi="Times New Roman" w:cs="Times New Roman"/>
          <w:b/>
          <w:bCs/>
          <w:sz w:val="24"/>
          <w:szCs w:val="24"/>
        </w:rPr>
        <w:t xml:space="preserve">Программа </w:t>
      </w:r>
    </w:p>
    <w:p w14:paraId="327BC483" w14:textId="6E063CF1" w:rsidR="00994C4A" w:rsidRPr="00C800F7" w:rsidRDefault="00994C4A" w:rsidP="00C800F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C800F7">
        <w:rPr>
          <w:rFonts w:ascii="Times New Roman" w:hAnsi="Times New Roman" w:cs="Times New Roman"/>
          <w:b/>
          <w:bCs/>
          <w:sz w:val="24"/>
          <w:szCs w:val="24"/>
        </w:rPr>
        <w:t>профилактики</w:t>
      </w:r>
      <w:r w:rsidR="00286AFE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C800F7">
        <w:rPr>
          <w:rFonts w:ascii="Times New Roman" w:hAnsi="Times New Roman" w:cs="Times New Roman"/>
          <w:b/>
          <w:sz w:val="24"/>
          <w:szCs w:val="24"/>
        </w:rPr>
        <w:t>рисков причинения вреда (ущерба) охраняемым законом ценностям</w:t>
      </w:r>
      <w:r w:rsidR="00286AF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800F7">
        <w:rPr>
          <w:rFonts w:ascii="Times New Roman" w:hAnsi="Times New Roman" w:cs="Times New Roman"/>
          <w:b/>
          <w:sz w:val="24"/>
          <w:szCs w:val="24"/>
        </w:rPr>
        <w:t xml:space="preserve">по муниципальному земельному контролю </w:t>
      </w:r>
      <w:r w:rsidR="00286AFE">
        <w:rPr>
          <w:rFonts w:ascii="Times New Roman" w:hAnsi="Times New Roman" w:cs="Times New Roman"/>
          <w:b/>
          <w:sz w:val="24"/>
          <w:szCs w:val="24"/>
        </w:rPr>
        <w:t xml:space="preserve">в границах сельских поселений, входящих в состав </w:t>
      </w:r>
      <w:proofErr w:type="spellStart"/>
      <w:r w:rsidR="00286AFE"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 w:rsidR="00286AFE">
        <w:rPr>
          <w:rFonts w:ascii="Times New Roman" w:hAnsi="Times New Roman" w:cs="Times New Roman"/>
          <w:b/>
          <w:sz w:val="24"/>
          <w:szCs w:val="24"/>
        </w:rPr>
        <w:t xml:space="preserve"> муниципального района, </w:t>
      </w:r>
      <w:r w:rsidRPr="00C800F7">
        <w:rPr>
          <w:rFonts w:ascii="Times New Roman" w:hAnsi="Times New Roman" w:cs="Times New Roman"/>
          <w:b/>
          <w:bCs/>
          <w:sz w:val="24"/>
          <w:szCs w:val="24"/>
        </w:rPr>
        <w:t>на 202</w:t>
      </w:r>
      <w:r w:rsidR="007A4873">
        <w:rPr>
          <w:rFonts w:ascii="Times New Roman" w:hAnsi="Times New Roman" w:cs="Times New Roman"/>
          <w:b/>
          <w:bCs/>
          <w:sz w:val="24"/>
          <w:szCs w:val="24"/>
        </w:rPr>
        <w:t>3</w:t>
      </w:r>
      <w:r w:rsidRPr="00C800F7">
        <w:rPr>
          <w:rFonts w:ascii="Times New Roman" w:hAnsi="Times New Roman" w:cs="Times New Roman"/>
          <w:b/>
          <w:bCs/>
          <w:sz w:val="24"/>
          <w:szCs w:val="24"/>
        </w:rPr>
        <w:t xml:space="preserve"> год</w:t>
      </w:r>
    </w:p>
    <w:p w14:paraId="512EABAF" w14:textId="77777777" w:rsidR="00994C4A" w:rsidRPr="00C800F7" w:rsidRDefault="00994C4A" w:rsidP="00C800F7">
      <w:pPr>
        <w:autoSpaceDE w:val="0"/>
        <w:autoSpaceDN w:val="0"/>
        <w:adjustRightInd w:val="0"/>
        <w:spacing w:after="0" w:line="240" w:lineRule="auto"/>
        <w:ind w:left="-851" w:firstLine="1418"/>
        <w:jc w:val="center"/>
        <w:rPr>
          <w:rFonts w:ascii="Times New Roman" w:hAnsi="Times New Roman" w:cs="Times New Roman"/>
          <w:sz w:val="24"/>
          <w:szCs w:val="24"/>
        </w:rPr>
      </w:pPr>
    </w:p>
    <w:p w14:paraId="067D271A" w14:textId="2E41ED1C" w:rsidR="00994C4A" w:rsidRPr="00C800F7" w:rsidRDefault="00994C4A" w:rsidP="00C800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 xml:space="preserve">Настоящая </w:t>
      </w:r>
      <w:bookmarkStart w:id="2" w:name="_Hlk84927198"/>
      <w:r w:rsidR="007B4F66">
        <w:rPr>
          <w:rFonts w:ascii="Times New Roman" w:hAnsi="Times New Roman" w:cs="Times New Roman"/>
          <w:sz w:val="24"/>
          <w:szCs w:val="24"/>
        </w:rPr>
        <w:t>п</w:t>
      </w:r>
      <w:r w:rsidRPr="00C800F7">
        <w:rPr>
          <w:rFonts w:ascii="Times New Roman" w:hAnsi="Times New Roman" w:cs="Times New Roman"/>
          <w:sz w:val="24"/>
          <w:szCs w:val="24"/>
        </w:rPr>
        <w:t xml:space="preserve">рограмма профилактики рисков причинения вреда (ущерба) охраняемым законом ценностям </w:t>
      </w:r>
      <w:bookmarkEnd w:id="2"/>
      <w:r w:rsidRPr="00C800F7">
        <w:rPr>
          <w:rFonts w:ascii="Times New Roman" w:hAnsi="Times New Roman" w:cs="Times New Roman"/>
          <w:sz w:val="24"/>
          <w:szCs w:val="24"/>
        </w:rPr>
        <w:t xml:space="preserve">по муниципальному земельному контролю </w:t>
      </w:r>
      <w:r w:rsidR="00286AFE">
        <w:rPr>
          <w:rFonts w:ascii="Times New Roman" w:hAnsi="Times New Roman" w:cs="Times New Roman"/>
          <w:sz w:val="24"/>
          <w:szCs w:val="24"/>
        </w:rPr>
        <w:t xml:space="preserve">в границах сельских поселений, входящих в состав </w:t>
      </w:r>
      <w:proofErr w:type="spellStart"/>
      <w:r w:rsidR="00286AFE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286AFE">
        <w:rPr>
          <w:rFonts w:ascii="Times New Roman" w:hAnsi="Times New Roman" w:cs="Times New Roman"/>
          <w:sz w:val="24"/>
          <w:szCs w:val="24"/>
        </w:rPr>
        <w:t xml:space="preserve"> муниципального района, </w:t>
      </w:r>
      <w:r w:rsidRPr="00C800F7">
        <w:rPr>
          <w:rFonts w:ascii="Times New Roman" w:hAnsi="Times New Roman" w:cs="Times New Roman"/>
          <w:sz w:val="24"/>
          <w:szCs w:val="24"/>
        </w:rPr>
        <w:t>(далее - Программа) устанавливает порядок проведения профилактических мероприятий, направленных на предупреждение причинения вреда (ущерба) охраняемым законом ценностям, соблюдение которых оценивается в рамках осуществления муниципального земельного контроля.</w:t>
      </w:r>
    </w:p>
    <w:p w14:paraId="0A51D1B6" w14:textId="77777777" w:rsidR="00994C4A" w:rsidRPr="00C800F7" w:rsidRDefault="00994C4A" w:rsidP="00C800F7">
      <w:pPr>
        <w:autoSpaceDE w:val="0"/>
        <w:autoSpaceDN w:val="0"/>
        <w:adjustRightInd w:val="0"/>
        <w:spacing w:after="0" w:line="240" w:lineRule="auto"/>
        <w:ind w:left="-851" w:firstLine="1418"/>
        <w:jc w:val="both"/>
        <w:rPr>
          <w:rFonts w:ascii="Times New Roman" w:hAnsi="Times New Roman" w:cs="Times New Roman"/>
          <w:sz w:val="24"/>
          <w:szCs w:val="24"/>
        </w:rPr>
      </w:pPr>
    </w:p>
    <w:p w14:paraId="3FA9B519" w14:textId="77777777" w:rsidR="00E86B6D" w:rsidRDefault="00994C4A" w:rsidP="00E86B6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3" w:name="Par94"/>
      <w:bookmarkEnd w:id="3"/>
      <w:r w:rsidRPr="00C800F7">
        <w:rPr>
          <w:rFonts w:ascii="Times New Roman" w:hAnsi="Times New Roman" w:cs="Times New Roman"/>
          <w:b/>
          <w:bCs/>
          <w:sz w:val="24"/>
          <w:szCs w:val="24"/>
        </w:rPr>
        <w:t xml:space="preserve">Раздел 1. Анализ текущего состояния осуществления вида контроля, </w:t>
      </w:r>
    </w:p>
    <w:p w14:paraId="7FE6EE9B" w14:textId="6C9546BD" w:rsidR="00994C4A" w:rsidRPr="00C800F7" w:rsidRDefault="00994C4A" w:rsidP="00E86B6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C800F7">
        <w:rPr>
          <w:rFonts w:ascii="Times New Roman" w:hAnsi="Times New Roman" w:cs="Times New Roman"/>
          <w:b/>
          <w:bCs/>
          <w:sz w:val="24"/>
          <w:szCs w:val="24"/>
        </w:rPr>
        <w:t>описание текущего уровня развития профилактической деятельности контрольного (надзорного) органа, характеристика проблем, на решение которых направлена программа профилактики</w:t>
      </w:r>
    </w:p>
    <w:p w14:paraId="595CB90D" w14:textId="77777777" w:rsidR="00994C4A" w:rsidRPr="00C800F7" w:rsidRDefault="00994C4A" w:rsidP="00C800F7">
      <w:pPr>
        <w:autoSpaceDE w:val="0"/>
        <w:autoSpaceDN w:val="0"/>
        <w:adjustRightInd w:val="0"/>
        <w:spacing w:after="0" w:line="240" w:lineRule="auto"/>
        <w:ind w:left="-426" w:firstLine="1418"/>
        <w:jc w:val="both"/>
        <w:rPr>
          <w:rFonts w:ascii="Times New Roman" w:hAnsi="Times New Roman" w:cs="Times New Roman"/>
          <w:sz w:val="24"/>
          <w:szCs w:val="24"/>
        </w:rPr>
      </w:pPr>
    </w:p>
    <w:p w14:paraId="55341498" w14:textId="55CD66B8" w:rsidR="00994C4A" w:rsidRPr="00C800F7" w:rsidRDefault="00994C4A" w:rsidP="00C800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800F7">
        <w:rPr>
          <w:rFonts w:ascii="Times New Roman" w:hAnsi="Times New Roman" w:cs="Times New Roman"/>
          <w:sz w:val="24"/>
          <w:szCs w:val="24"/>
        </w:rPr>
        <w:t xml:space="preserve">Настоящая </w:t>
      </w:r>
      <w:r w:rsidR="00E86B6D">
        <w:rPr>
          <w:rFonts w:ascii="Times New Roman" w:hAnsi="Times New Roman" w:cs="Times New Roman"/>
          <w:sz w:val="24"/>
          <w:szCs w:val="24"/>
        </w:rPr>
        <w:t>П</w:t>
      </w:r>
      <w:r w:rsidRPr="00C800F7">
        <w:rPr>
          <w:rFonts w:ascii="Times New Roman" w:hAnsi="Times New Roman" w:cs="Times New Roman"/>
          <w:sz w:val="24"/>
          <w:szCs w:val="24"/>
        </w:rPr>
        <w:t>рограмма разработана в соответствии со</w:t>
      </w:r>
      <w:r w:rsidRPr="00C800F7">
        <w:rPr>
          <w:rFonts w:ascii="Times New Roman" w:hAnsi="Times New Roman" w:cs="Times New Roman"/>
          <w:color w:val="0000FF"/>
          <w:sz w:val="24"/>
          <w:szCs w:val="24"/>
        </w:rPr>
        <w:t xml:space="preserve"> </w:t>
      </w:r>
      <w:r w:rsidRPr="00C800F7">
        <w:rPr>
          <w:rFonts w:ascii="Times New Roman" w:hAnsi="Times New Roman" w:cs="Times New Roman"/>
          <w:color w:val="000000" w:themeColor="text1"/>
          <w:sz w:val="24"/>
          <w:szCs w:val="24"/>
        </w:rPr>
        <w:t>статьей 44</w:t>
      </w:r>
      <w:r w:rsidRPr="00C800F7">
        <w:rPr>
          <w:rFonts w:ascii="Times New Roman" w:hAnsi="Times New Roman" w:cs="Times New Roman"/>
          <w:sz w:val="24"/>
          <w:szCs w:val="24"/>
        </w:rPr>
        <w:t xml:space="preserve"> </w:t>
      </w:r>
      <w:bookmarkStart w:id="4" w:name="_Hlk84927101"/>
      <w:r w:rsidRPr="00C800F7">
        <w:rPr>
          <w:rFonts w:ascii="Times New Roman" w:hAnsi="Times New Roman" w:cs="Times New Roman"/>
          <w:sz w:val="24"/>
          <w:szCs w:val="24"/>
        </w:rPr>
        <w:t>Федерального закона от 31</w:t>
      </w:r>
      <w:r w:rsidR="00D630D1">
        <w:rPr>
          <w:rFonts w:ascii="Times New Roman" w:hAnsi="Times New Roman" w:cs="Times New Roman"/>
          <w:sz w:val="24"/>
          <w:szCs w:val="24"/>
        </w:rPr>
        <w:t>.07.</w:t>
      </w:r>
      <w:r w:rsidRPr="00C800F7">
        <w:rPr>
          <w:rFonts w:ascii="Times New Roman" w:hAnsi="Times New Roman" w:cs="Times New Roman"/>
          <w:sz w:val="24"/>
          <w:szCs w:val="24"/>
        </w:rPr>
        <w:t>202</w:t>
      </w:r>
      <w:r w:rsidR="00E86B6D">
        <w:rPr>
          <w:rFonts w:ascii="Times New Roman" w:hAnsi="Times New Roman" w:cs="Times New Roman"/>
          <w:sz w:val="24"/>
          <w:szCs w:val="24"/>
        </w:rPr>
        <w:t>0</w:t>
      </w:r>
      <w:r w:rsidRPr="00C800F7">
        <w:rPr>
          <w:rFonts w:ascii="Times New Roman" w:hAnsi="Times New Roman" w:cs="Times New Roman"/>
          <w:sz w:val="24"/>
          <w:szCs w:val="24"/>
        </w:rPr>
        <w:t xml:space="preserve"> г. № 248-ФЗ «О государственном контроле (надзоре) и муниципальном контроле в Российской Федерации», </w:t>
      </w:r>
      <w:r w:rsidRPr="00C800F7">
        <w:rPr>
          <w:rFonts w:ascii="Times New Roman" w:hAnsi="Times New Roman" w:cs="Times New Roman"/>
          <w:color w:val="000000" w:themeColor="text1"/>
          <w:sz w:val="24"/>
          <w:szCs w:val="24"/>
        </w:rPr>
        <w:t>постановлением</w:t>
      </w:r>
      <w:r w:rsidRPr="00C800F7">
        <w:rPr>
          <w:rFonts w:ascii="Times New Roman" w:hAnsi="Times New Roman" w:cs="Times New Roman"/>
          <w:sz w:val="24"/>
          <w:szCs w:val="24"/>
        </w:rPr>
        <w:t xml:space="preserve"> Правительства Российской Федерации от 25</w:t>
      </w:r>
      <w:r w:rsidR="00D630D1">
        <w:rPr>
          <w:rFonts w:ascii="Times New Roman" w:hAnsi="Times New Roman" w:cs="Times New Roman"/>
          <w:sz w:val="24"/>
          <w:szCs w:val="24"/>
        </w:rPr>
        <w:t>.06.</w:t>
      </w:r>
      <w:r w:rsidR="008C731E" w:rsidRPr="00C800F7">
        <w:rPr>
          <w:rFonts w:ascii="Times New Roman" w:hAnsi="Times New Roman" w:cs="Times New Roman"/>
          <w:sz w:val="24"/>
          <w:szCs w:val="24"/>
        </w:rPr>
        <w:t>2021</w:t>
      </w:r>
      <w:r w:rsidR="00E86B6D">
        <w:rPr>
          <w:rFonts w:ascii="Times New Roman" w:hAnsi="Times New Roman" w:cs="Times New Roman"/>
          <w:sz w:val="24"/>
          <w:szCs w:val="24"/>
        </w:rPr>
        <w:t xml:space="preserve"> </w:t>
      </w:r>
      <w:r w:rsidR="008C731E" w:rsidRPr="00C800F7">
        <w:rPr>
          <w:rFonts w:ascii="Times New Roman" w:hAnsi="Times New Roman" w:cs="Times New Roman"/>
          <w:sz w:val="24"/>
          <w:szCs w:val="24"/>
        </w:rPr>
        <w:t>г</w:t>
      </w:r>
      <w:r w:rsidR="00D630D1">
        <w:rPr>
          <w:rFonts w:ascii="Times New Roman" w:hAnsi="Times New Roman" w:cs="Times New Roman"/>
          <w:sz w:val="24"/>
          <w:szCs w:val="24"/>
        </w:rPr>
        <w:t>.</w:t>
      </w:r>
      <w:r w:rsidRPr="00C800F7">
        <w:rPr>
          <w:rFonts w:ascii="Times New Roman" w:hAnsi="Times New Roman" w:cs="Times New Roman"/>
          <w:sz w:val="24"/>
          <w:szCs w:val="24"/>
        </w:rPr>
        <w:t xml:space="preserve">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 и предусматривает комплекс мероприятий по профилактике рисков причинения вреда (ущерба</w:t>
      </w:r>
      <w:proofErr w:type="gramEnd"/>
      <w:r w:rsidRPr="00C800F7">
        <w:rPr>
          <w:rFonts w:ascii="Times New Roman" w:hAnsi="Times New Roman" w:cs="Times New Roman"/>
          <w:sz w:val="24"/>
          <w:szCs w:val="24"/>
        </w:rPr>
        <w:t xml:space="preserve">) охраняемым законом ценностям </w:t>
      </w:r>
      <w:bookmarkEnd w:id="4"/>
      <w:r w:rsidRPr="00C800F7">
        <w:rPr>
          <w:rFonts w:ascii="Times New Roman" w:hAnsi="Times New Roman" w:cs="Times New Roman"/>
          <w:sz w:val="24"/>
          <w:szCs w:val="24"/>
        </w:rPr>
        <w:t xml:space="preserve">при осуществлении муниципального земельного контроля в границах </w:t>
      </w:r>
      <w:r w:rsidR="008C731E" w:rsidRPr="00C800F7">
        <w:rPr>
          <w:rFonts w:ascii="Times New Roman" w:hAnsi="Times New Roman" w:cs="Times New Roman"/>
          <w:sz w:val="24"/>
          <w:szCs w:val="24"/>
        </w:rPr>
        <w:t xml:space="preserve">сельских поселений, входящих в состав </w:t>
      </w:r>
      <w:proofErr w:type="spellStart"/>
      <w:r w:rsidR="008C731E" w:rsidRPr="00C800F7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8C731E" w:rsidRPr="00C800F7">
        <w:rPr>
          <w:rFonts w:ascii="Times New Roman" w:hAnsi="Times New Roman" w:cs="Times New Roman"/>
          <w:sz w:val="24"/>
          <w:szCs w:val="24"/>
        </w:rPr>
        <w:t xml:space="preserve"> муниципального района.</w:t>
      </w:r>
    </w:p>
    <w:p w14:paraId="1491E98D" w14:textId="695BAD9B" w:rsidR="007B4F66" w:rsidRDefault="00994C4A" w:rsidP="00C800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800F7">
        <w:rPr>
          <w:rFonts w:ascii="Times New Roman" w:hAnsi="Times New Roman" w:cs="Times New Roman"/>
          <w:sz w:val="24"/>
          <w:szCs w:val="24"/>
        </w:rPr>
        <w:t>Вступивший в законную силу с 01</w:t>
      </w:r>
      <w:r w:rsidR="00D630D1">
        <w:rPr>
          <w:rFonts w:ascii="Times New Roman" w:hAnsi="Times New Roman" w:cs="Times New Roman"/>
          <w:sz w:val="24"/>
          <w:szCs w:val="24"/>
        </w:rPr>
        <w:t>.07.</w:t>
      </w:r>
      <w:r w:rsidRPr="00C800F7">
        <w:rPr>
          <w:rFonts w:ascii="Times New Roman" w:hAnsi="Times New Roman" w:cs="Times New Roman"/>
          <w:sz w:val="24"/>
          <w:szCs w:val="24"/>
        </w:rPr>
        <w:t xml:space="preserve">2021 года Федеральный закон </w:t>
      </w:r>
      <w:r w:rsidR="00286AFE">
        <w:rPr>
          <w:rFonts w:ascii="Times New Roman" w:hAnsi="Times New Roman" w:cs="Times New Roman"/>
          <w:sz w:val="24"/>
          <w:szCs w:val="24"/>
        </w:rPr>
        <w:t xml:space="preserve">от 31.07.2020 г.   </w:t>
      </w:r>
      <w:r w:rsidRPr="00C800F7">
        <w:rPr>
          <w:rFonts w:ascii="Times New Roman" w:hAnsi="Times New Roman" w:cs="Times New Roman"/>
          <w:sz w:val="24"/>
          <w:szCs w:val="24"/>
        </w:rPr>
        <w:t>№ 248-ФЗ «О государственном контроле (надзоре) и муниципальном контроле в Российской Федерации» устраняет недостатки действующего правового регулирования муниципального контроля, в том числе недостаточность регулирования вопросов профилактики нарушений обязательных требований, а также неоправданный акцент на проведении проверок, являющихся наиболее затратным для бизнеса мероприятием.</w:t>
      </w:r>
      <w:proofErr w:type="gramEnd"/>
      <w:r w:rsidRPr="00C800F7">
        <w:rPr>
          <w:rFonts w:ascii="Times New Roman" w:hAnsi="Times New Roman" w:cs="Times New Roman"/>
          <w:sz w:val="24"/>
          <w:szCs w:val="24"/>
        </w:rPr>
        <w:t xml:space="preserve"> Особый акцент сделан на стимулировании добросовестности контролируемых лиц и профилактике рисков причинения вреда (ущерба) охраняемым законом ценностям. Определяется, что при осуществлении муниципального контроля проведение профилактических мероприятий, направленных на снижение риска причинения вреда (ущерба), является приоритетным по о</w:t>
      </w:r>
      <w:r w:rsidR="00E86B6D">
        <w:rPr>
          <w:rFonts w:ascii="Times New Roman" w:hAnsi="Times New Roman" w:cs="Times New Roman"/>
          <w:sz w:val="24"/>
          <w:szCs w:val="24"/>
        </w:rPr>
        <w:t>тношению к проведению контрольн</w:t>
      </w:r>
      <w:r w:rsidR="00D630D1">
        <w:rPr>
          <w:rFonts w:ascii="Times New Roman" w:hAnsi="Times New Roman" w:cs="Times New Roman"/>
          <w:sz w:val="24"/>
          <w:szCs w:val="24"/>
        </w:rPr>
        <w:t>о-надзорных</w:t>
      </w:r>
      <w:r w:rsidR="00E86B6D">
        <w:rPr>
          <w:rFonts w:ascii="Times New Roman" w:hAnsi="Times New Roman" w:cs="Times New Roman"/>
          <w:sz w:val="24"/>
          <w:szCs w:val="24"/>
        </w:rPr>
        <w:t xml:space="preserve"> </w:t>
      </w:r>
      <w:r w:rsidRPr="00C800F7">
        <w:rPr>
          <w:rFonts w:ascii="Times New Roman" w:hAnsi="Times New Roman" w:cs="Times New Roman"/>
          <w:sz w:val="24"/>
          <w:szCs w:val="24"/>
        </w:rPr>
        <w:t xml:space="preserve">мероприятий. Указанный нормативный правовой акт закрепляет широкий набор средств и механизмов проведения профилактической работы. </w:t>
      </w:r>
    </w:p>
    <w:p w14:paraId="4A06E223" w14:textId="6D7E5987" w:rsidR="00994C4A" w:rsidRPr="00C800F7" w:rsidRDefault="00994C4A" w:rsidP="00C800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 xml:space="preserve">К числу профилактических мероприятий </w:t>
      </w:r>
      <w:r w:rsidR="00E86B6D">
        <w:rPr>
          <w:rFonts w:ascii="Times New Roman" w:hAnsi="Times New Roman" w:cs="Times New Roman"/>
          <w:sz w:val="24"/>
          <w:szCs w:val="24"/>
        </w:rPr>
        <w:t>о</w:t>
      </w:r>
      <w:r w:rsidRPr="00C800F7">
        <w:rPr>
          <w:rFonts w:ascii="Times New Roman" w:hAnsi="Times New Roman" w:cs="Times New Roman"/>
          <w:sz w:val="24"/>
          <w:szCs w:val="24"/>
        </w:rPr>
        <w:t>тнесены: информирование, обобщение правоприменительной практики, меры стимулирования добросовестности, объявление предостережения, консультировани</w:t>
      </w:r>
      <w:r w:rsidR="007B4F66">
        <w:rPr>
          <w:rFonts w:ascii="Times New Roman" w:hAnsi="Times New Roman" w:cs="Times New Roman"/>
          <w:sz w:val="24"/>
          <w:szCs w:val="24"/>
        </w:rPr>
        <w:t>е</w:t>
      </w:r>
      <w:r w:rsidRPr="00C800F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800F7">
        <w:rPr>
          <w:rFonts w:ascii="Times New Roman" w:hAnsi="Times New Roman" w:cs="Times New Roman"/>
          <w:sz w:val="24"/>
          <w:szCs w:val="24"/>
        </w:rPr>
        <w:t>самообследование</w:t>
      </w:r>
      <w:proofErr w:type="spellEnd"/>
      <w:r w:rsidRPr="00C800F7">
        <w:rPr>
          <w:rFonts w:ascii="Times New Roman" w:hAnsi="Times New Roman" w:cs="Times New Roman"/>
          <w:sz w:val="24"/>
          <w:szCs w:val="24"/>
        </w:rPr>
        <w:t>, профилактический визит</w:t>
      </w:r>
      <w:r w:rsidR="007B4F66">
        <w:rPr>
          <w:rFonts w:ascii="Times New Roman" w:hAnsi="Times New Roman" w:cs="Times New Roman"/>
          <w:sz w:val="24"/>
          <w:szCs w:val="24"/>
        </w:rPr>
        <w:t>. При</w:t>
      </w:r>
      <w:r w:rsidRPr="00C800F7">
        <w:rPr>
          <w:rFonts w:ascii="Times New Roman" w:hAnsi="Times New Roman" w:cs="Times New Roman"/>
          <w:sz w:val="24"/>
          <w:szCs w:val="24"/>
        </w:rPr>
        <w:t xml:space="preserve"> этом участие в профилактических мероприятиях – это право, а не обязанность контролируемых лиц. Профилактические мероприятия, в ходе которых осуществляется взаимодействие с контролируемыми лицами, проводятся только с согласия данных контролируемых лиц либо по их инициативе. Определяется возможность объявления предостережения при наличии сведений о готовящихся нарушениях, о признаках возможных нарушений либо о непосредственных нарушениях обязательных требований. Такая профилактическая мера, заменяющая проведение внеплановых контрольно</w:t>
      </w:r>
      <w:r w:rsidR="00BA6443">
        <w:rPr>
          <w:rFonts w:ascii="Times New Roman" w:hAnsi="Times New Roman" w:cs="Times New Roman"/>
          <w:sz w:val="24"/>
          <w:szCs w:val="24"/>
        </w:rPr>
        <w:t>-</w:t>
      </w:r>
      <w:r w:rsidRPr="00C800F7">
        <w:rPr>
          <w:rFonts w:ascii="Times New Roman" w:hAnsi="Times New Roman" w:cs="Times New Roman"/>
          <w:sz w:val="24"/>
          <w:szCs w:val="24"/>
        </w:rPr>
        <w:t xml:space="preserve">надзорных мероприятий, применяется лишь в отношении негрубых нарушений и дает контролируемому лицу возможность оперативно исправить их и избежать возможных неблагоприятных последствий. В </w:t>
      </w:r>
      <w:r w:rsidRPr="00C800F7">
        <w:rPr>
          <w:rFonts w:ascii="Times New Roman" w:hAnsi="Times New Roman" w:cs="Times New Roman"/>
          <w:sz w:val="24"/>
          <w:szCs w:val="24"/>
        </w:rPr>
        <w:lastRenderedPageBreak/>
        <w:t>остальных случаях проведение профилактических мероприятий, уменьшающих риски причинения вреда (ущерба) охраняемым законом ценностям, посредством механизма отнесения объекта контроля к более низким категориям риска влечет снижение периодичности и интенсивности контрольно-надзорных мероприятий.</w:t>
      </w:r>
    </w:p>
    <w:p w14:paraId="051E272B" w14:textId="7D20106F" w:rsidR="00994C4A" w:rsidRPr="00DD27B6" w:rsidRDefault="00994C4A" w:rsidP="00C800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27B6">
        <w:rPr>
          <w:rFonts w:ascii="Times New Roman" w:hAnsi="Times New Roman" w:cs="Times New Roman"/>
          <w:sz w:val="24"/>
          <w:szCs w:val="24"/>
        </w:rPr>
        <w:t>В соответствии со ст</w:t>
      </w:r>
      <w:r w:rsidR="00D630D1" w:rsidRPr="00DD27B6">
        <w:rPr>
          <w:rFonts w:ascii="Times New Roman" w:hAnsi="Times New Roman" w:cs="Times New Roman"/>
          <w:sz w:val="24"/>
          <w:szCs w:val="24"/>
        </w:rPr>
        <w:t>атьей 98 Федерального закона от 31.07.</w:t>
      </w:r>
      <w:r w:rsidRPr="00DD27B6">
        <w:rPr>
          <w:rFonts w:ascii="Times New Roman" w:hAnsi="Times New Roman" w:cs="Times New Roman"/>
          <w:sz w:val="24"/>
          <w:szCs w:val="24"/>
        </w:rPr>
        <w:t>2020</w:t>
      </w:r>
      <w:r w:rsidR="00D630D1" w:rsidRPr="00DD27B6">
        <w:rPr>
          <w:rFonts w:ascii="Times New Roman" w:hAnsi="Times New Roman" w:cs="Times New Roman"/>
          <w:sz w:val="24"/>
          <w:szCs w:val="24"/>
        </w:rPr>
        <w:t xml:space="preserve"> </w:t>
      </w:r>
      <w:r w:rsidRPr="00DD27B6">
        <w:rPr>
          <w:rFonts w:ascii="Times New Roman" w:hAnsi="Times New Roman" w:cs="Times New Roman"/>
          <w:sz w:val="24"/>
          <w:szCs w:val="24"/>
        </w:rPr>
        <w:t>г</w:t>
      </w:r>
      <w:r w:rsidR="00D630D1" w:rsidRPr="00DD27B6">
        <w:rPr>
          <w:rFonts w:ascii="Times New Roman" w:hAnsi="Times New Roman" w:cs="Times New Roman"/>
          <w:sz w:val="24"/>
          <w:szCs w:val="24"/>
        </w:rPr>
        <w:t>.</w:t>
      </w:r>
      <w:r w:rsidRPr="00DD27B6">
        <w:rPr>
          <w:rFonts w:ascii="Times New Roman" w:hAnsi="Times New Roman" w:cs="Times New Roman"/>
          <w:sz w:val="24"/>
          <w:szCs w:val="24"/>
        </w:rPr>
        <w:t xml:space="preserve"> № 248-ФЗ «О государственном контроле (надзоре) и муниципальном контроле в Российской Федерации» </w:t>
      </w:r>
      <w:r w:rsidR="00DD27B6" w:rsidRPr="00DD27B6">
        <w:rPr>
          <w:rFonts w:ascii="Times New Roman" w:hAnsi="Times New Roman" w:cs="Times New Roman"/>
          <w:sz w:val="24"/>
          <w:szCs w:val="24"/>
        </w:rPr>
        <w:t>р</w:t>
      </w:r>
      <w:r w:rsidR="00234D84" w:rsidRPr="00DD27B6">
        <w:rPr>
          <w:rFonts w:ascii="Times New Roman" w:hAnsi="Times New Roman" w:cs="Times New Roman"/>
          <w:sz w:val="24"/>
          <w:szCs w:val="24"/>
        </w:rPr>
        <w:t xml:space="preserve">ешением Думы </w:t>
      </w:r>
      <w:proofErr w:type="spellStart"/>
      <w:r w:rsidR="00234D84" w:rsidRPr="00DD27B6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234D84" w:rsidRPr="00DD27B6">
        <w:rPr>
          <w:rFonts w:ascii="Times New Roman" w:hAnsi="Times New Roman" w:cs="Times New Roman"/>
          <w:sz w:val="24"/>
          <w:szCs w:val="24"/>
        </w:rPr>
        <w:t xml:space="preserve"> муниципального района от 25.11.2021</w:t>
      </w:r>
      <w:r w:rsidR="00286AFE">
        <w:rPr>
          <w:rFonts w:ascii="Times New Roman" w:hAnsi="Times New Roman" w:cs="Times New Roman"/>
          <w:sz w:val="24"/>
          <w:szCs w:val="24"/>
        </w:rPr>
        <w:t xml:space="preserve"> </w:t>
      </w:r>
      <w:r w:rsidR="00234D84" w:rsidRPr="00DD27B6">
        <w:rPr>
          <w:rFonts w:ascii="Times New Roman" w:hAnsi="Times New Roman" w:cs="Times New Roman"/>
          <w:sz w:val="24"/>
          <w:szCs w:val="24"/>
        </w:rPr>
        <w:t>г.</w:t>
      </w:r>
      <w:r w:rsidR="006210F9" w:rsidRPr="00DD27B6">
        <w:rPr>
          <w:rFonts w:ascii="Times New Roman" w:hAnsi="Times New Roman" w:cs="Times New Roman"/>
          <w:sz w:val="24"/>
          <w:szCs w:val="24"/>
        </w:rPr>
        <w:t xml:space="preserve"> № 68-</w:t>
      </w:r>
      <w:r w:rsidR="006210F9" w:rsidRPr="00DD27B6">
        <w:rPr>
          <w:rFonts w:ascii="Times New Roman" w:hAnsi="Times New Roman" w:cs="Times New Roman"/>
          <w:sz w:val="24"/>
          <w:szCs w:val="24"/>
          <w:lang w:val="en-US"/>
        </w:rPr>
        <w:t>VII</w:t>
      </w:r>
      <w:r w:rsidR="00DD27B6" w:rsidRPr="00DD27B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210F9" w:rsidRPr="00DD27B6">
        <w:rPr>
          <w:rFonts w:ascii="Times New Roman" w:hAnsi="Times New Roman" w:cs="Times New Roman"/>
          <w:sz w:val="24"/>
          <w:szCs w:val="24"/>
        </w:rPr>
        <w:t>рд</w:t>
      </w:r>
      <w:proofErr w:type="spellEnd"/>
      <w:r w:rsidR="00234D84" w:rsidRPr="00DD27B6">
        <w:rPr>
          <w:rFonts w:ascii="Times New Roman" w:hAnsi="Times New Roman" w:cs="Times New Roman"/>
          <w:sz w:val="24"/>
          <w:szCs w:val="24"/>
        </w:rPr>
        <w:t xml:space="preserve"> утверждено </w:t>
      </w:r>
      <w:r w:rsidRPr="00DD27B6">
        <w:rPr>
          <w:rFonts w:ascii="Times New Roman" w:hAnsi="Times New Roman" w:cs="Times New Roman"/>
          <w:sz w:val="24"/>
          <w:szCs w:val="24"/>
        </w:rPr>
        <w:t>Положение о муниципально</w:t>
      </w:r>
      <w:r w:rsidR="008C1EB7" w:rsidRPr="00DD27B6">
        <w:rPr>
          <w:rFonts w:ascii="Times New Roman" w:hAnsi="Times New Roman" w:cs="Times New Roman"/>
          <w:sz w:val="24"/>
          <w:szCs w:val="24"/>
        </w:rPr>
        <w:t>м</w:t>
      </w:r>
      <w:r w:rsidRPr="00DD27B6">
        <w:rPr>
          <w:rFonts w:ascii="Times New Roman" w:hAnsi="Times New Roman" w:cs="Times New Roman"/>
          <w:sz w:val="24"/>
          <w:szCs w:val="24"/>
        </w:rPr>
        <w:t xml:space="preserve"> земельно</w:t>
      </w:r>
      <w:r w:rsidR="008C1EB7" w:rsidRPr="00DD27B6">
        <w:rPr>
          <w:rFonts w:ascii="Times New Roman" w:hAnsi="Times New Roman" w:cs="Times New Roman"/>
          <w:sz w:val="24"/>
          <w:szCs w:val="24"/>
        </w:rPr>
        <w:t>м</w:t>
      </w:r>
      <w:r w:rsidRPr="00DD27B6">
        <w:rPr>
          <w:rFonts w:ascii="Times New Roman" w:hAnsi="Times New Roman" w:cs="Times New Roman"/>
          <w:sz w:val="24"/>
          <w:szCs w:val="24"/>
        </w:rPr>
        <w:t xml:space="preserve"> контрол</w:t>
      </w:r>
      <w:r w:rsidR="008C1EB7" w:rsidRPr="00DD27B6">
        <w:rPr>
          <w:rFonts w:ascii="Times New Roman" w:hAnsi="Times New Roman" w:cs="Times New Roman"/>
          <w:sz w:val="24"/>
          <w:szCs w:val="24"/>
        </w:rPr>
        <w:t>е</w:t>
      </w:r>
      <w:r w:rsidRPr="00DD27B6">
        <w:rPr>
          <w:rFonts w:ascii="Times New Roman" w:hAnsi="Times New Roman" w:cs="Times New Roman"/>
          <w:sz w:val="24"/>
          <w:szCs w:val="24"/>
        </w:rPr>
        <w:t xml:space="preserve"> </w:t>
      </w:r>
      <w:r w:rsidR="008C731E" w:rsidRPr="00DD27B6">
        <w:rPr>
          <w:rFonts w:ascii="Times New Roman" w:hAnsi="Times New Roman" w:cs="Times New Roman"/>
          <w:sz w:val="24"/>
          <w:szCs w:val="24"/>
        </w:rPr>
        <w:t xml:space="preserve">в границах сельских поселений, входящих в состав </w:t>
      </w:r>
      <w:proofErr w:type="spellStart"/>
      <w:r w:rsidR="008C731E" w:rsidRPr="00DD27B6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8C731E" w:rsidRPr="00DD27B6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DD27B6">
        <w:rPr>
          <w:rFonts w:ascii="Times New Roman" w:hAnsi="Times New Roman" w:cs="Times New Roman"/>
          <w:sz w:val="24"/>
          <w:szCs w:val="24"/>
        </w:rPr>
        <w:t xml:space="preserve"> (далее – Положение)</w:t>
      </w:r>
      <w:r w:rsidR="00234D84" w:rsidRPr="00DD27B6">
        <w:rPr>
          <w:rFonts w:ascii="Times New Roman" w:hAnsi="Times New Roman" w:cs="Times New Roman"/>
          <w:sz w:val="24"/>
          <w:szCs w:val="24"/>
        </w:rPr>
        <w:t>.</w:t>
      </w:r>
    </w:p>
    <w:p w14:paraId="20CCFED6" w14:textId="28458AD7" w:rsidR="00234D84" w:rsidRPr="00220AC2" w:rsidRDefault="00234D84" w:rsidP="00C800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</w:t>
      </w:r>
      <w:r w:rsidRPr="00C800F7">
        <w:rPr>
          <w:rFonts w:ascii="Times New Roman" w:hAnsi="Times New Roman" w:cs="Times New Roman"/>
          <w:sz w:val="24"/>
          <w:szCs w:val="24"/>
        </w:rPr>
        <w:t xml:space="preserve">нализ состояния осуществления муниципального земельного контроля в </w:t>
      </w:r>
      <w:r>
        <w:rPr>
          <w:rFonts w:ascii="Times New Roman" w:hAnsi="Times New Roman" w:cs="Times New Roman"/>
          <w:sz w:val="24"/>
          <w:szCs w:val="24"/>
        </w:rPr>
        <w:t>202</w:t>
      </w:r>
      <w:r w:rsidR="00A80140">
        <w:rPr>
          <w:rFonts w:ascii="Times New Roman" w:hAnsi="Times New Roman" w:cs="Times New Roman"/>
          <w:sz w:val="24"/>
          <w:szCs w:val="24"/>
        </w:rPr>
        <w:t>2</w:t>
      </w:r>
      <w:r w:rsidRPr="00C800F7">
        <w:rPr>
          <w:rFonts w:ascii="Times New Roman" w:hAnsi="Times New Roman" w:cs="Times New Roman"/>
          <w:sz w:val="24"/>
          <w:szCs w:val="24"/>
        </w:rPr>
        <w:t xml:space="preserve"> год</w:t>
      </w:r>
      <w:r w:rsidR="006F2BC6">
        <w:rPr>
          <w:rFonts w:ascii="Times New Roman" w:hAnsi="Times New Roman" w:cs="Times New Roman"/>
          <w:sz w:val="24"/>
          <w:szCs w:val="24"/>
        </w:rPr>
        <w:t>у</w:t>
      </w:r>
      <w:r w:rsidRPr="00C800F7">
        <w:rPr>
          <w:rFonts w:ascii="Times New Roman" w:hAnsi="Times New Roman" w:cs="Times New Roman"/>
          <w:sz w:val="24"/>
          <w:szCs w:val="24"/>
        </w:rPr>
        <w:t xml:space="preserve"> позволяет сделать следующие выводы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14:paraId="0674669A" w14:textId="07C25FDA" w:rsidR="00917B61" w:rsidRDefault="00917B61" w:rsidP="00C800F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 xml:space="preserve">Штатная численность должностных лиц </w:t>
      </w:r>
      <w:r w:rsidR="001D345A">
        <w:rPr>
          <w:rFonts w:ascii="Times New Roman" w:hAnsi="Times New Roman" w:cs="Times New Roman"/>
          <w:sz w:val="24"/>
          <w:szCs w:val="24"/>
        </w:rPr>
        <w:t xml:space="preserve">муниципального казенного учреждения «Комитет по управлению муниципальным имуществом и земельным отношениям </w:t>
      </w:r>
      <w:proofErr w:type="spellStart"/>
      <w:r w:rsidR="001D345A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1D345A">
        <w:rPr>
          <w:rFonts w:ascii="Times New Roman" w:hAnsi="Times New Roman" w:cs="Times New Roman"/>
          <w:sz w:val="24"/>
          <w:szCs w:val="24"/>
        </w:rPr>
        <w:t xml:space="preserve"> муниципального района» (далее - </w:t>
      </w:r>
      <w:r w:rsidRPr="00C800F7">
        <w:rPr>
          <w:rFonts w:ascii="Times New Roman" w:hAnsi="Times New Roman" w:cs="Times New Roman"/>
          <w:sz w:val="24"/>
          <w:szCs w:val="24"/>
        </w:rPr>
        <w:t xml:space="preserve">КУМИ </w:t>
      </w:r>
      <w:proofErr w:type="spellStart"/>
      <w:r w:rsidRPr="00C800F7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C800F7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1D345A">
        <w:rPr>
          <w:rFonts w:ascii="Times New Roman" w:hAnsi="Times New Roman" w:cs="Times New Roman"/>
          <w:sz w:val="24"/>
          <w:szCs w:val="24"/>
        </w:rPr>
        <w:t>)</w:t>
      </w:r>
      <w:r w:rsidRPr="00C800F7">
        <w:rPr>
          <w:rFonts w:ascii="Times New Roman" w:hAnsi="Times New Roman" w:cs="Times New Roman"/>
          <w:sz w:val="24"/>
          <w:szCs w:val="24"/>
        </w:rPr>
        <w:t>, уполномоченных осуществлять муниципальный земельный контроль, состав</w:t>
      </w:r>
      <w:r w:rsidR="00D630D1">
        <w:rPr>
          <w:rFonts w:ascii="Times New Roman" w:hAnsi="Times New Roman" w:cs="Times New Roman"/>
          <w:sz w:val="24"/>
          <w:szCs w:val="24"/>
        </w:rPr>
        <w:t>ляет</w:t>
      </w:r>
      <w:r w:rsidRPr="00C800F7">
        <w:rPr>
          <w:rFonts w:ascii="Times New Roman" w:hAnsi="Times New Roman" w:cs="Times New Roman"/>
          <w:sz w:val="24"/>
          <w:szCs w:val="24"/>
        </w:rPr>
        <w:t xml:space="preserve"> 1 человек.</w:t>
      </w:r>
    </w:p>
    <w:p w14:paraId="3785FDA0" w14:textId="548A1892" w:rsidR="008129CD" w:rsidRDefault="008129CD" w:rsidP="00234D8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связи </w:t>
      </w:r>
      <w:r w:rsidR="006F2BC6">
        <w:rPr>
          <w:rFonts w:ascii="Times New Roman" w:hAnsi="Times New Roman" w:cs="Times New Roman"/>
          <w:sz w:val="24"/>
          <w:szCs w:val="24"/>
        </w:rPr>
        <w:t>утверждением</w:t>
      </w:r>
      <w:r w:rsidR="006F2BC6" w:rsidRPr="00DD27B6">
        <w:rPr>
          <w:rFonts w:ascii="Times New Roman" w:hAnsi="Times New Roman" w:cs="Times New Roman"/>
          <w:sz w:val="24"/>
          <w:szCs w:val="24"/>
        </w:rPr>
        <w:t xml:space="preserve"> </w:t>
      </w:r>
      <w:r w:rsidR="006F2BC6">
        <w:rPr>
          <w:rFonts w:ascii="Times New Roman" w:hAnsi="Times New Roman" w:cs="Times New Roman"/>
          <w:sz w:val="24"/>
          <w:szCs w:val="24"/>
        </w:rPr>
        <w:t>Положения</w:t>
      </w:r>
      <w:r w:rsidR="006F2BC6" w:rsidRPr="00DD27B6">
        <w:rPr>
          <w:rFonts w:ascii="Times New Roman" w:hAnsi="Times New Roman" w:cs="Times New Roman"/>
          <w:sz w:val="24"/>
          <w:szCs w:val="24"/>
        </w:rPr>
        <w:t xml:space="preserve"> о муниципальном земельном контроле в границах сельских поселений, входящих в состав </w:t>
      </w:r>
      <w:proofErr w:type="spellStart"/>
      <w:r w:rsidR="006F2BC6" w:rsidRPr="00DD27B6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6F2BC6" w:rsidRPr="00DD27B6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6F2BC6">
        <w:rPr>
          <w:rFonts w:ascii="Times New Roman" w:hAnsi="Times New Roman" w:cs="Times New Roman"/>
          <w:sz w:val="24"/>
          <w:szCs w:val="24"/>
        </w:rPr>
        <w:t xml:space="preserve">, </w:t>
      </w:r>
      <w:r w:rsidR="006F2BC6" w:rsidRPr="00DD27B6">
        <w:rPr>
          <w:rFonts w:ascii="Times New Roman" w:hAnsi="Times New Roman" w:cs="Times New Roman"/>
          <w:sz w:val="24"/>
          <w:szCs w:val="24"/>
        </w:rPr>
        <w:t>25.11.2021</w:t>
      </w:r>
      <w:r w:rsidR="006F2BC6">
        <w:rPr>
          <w:rFonts w:ascii="Times New Roman" w:hAnsi="Times New Roman" w:cs="Times New Roman"/>
          <w:sz w:val="24"/>
          <w:szCs w:val="24"/>
        </w:rPr>
        <w:t xml:space="preserve"> </w:t>
      </w:r>
      <w:r w:rsidR="006F2BC6" w:rsidRPr="00DD27B6">
        <w:rPr>
          <w:rFonts w:ascii="Times New Roman" w:hAnsi="Times New Roman" w:cs="Times New Roman"/>
          <w:sz w:val="24"/>
          <w:szCs w:val="24"/>
        </w:rPr>
        <w:t xml:space="preserve">г. </w:t>
      </w:r>
      <w:r w:rsidR="006F2BC6">
        <w:rPr>
          <w:rFonts w:ascii="Times New Roman" w:hAnsi="Times New Roman" w:cs="Times New Roman"/>
          <w:sz w:val="24"/>
          <w:szCs w:val="24"/>
        </w:rPr>
        <w:t>П</w:t>
      </w:r>
      <w:r>
        <w:rPr>
          <w:rFonts w:ascii="Times New Roman" w:hAnsi="Times New Roman" w:cs="Times New Roman"/>
          <w:sz w:val="24"/>
          <w:szCs w:val="24"/>
        </w:rPr>
        <w:t xml:space="preserve">лан плановых проверок на 2022 год КУМИ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 не утверждался.</w:t>
      </w:r>
    </w:p>
    <w:p w14:paraId="0C2131F6" w14:textId="0CD1F4A4" w:rsidR="008129CD" w:rsidRDefault="008129CD" w:rsidP="00234D8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</w:t>
      </w:r>
      <w:r w:rsidR="006F2BC6">
        <w:rPr>
          <w:rFonts w:ascii="Times New Roman" w:hAnsi="Times New Roman" w:cs="Times New Roman"/>
          <w:sz w:val="24"/>
          <w:szCs w:val="24"/>
        </w:rPr>
        <w:t>период с 01.01.2022 г. до</w:t>
      </w:r>
      <w:r>
        <w:rPr>
          <w:rFonts w:ascii="Times New Roman" w:hAnsi="Times New Roman" w:cs="Times New Roman"/>
          <w:sz w:val="24"/>
          <w:szCs w:val="24"/>
        </w:rPr>
        <w:t xml:space="preserve"> 01.03.2022 г</w:t>
      </w:r>
      <w:r w:rsidR="006F2BC6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проведена 1 внеплановая документарная проверка по исполнению ранее выданного предписания. Нарушение устранено.</w:t>
      </w:r>
    </w:p>
    <w:p w14:paraId="7C827388" w14:textId="77777777" w:rsidR="004C5975" w:rsidRPr="00C800F7" w:rsidRDefault="004C5975" w:rsidP="004C597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>Эксперты и экспертные организации за отчётный период к проведению проверок не привлекались.</w:t>
      </w:r>
    </w:p>
    <w:p w14:paraId="3B57A20F" w14:textId="77777777" w:rsidR="008129CD" w:rsidRDefault="008129CD" w:rsidP="008129C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 xml:space="preserve">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соответствии с постановлением Правительства Российской Федерации от 10.03.2022 г. № 336 «Об особенностях организации и осуществления государственного контроля (надзора), муниципального контроля» в 2022 году не проводятся плановые контрольные (надзорные) мероприятия, плановые проверки при осуществлении муниципального контроля.</w:t>
      </w:r>
    </w:p>
    <w:p w14:paraId="2BF0FC95" w14:textId="1DCA0DA4" w:rsidR="008129CD" w:rsidRDefault="008129CD" w:rsidP="008129C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соответствии с п</w:t>
      </w:r>
      <w:r w:rsidR="006F2BC6">
        <w:rPr>
          <w:rFonts w:ascii="Times New Roman" w:eastAsia="Times New Roman" w:hAnsi="Times New Roman" w:cs="Times New Roman"/>
          <w:sz w:val="24"/>
          <w:szCs w:val="24"/>
          <w:lang w:eastAsia="ru-RU"/>
        </w:rPr>
        <w:t>унктом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3 постановления Правительства Российской Федерации от 10.03.2022 г. № 336 «Об особенностях организации и осуществления государственного контроля (надзора), муниципального контроля» </w:t>
      </w:r>
      <w:r>
        <w:rPr>
          <w:rFonts w:ascii="Times New Roman" w:hAnsi="Times New Roman" w:cs="Times New Roman"/>
          <w:sz w:val="24"/>
          <w:szCs w:val="24"/>
        </w:rPr>
        <w:t>внеплановые контрольные (надзорные) мероприятия, внеплановые проверки проводятся исключительно по следующим основаниям:</w:t>
      </w:r>
    </w:p>
    <w:p w14:paraId="57169F84" w14:textId="77777777" w:rsidR="008129CD" w:rsidRDefault="008129CD" w:rsidP="008129C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при непосредственной угрозе причинения вреда жизни и тяжкого вреда здоровью граждан, по фактам причинения вреда жизни и тяжкого вреда здоровью граждан;</w:t>
      </w:r>
    </w:p>
    <w:p w14:paraId="19F27E6C" w14:textId="77777777" w:rsidR="008129CD" w:rsidRDefault="008129CD" w:rsidP="008129C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при непосредственной угрозе обороне страны и безопасности государства, по фактам причинения вреда обороне страны и безопасности государства;</w:t>
      </w:r>
    </w:p>
    <w:p w14:paraId="06E8A531" w14:textId="77777777" w:rsidR="008129CD" w:rsidRDefault="008129CD" w:rsidP="008129C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при непосредственной угрозе возникновения чрезвычайных ситуаций природного и (или) техногенного характера, по фактам возникновения чрезвычайных ситуаций природного и (или) техногенного характера;</w:t>
      </w:r>
    </w:p>
    <w:p w14:paraId="261605DF" w14:textId="77777777" w:rsidR="008129CD" w:rsidRDefault="008129CD" w:rsidP="008129C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- при выявлении индикаторов риска нарушения обязательных требований в отношении объектов чрезвычайно высокого и высокого рисков, на опасных производственных объектах I и II класса опасности, на гидротехнических сооружениях I и II класса, или индикаторов риска, влекущих непосредственную угрозу причинения вреда жизни и тяжкого вреда здоровью граждан, обороне страны и безопасности государства, или индикаторов риска возникновения чрезвычайных ситуаций природного и (или) техногенного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характера;</w:t>
      </w:r>
    </w:p>
    <w:p w14:paraId="35EBF0E9" w14:textId="77777777" w:rsidR="008129CD" w:rsidRDefault="008129CD" w:rsidP="008129C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 случае необходимости проведения внеплановой выездной проверки в связи с истечением срока исполнения предписания о принятии мер, направленных на устранение нарушений, влекущих непосредственную угрозу причинения вреда жизни и тяжкого вреда здоровью граждан, обороне страны и безопасности государства, возникновения чрезвычайных ситуаций природного и (или) техногенного характера. Внеплановая выездная проверка проводится исключительно в случаях невозможности оценки исполнения предписания на основании документов, иной имеющейся в распоряжении контрольного (надзорного) органа информации.</w:t>
      </w:r>
    </w:p>
    <w:p w14:paraId="16B6814E" w14:textId="13DA7B35" w:rsidR="00A80140" w:rsidRPr="00B173DC" w:rsidRDefault="00C37949" w:rsidP="00234D8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По состоянию на </w:t>
      </w:r>
      <w:r w:rsidR="005E5DE6">
        <w:rPr>
          <w:rFonts w:ascii="Times New Roman" w:hAnsi="Times New Roman" w:cs="Times New Roman"/>
          <w:sz w:val="24"/>
          <w:szCs w:val="24"/>
        </w:rPr>
        <w:t>29.09.</w:t>
      </w:r>
      <w:r w:rsidR="00B173DC">
        <w:rPr>
          <w:rFonts w:ascii="Times New Roman" w:hAnsi="Times New Roman" w:cs="Times New Roman"/>
          <w:sz w:val="24"/>
          <w:szCs w:val="24"/>
        </w:rPr>
        <w:t xml:space="preserve">2022 года уполномоченным органом составлено </w:t>
      </w:r>
      <w:r w:rsidR="00613575" w:rsidRPr="00220AC2">
        <w:rPr>
          <w:rFonts w:ascii="Times New Roman" w:hAnsi="Times New Roman" w:cs="Times New Roman"/>
          <w:sz w:val="24"/>
          <w:szCs w:val="24"/>
        </w:rPr>
        <w:t>4</w:t>
      </w:r>
      <w:r w:rsidR="00B173DC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B173DC" w:rsidRPr="00B173DC">
        <w:rPr>
          <w:rFonts w:ascii="Times New Roman" w:hAnsi="Times New Roman" w:cs="Times New Roman"/>
          <w:sz w:val="24"/>
          <w:szCs w:val="24"/>
        </w:rPr>
        <w:t xml:space="preserve">акта наблюдения за соблюдением </w:t>
      </w:r>
      <w:r w:rsidR="00B173DC">
        <w:rPr>
          <w:rFonts w:ascii="Times New Roman" w:hAnsi="Times New Roman" w:cs="Times New Roman"/>
          <w:sz w:val="24"/>
          <w:szCs w:val="24"/>
        </w:rPr>
        <w:t xml:space="preserve">обязательных требований. По результатам наблюдений </w:t>
      </w:r>
      <w:r w:rsidR="00613575" w:rsidRPr="00220AC2">
        <w:rPr>
          <w:rFonts w:ascii="Times New Roman" w:hAnsi="Times New Roman" w:cs="Times New Roman"/>
          <w:sz w:val="24"/>
          <w:szCs w:val="24"/>
        </w:rPr>
        <w:t>4</w:t>
      </w:r>
      <w:r w:rsidR="00B173DC" w:rsidRPr="00220AC2">
        <w:rPr>
          <w:rFonts w:ascii="Times New Roman" w:hAnsi="Times New Roman" w:cs="Times New Roman"/>
          <w:sz w:val="24"/>
          <w:szCs w:val="24"/>
        </w:rPr>
        <w:t xml:space="preserve"> </w:t>
      </w:r>
      <w:r w:rsidR="006F2BC6">
        <w:rPr>
          <w:rFonts w:ascii="Times New Roman" w:hAnsi="Times New Roman" w:cs="Times New Roman"/>
          <w:sz w:val="24"/>
          <w:szCs w:val="24"/>
        </w:rPr>
        <w:t xml:space="preserve">нарушения </w:t>
      </w:r>
      <w:r w:rsidR="00B173DC">
        <w:rPr>
          <w:rFonts w:ascii="Times New Roman" w:hAnsi="Times New Roman" w:cs="Times New Roman"/>
          <w:sz w:val="24"/>
          <w:szCs w:val="24"/>
        </w:rPr>
        <w:t>земельного законодательства устранено, предписания выполнены.</w:t>
      </w:r>
      <w:r w:rsidR="00613575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45AFC1C" w14:textId="6EAC78C5" w:rsidR="00994C4A" w:rsidRDefault="00672EE0" w:rsidP="00C800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800F7">
        <w:rPr>
          <w:rFonts w:ascii="Times New Roman" w:hAnsi="Times New Roman" w:cs="Times New Roman"/>
          <w:sz w:val="24"/>
          <w:szCs w:val="24"/>
        </w:rPr>
        <w:t>В соответствии с частью 1 статьи 8.2 Федерального закона от 26</w:t>
      </w:r>
      <w:r w:rsidR="00D630D1">
        <w:rPr>
          <w:rFonts w:ascii="Times New Roman" w:hAnsi="Times New Roman" w:cs="Times New Roman"/>
          <w:sz w:val="24"/>
          <w:szCs w:val="24"/>
        </w:rPr>
        <w:t>.12.</w:t>
      </w:r>
      <w:r w:rsidRPr="00C800F7">
        <w:rPr>
          <w:rFonts w:ascii="Times New Roman" w:hAnsi="Times New Roman" w:cs="Times New Roman"/>
          <w:sz w:val="24"/>
          <w:szCs w:val="24"/>
        </w:rPr>
        <w:t>2008 г</w:t>
      </w:r>
      <w:r w:rsidR="00D630D1">
        <w:rPr>
          <w:rFonts w:ascii="Times New Roman" w:hAnsi="Times New Roman" w:cs="Times New Roman"/>
          <w:sz w:val="24"/>
          <w:szCs w:val="24"/>
        </w:rPr>
        <w:t>.</w:t>
      </w:r>
      <w:r w:rsidRPr="00C800F7">
        <w:rPr>
          <w:rFonts w:ascii="Times New Roman" w:hAnsi="Times New Roman" w:cs="Times New Roman"/>
          <w:sz w:val="24"/>
          <w:szCs w:val="24"/>
        </w:rPr>
        <w:t xml:space="preserve">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контроля», в целях предупреждения нарушений обязательных требований, устранению причин, факторов и условий, способствующих нарушению таких обязательных требований подконтрольными субъектами, в отношении которых предусмотрено осуществление муниципального контроля, руководствуясь постановлением Правительства Российской Федерации от</w:t>
      </w:r>
      <w:proofErr w:type="gramEnd"/>
      <w:r w:rsidRPr="00C800F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C800F7">
        <w:rPr>
          <w:rFonts w:ascii="Times New Roman" w:hAnsi="Times New Roman" w:cs="Times New Roman"/>
          <w:sz w:val="24"/>
          <w:szCs w:val="24"/>
        </w:rPr>
        <w:t>26</w:t>
      </w:r>
      <w:r w:rsidR="00D630D1">
        <w:rPr>
          <w:rFonts w:ascii="Times New Roman" w:hAnsi="Times New Roman" w:cs="Times New Roman"/>
          <w:sz w:val="24"/>
          <w:szCs w:val="24"/>
        </w:rPr>
        <w:t>.12.</w:t>
      </w:r>
      <w:r w:rsidRPr="00C800F7">
        <w:rPr>
          <w:rFonts w:ascii="Times New Roman" w:hAnsi="Times New Roman" w:cs="Times New Roman"/>
          <w:sz w:val="24"/>
          <w:szCs w:val="24"/>
        </w:rPr>
        <w:t>2018 г</w:t>
      </w:r>
      <w:r w:rsidR="00D630D1">
        <w:rPr>
          <w:rFonts w:ascii="Times New Roman" w:hAnsi="Times New Roman" w:cs="Times New Roman"/>
          <w:sz w:val="24"/>
          <w:szCs w:val="24"/>
        </w:rPr>
        <w:t>.</w:t>
      </w:r>
      <w:r w:rsidRPr="00C800F7">
        <w:rPr>
          <w:rFonts w:ascii="Times New Roman" w:hAnsi="Times New Roman" w:cs="Times New Roman"/>
          <w:sz w:val="24"/>
          <w:szCs w:val="24"/>
        </w:rPr>
        <w:t xml:space="preserve"> № 1680 «Об утверждении общих требований к организации и осуществлению органами государственного контроля (надзора), органами муниципального контроля мероприятий по профилактике нарушений обязательных требований</w:t>
      </w:r>
      <w:r w:rsidR="00233BE9">
        <w:rPr>
          <w:rFonts w:ascii="Times New Roman" w:hAnsi="Times New Roman" w:cs="Times New Roman"/>
          <w:sz w:val="24"/>
          <w:szCs w:val="24"/>
        </w:rPr>
        <w:t>»</w:t>
      </w:r>
      <w:r w:rsidRPr="00C800F7">
        <w:rPr>
          <w:rFonts w:ascii="Times New Roman" w:hAnsi="Times New Roman" w:cs="Times New Roman"/>
          <w:sz w:val="24"/>
          <w:szCs w:val="24"/>
        </w:rPr>
        <w:t xml:space="preserve">, </w:t>
      </w:r>
      <w:r w:rsidR="00994C4A" w:rsidRPr="00C800F7">
        <w:rPr>
          <w:rFonts w:ascii="Times New Roman" w:hAnsi="Times New Roman" w:cs="Times New Roman"/>
          <w:sz w:val="24"/>
          <w:szCs w:val="24"/>
        </w:rPr>
        <w:t xml:space="preserve">постановлением администрации </w:t>
      </w:r>
      <w:proofErr w:type="spellStart"/>
      <w:r w:rsidRPr="00C800F7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C800F7">
        <w:rPr>
          <w:rFonts w:ascii="Times New Roman" w:hAnsi="Times New Roman" w:cs="Times New Roman"/>
          <w:sz w:val="24"/>
          <w:szCs w:val="24"/>
        </w:rPr>
        <w:t xml:space="preserve"> муниципального района </w:t>
      </w:r>
      <w:r w:rsidR="00994C4A" w:rsidRPr="00C800F7">
        <w:rPr>
          <w:rFonts w:ascii="Times New Roman" w:hAnsi="Times New Roman" w:cs="Times New Roman"/>
          <w:sz w:val="24"/>
          <w:szCs w:val="24"/>
        </w:rPr>
        <w:t xml:space="preserve">от </w:t>
      </w:r>
      <w:r w:rsidR="00401474" w:rsidRPr="00401474">
        <w:rPr>
          <w:rFonts w:ascii="Times New Roman" w:hAnsi="Times New Roman" w:cs="Times New Roman"/>
          <w:sz w:val="24"/>
          <w:szCs w:val="24"/>
        </w:rPr>
        <w:t>14</w:t>
      </w:r>
      <w:r w:rsidRPr="00401474">
        <w:rPr>
          <w:rFonts w:ascii="Times New Roman" w:hAnsi="Times New Roman" w:cs="Times New Roman"/>
          <w:sz w:val="24"/>
          <w:szCs w:val="24"/>
        </w:rPr>
        <w:t>.12</w:t>
      </w:r>
      <w:r w:rsidR="00994C4A" w:rsidRPr="00401474">
        <w:rPr>
          <w:rFonts w:ascii="Times New Roman" w:hAnsi="Times New Roman" w:cs="Times New Roman"/>
          <w:sz w:val="24"/>
          <w:szCs w:val="24"/>
        </w:rPr>
        <w:t>.202</w:t>
      </w:r>
      <w:r w:rsidR="00401474" w:rsidRPr="00401474">
        <w:rPr>
          <w:rFonts w:ascii="Times New Roman" w:hAnsi="Times New Roman" w:cs="Times New Roman"/>
          <w:sz w:val="24"/>
          <w:szCs w:val="24"/>
        </w:rPr>
        <w:t>1</w:t>
      </w:r>
      <w:r w:rsidR="00D630D1" w:rsidRPr="00401474">
        <w:rPr>
          <w:rFonts w:ascii="Times New Roman" w:hAnsi="Times New Roman" w:cs="Times New Roman"/>
          <w:sz w:val="24"/>
          <w:szCs w:val="24"/>
        </w:rPr>
        <w:t xml:space="preserve"> </w:t>
      </w:r>
      <w:r w:rsidR="00994C4A" w:rsidRPr="00401474">
        <w:rPr>
          <w:rFonts w:ascii="Times New Roman" w:hAnsi="Times New Roman" w:cs="Times New Roman"/>
          <w:sz w:val="24"/>
          <w:szCs w:val="24"/>
        </w:rPr>
        <w:t>г. №</w:t>
      </w:r>
      <w:r w:rsidR="0082190E" w:rsidRPr="00401474">
        <w:rPr>
          <w:rFonts w:ascii="Times New Roman" w:hAnsi="Times New Roman" w:cs="Times New Roman"/>
          <w:sz w:val="24"/>
          <w:szCs w:val="24"/>
        </w:rPr>
        <w:t xml:space="preserve"> </w:t>
      </w:r>
      <w:r w:rsidR="00401474" w:rsidRPr="00401474">
        <w:rPr>
          <w:rFonts w:ascii="Times New Roman" w:hAnsi="Times New Roman" w:cs="Times New Roman"/>
          <w:sz w:val="24"/>
          <w:szCs w:val="24"/>
        </w:rPr>
        <w:t>682</w:t>
      </w:r>
      <w:r w:rsidR="00994C4A" w:rsidRPr="00401474">
        <w:rPr>
          <w:rFonts w:ascii="Times New Roman" w:hAnsi="Times New Roman" w:cs="Times New Roman"/>
          <w:sz w:val="24"/>
          <w:szCs w:val="24"/>
        </w:rPr>
        <w:t xml:space="preserve"> </w:t>
      </w:r>
      <w:r w:rsidR="00994C4A" w:rsidRPr="00C800F7">
        <w:rPr>
          <w:rFonts w:ascii="Times New Roman" w:hAnsi="Times New Roman" w:cs="Times New Roman"/>
          <w:sz w:val="24"/>
          <w:szCs w:val="24"/>
        </w:rPr>
        <w:t xml:space="preserve">утверждена </w:t>
      </w:r>
      <w:r w:rsidR="001D345A">
        <w:rPr>
          <w:rFonts w:ascii="Times New Roman" w:hAnsi="Times New Roman" w:cs="Times New Roman"/>
          <w:sz w:val="24"/>
          <w:szCs w:val="24"/>
        </w:rPr>
        <w:t>П</w:t>
      </w:r>
      <w:r w:rsidR="00994C4A" w:rsidRPr="00C800F7">
        <w:rPr>
          <w:rFonts w:ascii="Times New Roman" w:hAnsi="Times New Roman" w:cs="Times New Roman"/>
          <w:sz w:val="24"/>
          <w:szCs w:val="24"/>
        </w:rPr>
        <w:t xml:space="preserve">рограмма профилактики </w:t>
      </w:r>
      <w:r w:rsidR="00141943" w:rsidRPr="00C800F7">
        <w:rPr>
          <w:rFonts w:ascii="Times New Roman" w:hAnsi="Times New Roman" w:cs="Times New Roman"/>
          <w:sz w:val="24"/>
          <w:szCs w:val="24"/>
        </w:rPr>
        <w:t xml:space="preserve">рисков причинения вреда (ущерба) охраняемым законом ценностям </w:t>
      </w:r>
      <w:r w:rsidR="00141943">
        <w:rPr>
          <w:rFonts w:ascii="Times New Roman" w:hAnsi="Times New Roman" w:cs="Times New Roman"/>
          <w:sz w:val="24"/>
          <w:szCs w:val="24"/>
        </w:rPr>
        <w:t>по</w:t>
      </w:r>
      <w:r w:rsidR="00141943" w:rsidRPr="00C800F7">
        <w:rPr>
          <w:rFonts w:ascii="Times New Roman" w:hAnsi="Times New Roman" w:cs="Times New Roman"/>
          <w:sz w:val="24"/>
          <w:szCs w:val="24"/>
        </w:rPr>
        <w:t xml:space="preserve"> муниципальн</w:t>
      </w:r>
      <w:r w:rsidR="00141943">
        <w:rPr>
          <w:rFonts w:ascii="Times New Roman" w:hAnsi="Times New Roman" w:cs="Times New Roman"/>
          <w:sz w:val="24"/>
          <w:szCs w:val="24"/>
        </w:rPr>
        <w:t>ому</w:t>
      </w:r>
      <w:r w:rsidR="00141943" w:rsidRPr="00C800F7">
        <w:rPr>
          <w:rFonts w:ascii="Times New Roman" w:hAnsi="Times New Roman" w:cs="Times New Roman"/>
          <w:sz w:val="24"/>
          <w:szCs w:val="24"/>
        </w:rPr>
        <w:t xml:space="preserve"> земельно</w:t>
      </w:r>
      <w:r w:rsidR="00141943">
        <w:rPr>
          <w:rFonts w:ascii="Times New Roman" w:hAnsi="Times New Roman" w:cs="Times New Roman"/>
          <w:sz w:val="24"/>
          <w:szCs w:val="24"/>
        </w:rPr>
        <w:t>му</w:t>
      </w:r>
      <w:r w:rsidR="00141943" w:rsidRPr="00C800F7">
        <w:rPr>
          <w:rFonts w:ascii="Times New Roman" w:hAnsi="Times New Roman" w:cs="Times New Roman"/>
          <w:sz w:val="24"/>
          <w:szCs w:val="24"/>
        </w:rPr>
        <w:t xml:space="preserve"> контрол</w:t>
      </w:r>
      <w:r w:rsidR="00141943">
        <w:rPr>
          <w:rFonts w:ascii="Times New Roman" w:hAnsi="Times New Roman" w:cs="Times New Roman"/>
          <w:sz w:val="24"/>
          <w:szCs w:val="24"/>
        </w:rPr>
        <w:t xml:space="preserve">ю в границах сельских поселений, входящих в состав </w:t>
      </w:r>
      <w:proofErr w:type="spellStart"/>
      <w:r w:rsidR="00141943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141943">
        <w:rPr>
          <w:rFonts w:ascii="Times New Roman" w:hAnsi="Times New Roman" w:cs="Times New Roman"/>
          <w:sz w:val="24"/>
          <w:szCs w:val="24"/>
        </w:rPr>
        <w:t xml:space="preserve"> муниципального района,</w:t>
      </w:r>
      <w:r w:rsidR="00141943" w:rsidRPr="00C800F7">
        <w:rPr>
          <w:rFonts w:ascii="Times New Roman" w:hAnsi="Times New Roman" w:cs="Times New Roman"/>
          <w:sz w:val="24"/>
          <w:szCs w:val="24"/>
        </w:rPr>
        <w:t xml:space="preserve"> на 2022 </w:t>
      </w:r>
      <w:r w:rsidR="00141943">
        <w:rPr>
          <w:rFonts w:ascii="Times New Roman" w:hAnsi="Times New Roman" w:cs="Times New Roman"/>
          <w:sz w:val="24"/>
          <w:szCs w:val="24"/>
        </w:rPr>
        <w:t>год</w:t>
      </w:r>
      <w:proofErr w:type="gramEnd"/>
      <w:r w:rsidR="00141943">
        <w:rPr>
          <w:rFonts w:ascii="Times New Roman" w:hAnsi="Times New Roman" w:cs="Times New Roman"/>
          <w:sz w:val="24"/>
          <w:szCs w:val="24"/>
        </w:rPr>
        <w:t xml:space="preserve"> </w:t>
      </w:r>
      <w:r w:rsidR="00994C4A" w:rsidRPr="00C800F7">
        <w:rPr>
          <w:rFonts w:ascii="Times New Roman" w:hAnsi="Times New Roman" w:cs="Times New Roman"/>
          <w:sz w:val="24"/>
          <w:szCs w:val="24"/>
        </w:rPr>
        <w:t xml:space="preserve">(далее </w:t>
      </w:r>
      <w:r w:rsidR="00D630D1">
        <w:rPr>
          <w:rFonts w:ascii="Times New Roman" w:hAnsi="Times New Roman" w:cs="Times New Roman"/>
          <w:sz w:val="24"/>
          <w:szCs w:val="24"/>
        </w:rPr>
        <w:t xml:space="preserve">- </w:t>
      </w:r>
      <w:r w:rsidR="00994C4A" w:rsidRPr="00C800F7">
        <w:rPr>
          <w:rFonts w:ascii="Times New Roman" w:hAnsi="Times New Roman" w:cs="Times New Roman"/>
          <w:sz w:val="24"/>
          <w:szCs w:val="24"/>
        </w:rPr>
        <w:t>Программа профилактики</w:t>
      </w:r>
      <w:r w:rsidR="0082190E">
        <w:rPr>
          <w:rFonts w:ascii="Times New Roman" w:hAnsi="Times New Roman" w:cs="Times New Roman"/>
          <w:sz w:val="24"/>
          <w:szCs w:val="24"/>
        </w:rPr>
        <w:t xml:space="preserve"> нарушений обязательных требований</w:t>
      </w:r>
      <w:r w:rsidR="00233BE9">
        <w:rPr>
          <w:rFonts w:ascii="Times New Roman" w:hAnsi="Times New Roman" w:cs="Times New Roman"/>
          <w:sz w:val="24"/>
          <w:szCs w:val="24"/>
        </w:rPr>
        <w:t xml:space="preserve"> на 2022 год</w:t>
      </w:r>
      <w:r w:rsidR="00994C4A" w:rsidRPr="00C800F7">
        <w:rPr>
          <w:rFonts w:ascii="Times New Roman" w:hAnsi="Times New Roman" w:cs="Times New Roman"/>
          <w:sz w:val="24"/>
          <w:szCs w:val="24"/>
        </w:rPr>
        <w:t>).</w:t>
      </w:r>
    </w:p>
    <w:p w14:paraId="31867C70" w14:textId="69A2227D" w:rsidR="00994C4A" w:rsidRDefault="00994C4A" w:rsidP="0082190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 xml:space="preserve">В рамках </w:t>
      </w:r>
      <w:proofErr w:type="gramStart"/>
      <w:r w:rsidRPr="00C800F7">
        <w:rPr>
          <w:rFonts w:ascii="Times New Roman" w:hAnsi="Times New Roman" w:cs="Times New Roman"/>
          <w:sz w:val="24"/>
          <w:szCs w:val="24"/>
        </w:rPr>
        <w:t>Программы профилактики нарушений обязательных требований земельного законодательства</w:t>
      </w:r>
      <w:proofErr w:type="gramEnd"/>
      <w:r w:rsidRPr="00C800F7">
        <w:rPr>
          <w:rFonts w:ascii="Times New Roman" w:hAnsi="Times New Roman" w:cs="Times New Roman"/>
          <w:sz w:val="24"/>
          <w:szCs w:val="24"/>
        </w:rPr>
        <w:t xml:space="preserve"> </w:t>
      </w:r>
      <w:r w:rsidR="00233BE9">
        <w:rPr>
          <w:rFonts w:ascii="Times New Roman" w:hAnsi="Times New Roman" w:cs="Times New Roman"/>
          <w:sz w:val="24"/>
          <w:szCs w:val="24"/>
        </w:rPr>
        <w:t xml:space="preserve">на 2022 год </w:t>
      </w:r>
      <w:r w:rsidRPr="00C800F7">
        <w:rPr>
          <w:rFonts w:ascii="Times New Roman" w:hAnsi="Times New Roman" w:cs="Times New Roman"/>
          <w:sz w:val="24"/>
          <w:szCs w:val="24"/>
        </w:rPr>
        <w:t>проделана следующая работа.</w:t>
      </w:r>
    </w:p>
    <w:p w14:paraId="42494DD3" w14:textId="0C11F83E" w:rsidR="006C1203" w:rsidRPr="006C1203" w:rsidRDefault="00994C4A" w:rsidP="006C1203">
      <w:pPr>
        <w:pStyle w:val="ab"/>
        <w:spacing w:before="0" w:beforeAutospacing="0" w:after="0" w:afterAutospacing="0"/>
        <w:ind w:firstLine="709"/>
        <w:jc w:val="both"/>
        <w:rPr>
          <w:rStyle w:val="aa"/>
          <w:b w:val="0"/>
        </w:rPr>
      </w:pPr>
      <w:r w:rsidRPr="006C1203">
        <w:t xml:space="preserve">В целях </w:t>
      </w:r>
      <w:r w:rsidR="006C1203" w:rsidRPr="00C800F7">
        <w:t xml:space="preserve">профилактики рисков причинения вреда (ущерба) охраняемым законом ценностям </w:t>
      </w:r>
      <w:r w:rsidR="006C1203">
        <w:t>по</w:t>
      </w:r>
      <w:r w:rsidR="006C1203" w:rsidRPr="00C800F7">
        <w:t xml:space="preserve"> муниципальн</w:t>
      </w:r>
      <w:r w:rsidR="006C1203">
        <w:t>ому</w:t>
      </w:r>
      <w:r w:rsidR="006C1203" w:rsidRPr="00C800F7">
        <w:t xml:space="preserve"> земельно</w:t>
      </w:r>
      <w:r w:rsidR="006C1203">
        <w:t>му</w:t>
      </w:r>
      <w:r w:rsidR="006C1203" w:rsidRPr="00C800F7">
        <w:t xml:space="preserve"> контрол</w:t>
      </w:r>
      <w:r w:rsidR="006C1203">
        <w:t xml:space="preserve">ю в границах сельских поселений, входящих в состав </w:t>
      </w:r>
      <w:proofErr w:type="spellStart"/>
      <w:r w:rsidR="006C1203">
        <w:t>Слюдянского</w:t>
      </w:r>
      <w:proofErr w:type="spellEnd"/>
      <w:r w:rsidR="006C1203">
        <w:t xml:space="preserve"> муниципального района</w:t>
      </w:r>
      <w:r w:rsidR="00233BE9">
        <w:t>,</w:t>
      </w:r>
      <w:r w:rsidRPr="006C1203">
        <w:t xml:space="preserve"> принимались меры по обеспечению на постоянной основе информирования населения о деятельности </w:t>
      </w:r>
      <w:r w:rsidR="001D345A" w:rsidRPr="006C1203">
        <w:t xml:space="preserve">КУМИ </w:t>
      </w:r>
      <w:proofErr w:type="spellStart"/>
      <w:r w:rsidR="001D345A" w:rsidRPr="006C1203">
        <w:t>Слюдянского</w:t>
      </w:r>
      <w:proofErr w:type="spellEnd"/>
      <w:r w:rsidR="001D345A" w:rsidRPr="006C1203">
        <w:t xml:space="preserve"> муниципального района в рамках осуществления </w:t>
      </w:r>
      <w:r w:rsidRPr="006C1203">
        <w:t xml:space="preserve">муниципального земельного контроля. Для этого широко использованы возможности сайта администрации </w:t>
      </w:r>
      <w:proofErr w:type="spellStart"/>
      <w:r w:rsidR="006079AD" w:rsidRPr="006C1203">
        <w:t>Слюдянского</w:t>
      </w:r>
      <w:proofErr w:type="spellEnd"/>
      <w:r w:rsidR="006079AD" w:rsidRPr="006C1203">
        <w:t xml:space="preserve"> муниципального района</w:t>
      </w:r>
      <w:r w:rsidRPr="006C1203">
        <w:t xml:space="preserve"> в сети Интернет</w:t>
      </w:r>
      <w:r w:rsidR="006079AD" w:rsidRPr="006C1203">
        <w:t xml:space="preserve">: </w:t>
      </w:r>
      <w:r w:rsidR="006079AD" w:rsidRPr="006C1203">
        <w:rPr>
          <w:lang w:val="en-US"/>
        </w:rPr>
        <w:t>www</w:t>
      </w:r>
      <w:r w:rsidR="006079AD" w:rsidRPr="006C1203">
        <w:t>.</w:t>
      </w:r>
      <w:proofErr w:type="spellStart"/>
      <w:r w:rsidR="006079AD" w:rsidRPr="006C1203">
        <w:rPr>
          <w:lang w:val="en-US"/>
        </w:rPr>
        <w:t>sludyanka</w:t>
      </w:r>
      <w:proofErr w:type="spellEnd"/>
      <w:r w:rsidR="006079AD" w:rsidRPr="006C1203">
        <w:t>.</w:t>
      </w:r>
      <w:proofErr w:type="spellStart"/>
      <w:r w:rsidR="006079AD" w:rsidRPr="006C1203">
        <w:rPr>
          <w:lang w:val="en-US"/>
        </w:rPr>
        <w:t>ru</w:t>
      </w:r>
      <w:proofErr w:type="spellEnd"/>
      <w:r w:rsidRPr="006C1203">
        <w:t xml:space="preserve">. </w:t>
      </w:r>
      <w:r w:rsidR="006832FE" w:rsidRPr="006C1203">
        <w:t>В разделе муниципальный земельный контроль содержатся ссылк</w:t>
      </w:r>
      <w:r w:rsidR="006C1203" w:rsidRPr="006C1203">
        <w:t>а</w:t>
      </w:r>
      <w:r w:rsidR="006832FE" w:rsidRPr="006C1203">
        <w:t xml:space="preserve"> на сайт Генеральной прокуратуры </w:t>
      </w:r>
      <w:r w:rsidR="006C1203" w:rsidRPr="006C1203">
        <w:rPr>
          <w:rStyle w:val="aa"/>
          <w:b w:val="0"/>
        </w:rPr>
        <w:t>ФГИС</w:t>
      </w:r>
      <w:r w:rsidR="006C1203" w:rsidRPr="006C1203">
        <w:rPr>
          <w:rStyle w:val="small"/>
          <w:b/>
        </w:rPr>
        <w:t xml:space="preserve"> «</w:t>
      </w:r>
      <w:r w:rsidR="006C1203" w:rsidRPr="006C1203">
        <w:rPr>
          <w:rStyle w:val="aa"/>
          <w:b w:val="0"/>
        </w:rPr>
        <w:t>Единый</w:t>
      </w:r>
      <w:r w:rsidR="006C1203" w:rsidRPr="006C1203">
        <w:rPr>
          <w:rStyle w:val="small"/>
        </w:rPr>
        <w:t xml:space="preserve"> </w:t>
      </w:r>
      <w:r w:rsidR="006C1203" w:rsidRPr="006C1203">
        <w:rPr>
          <w:rStyle w:val="aa"/>
          <w:b w:val="0"/>
        </w:rPr>
        <w:t>реестр</w:t>
      </w:r>
      <w:r w:rsidR="006C1203" w:rsidRPr="006C1203">
        <w:rPr>
          <w:rStyle w:val="small"/>
          <w:b/>
        </w:rPr>
        <w:t xml:space="preserve"> </w:t>
      </w:r>
      <w:r w:rsidR="006C1203" w:rsidRPr="006C1203">
        <w:rPr>
          <w:rStyle w:val="aa"/>
          <w:b w:val="0"/>
        </w:rPr>
        <w:t>контрольных</w:t>
      </w:r>
      <w:r w:rsidR="006C1203" w:rsidRPr="006C1203">
        <w:rPr>
          <w:rStyle w:val="small"/>
          <w:b/>
        </w:rPr>
        <w:t xml:space="preserve"> (</w:t>
      </w:r>
      <w:r w:rsidR="006C1203" w:rsidRPr="006C1203">
        <w:rPr>
          <w:rStyle w:val="aa"/>
          <w:b w:val="0"/>
        </w:rPr>
        <w:t>надзорных</w:t>
      </w:r>
      <w:r w:rsidR="006C1203" w:rsidRPr="006C1203">
        <w:rPr>
          <w:rStyle w:val="small"/>
          <w:b/>
        </w:rPr>
        <w:t xml:space="preserve">) </w:t>
      </w:r>
      <w:r w:rsidR="006C1203" w:rsidRPr="006C1203">
        <w:rPr>
          <w:rStyle w:val="aa"/>
          <w:b w:val="0"/>
        </w:rPr>
        <w:t>мероприятий</w:t>
      </w:r>
      <w:r w:rsidR="006C1203" w:rsidRPr="006C1203">
        <w:rPr>
          <w:rStyle w:val="small"/>
          <w:b/>
        </w:rPr>
        <w:t xml:space="preserve">» </w:t>
      </w:r>
      <w:r w:rsidR="006C1203" w:rsidRPr="006C1203">
        <w:rPr>
          <w:rStyle w:val="small"/>
        </w:rPr>
        <w:t xml:space="preserve">и ссылка на </w:t>
      </w:r>
      <w:r w:rsidR="006C1203" w:rsidRPr="006C1203">
        <w:rPr>
          <w:rStyle w:val="aa"/>
          <w:b w:val="0"/>
        </w:rPr>
        <w:t>Досудебное обжалование контрольной (надзорной) деятельности.</w:t>
      </w:r>
    </w:p>
    <w:p w14:paraId="6A3DBED3" w14:textId="0EF2D264" w:rsidR="006079AD" w:rsidRPr="006C1203" w:rsidRDefault="00994C4A" w:rsidP="006C1203">
      <w:pPr>
        <w:pStyle w:val="ab"/>
        <w:spacing w:before="0" w:beforeAutospacing="0" w:after="0" w:afterAutospacing="0"/>
        <w:ind w:firstLine="709"/>
        <w:jc w:val="both"/>
      </w:pPr>
      <w:r w:rsidRPr="006C1203">
        <w:t>В разделе «Муниципальный</w:t>
      </w:r>
      <w:r w:rsidR="006079AD" w:rsidRPr="006C1203">
        <w:t xml:space="preserve"> контроль/ Муниципальный земельный контроль</w:t>
      </w:r>
      <w:r w:rsidRPr="006C1203">
        <w:t xml:space="preserve">» обеспечено размещение </w:t>
      </w:r>
      <w:r w:rsidR="006079AD" w:rsidRPr="006C1203">
        <w:rPr>
          <w:rStyle w:val="a7"/>
          <w:color w:val="auto"/>
          <w:u w:val="none"/>
        </w:rPr>
        <w:t>перечня нормативных правовых актов или их отдельных частей, содержащих обязательные требования,</w:t>
      </w:r>
      <w:r w:rsidR="006079AD" w:rsidRPr="006C1203">
        <w:t xml:space="preserve"> соблюдение которых оценивается при проведении мероприятий по муниципальному земельному контролю, </w:t>
      </w:r>
      <w:r w:rsidR="006C1203" w:rsidRPr="006C1203">
        <w:t>доклад по</w:t>
      </w:r>
      <w:r w:rsidR="006079AD" w:rsidRPr="006C1203">
        <w:t xml:space="preserve"> осуществлени</w:t>
      </w:r>
      <w:r w:rsidR="006C1203" w:rsidRPr="006C1203">
        <w:t>ю</w:t>
      </w:r>
      <w:r w:rsidR="006079AD" w:rsidRPr="006C1203">
        <w:t xml:space="preserve"> муниципального земельного контроля </w:t>
      </w:r>
      <w:r w:rsidR="006C1203" w:rsidRPr="006C1203">
        <w:t>за 2021 год, другие материалы.</w:t>
      </w:r>
    </w:p>
    <w:p w14:paraId="0AC0E678" w14:textId="50EF84EE" w:rsidR="00994C4A" w:rsidRDefault="00994C4A" w:rsidP="0082190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C1203">
        <w:rPr>
          <w:rFonts w:ascii="Times New Roman" w:hAnsi="Times New Roman" w:cs="Times New Roman"/>
          <w:sz w:val="24"/>
          <w:szCs w:val="24"/>
        </w:rPr>
        <w:t xml:space="preserve">Основания и результаты проведенных мероприятий по муниципальному земельному контролю гражданами в судах не оспаривались. </w:t>
      </w:r>
    </w:p>
    <w:p w14:paraId="5CB88A95" w14:textId="77777777" w:rsidR="005E5DE6" w:rsidRDefault="005E5DE6" w:rsidP="0082190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 состоянию на 29.09.2022 г. п</w:t>
      </w:r>
      <w:r w:rsidR="00613575">
        <w:rPr>
          <w:rFonts w:ascii="Times New Roman" w:hAnsi="Times New Roman" w:cs="Times New Roman"/>
          <w:sz w:val="24"/>
          <w:szCs w:val="24"/>
        </w:rPr>
        <w:t>роведено 11 консультирований граждан по вопро</w:t>
      </w:r>
      <w:r w:rsidR="00A93D7E">
        <w:rPr>
          <w:rFonts w:ascii="Times New Roman" w:hAnsi="Times New Roman" w:cs="Times New Roman"/>
          <w:sz w:val="24"/>
          <w:szCs w:val="24"/>
        </w:rPr>
        <w:t>сам земельного законодательства, правового использования земельного участка.</w:t>
      </w:r>
      <w:r w:rsidR="00624291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C8E52BC" w14:textId="3F72D36C" w:rsidR="00613575" w:rsidRPr="002848AA" w:rsidRDefault="00624291" w:rsidP="0082190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Проведен ана</w:t>
      </w:r>
      <w:r w:rsidR="005E5DE6">
        <w:rPr>
          <w:rFonts w:ascii="Times New Roman" w:hAnsi="Times New Roman" w:cs="Times New Roman"/>
          <w:sz w:val="24"/>
          <w:szCs w:val="24"/>
        </w:rPr>
        <w:t>лиз Публичной кадастровой карты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Росреестра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 направлено </w:t>
      </w:r>
      <w:r w:rsidR="006001BE" w:rsidRPr="006001BE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 xml:space="preserve"> писем гражданам об исправлении реестровой ошибки в сведениях о координатах границ земельного участка. </w:t>
      </w:r>
      <w:r w:rsidR="005E5DE6">
        <w:rPr>
          <w:rFonts w:ascii="Times New Roman" w:hAnsi="Times New Roman" w:cs="Times New Roman"/>
          <w:sz w:val="24"/>
          <w:szCs w:val="24"/>
        </w:rPr>
        <w:t xml:space="preserve">По состоянию на 29.09.2022 г. устранены </w:t>
      </w:r>
      <w:r w:rsidR="005E5DE6" w:rsidRPr="006001BE">
        <w:rPr>
          <w:rFonts w:ascii="Times New Roman" w:hAnsi="Times New Roman" w:cs="Times New Roman"/>
          <w:sz w:val="24"/>
          <w:szCs w:val="24"/>
        </w:rPr>
        <w:t xml:space="preserve">2 </w:t>
      </w:r>
      <w:r w:rsidR="005E5DE6">
        <w:rPr>
          <w:rFonts w:ascii="Times New Roman" w:hAnsi="Times New Roman" w:cs="Times New Roman"/>
          <w:sz w:val="24"/>
          <w:szCs w:val="24"/>
        </w:rPr>
        <w:t>реестровые ошибки в сведениях о координатах границ земельного участка.</w:t>
      </w:r>
      <w:r w:rsidR="002848AA">
        <w:rPr>
          <w:rFonts w:ascii="Times New Roman" w:hAnsi="Times New Roman" w:cs="Times New Roman"/>
          <w:sz w:val="24"/>
          <w:szCs w:val="24"/>
        </w:rPr>
        <w:t xml:space="preserve"> С целью побуждения граждан к установлению границ земельного участка в соответствии с действующим законодательством, гражданам </w:t>
      </w:r>
      <w:bookmarkStart w:id="5" w:name="_GoBack"/>
      <w:bookmarkEnd w:id="5"/>
      <w:r w:rsidR="002848AA">
        <w:rPr>
          <w:rFonts w:ascii="Times New Roman" w:hAnsi="Times New Roman" w:cs="Times New Roman"/>
          <w:sz w:val="24"/>
          <w:szCs w:val="24"/>
        </w:rPr>
        <w:t xml:space="preserve">направлено </w:t>
      </w:r>
      <w:r w:rsidR="006001BE" w:rsidRPr="006001BE">
        <w:rPr>
          <w:rFonts w:ascii="Times New Roman" w:hAnsi="Times New Roman" w:cs="Times New Roman"/>
          <w:sz w:val="24"/>
          <w:szCs w:val="24"/>
        </w:rPr>
        <w:t>60</w:t>
      </w:r>
      <w:r w:rsidR="002848AA" w:rsidRPr="006001BE">
        <w:rPr>
          <w:rFonts w:ascii="Times New Roman" w:hAnsi="Times New Roman" w:cs="Times New Roman"/>
          <w:sz w:val="24"/>
          <w:szCs w:val="24"/>
        </w:rPr>
        <w:t xml:space="preserve"> </w:t>
      </w:r>
      <w:r w:rsidR="002848AA" w:rsidRPr="002848AA">
        <w:rPr>
          <w:rFonts w:ascii="Times New Roman" w:hAnsi="Times New Roman" w:cs="Times New Roman"/>
          <w:sz w:val="24"/>
          <w:szCs w:val="24"/>
        </w:rPr>
        <w:t xml:space="preserve">писем </w:t>
      </w:r>
      <w:r w:rsidR="002848AA">
        <w:rPr>
          <w:rFonts w:ascii="Times New Roman" w:hAnsi="Times New Roman" w:cs="Times New Roman"/>
          <w:sz w:val="24"/>
          <w:szCs w:val="24"/>
        </w:rPr>
        <w:t xml:space="preserve">с уведомлением об отсутствии процедуры межевания </w:t>
      </w:r>
      <w:r w:rsidR="00C6260D">
        <w:rPr>
          <w:rFonts w:ascii="Times New Roman" w:hAnsi="Times New Roman" w:cs="Times New Roman"/>
          <w:sz w:val="24"/>
          <w:szCs w:val="24"/>
        </w:rPr>
        <w:t xml:space="preserve">в отношении </w:t>
      </w:r>
      <w:r w:rsidR="002848AA">
        <w:rPr>
          <w:rFonts w:ascii="Times New Roman" w:hAnsi="Times New Roman" w:cs="Times New Roman"/>
          <w:sz w:val="24"/>
          <w:szCs w:val="24"/>
        </w:rPr>
        <w:t>используемого земельного участка</w:t>
      </w:r>
      <w:r w:rsidR="00C6260D">
        <w:rPr>
          <w:rFonts w:ascii="Times New Roman" w:hAnsi="Times New Roman" w:cs="Times New Roman"/>
          <w:sz w:val="24"/>
          <w:szCs w:val="24"/>
        </w:rPr>
        <w:t>.</w:t>
      </w:r>
    </w:p>
    <w:p w14:paraId="5D26BFD4" w14:textId="50AEA690" w:rsidR="00155AA4" w:rsidRPr="00613575" w:rsidRDefault="00233BE9" w:rsidP="00C800F7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</w:t>
      </w:r>
      <w:r w:rsidR="002236E1" w:rsidRPr="00613575">
        <w:rPr>
          <w:rFonts w:ascii="Times New Roman" w:hAnsi="Times New Roman" w:cs="Times New Roman"/>
          <w:sz w:val="24"/>
          <w:szCs w:val="24"/>
        </w:rPr>
        <w:t>текущем году</w:t>
      </w:r>
      <w:r w:rsidR="001D345A" w:rsidRPr="00613575">
        <w:rPr>
          <w:rFonts w:ascii="Times New Roman" w:hAnsi="Times New Roman" w:cs="Times New Roman"/>
          <w:sz w:val="24"/>
          <w:szCs w:val="24"/>
        </w:rPr>
        <w:t xml:space="preserve"> </w:t>
      </w:r>
      <w:r w:rsidRPr="00613575">
        <w:rPr>
          <w:rFonts w:ascii="Times New Roman" w:hAnsi="Times New Roman" w:cs="Times New Roman"/>
          <w:sz w:val="24"/>
          <w:szCs w:val="24"/>
        </w:rPr>
        <w:t xml:space="preserve">КУМИ </w:t>
      </w:r>
      <w:proofErr w:type="spellStart"/>
      <w:r w:rsidRPr="00613575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613575">
        <w:rPr>
          <w:rFonts w:ascii="Times New Roman" w:hAnsi="Times New Roman" w:cs="Times New Roman"/>
          <w:sz w:val="24"/>
          <w:szCs w:val="24"/>
        </w:rPr>
        <w:t xml:space="preserve"> муниципального района в средствах массовой информации </w:t>
      </w:r>
      <w:r>
        <w:rPr>
          <w:rFonts w:ascii="Times New Roman" w:hAnsi="Times New Roman" w:cs="Times New Roman"/>
          <w:sz w:val="24"/>
          <w:szCs w:val="24"/>
        </w:rPr>
        <w:t>опубликованы</w:t>
      </w:r>
      <w:r w:rsidRPr="00613575">
        <w:rPr>
          <w:rFonts w:ascii="Times New Roman" w:hAnsi="Times New Roman" w:cs="Times New Roman"/>
          <w:sz w:val="24"/>
          <w:szCs w:val="24"/>
        </w:rPr>
        <w:t xml:space="preserve"> </w:t>
      </w:r>
      <w:r w:rsidR="00155AA4" w:rsidRPr="00613575">
        <w:rPr>
          <w:rFonts w:ascii="Times New Roman" w:hAnsi="Times New Roman" w:cs="Times New Roman"/>
          <w:sz w:val="24"/>
          <w:szCs w:val="24"/>
        </w:rPr>
        <w:t xml:space="preserve">материалы по вопросам муниципального земельного контроля </w:t>
      </w:r>
      <w:r w:rsidR="002236E1" w:rsidRPr="00613575">
        <w:rPr>
          <w:rFonts w:ascii="Times New Roman" w:hAnsi="Times New Roman" w:cs="Times New Roman"/>
          <w:sz w:val="24"/>
          <w:szCs w:val="24"/>
        </w:rPr>
        <w:t>в границах</w:t>
      </w:r>
      <w:r w:rsidR="00155AA4" w:rsidRPr="00613575">
        <w:rPr>
          <w:rFonts w:ascii="Times New Roman" w:hAnsi="Times New Roman" w:cs="Times New Roman"/>
          <w:sz w:val="24"/>
          <w:szCs w:val="24"/>
        </w:rPr>
        <w:t xml:space="preserve"> сельских поселений, входящих в состав </w:t>
      </w:r>
      <w:proofErr w:type="spellStart"/>
      <w:r w:rsidR="00155AA4" w:rsidRPr="00613575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155AA4" w:rsidRPr="00613575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1D345A" w:rsidRPr="00613575">
        <w:rPr>
          <w:rFonts w:ascii="Times New Roman" w:hAnsi="Times New Roman" w:cs="Times New Roman"/>
          <w:sz w:val="24"/>
          <w:szCs w:val="24"/>
        </w:rPr>
        <w:t xml:space="preserve"> (газета «Сла</w:t>
      </w:r>
      <w:r w:rsidR="004C5975" w:rsidRPr="00613575">
        <w:rPr>
          <w:rFonts w:ascii="Times New Roman" w:hAnsi="Times New Roman" w:cs="Times New Roman"/>
          <w:sz w:val="24"/>
          <w:szCs w:val="24"/>
        </w:rPr>
        <w:t>в</w:t>
      </w:r>
      <w:r w:rsidR="001D345A" w:rsidRPr="00613575">
        <w:rPr>
          <w:rFonts w:ascii="Times New Roman" w:hAnsi="Times New Roman" w:cs="Times New Roman"/>
          <w:sz w:val="24"/>
          <w:szCs w:val="24"/>
        </w:rPr>
        <w:t xml:space="preserve">ное море» </w:t>
      </w:r>
      <w:r w:rsidR="004C5975" w:rsidRPr="00613575">
        <w:rPr>
          <w:rFonts w:ascii="Times New Roman" w:hAnsi="Times New Roman" w:cs="Times New Roman"/>
          <w:sz w:val="24"/>
          <w:szCs w:val="24"/>
        </w:rPr>
        <w:t>№ 12 (9756) от 31.03.2022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C5975" w:rsidRPr="00613575">
        <w:rPr>
          <w:rFonts w:ascii="Times New Roman" w:hAnsi="Times New Roman" w:cs="Times New Roman"/>
          <w:sz w:val="24"/>
          <w:szCs w:val="24"/>
        </w:rPr>
        <w:t xml:space="preserve"> г., № 22 (9766) от 09.06.2022 г.,</w:t>
      </w:r>
      <w:r w:rsidR="00613575" w:rsidRPr="00613575">
        <w:rPr>
          <w:rFonts w:ascii="Times New Roman" w:hAnsi="Times New Roman" w:cs="Times New Roman"/>
          <w:sz w:val="24"/>
          <w:szCs w:val="24"/>
        </w:rPr>
        <w:t xml:space="preserve"> № 34(9778) от 01.09.2022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13575" w:rsidRPr="00613575">
        <w:rPr>
          <w:rFonts w:ascii="Times New Roman" w:hAnsi="Times New Roman" w:cs="Times New Roman"/>
          <w:sz w:val="24"/>
          <w:szCs w:val="24"/>
        </w:rPr>
        <w:t>г.</w:t>
      </w:r>
      <w:r w:rsidR="001D345A" w:rsidRPr="00613575">
        <w:rPr>
          <w:rFonts w:ascii="Times New Roman" w:hAnsi="Times New Roman" w:cs="Times New Roman"/>
          <w:sz w:val="24"/>
          <w:szCs w:val="24"/>
        </w:rPr>
        <w:t>)</w:t>
      </w:r>
      <w:r w:rsidR="001203F3" w:rsidRPr="00613575">
        <w:rPr>
          <w:rFonts w:ascii="Times New Roman" w:hAnsi="Times New Roman" w:cs="Times New Roman"/>
          <w:sz w:val="24"/>
          <w:szCs w:val="24"/>
        </w:rPr>
        <w:t>.</w:t>
      </w:r>
      <w:r w:rsidR="00155AA4" w:rsidRPr="00613575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90A065A" w14:textId="77777777" w:rsidR="00994C4A" w:rsidRDefault="00994C4A" w:rsidP="00C800F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14:paraId="10A2B637" w14:textId="77777777" w:rsidR="00994C4A" w:rsidRPr="00C800F7" w:rsidRDefault="00994C4A" w:rsidP="001D345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6" w:name="Par175"/>
      <w:bookmarkEnd w:id="6"/>
      <w:r w:rsidRPr="00C800F7">
        <w:rPr>
          <w:rFonts w:ascii="Times New Roman" w:hAnsi="Times New Roman" w:cs="Times New Roman"/>
          <w:b/>
          <w:bCs/>
          <w:sz w:val="24"/>
          <w:szCs w:val="24"/>
        </w:rPr>
        <w:t>Раздел 2. Цели и задачи реализации программы профилактики</w:t>
      </w:r>
    </w:p>
    <w:p w14:paraId="4D3517D9" w14:textId="77777777" w:rsidR="00994C4A" w:rsidRPr="00C800F7" w:rsidRDefault="00994C4A" w:rsidP="00C800F7">
      <w:pPr>
        <w:autoSpaceDE w:val="0"/>
        <w:autoSpaceDN w:val="0"/>
        <w:adjustRightInd w:val="0"/>
        <w:spacing w:after="0" w:line="240" w:lineRule="auto"/>
        <w:ind w:firstLine="1418"/>
        <w:jc w:val="center"/>
        <w:rPr>
          <w:rFonts w:ascii="Times New Roman" w:hAnsi="Times New Roman" w:cs="Times New Roman"/>
          <w:sz w:val="24"/>
          <w:szCs w:val="24"/>
        </w:rPr>
      </w:pPr>
    </w:p>
    <w:p w14:paraId="08E0BEB2" w14:textId="77777777" w:rsidR="00994C4A" w:rsidRPr="00C800F7" w:rsidRDefault="00994C4A" w:rsidP="00B32CBC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b/>
          <w:bCs/>
          <w:sz w:val="24"/>
          <w:szCs w:val="24"/>
        </w:rPr>
      </w:pPr>
      <w:r w:rsidRPr="00C800F7">
        <w:rPr>
          <w:rFonts w:ascii="Times New Roman" w:hAnsi="Times New Roman" w:cs="Times New Roman"/>
          <w:b/>
          <w:bCs/>
          <w:sz w:val="24"/>
          <w:szCs w:val="24"/>
        </w:rPr>
        <w:t>Основными целями Программы профилактики являются:</w:t>
      </w:r>
    </w:p>
    <w:p w14:paraId="3100647E" w14:textId="77777777" w:rsidR="00994C4A" w:rsidRPr="00C800F7" w:rsidRDefault="00994C4A" w:rsidP="00C800F7">
      <w:pPr>
        <w:autoSpaceDE w:val="0"/>
        <w:autoSpaceDN w:val="0"/>
        <w:adjustRightInd w:val="0"/>
        <w:spacing w:after="0" w:line="240" w:lineRule="auto"/>
        <w:ind w:firstLine="1418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771C0798" w14:textId="0011891D" w:rsidR="00994C4A" w:rsidRPr="00C800F7" w:rsidRDefault="00994C4A" w:rsidP="00C800F7">
      <w:pPr>
        <w:pStyle w:val="a4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lastRenderedPageBreak/>
        <w:t>Стимулирование добросовестного соблюдения обязательных требовани</w:t>
      </w:r>
      <w:r w:rsidR="001D345A">
        <w:rPr>
          <w:rFonts w:ascii="Times New Roman" w:hAnsi="Times New Roman" w:cs="Times New Roman"/>
          <w:sz w:val="24"/>
          <w:szCs w:val="24"/>
        </w:rPr>
        <w:t>й всеми контролируемыми лицами.</w:t>
      </w:r>
    </w:p>
    <w:p w14:paraId="095C398C" w14:textId="2FC4E832" w:rsidR="00994C4A" w:rsidRPr="00C800F7" w:rsidRDefault="00994C4A" w:rsidP="00C800F7">
      <w:pPr>
        <w:pStyle w:val="a4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>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</w:t>
      </w:r>
      <w:r w:rsidR="001D345A">
        <w:rPr>
          <w:rFonts w:ascii="Times New Roman" w:hAnsi="Times New Roman" w:cs="Times New Roman"/>
          <w:sz w:val="24"/>
          <w:szCs w:val="24"/>
        </w:rPr>
        <w:t>.</w:t>
      </w:r>
      <w:r w:rsidRPr="00C800F7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14:paraId="321875EB" w14:textId="77777777" w:rsidR="00994C4A" w:rsidRPr="00C800F7" w:rsidRDefault="00994C4A" w:rsidP="00C800F7">
      <w:pPr>
        <w:pStyle w:val="a4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>Создание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14:paraId="6F708BD7" w14:textId="77777777" w:rsidR="00994C4A" w:rsidRPr="00C800F7" w:rsidRDefault="00994C4A" w:rsidP="00C800F7">
      <w:pPr>
        <w:pStyle w:val="a4"/>
        <w:autoSpaceDE w:val="0"/>
        <w:autoSpaceDN w:val="0"/>
        <w:adjustRightInd w:val="0"/>
        <w:spacing w:after="0" w:line="240" w:lineRule="auto"/>
        <w:ind w:left="0" w:firstLine="1418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14:paraId="4BB19E48" w14:textId="11D704D7" w:rsidR="00994C4A" w:rsidRPr="00C800F7" w:rsidRDefault="00994C4A" w:rsidP="001D345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C800F7">
        <w:rPr>
          <w:rFonts w:ascii="Times New Roman" w:hAnsi="Times New Roman" w:cs="Times New Roman"/>
          <w:b/>
          <w:bCs/>
          <w:sz w:val="24"/>
          <w:szCs w:val="24"/>
        </w:rPr>
        <w:t xml:space="preserve">Проведение профилактических мероприятий </w:t>
      </w:r>
      <w:r w:rsidR="000C6BE7">
        <w:rPr>
          <w:rFonts w:ascii="Times New Roman" w:hAnsi="Times New Roman" w:cs="Times New Roman"/>
          <w:b/>
          <w:bCs/>
          <w:sz w:val="24"/>
          <w:szCs w:val="24"/>
        </w:rPr>
        <w:t>П</w:t>
      </w:r>
      <w:r w:rsidRPr="00C800F7">
        <w:rPr>
          <w:rFonts w:ascii="Times New Roman" w:hAnsi="Times New Roman" w:cs="Times New Roman"/>
          <w:b/>
          <w:bCs/>
          <w:sz w:val="24"/>
          <w:szCs w:val="24"/>
        </w:rPr>
        <w:t>рограммы профилактики направлено на решение следующих задач:</w:t>
      </w:r>
    </w:p>
    <w:p w14:paraId="78120EA3" w14:textId="03C018AB" w:rsidR="00994C4A" w:rsidRPr="00C800F7" w:rsidRDefault="00994C4A" w:rsidP="00C800F7">
      <w:pPr>
        <w:pStyle w:val="a4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 xml:space="preserve">Укрепление </w:t>
      </w:r>
      <w:proofErr w:type="gramStart"/>
      <w:r w:rsidRPr="00C800F7">
        <w:rPr>
          <w:rFonts w:ascii="Times New Roman" w:hAnsi="Times New Roman" w:cs="Times New Roman"/>
          <w:sz w:val="24"/>
          <w:szCs w:val="24"/>
        </w:rPr>
        <w:t>системы профилактики нарушений рисков причинения</w:t>
      </w:r>
      <w:proofErr w:type="gramEnd"/>
      <w:r w:rsidRPr="00C800F7">
        <w:rPr>
          <w:rFonts w:ascii="Times New Roman" w:hAnsi="Times New Roman" w:cs="Times New Roman"/>
          <w:sz w:val="24"/>
          <w:szCs w:val="24"/>
        </w:rPr>
        <w:t xml:space="preserve"> вреда (ущерб</w:t>
      </w:r>
      <w:r w:rsidR="000C6BE7">
        <w:rPr>
          <w:rFonts w:ascii="Times New Roman" w:hAnsi="Times New Roman" w:cs="Times New Roman"/>
          <w:sz w:val="24"/>
          <w:szCs w:val="24"/>
        </w:rPr>
        <w:t>а) охраняемым законом ценностям.</w:t>
      </w:r>
    </w:p>
    <w:p w14:paraId="67C8854A" w14:textId="10CA922A" w:rsidR="00994C4A" w:rsidRPr="00C800F7" w:rsidRDefault="00994C4A" w:rsidP="00C800F7">
      <w:pPr>
        <w:pStyle w:val="a4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iCs/>
          <w:sz w:val="24"/>
          <w:szCs w:val="24"/>
        </w:rPr>
        <w:t>Повышение правосознания и правовой культуры юридических лиц, индивидуальных предпринимателей и гражда</w:t>
      </w:r>
      <w:r w:rsidR="000C6BE7">
        <w:rPr>
          <w:rFonts w:ascii="Times New Roman" w:hAnsi="Times New Roman" w:cs="Times New Roman"/>
          <w:iCs/>
          <w:sz w:val="24"/>
          <w:szCs w:val="24"/>
        </w:rPr>
        <w:t>н.</w:t>
      </w:r>
    </w:p>
    <w:p w14:paraId="12AE4E50" w14:textId="73712D83" w:rsidR="00994C4A" w:rsidRPr="00C800F7" w:rsidRDefault="00994C4A" w:rsidP="00C800F7">
      <w:pPr>
        <w:pStyle w:val="a4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 xml:space="preserve">Оценка возможной угрозы причинения, либо причинения вреда жизни, здоровью граждан, выработка и реализация профилактических </w:t>
      </w:r>
      <w:r w:rsidR="000C6BE7">
        <w:rPr>
          <w:rFonts w:ascii="Times New Roman" w:hAnsi="Times New Roman" w:cs="Times New Roman"/>
          <w:sz w:val="24"/>
          <w:szCs w:val="24"/>
        </w:rPr>
        <w:t>мер, способствующих ее снижению.</w:t>
      </w:r>
    </w:p>
    <w:p w14:paraId="43FF1227" w14:textId="411D5F1E" w:rsidR="00994C4A" w:rsidRPr="00C800F7" w:rsidRDefault="00994C4A" w:rsidP="00C800F7">
      <w:pPr>
        <w:pStyle w:val="a4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>Выявление факторов угрозы причинения, либо причинения вреда жизни, здоровью граждан, причин и условий, способствующих нарушению обязательных требований, определение способов</w:t>
      </w:r>
      <w:r w:rsidR="000C6BE7">
        <w:rPr>
          <w:rFonts w:ascii="Times New Roman" w:hAnsi="Times New Roman" w:cs="Times New Roman"/>
          <w:sz w:val="24"/>
          <w:szCs w:val="24"/>
        </w:rPr>
        <w:t xml:space="preserve"> устранения или снижения угрозы.</w:t>
      </w:r>
    </w:p>
    <w:p w14:paraId="2B6839C3" w14:textId="2EC1C2E4" w:rsidR="00994C4A" w:rsidRPr="00C800F7" w:rsidRDefault="00994C4A" w:rsidP="00C800F7">
      <w:pPr>
        <w:pStyle w:val="a4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>Оценка состояния подконтрольной среды и установление зависимости видов и интенсивности профилактических мероприятий от присвоенных контролируемым л</w:t>
      </w:r>
      <w:r w:rsidR="000C6BE7">
        <w:rPr>
          <w:rFonts w:ascii="Times New Roman" w:hAnsi="Times New Roman" w:cs="Times New Roman"/>
          <w:sz w:val="24"/>
          <w:szCs w:val="24"/>
        </w:rPr>
        <w:t>ицам уровней риска.</w:t>
      </w:r>
    </w:p>
    <w:p w14:paraId="30959FA1" w14:textId="77777777" w:rsidR="00C13228" w:rsidRPr="00C800F7" w:rsidRDefault="00C13228" w:rsidP="00C800F7">
      <w:pPr>
        <w:autoSpaceDE w:val="0"/>
        <w:autoSpaceDN w:val="0"/>
        <w:adjustRightInd w:val="0"/>
        <w:spacing w:after="0" w:line="240" w:lineRule="auto"/>
        <w:ind w:left="-426" w:firstLine="1418"/>
        <w:jc w:val="both"/>
        <w:outlineLvl w:val="2"/>
        <w:rPr>
          <w:rFonts w:ascii="Times New Roman" w:hAnsi="Times New Roman" w:cs="Times New Roman"/>
          <w:bCs/>
          <w:sz w:val="24"/>
          <w:szCs w:val="24"/>
        </w:rPr>
      </w:pPr>
    </w:p>
    <w:p w14:paraId="5A5E8064" w14:textId="77777777" w:rsidR="000C6BE7" w:rsidRDefault="00994C4A" w:rsidP="000C6BE7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r w:rsidRPr="00C800F7">
        <w:rPr>
          <w:rFonts w:ascii="Times New Roman" w:hAnsi="Times New Roman" w:cs="Times New Roman"/>
          <w:b/>
          <w:bCs/>
          <w:sz w:val="24"/>
          <w:szCs w:val="24"/>
        </w:rPr>
        <w:t xml:space="preserve">Раздел 3. Перечень профилактических мероприятий, </w:t>
      </w:r>
    </w:p>
    <w:p w14:paraId="48CC918E" w14:textId="767054D1" w:rsidR="00994C4A" w:rsidRPr="00C800F7" w:rsidRDefault="00994C4A" w:rsidP="000C6BE7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r w:rsidRPr="00C800F7">
        <w:rPr>
          <w:rFonts w:ascii="Times New Roman" w:hAnsi="Times New Roman" w:cs="Times New Roman"/>
          <w:b/>
          <w:bCs/>
          <w:sz w:val="24"/>
          <w:szCs w:val="24"/>
        </w:rPr>
        <w:t>сроки (периодичность) их проведения</w:t>
      </w:r>
    </w:p>
    <w:p w14:paraId="6AF8DD42" w14:textId="77777777" w:rsidR="00994C4A" w:rsidRPr="00C800F7" w:rsidRDefault="00994C4A" w:rsidP="00C800F7">
      <w:pPr>
        <w:autoSpaceDE w:val="0"/>
        <w:autoSpaceDN w:val="0"/>
        <w:adjustRightInd w:val="0"/>
        <w:spacing w:after="0" w:line="240" w:lineRule="auto"/>
        <w:ind w:left="-426" w:firstLine="1418"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</w:p>
    <w:p w14:paraId="684D23A9" w14:textId="23C7819B" w:rsidR="00994C4A" w:rsidRDefault="00994C4A" w:rsidP="000C6BE7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bCs/>
          <w:sz w:val="24"/>
          <w:szCs w:val="24"/>
        </w:rPr>
      </w:pPr>
      <w:r w:rsidRPr="00C800F7">
        <w:rPr>
          <w:rFonts w:ascii="Times New Roman" w:hAnsi="Times New Roman" w:cs="Times New Roman"/>
          <w:bCs/>
          <w:sz w:val="24"/>
          <w:szCs w:val="24"/>
        </w:rPr>
        <w:t xml:space="preserve">При осуществлении </w:t>
      </w:r>
      <w:r w:rsidR="000C6BE7">
        <w:rPr>
          <w:rFonts w:ascii="Times New Roman" w:hAnsi="Times New Roman" w:cs="Times New Roman"/>
          <w:bCs/>
          <w:sz w:val="24"/>
          <w:szCs w:val="24"/>
        </w:rPr>
        <w:t>к</w:t>
      </w:r>
      <w:r w:rsidRPr="00C800F7">
        <w:rPr>
          <w:rFonts w:ascii="Times New Roman" w:hAnsi="Times New Roman" w:cs="Times New Roman"/>
          <w:bCs/>
          <w:sz w:val="24"/>
          <w:szCs w:val="24"/>
        </w:rPr>
        <w:t>онтрольным органом муниципального земельного контроля могут проводиться следующие виды профилактических мероприятий:</w:t>
      </w:r>
    </w:p>
    <w:p w14:paraId="3528F8FA" w14:textId="77777777" w:rsidR="00A348A9" w:rsidRDefault="00A348A9" w:rsidP="00A348A9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Cs/>
          <w:sz w:val="24"/>
          <w:szCs w:val="24"/>
        </w:rPr>
      </w:pPr>
    </w:p>
    <w:tbl>
      <w:tblPr>
        <w:tblW w:w="0" w:type="auto"/>
        <w:tblInd w:w="1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68"/>
        <w:gridCol w:w="3191"/>
        <w:gridCol w:w="2617"/>
        <w:gridCol w:w="3132"/>
      </w:tblGrid>
      <w:tr w:rsidR="00A348A9" w14:paraId="504B40FA" w14:textId="16F5CB0C" w:rsidTr="00A348A9">
        <w:trPr>
          <w:trHeight w:val="207"/>
        </w:trPr>
        <w:tc>
          <w:tcPr>
            <w:tcW w:w="668" w:type="dxa"/>
          </w:tcPr>
          <w:p w14:paraId="609F09E3" w14:textId="77777777" w:rsidR="00A348A9" w:rsidRDefault="00A348A9" w:rsidP="00A348A9">
            <w:pPr>
              <w:autoSpaceDE w:val="0"/>
              <w:autoSpaceDN w:val="0"/>
              <w:adjustRightInd w:val="0"/>
              <w:spacing w:after="0" w:line="240" w:lineRule="auto"/>
              <w:ind w:left="-45"/>
              <w:jc w:val="center"/>
              <w:outlineLvl w:val="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191" w:type="dxa"/>
          </w:tcPr>
          <w:p w14:paraId="5E62EE44" w14:textId="0EC0DB8A" w:rsidR="00A348A9" w:rsidRDefault="00A348A9" w:rsidP="00A348A9">
            <w:pPr>
              <w:autoSpaceDE w:val="0"/>
              <w:autoSpaceDN w:val="0"/>
              <w:adjustRightInd w:val="0"/>
              <w:spacing w:after="0" w:line="240" w:lineRule="auto"/>
              <w:ind w:left="-45"/>
              <w:jc w:val="center"/>
              <w:outlineLvl w:val="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Наименование профилактического мероприятия</w:t>
            </w:r>
          </w:p>
        </w:tc>
        <w:tc>
          <w:tcPr>
            <w:tcW w:w="2617" w:type="dxa"/>
          </w:tcPr>
          <w:p w14:paraId="18CE93B8" w14:textId="3939CEA6" w:rsidR="00A348A9" w:rsidRDefault="00A348A9" w:rsidP="00A348A9">
            <w:pPr>
              <w:autoSpaceDE w:val="0"/>
              <w:autoSpaceDN w:val="0"/>
              <w:adjustRightInd w:val="0"/>
              <w:spacing w:after="0" w:line="240" w:lineRule="auto"/>
              <w:ind w:left="-45"/>
              <w:jc w:val="center"/>
              <w:outlineLvl w:val="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Срок исполнения</w:t>
            </w:r>
          </w:p>
        </w:tc>
        <w:tc>
          <w:tcPr>
            <w:tcW w:w="3132" w:type="dxa"/>
          </w:tcPr>
          <w:p w14:paraId="6E7B4607" w14:textId="0DA71142" w:rsidR="00A348A9" w:rsidRDefault="00A348A9" w:rsidP="00A348A9">
            <w:pPr>
              <w:autoSpaceDE w:val="0"/>
              <w:autoSpaceDN w:val="0"/>
              <w:adjustRightInd w:val="0"/>
              <w:spacing w:after="0" w:line="240" w:lineRule="auto"/>
              <w:ind w:left="-45"/>
              <w:jc w:val="center"/>
              <w:outlineLvl w:val="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Контрольный (надзорный) орган</w:t>
            </w:r>
          </w:p>
        </w:tc>
      </w:tr>
      <w:tr w:rsidR="00A348A9" w14:paraId="1A52D50F" w14:textId="6005C049" w:rsidTr="00A348A9">
        <w:trPr>
          <w:trHeight w:val="184"/>
        </w:trPr>
        <w:tc>
          <w:tcPr>
            <w:tcW w:w="668" w:type="dxa"/>
          </w:tcPr>
          <w:p w14:paraId="0A708960" w14:textId="5D4DBD8F" w:rsidR="00A348A9" w:rsidRDefault="00A348A9" w:rsidP="00A348A9">
            <w:pPr>
              <w:autoSpaceDE w:val="0"/>
              <w:autoSpaceDN w:val="0"/>
              <w:adjustRightInd w:val="0"/>
              <w:spacing w:after="0" w:line="240" w:lineRule="auto"/>
              <w:ind w:left="-45"/>
              <w:jc w:val="center"/>
              <w:outlineLvl w:val="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3191" w:type="dxa"/>
          </w:tcPr>
          <w:p w14:paraId="4BEBCC7A" w14:textId="165BDF37" w:rsidR="00A348A9" w:rsidRDefault="00A348A9" w:rsidP="00A348A9">
            <w:pPr>
              <w:autoSpaceDE w:val="0"/>
              <w:autoSpaceDN w:val="0"/>
              <w:adjustRightInd w:val="0"/>
              <w:spacing w:after="0" w:line="240" w:lineRule="auto"/>
              <w:ind w:left="-45"/>
              <w:jc w:val="center"/>
              <w:outlineLvl w:val="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Информирование</w:t>
            </w:r>
          </w:p>
        </w:tc>
        <w:tc>
          <w:tcPr>
            <w:tcW w:w="2617" w:type="dxa"/>
          </w:tcPr>
          <w:p w14:paraId="6DD8DB03" w14:textId="554EF1FF" w:rsidR="00A348A9" w:rsidRDefault="00A348A9" w:rsidP="00A348A9">
            <w:pPr>
              <w:autoSpaceDE w:val="0"/>
              <w:autoSpaceDN w:val="0"/>
              <w:adjustRightInd w:val="0"/>
              <w:spacing w:after="0" w:line="240" w:lineRule="auto"/>
              <w:ind w:left="-45"/>
              <w:jc w:val="center"/>
              <w:outlineLvl w:val="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По мере обновления</w:t>
            </w:r>
          </w:p>
        </w:tc>
        <w:tc>
          <w:tcPr>
            <w:tcW w:w="3132" w:type="dxa"/>
          </w:tcPr>
          <w:p w14:paraId="57AE9C7D" w14:textId="0C099F4C" w:rsidR="00A348A9" w:rsidRDefault="00A348A9" w:rsidP="00340743">
            <w:pPr>
              <w:autoSpaceDE w:val="0"/>
              <w:autoSpaceDN w:val="0"/>
              <w:adjustRightInd w:val="0"/>
              <w:spacing w:after="0" w:line="240" w:lineRule="auto"/>
              <w:ind w:left="-45"/>
              <w:jc w:val="center"/>
              <w:outlineLvl w:val="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КУМИ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муниципального района</w:t>
            </w:r>
            <w:r w:rsidR="00787A4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(</w:t>
            </w:r>
            <w:r w:rsidR="00340743">
              <w:rPr>
                <w:rFonts w:ascii="Times New Roman" w:hAnsi="Times New Roman" w:cs="Times New Roman"/>
                <w:bCs/>
                <w:sz w:val="24"/>
                <w:szCs w:val="24"/>
              </w:rPr>
              <w:t>ведущий специалист</w:t>
            </w:r>
            <w:r w:rsidR="00787A45">
              <w:rPr>
                <w:rFonts w:ascii="Times New Roman" w:hAnsi="Times New Roman" w:cs="Times New Roman"/>
                <w:bCs/>
                <w:sz w:val="24"/>
                <w:szCs w:val="24"/>
              </w:rPr>
              <w:t>)</w:t>
            </w:r>
          </w:p>
        </w:tc>
      </w:tr>
      <w:tr w:rsidR="00A348A9" w14:paraId="3EE1BBC1" w14:textId="77777777" w:rsidTr="00A348A9">
        <w:trPr>
          <w:trHeight w:val="184"/>
        </w:trPr>
        <w:tc>
          <w:tcPr>
            <w:tcW w:w="668" w:type="dxa"/>
          </w:tcPr>
          <w:p w14:paraId="56CE8612" w14:textId="74ECA9A3" w:rsidR="00A348A9" w:rsidRDefault="00A348A9" w:rsidP="00A348A9">
            <w:pPr>
              <w:autoSpaceDE w:val="0"/>
              <w:autoSpaceDN w:val="0"/>
              <w:adjustRightInd w:val="0"/>
              <w:spacing w:after="0" w:line="240" w:lineRule="auto"/>
              <w:ind w:left="-45"/>
              <w:jc w:val="center"/>
              <w:outlineLvl w:val="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3191" w:type="dxa"/>
          </w:tcPr>
          <w:p w14:paraId="4BFA3BF4" w14:textId="1FCA4F0A" w:rsidR="00A348A9" w:rsidRDefault="00A348A9" w:rsidP="00A348A9">
            <w:pPr>
              <w:autoSpaceDE w:val="0"/>
              <w:autoSpaceDN w:val="0"/>
              <w:adjustRightInd w:val="0"/>
              <w:spacing w:after="0" w:line="240" w:lineRule="auto"/>
              <w:ind w:left="-45"/>
              <w:jc w:val="center"/>
              <w:outlineLvl w:val="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Консультирование</w:t>
            </w:r>
          </w:p>
        </w:tc>
        <w:tc>
          <w:tcPr>
            <w:tcW w:w="2617" w:type="dxa"/>
          </w:tcPr>
          <w:p w14:paraId="59DACA31" w14:textId="50499713" w:rsidR="00A348A9" w:rsidRDefault="00A348A9" w:rsidP="00A348A9">
            <w:pPr>
              <w:autoSpaceDE w:val="0"/>
              <w:autoSpaceDN w:val="0"/>
              <w:adjustRightInd w:val="0"/>
              <w:spacing w:after="0" w:line="240" w:lineRule="auto"/>
              <w:ind w:left="-45"/>
              <w:jc w:val="center"/>
              <w:outlineLvl w:val="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 течение года</w:t>
            </w:r>
          </w:p>
        </w:tc>
        <w:tc>
          <w:tcPr>
            <w:tcW w:w="3132" w:type="dxa"/>
          </w:tcPr>
          <w:p w14:paraId="36DCBE79" w14:textId="77777777" w:rsidR="00A348A9" w:rsidRDefault="00A348A9" w:rsidP="00A348A9">
            <w:pPr>
              <w:autoSpaceDE w:val="0"/>
              <w:autoSpaceDN w:val="0"/>
              <w:adjustRightInd w:val="0"/>
              <w:spacing w:after="0" w:line="240" w:lineRule="auto"/>
              <w:ind w:left="-45"/>
              <w:jc w:val="center"/>
              <w:outlineLvl w:val="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КУМИ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муниципального района</w:t>
            </w:r>
          </w:p>
          <w:p w14:paraId="398BAFBD" w14:textId="35B82954" w:rsidR="00787A45" w:rsidRDefault="00787A45" w:rsidP="00340743">
            <w:pPr>
              <w:autoSpaceDE w:val="0"/>
              <w:autoSpaceDN w:val="0"/>
              <w:adjustRightInd w:val="0"/>
              <w:spacing w:after="0" w:line="240" w:lineRule="auto"/>
              <w:ind w:left="-45"/>
              <w:jc w:val="center"/>
              <w:outlineLvl w:val="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(</w:t>
            </w:r>
            <w:r w:rsidR="00340743">
              <w:rPr>
                <w:rFonts w:ascii="Times New Roman" w:hAnsi="Times New Roman" w:cs="Times New Roman"/>
                <w:bCs/>
                <w:sz w:val="24"/>
                <w:szCs w:val="24"/>
              </w:rPr>
              <w:t>ведущий специалист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)</w:t>
            </w:r>
          </w:p>
        </w:tc>
      </w:tr>
    </w:tbl>
    <w:p w14:paraId="3D3FA3C4" w14:textId="77777777" w:rsidR="00A348A9" w:rsidRDefault="00A348A9" w:rsidP="00A348A9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Cs/>
          <w:sz w:val="24"/>
          <w:szCs w:val="24"/>
        </w:rPr>
      </w:pPr>
    </w:p>
    <w:p w14:paraId="484AF330" w14:textId="0BE700A5" w:rsidR="00787A45" w:rsidRPr="00787A45" w:rsidRDefault="002D328D" w:rsidP="00787A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r w:rsidR="00787A45" w:rsidRPr="00787A45">
        <w:rPr>
          <w:rFonts w:ascii="Times New Roman" w:hAnsi="Times New Roman" w:cs="Times New Roman"/>
          <w:sz w:val="24"/>
          <w:szCs w:val="24"/>
        </w:rPr>
        <w:t xml:space="preserve">Информирование осуществляется </w:t>
      </w:r>
      <w:r w:rsidR="00787A45">
        <w:rPr>
          <w:rFonts w:ascii="Times New Roman" w:hAnsi="Times New Roman" w:cs="Times New Roman"/>
          <w:sz w:val="24"/>
          <w:szCs w:val="24"/>
        </w:rPr>
        <w:t xml:space="preserve">КУМИ </w:t>
      </w:r>
      <w:proofErr w:type="spellStart"/>
      <w:r w:rsidR="00787A45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787A45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787A45" w:rsidRPr="00787A45">
        <w:rPr>
          <w:rFonts w:ascii="Times New Roman" w:hAnsi="Times New Roman" w:cs="Times New Roman"/>
          <w:sz w:val="24"/>
          <w:szCs w:val="24"/>
        </w:rPr>
        <w:t xml:space="preserve"> по вопросам соблюдения обязательных требований посредством размещения соответствующих сведений на официальном сайте администрации </w:t>
      </w:r>
      <w:proofErr w:type="spellStart"/>
      <w:r w:rsidR="00787A45" w:rsidRPr="00787A45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787A45" w:rsidRPr="00787A45">
        <w:rPr>
          <w:rFonts w:ascii="Times New Roman" w:hAnsi="Times New Roman" w:cs="Times New Roman"/>
          <w:sz w:val="24"/>
          <w:szCs w:val="24"/>
        </w:rPr>
        <w:t xml:space="preserve"> муниципального района в разделе, посвященном контрольной деятельности, в средствах массовой информации,</w:t>
      </w:r>
      <w:r w:rsidR="00787A45" w:rsidRPr="00787A4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через личные кабинеты контролируемых лиц в государственных информационных системах (при их наличии) и в иных формах.</w:t>
      </w:r>
    </w:p>
    <w:p w14:paraId="7E605186" w14:textId="78933C26" w:rsidR="00787A45" w:rsidRPr="00787A45" w:rsidRDefault="00787A45" w:rsidP="00787A45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КУМИ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787A45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787A45">
        <w:rPr>
          <w:rFonts w:ascii="Times New Roman" w:hAnsi="Times New Roman" w:cs="Times New Roman"/>
          <w:sz w:val="24"/>
          <w:szCs w:val="24"/>
        </w:rPr>
        <w:t>обязан</w:t>
      </w:r>
      <w:proofErr w:type="gramEnd"/>
      <w:r w:rsidRPr="00787A45">
        <w:rPr>
          <w:rFonts w:ascii="Times New Roman" w:hAnsi="Times New Roman" w:cs="Times New Roman"/>
          <w:sz w:val="24"/>
          <w:szCs w:val="24"/>
        </w:rPr>
        <w:t xml:space="preserve"> размещать и поддерживать в актуальном состоянии на официальном сайте администрации </w:t>
      </w:r>
      <w:proofErr w:type="spellStart"/>
      <w:r w:rsidRPr="00787A45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787A45">
        <w:rPr>
          <w:rFonts w:ascii="Times New Roman" w:hAnsi="Times New Roman" w:cs="Times New Roman"/>
          <w:sz w:val="24"/>
          <w:szCs w:val="24"/>
        </w:rPr>
        <w:t xml:space="preserve"> муниципального района в разделе, посвященном контрольной деятельности, сведения, предусмотренные </w:t>
      </w:r>
      <w:hyperlink r:id="rId9" w:history="1">
        <w:r w:rsidRPr="00787A45">
          <w:rPr>
            <w:rStyle w:val="a7"/>
            <w:color w:val="auto"/>
            <w:sz w:val="24"/>
            <w:szCs w:val="24"/>
            <w:u w:val="none"/>
          </w:rPr>
          <w:t>частью 3 статьи 46</w:t>
        </w:r>
      </w:hyperlink>
      <w:r w:rsidRPr="00787A45">
        <w:rPr>
          <w:rFonts w:ascii="Times New Roman" w:hAnsi="Times New Roman" w:cs="Times New Roman"/>
          <w:sz w:val="24"/>
          <w:szCs w:val="24"/>
        </w:rPr>
        <w:t xml:space="preserve"> Федерального закона № 248-ФЗ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800F7">
        <w:rPr>
          <w:rFonts w:ascii="Times New Roman" w:hAnsi="Times New Roman" w:cs="Times New Roman"/>
          <w:sz w:val="24"/>
          <w:szCs w:val="24"/>
        </w:rPr>
        <w:t>«О государственном контроле (надзоре) и муниципальном контроле в Российской Федерации»</w:t>
      </w:r>
      <w:r w:rsidRPr="00787A45">
        <w:rPr>
          <w:rFonts w:ascii="Times New Roman" w:hAnsi="Times New Roman" w:cs="Times New Roman"/>
          <w:sz w:val="24"/>
          <w:szCs w:val="24"/>
        </w:rPr>
        <w:t>.</w:t>
      </w:r>
    </w:p>
    <w:p w14:paraId="502480C2" w14:textId="68A55FE6" w:rsidR="00787A45" w:rsidRPr="00787A45" w:rsidRDefault="00787A45" w:rsidP="00787A45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КУМИ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787A45">
        <w:rPr>
          <w:rFonts w:ascii="Times New Roman" w:hAnsi="Times New Roman" w:cs="Times New Roman"/>
          <w:sz w:val="24"/>
          <w:szCs w:val="24"/>
        </w:rPr>
        <w:t xml:space="preserve"> также вправе информировать население </w:t>
      </w:r>
      <w:proofErr w:type="spellStart"/>
      <w:r w:rsidRPr="00787A45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787A45">
        <w:rPr>
          <w:rFonts w:ascii="Times New Roman" w:hAnsi="Times New Roman" w:cs="Times New Roman"/>
          <w:sz w:val="24"/>
          <w:szCs w:val="24"/>
        </w:rPr>
        <w:t xml:space="preserve"> муниципального района на собраниях и конференциях граждан об обязательных требованиях, предъявляемых к объектам контроля, их соответствии критериям риска, а также о видах, содержании и об интенсивности контрольных мероприятий, проводимых в отношении земельных участков, исходя из их отнесения к соответствующей категории риска.</w:t>
      </w:r>
    </w:p>
    <w:p w14:paraId="155F7B90" w14:textId="19F1B187" w:rsidR="002D328D" w:rsidRPr="002D328D" w:rsidRDefault="002D328D" w:rsidP="002D328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D328D"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2. </w:t>
      </w:r>
      <w:r w:rsidRPr="002D328D">
        <w:rPr>
          <w:rFonts w:ascii="Times New Roman" w:hAnsi="Times New Roman" w:cs="Times New Roman"/>
          <w:sz w:val="24"/>
          <w:szCs w:val="24"/>
        </w:rPr>
        <w:t xml:space="preserve">Консультирование контролируемых лиц </w:t>
      </w:r>
      <w:r w:rsidR="00F83A91">
        <w:rPr>
          <w:rFonts w:ascii="Times New Roman" w:hAnsi="Times New Roman" w:cs="Times New Roman"/>
          <w:sz w:val="24"/>
          <w:szCs w:val="24"/>
        </w:rPr>
        <w:t xml:space="preserve">и их представителей </w:t>
      </w:r>
      <w:r w:rsidRPr="002D328D">
        <w:rPr>
          <w:rFonts w:ascii="Times New Roman" w:hAnsi="Times New Roman" w:cs="Times New Roman"/>
          <w:sz w:val="24"/>
          <w:szCs w:val="24"/>
        </w:rPr>
        <w:t xml:space="preserve">осуществляется </w:t>
      </w:r>
      <w:r>
        <w:rPr>
          <w:rFonts w:ascii="Times New Roman" w:hAnsi="Times New Roman" w:cs="Times New Roman"/>
          <w:sz w:val="24"/>
          <w:szCs w:val="24"/>
        </w:rPr>
        <w:t xml:space="preserve">КУМИ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2D328D">
        <w:rPr>
          <w:rFonts w:ascii="Times New Roman" w:hAnsi="Times New Roman" w:cs="Times New Roman"/>
          <w:sz w:val="24"/>
          <w:szCs w:val="24"/>
        </w:rPr>
        <w:t xml:space="preserve"> по телефону, посредством видео-конференц-связи, на личном приеме либо в ходе проведения профилактических мероприятий, контрольных мероприятий и не должно превышать 15 минут.</w:t>
      </w:r>
    </w:p>
    <w:p w14:paraId="0B140674" w14:textId="77777777" w:rsidR="002D328D" w:rsidRPr="002D328D" w:rsidRDefault="002D328D" w:rsidP="002D328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D328D">
        <w:rPr>
          <w:rFonts w:ascii="Times New Roman" w:hAnsi="Times New Roman" w:cs="Times New Roman"/>
          <w:sz w:val="24"/>
          <w:szCs w:val="24"/>
        </w:rPr>
        <w:t xml:space="preserve">Личный прием граждан проводится руководителем и (или) должностным лицом контрольного органа. Информация о месте приема, а также об установленных для приема днях и часах размещается на официальном сайте администрации </w:t>
      </w:r>
      <w:proofErr w:type="spellStart"/>
      <w:r w:rsidRPr="002D328D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2D328D">
        <w:rPr>
          <w:rFonts w:ascii="Times New Roman" w:hAnsi="Times New Roman" w:cs="Times New Roman"/>
          <w:sz w:val="24"/>
          <w:szCs w:val="24"/>
        </w:rPr>
        <w:t xml:space="preserve"> муниципального района в разделе, посвященном контрольной деятельности.</w:t>
      </w:r>
    </w:p>
    <w:p w14:paraId="1A483A07" w14:textId="77777777" w:rsidR="002D328D" w:rsidRPr="002D328D" w:rsidRDefault="002D328D" w:rsidP="002D328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D328D">
        <w:rPr>
          <w:rFonts w:ascii="Times New Roman" w:hAnsi="Times New Roman" w:cs="Times New Roman"/>
          <w:sz w:val="24"/>
          <w:szCs w:val="24"/>
        </w:rPr>
        <w:t>Консультирование осуществляется в устной или письменной форме по следующим вопросам:</w:t>
      </w:r>
    </w:p>
    <w:p w14:paraId="5FE6E69F" w14:textId="77777777" w:rsidR="002D328D" w:rsidRPr="002D328D" w:rsidRDefault="002D328D" w:rsidP="002D328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D328D">
        <w:rPr>
          <w:rFonts w:ascii="Times New Roman" w:hAnsi="Times New Roman" w:cs="Times New Roman"/>
          <w:sz w:val="24"/>
          <w:szCs w:val="24"/>
        </w:rPr>
        <w:t>1) организация и осуществление муниципального земельного контроля;</w:t>
      </w:r>
    </w:p>
    <w:p w14:paraId="382A57ED" w14:textId="5C7A45CC" w:rsidR="002D328D" w:rsidRPr="00A93D7E" w:rsidRDefault="002D328D" w:rsidP="002D328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D328D">
        <w:rPr>
          <w:rFonts w:ascii="Times New Roman" w:hAnsi="Times New Roman" w:cs="Times New Roman"/>
          <w:sz w:val="24"/>
          <w:szCs w:val="24"/>
        </w:rPr>
        <w:t xml:space="preserve">2) порядок осуществления контрольных мероприятий, установленных </w:t>
      </w:r>
      <w:r w:rsidRPr="00A93D7E">
        <w:rPr>
          <w:rFonts w:ascii="Times New Roman" w:hAnsi="Times New Roman" w:cs="Times New Roman"/>
          <w:sz w:val="24"/>
          <w:szCs w:val="24"/>
        </w:rPr>
        <w:t>Положением</w:t>
      </w:r>
      <w:r w:rsidR="00F83A91" w:rsidRPr="00A93D7E">
        <w:rPr>
          <w:rFonts w:ascii="Times New Roman" w:hAnsi="Times New Roman" w:cs="Times New Roman"/>
          <w:sz w:val="24"/>
          <w:szCs w:val="24"/>
        </w:rPr>
        <w:t xml:space="preserve"> о муниципальном земельном контроле в границах сельских поселений, в</w:t>
      </w:r>
      <w:r w:rsidR="00036024" w:rsidRPr="00A93D7E">
        <w:rPr>
          <w:rFonts w:ascii="Times New Roman" w:hAnsi="Times New Roman" w:cs="Times New Roman"/>
          <w:sz w:val="24"/>
          <w:szCs w:val="24"/>
        </w:rPr>
        <w:t>ходящих в состав</w:t>
      </w:r>
      <w:r w:rsidR="00340743" w:rsidRPr="00A93D7E">
        <w:rPr>
          <w:rFonts w:ascii="Times New Roman" w:hAnsi="Times New Roman" w:cs="Times New Roman"/>
          <w:sz w:val="24"/>
          <w:szCs w:val="24"/>
        </w:rPr>
        <w:t xml:space="preserve"> </w:t>
      </w:r>
      <w:r w:rsidR="00F83A91" w:rsidRPr="00A93D7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83A91" w:rsidRPr="00A93D7E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F83A91" w:rsidRPr="00A93D7E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A93D7E">
        <w:rPr>
          <w:rFonts w:ascii="Times New Roman" w:hAnsi="Times New Roman" w:cs="Times New Roman"/>
          <w:sz w:val="24"/>
          <w:szCs w:val="24"/>
        </w:rPr>
        <w:t>;</w:t>
      </w:r>
    </w:p>
    <w:p w14:paraId="4B7BE3BB" w14:textId="77777777" w:rsidR="002D328D" w:rsidRPr="002D328D" w:rsidRDefault="002D328D" w:rsidP="002D328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D328D">
        <w:rPr>
          <w:rFonts w:ascii="Times New Roman" w:hAnsi="Times New Roman" w:cs="Times New Roman"/>
          <w:sz w:val="24"/>
          <w:szCs w:val="24"/>
        </w:rPr>
        <w:t>3) порядок обжалования действий (бездействия) должностных лиц контрольного органа;</w:t>
      </w:r>
    </w:p>
    <w:p w14:paraId="6ADC6575" w14:textId="77777777" w:rsidR="002D328D" w:rsidRPr="002D328D" w:rsidRDefault="002D328D" w:rsidP="002D328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D328D">
        <w:rPr>
          <w:rFonts w:ascii="Times New Roman" w:hAnsi="Times New Roman" w:cs="Times New Roman"/>
          <w:sz w:val="24"/>
          <w:szCs w:val="24"/>
        </w:rPr>
        <w:t>4) получение информации о нормативных правовых актах (их отдельных положениях), содержащих обязательные требования, оценка соблюдения которых осуществляется контрольным органом в рамках контрольных мероприятий.</w:t>
      </w:r>
    </w:p>
    <w:p w14:paraId="242D2241" w14:textId="77777777" w:rsidR="002D328D" w:rsidRPr="002D328D" w:rsidRDefault="002D328D" w:rsidP="002D328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D328D">
        <w:rPr>
          <w:rFonts w:ascii="Times New Roman" w:hAnsi="Times New Roman" w:cs="Times New Roman"/>
          <w:sz w:val="24"/>
          <w:szCs w:val="24"/>
        </w:rPr>
        <w:t xml:space="preserve">Консультирование контролируемых лиц в устной форме может осуществляться также на собраниях и конференциях граждан. </w:t>
      </w:r>
    </w:p>
    <w:p w14:paraId="7287EF0D" w14:textId="77777777" w:rsidR="002D328D" w:rsidRPr="002D328D" w:rsidRDefault="002D328D" w:rsidP="002D328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D328D">
        <w:rPr>
          <w:rFonts w:ascii="Times New Roman" w:hAnsi="Times New Roman" w:cs="Times New Roman"/>
          <w:sz w:val="24"/>
          <w:szCs w:val="24"/>
        </w:rPr>
        <w:t>Должностным лицом контрольного органа ведутся журналы учета консультирований.</w:t>
      </w:r>
    </w:p>
    <w:p w14:paraId="63EAC4F3" w14:textId="1812FB2C" w:rsidR="002D328D" w:rsidRPr="002D328D" w:rsidRDefault="002D328D" w:rsidP="002D328D">
      <w:pPr>
        <w:pStyle w:val="ConsPlusNormal"/>
        <w:ind w:firstLine="708"/>
        <w:jc w:val="both"/>
        <w:rPr>
          <w:rFonts w:ascii="Times New Roman" w:eastAsiaTheme="minorHAnsi" w:hAnsi="Times New Roman" w:cs="Times New Roman"/>
          <w:b/>
          <w:bCs/>
          <w:i/>
          <w:iCs/>
          <w:sz w:val="24"/>
          <w:szCs w:val="24"/>
          <w:lang w:eastAsia="en-US"/>
        </w:rPr>
      </w:pPr>
      <w:r w:rsidRPr="002D328D">
        <w:rPr>
          <w:rFonts w:ascii="Times New Roman" w:hAnsi="Times New Roman" w:cs="Times New Roman"/>
          <w:sz w:val="24"/>
          <w:szCs w:val="24"/>
        </w:rPr>
        <w:t>Консультирование в письменной форме осуществляется должностным лицом в случае, если контролируемым лицом представлен письменный запрос о представлении письменного ответа по перечню вопросов.</w:t>
      </w:r>
      <w:r w:rsidR="00340743">
        <w:rPr>
          <w:rFonts w:ascii="Times New Roman" w:hAnsi="Times New Roman" w:cs="Times New Roman"/>
          <w:sz w:val="24"/>
          <w:szCs w:val="24"/>
        </w:rPr>
        <w:t xml:space="preserve"> В течение 2022 года проведено 11 консультирований граждан по вопросам земельного законодательства, а также о надлежащем оформлении прав на земельный участок для недопущения нарушения земельного законодательства Российской Федерации.</w:t>
      </w:r>
      <w:r w:rsidRPr="002D328D">
        <w:rPr>
          <w:rFonts w:ascii="Times New Roman" w:eastAsiaTheme="minorHAnsi" w:hAnsi="Times New Roman" w:cs="Times New Roman"/>
          <w:b/>
          <w:bCs/>
          <w:i/>
          <w:iCs/>
          <w:sz w:val="24"/>
          <w:szCs w:val="24"/>
          <w:lang w:eastAsia="en-US"/>
        </w:rPr>
        <w:t xml:space="preserve"> </w:t>
      </w:r>
    </w:p>
    <w:p w14:paraId="4092889A" w14:textId="77777777" w:rsidR="002D328D" w:rsidRPr="002D328D" w:rsidRDefault="002D328D" w:rsidP="002D328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D328D">
        <w:rPr>
          <w:rFonts w:ascii="Times New Roman" w:hAnsi="Times New Roman" w:cs="Times New Roman"/>
          <w:bCs/>
          <w:iCs/>
          <w:sz w:val="24"/>
          <w:szCs w:val="24"/>
        </w:rPr>
        <w:t xml:space="preserve">Ответ о результатах рассмотрения письменного обращения контролируемое лицо вправе получить в сроки, установленные Федеральным </w:t>
      </w:r>
      <w:hyperlink r:id="rId10" w:history="1">
        <w:r w:rsidRPr="002D328D">
          <w:rPr>
            <w:rFonts w:ascii="Times New Roman" w:hAnsi="Times New Roman" w:cs="Times New Roman"/>
            <w:bCs/>
            <w:iCs/>
            <w:sz w:val="24"/>
            <w:szCs w:val="24"/>
          </w:rPr>
          <w:t>законом</w:t>
        </w:r>
      </w:hyperlink>
      <w:r w:rsidRPr="002D328D">
        <w:rPr>
          <w:rFonts w:ascii="Times New Roman" w:hAnsi="Times New Roman" w:cs="Times New Roman"/>
          <w:bCs/>
          <w:iCs/>
          <w:sz w:val="24"/>
          <w:szCs w:val="24"/>
        </w:rPr>
        <w:t xml:space="preserve"> от 2 мая 2006 года № 59-ФЗ «О порядке рассмотрения обращений граждан Российской Федерации». </w:t>
      </w:r>
      <w:r w:rsidRPr="002D328D">
        <w:rPr>
          <w:rFonts w:ascii="Times New Roman" w:hAnsi="Times New Roman" w:cs="Times New Roman"/>
          <w:sz w:val="24"/>
          <w:szCs w:val="24"/>
        </w:rPr>
        <w:t xml:space="preserve">В случае поступления в контрольный орган двух и более однотипных обращений контролируемых лиц и их представителей на официальном сайте администрации </w:t>
      </w:r>
      <w:proofErr w:type="spellStart"/>
      <w:r w:rsidRPr="002D328D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2D328D">
        <w:rPr>
          <w:rFonts w:ascii="Times New Roman" w:hAnsi="Times New Roman" w:cs="Times New Roman"/>
          <w:sz w:val="24"/>
          <w:szCs w:val="24"/>
        </w:rPr>
        <w:t xml:space="preserve"> муниципального района в разделе, посвященном контрольной деятельности, </w:t>
      </w:r>
      <w:proofErr w:type="gramStart"/>
      <w:r w:rsidRPr="002D328D">
        <w:rPr>
          <w:rFonts w:ascii="Times New Roman" w:hAnsi="Times New Roman" w:cs="Times New Roman"/>
          <w:sz w:val="24"/>
          <w:szCs w:val="24"/>
        </w:rPr>
        <w:t>размещается</w:t>
      </w:r>
      <w:proofErr w:type="gramEnd"/>
      <w:r w:rsidRPr="002D328D">
        <w:rPr>
          <w:rFonts w:ascii="Times New Roman" w:hAnsi="Times New Roman" w:cs="Times New Roman"/>
          <w:sz w:val="24"/>
          <w:szCs w:val="24"/>
        </w:rPr>
        <w:t xml:space="preserve"> в том числе письменное разъяснение по указанным обращениям, подписанное руководителем или должностным лицом контрольного органа.</w:t>
      </w:r>
    </w:p>
    <w:p w14:paraId="24CB3BC9" w14:textId="3D557820" w:rsidR="00787A45" w:rsidRPr="002D328D" w:rsidRDefault="00787A45" w:rsidP="002D328D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Cs/>
          <w:sz w:val="24"/>
          <w:szCs w:val="24"/>
        </w:rPr>
      </w:pPr>
    </w:p>
    <w:p w14:paraId="1296E434" w14:textId="5DCDDA61" w:rsidR="00994C4A" w:rsidRPr="00C800F7" w:rsidRDefault="00A348A9" w:rsidP="000C6BE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Р</w:t>
      </w:r>
      <w:r w:rsidR="00994C4A" w:rsidRPr="00C800F7">
        <w:rPr>
          <w:rFonts w:ascii="Times New Roman" w:hAnsi="Times New Roman" w:cs="Times New Roman"/>
          <w:b/>
          <w:bCs/>
          <w:sz w:val="24"/>
          <w:szCs w:val="24"/>
        </w:rPr>
        <w:t xml:space="preserve">аздел 4. Показатели результативности и эффективности </w:t>
      </w:r>
      <w:r w:rsidR="000C6BE7">
        <w:rPr>
          <w:rFonts w:ascii="Times New Roman" w:hAnsi="Times New Roman" w:cs="Times New Roman"/>
          <w:b/>
          <w:bCs/>
          <w:sz w:val="24"/>
          <w:szCs w:val="24"/>
        </w:rPr>
        <w:t>П</w:t>
      </w:r>
      <w:r w:rsidR="00994C4A" w:rsidRPr="00C800F7">
        <w:rPr>
          <w:rFonts w:ascii="Times New Roman" w:hAnsi="Times New Roman" w:cs="Times New Roman"/>
          <w:b/>
          <w:bCs/>
          <w:sz w:val="24"/>
          <w:szCs w:val="24"/>
        </w:rPr>
        <w:t>рограммы профилактики</w:t>
      </w:r>
    </w:p>
    <w:p w14:paraId="41BD4F72" w14:textId="77777777" w:rsidR="00994C4A" w:rsidRPr="00C800F7" w:rsidRDefault="00994C4A" w:rsidP="00C800F7">
      <w:pPr>
        <w:autoSpaceDE w:val="0"/>
        <w:autoSpaceDN w:val="0"/>
        <w:adjustRightInd w:val="0"/>
        <w:spacing w:after="0" w:line="240" w:lineRule="auto"/>
        <w:ind w:left="-851" w:firstLine="1418"/>
        <w:jc w:val="both"/>
        <w:rPr>
          <w:rFonts w:ascii="Times New Roman" w:hAnsi="Times New Roman" w:cs="Times New Roman"/>
          <w:sz w:val="24"/>
          <w:szCs w:val="24"/>
        </w:rPr>
      </w:pPr>
    </w:p>
    <w:p w14:paraId="169D96DE" w14:textId="3FCBD886" w:rsidR="00994C4A" w:rsidRPr="00064983" w:rsidRDefault="00994C4A" w:rsidP="00064983">
      <w:pPr>
        <w:pStyle w:val="a4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4983">
        <w:rPr>
          <w:rFonts w:ascii="Times New Roman" w:hAnsi="Times New Roman" w:cs="Times New Roman"/>
          <w:sz w:val="24"/>
          <w:szCs w:val="24"/>
        </w:rPr>
        <w:t xml:space="preserve">Оценка результативности и эффективности </w:t>
      </w:r>
      <w:r w:rsidR="000C6BE7" w:rsidRPr="00064983">
        <w:rPr>
          <w:rFonts w:ascii="Times New Roman" w:hAnsi="Times New Roman" w:cs="Times New Roman"/>
          <w:sz w:val="24"/>
          <w:szCs w:val="24"/>
        </w:rPr>
        <w:t>П</w:t>
      </w:r>
      <w:r w:rsidRPr="00064983">
        <w:rPr>
          <w:rFonts w:ascii="Times New Roman" w:hAnsi="Times New Roman" w:cs="Times New Roman"/>
          <w:sz w:val="24"/>
          <w:szCs w:val="24"/>
        </w:rPr>
        <w:t xml:space="preserve">рограммы </w:t>
      </w:r>
      <w:r w:rsidR="000C6BE7" w:rsidRPr="00064983">
        <w:rPr>
          <w:rFonts w:ascii="Times New Roman" w:hAnsi="Times New Roman" w:cs="Times New Roman"/>
          <w:sz w:val="24"/>
          <w:szCs w:val="24"/>
        </w:rPr>
        <w:t xml:space="preserve">профилактики </w:t>
      </w:r>
      <w:r w:rsidRPr="00064983">
        <w:rPr>
          <w:rFonts w:ascii="Times New Roman" w:hAnsi="Times New Roman" w:cs="Times New Roman"/>
          <w:sz w:val="24"/>
          <w:szCs w:val="24"/>
        </w:rPr>
        <w:t>после ее реализации по следующим показателям</w:t>
      </w:r>
      <w:r w:rsidR="00064983">
        <w:rPr>
          <w:rFonts w:ascii="Times New Roman" w:hAnsi="Times New Roman" w:cs="Times New Roman"/>
          <w:sz w:val="24"/>
          <w:szCs w:val="24"/>
        </w:rPr>
        <w:t xml:space="preserve"> за 2022 год</w:t>
      </w:r>
      <w:r w:rsidRPr="00064983">
        <w:rPr>
          <w:rFonts w:ascii="Times New Roman" w:hAnsi="Times New Roman" w:cs="Times New Roman"/>
          <w:sz w:val="24"/>
          <w:szCs w:val="24"/>
        </w:rPr>
        <w:t>:</w:t>
      </w:r>
    </w:p>
    <w:p w14:paraId="0D5994F1" w14:textId="77777777" w:rsidR="00A348A9" w:rsidRDefault="00A348A9" w:rsidP="00C800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1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34"/>
        <w:gridCol w:w="4155"/>
        <w:gridCol w:w="2404"/>
        <w:gridCol w:w="2395"/>
      </w:tblGrid>
      <w:tr w:rsidR="00D84F27" w14:paraId="16C80190" w14:textId="1F86EE7B" w:rsidTr="00D84F27">
        <w:trPr>
          <w:trHeight w:val="299"/>
        </w:trPr>
        <w:tc>
          <w:tcPr>
            <w:tcW w:w="734" w:type="dxa"/>
          </w:tcPr>
          <w:p w14:paraId="3BF08FC3" w14:textId="77777777" w:rsidR="00D84F27" w:rsidRDefault="00D84F27" w:rsidP="00A348A9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55" w:type="dxa"/>
          </w:tcPr>
          <w:p w14:paraId="3D314B7F" w14:textId="537C7724" w:rsidR="00D84F27" w:rsidRDefault="00D84F27" w:rsidP="00A348A9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2404" w:type="dxa"/>
          </w:tcPr>
          <w:p w14:paraId="1C0950B7" w14:textId="61EEE324" w:rsidR="00D84F27" w:rsidRDefault="00D84F27" w:rsidP="00A348A9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Величина</w:t>
            </w:r>
          </w:p>
        </w:tc>
        <w:tc>
          <w:tcPr>
            <w:tcW w:w="2395" w:type="dxa"/>
          </w:tcPr>
          <w:p w14:paraId="1677ACFE" w14:textId="423A1878" w:rsidR="00D84F27" w:rsidRDefault="00D84F27" w:rsidP="00A348A9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Достигнутые показатели</w:t>
            </w:r>
          </w:p>
        </w:tc>
      </w:tr>
      <w:tr w:rsidR="00D84F27" w14:paraId="06BB2FEA" w14:textId="08344A9E" w:rsidTr="00D84F27">
        <w:trPr>
          <w:trHeight w:val="242"/>
        </w:trPr>
        <w:tc>
          <w:tcPr>
            <w:tcW w:w="734" w:type="dxa"/>
          </w:tcPr>
          <w:p w14:paraId="13E9ADBF" w14:textId="248CCEA5" w:rsidR="00D84F27" w:rsidRPr="00C800F7" w:rsidRDefault="00D84F27" w:rsidP="00A348A9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55" w:type="dxa"/>
          </w:tcPr>
          <w:p w14:paraId="525B2916" w14:textId="25CF1231" w:rsidR="00D84F27" w:rsidRPr="00C800F7" w:rsidRDefault="00D84F27" w:rsidP="00A348A9">
            <w:pPr>
              <w:spacing w:after="0" w:line="240" w:lineRule="auto"/>
              <w:ind w:left="-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2404" w:type="dxa"/>
          </w:tcPr>
          <w:p w14:paraId="594C9E8B" w14:textId="6A0B8903" w:rsidR="00D84F27" w:rsidRPr="00C800F7" w:rsidRDefault="00D84F27" w:rsidP="00A348A9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2395" w:type="dxa"/>
          </w:tcPr>
          <w:p w14:paraId="591F47AB" w14:textId="49C979F3" w:rsidR="00D84F27" w:rsidRDefault="00D84F27" w:rsidP="00A348A9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  <w:tr w:rsidR="00D84F27" w14:paraId="69F4A324" w14:textId="200D54C6" w:rsidTr="00D84F27">
        <w:trPr>
          <w:trHeight w:val="242"/>
        </w:trPr>
        <w:tc>
          <w:tcPr>
            <w:tcW w:w="734" w:type="dxa"/>
          </w:tcPr>
          <w:p w14:paraId="0BD87A15" w14:textId="6923996E" w:rsidR="00D84F27" w:rsidRDefault="00D84F27" w:rsidP="00A348A9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55" w:type="dxa"/>
          </w:tcPr>
          <w:p w14:paraId="0AD03C31" w14:textId="46F9C170" w:rsidR="00D84F27" w:rsidRDefault="00D84F27" w:rsidP="00A348A9">
            <w:pPr>
              <w:spacing w:after="0" w:line="240" w:lineRule="auto"/>
              <w:ind w:left="-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Удовлетворенность контролируемых лиц и их представителями консультированием контрольного (надзорного) органа</w:t>
            </w:r>
          </w:p>
        </w:tc>
        <w:tc>
          <w:tcPr>
            <w:tcW w:w="2404" w:type="dxa"/>
          </w:tcPr>
          <w:p w14:paraId="71A1DEFE" w14:textId="565CC2F3" w:rsidR="00D84F27" w:rsidRDefault="00D84F27" w:rsidP="00A348A9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100% от числа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обратившихся</w:t>
            </w:r>
            <w:proofErr w:type="gramEnd"/>
          </w:p>
        </w:tc>
        <w:tc>
          <w:tcPr>
            <w:tcW w:w="2395" w:type="dxa"/>
          </w:tcPr>
          <w:p w14:paraId="3A79E7C0" w14:textId="1A83AB6E" w:rsidR="00D84F27" w:rsidRDefault="00D84F27" w:rsidP="005E5DE6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100% </w:t>
            </w:r>
          </w:p>
        </w:tc>
      </w:tr>
      <w:tr w:rsidR="00D84F27" w14:paraId="532C1DA0" w14:textId="71BC96F3" w:rsidTr="00D84F27">
        <w:trPr>
          <w:trHeight w:val="242"/>
        </w:trPr>
        <w:tc>
          <w:tcPr>
            <w:tcW w:w="734" w:type="dxa"/>
          </w:tcPr>
          <w:p w14:paraId="0637520B" w14:textId="5E7971CB" w:rsidR="00D84F27" w:rsidRDefault="00D84F27" w:rsidP="00A348A9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4155" w:type="dxa"/>
          </w:tcPr>
          <w:p w14:paraId="13532247" w14:textId="0C80E36A" w:rsidR="00D84F27" w:rsidRDefault="00D84F27" w:rsidP="00A348A9">
            <w:pPr>
              <w:spacing w:after="0" w:line="240" w:lineRule="auto"/>
              <w:ind w:left="-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проведенных профилактических мероприятий</w:t>
            </w:r>
          </w:p>
        </w:tc>
        <w:tc>
          <w:tcPr>
            <w:tcW w:w="2404" w:type="dxa"/>
          </w:tcPr>
          <w:p w14:paraId="7756ACB2" w14:textId="132D21A6" w:rsidR="00D84F27" w:rsidRDefault="00D84F27" w:rsidP="008E6C5A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менее 10 мероприятий, проведенных контрольным (надзорным) органом</w:t>
            </w:r>
          </w:p>
        </w:tc>
        <w:tc>
          <w:tcPr>
            <w:tcW w:w="2395" w:type="dxa"/>
          </w:tcPr>
          <w:p w14:paraId="6AF7DF30" w14:textId="79677517" w:rsidR="00D84F27" w:rsidRDefault="00D84F27" w:rsidP="008E6C5A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</w:tr>
    </w:tbl>
    <w:p w14:paraId="5EA44B18" w14:textId="77777777" w:rsidR="00064983" w:rsidRPr="00C800F7" w:rsidRDefault="00064983" w:rsidP="00064983">
      <w:pPr>
        <w:autoSpaceDE w:val="0"/>
        <w:autoSpaceDN w:val="0"/>
        <w:adjustRightInd w:val="0"/>
        <w:spacing w:after="0" w:line="240" w:lineRule="auto"/>
        <w:ind w:left="-851" w:firstLine="1418"/>
        <w:jc w:val="both"/>
        <w:rPr>
          <w:rFonts w:ascii="Times New Roman" w:hAnsi="Times New Roman" w:cs="Times New Roman"/>
          <w:sz w:val="24"/>
          <w:szCs w:val="24"/>
        </w:rPr>
      </w:pPr>
    </w:p>
    <w:p w14:paraId="5FE1B90D" w14:textId="037FB8C4" w:rsidR="00064983" w:rsidRPr="00064983" w:rsidRDefault="00064983" w:rsidP="0006498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</w:t>
      </w:r>
      <w:r w:rsidRPr="00064983">
        <w:rPr>
          <w:rFonts w:ascii="Times New Roman" w:hAnsi="Times New Roman" w:cs="Times New Roman"/>
          <w:sz w:val="24"/>
          <w:szCs w:val="24"/>
        </w:rPr>
        <w:t>Оценка результативности и эффективности Программы профилактики после ее реализации по следующим показателям:</w:t>
      </w:r>
    </w:p>
    <w:p w14:paraId="7184FFB0" w14:textId="77777777" w:rsidR="00064983" w:rsidRDefault="00064983" w:rsidP="0006498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1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37"/>
        <w:gridCol w:w="6290"/>
        <w:gridCol w:w="2604"/>
      </w:tblGrid>
      <w:tr w:rsidR="00064983" w14:paraId="141CE6EE" w14:textId="77777777" w:rsidTr="002D0115">
        <w:trPr>
          <w:trHeight w:val="299"/>
        </w:trPr>
        <w:tc>
          <w:tcPr>
            <w:tcW w:w="737" w:type="dxa"/>
          </w:tcPr>
          <w:p w14:paraId="1651E638" w14:textId="77777777" w:rsidR="00064983" w:rsidRDefault="00064983" w:rsidP="002D0115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0" w:type="dxa"/>
          </w:tcPr>
          <w:p w14:paraId="5EF9BFBE" w14:textId="77777777" w:rsidR="00064983" w:rsidRDefault="00064983" w:rsidP="002D0115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2604" w:type="dxa"/>
          </w:tcPr>
          <w:p w14:paraId="2E3DCE37" w14:textId="77777777" w:rsidR="00064983" w:rsidRDefault="00064983" w:rsidP="002D0115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Величина</w:t>
            </w:r>
          </w:p>
        </w:tc>
      </w:tr>
      <w:tr w:rsidR="00064983" w14:paraId="21148F33" w14:textId="77777777" w:rsidTr="002D0115">
        <w:trPr>
          <w:trHeight w:val="242"/>
        </w:trPr>
        <w:tc>
          <w:tcPr>
            <w:tcW w:w="737" w:type="dxa"/>
          </w:tcPr>
          <w:p w14:paraId="33D3EEDC" w14:textId="77777777" w:rsidR="00064983" w:rsidRPr="00C800F7" w:rsidRDefault="00064983" w:rsidP="002D0115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290" w:type="dxa"/>
          </w:tcPr>
          <w:p w14:paraId="647F42D0" w14:textId="77777777" w:rsidR="00064983" w:rsidRPr="00C800F7" w:rsidRDefault="00064983" w:rsidP="002D0115">
            <w:pPr>
              <w:spacing w:after="0" w:line="240" w:lineRule="auto"/>
              <w:ind w:left="-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2604" w:type="dxa"/>
          </w:tcPr>
          <w:p w14:paraId="01331E0D" w14:textId="77777777" w:rsidR="00064983" w:rsidRPr="00C800F7" w:rsidRDefault="00064983" w:rsidP="002D0115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  <w:tr w:rsidR="00064983" w14:paraId="76BD6E45" w14:textId="77777777" w:rsidTr="002D0115">
        <w:trPr>
          <w:trHeight w:val="242"/>
        </w:trPr>
        <w:tc>
          <w:tcPr>
            <w:tcW w:w="737" w:type="dxa"/>
          </w:tcPr>
          <w:p w14:paraId="2CC64D07" w14:textId="77777777" w:rsidR="00064983" w:rsidRDefault="00064983" w:rsidP="002D0115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290" w:type="dxa"/>
          </w:tcPr>
          <w:p w14:paraId="4E85DF0B" w14:textId="77777777" w:rsidR="00064983" w:rsidRDefault="00064983" w:rsidP="002D0115">
            <w:pPr>
              <w:spacing w:after="0" w:line="240" w:lineRule="auto"/>
              <w:ind w:left="-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Удовлетворенность контролируемых лиц и их представителями консультированием контрольного (надзорного) органа</w:t>
            </w:r>
          </w:p>
        </w:tc>
        <w:tc>
          <w:tcPr>
            <w:tcW w:w="2604" w:type="dxa"/>
          </w:tcPr>
          <w:p w14:paraId="00CA94DC" w14:textId="77777777" w:rsidR="00064983" w:rsidRDefault="00064983" w:rsidP="002D0115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100% от числа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обратившихся</w:t>
            </w:r>
            <w:proofErr w:type="gramEnd"/>
          </w:p>
        </w:tc>
      </w:tr>
      <w:tr w:rsidR="00064983" w14:paraId="59C3C97D" w14:textId="77777777" w:rsidTr="002D0115">
        <w:trPr>
          <w:trHeight w:val="242"/>
        </w:trPr>
        <w:tc>
          <w:tcPr>
            <w:tcW w:w="737" w:type="dxa"/>
          </w:tcPr>
          <w:p w14:paraId="5C3C4FAB" w14:textId="77777777" w:rsidR="00064983" w:rsidRDefault="00064983" w:rsidP="002D0115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290" w:type="dxa"/>
          </w:tcPr>
          <w:p w14:paraId="10C92938" w14:textId="77777777" w:rsidR="00064983" w:rsidRDefault="00064983" w:rsidP="002D0115">
            <w:pPr>
              <w:spacing w:after="0" w:line="240" w:lineRule="auto"/>
              <w:ind w:left="-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проведенных профилактических мероприятий</w:t>
            </w:r>
          </w:p>
        </w:tc>
        <w:tc>
          <w:tcPr>
            <w:tcW w:w="2604" w:type="dxa"/>
          </w:tcPr>
          <w:p w14:paraId="103EF182" w14:textId="77777777" w:rsidR="00064983" w:rsidRDefault="00064983" w:rsidP="002D0115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менее 10 мероприятий, проведенных контрольным (надзорным) органом</w:t>
            </w:r>
          </w:p>
        </w:tc>
      </w:tr>
    </w:tbl>
    <w:p w14:paraId="69A57025" w14:textId="77777777" w:rsidR="00A348A9" w:rsidRDefault="00A348A9" w:rsidP="00C800F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8CF7EB7" w14:textId="77777777" w:rsidR="001C6A96" w:rsidRDefault="001C6A96" w:rsidP="00C800F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90E0F0A" w14:textId="77777777" w:rsidR="00583DFF" w:rsidRPr="00C800F7" w:rsidRDefault="00583DFF" w:rsidP="00C800F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 xml:space="preserve">Председатель КУМИ </w:t>
      </w:r>
      <w:proofErr w:type="spellStart"/>
      <w:r w:rsidRPr="00C800F7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</w:p>
    <w:p w14:paraId="1B63C25C" w14:textId="77777777" w:rsidR="00583DFF" w:rsidRPr="00C800F7" w:rsidRDefault="00583DFF" w:rsidP="00C800F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 xml:space="preserve">муниципального района, заместитель </w:t>
      </w:r>
    </w:p>
    <w:p w14:paraId="5D240116" w14:textId="77777777" w:rsidR="00583DFF" w:rsidRPr="00C800F7" w:rsidRDefault="00583DFF" w:rsidP="00C800F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 xml:space="preserve">мэра </w:t>
      </w:r>
      <w:proofErr w:type="spellStart"/>
      <w:r w:rsidRPr="00C800F7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C800F7">
        <w:rPr>
          <w:rFonts w:ascii="Times New Roman" w:hAnsi="Times New Roman" w:cs="Times New Roman"/>
          <w:sz w:val="24"/>
          <w:szCs w:val="24"/>
        </w:rPr>
        <w:t xml:space="preserve"> муниципального </w:t>
      </w:r>
    </w:p>
    <w:p w14:paraId="5DF7C285" w14:textId="583F1C16" w:rsidR="00D95B53" w:rsidRPr="00C800F7" w:rsidRDefault="00583DFF" w:rsidP="00671BD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>района</w:t>
      </w:r>
      <w:r w:rsidRPr="00C800F7">
        <w:rPr>
          <w:rFonts w:ascii="Times New Roman" w:hAnsi="Times New Roman" w:cs="Times New Roman"/>
          <w:sz w:val="24"/>
          <w:szCs w:val="24"/>
        </w:rPr>
        <w:tab/>
      </w:r>
      <w:r w:rsidRPr="00C800F7">
        <w:rPr>
          <w:rFonts w:ascii="Times New Roman" w:hAnsi="Times New Roman" w:cs="Times New Roman"/>
          <w:sz w:val="24"/>
          <w:szCs w:val="24"/>
        </w:rPr>
        <w:tab/>
      </w:r>
      <w:r w:rsidRPr="00C800F7">
        <w:rPr>
          <w:rFonts w:ascii="Times New Roman" w:hAnsi="Times New Roman" w:cs="Times New Roman"/>
          <w:sz w:val="24"/>
          <w:szCs w:val="24"/>
        </w:rPr>
        <w:tab/>
      </w:r>
      <w:r w:rsidRPr="00C800F7">
        <w:rPr>
          <w:rFonts w:ascii="Times New Roman" w:hAnsi="Times New Roman" w:cs="Times New Roman"/>
          <w:sz w:val="24"/>
          <w:szCs w:val="24"/>
        </w:rPr>
        <w:tab/>
      </w:r>
      <w:r w:rsidRPr="00C800F7">
        <w:rPr>
          <w:rFonts w:ascii="Times New Roman" w:hAnsi="Times New Roman" w:cs="Times New Roman"/>
          <w:sz w:val="24"/>
          <w:szCs w:val="24"/>
        </w:rPr>
        <w:tab/>
      </w:r>
      <w:r w:rsidRPr="00C800F7">
        <w:rPr>
          <w:rFonts w:ascii="Times New Roman" w:hAnsi="Times New Roman" w:cs="Times New Roman"/>
          <w:sz w:val="24"/>
          <w:szCs w:val="24"/>
        </w:rPr>
        <w:tab/>
      </w:r>
      <w:r w:rsidRPr="00C800F7">
        <w:rPr>
          <w:rFonts w:ascii="Times New Roman" w:hAnsi="Times New Roman" w:cs="Times New Roman"/>
          <w:sz w:val="24"/>
          <w:szCs w:val="24"/>
        </w:rPr>
        <w:tab/>
      </w:r>
      <w:r w:rsidRPr="00C800F7">
        <w:rPr>
          <w:rFonts w:ascii="Times New Roman" w:hAnsi="Times New Roman" w:cs="Times New Roman"/>
          <w:sz w:val="24"/>
          <w:szCs w:val="24"/>
        </w:rPr>
        <w:tab/>
      </w:r>
      <w:r w:rsidRPr="00C800F7">
        <w:rPr>
          <w:rFonts w:ascii="Times New Roman" w:hAnsi="Times New Roman" w:cs="Times New Roman"/>
          <w:sz w:val="24"/>
          <w:szCs w:val="24"/>
        </w:rPr>
        <w:tab/>
        <w:t xml:space="preserve">        Л.В. </w:t>
      </w:r>
      <w:proofErr w:type="spellStart"/>
      <w:r w:rsidRPr="00C800F7">
        <w:rPr>
          <w:rFonts w:ascii="Times New Roman" w:hAnsi="Times New Roman" w:cs="Times New Roman"/>
          <w:sz w:val="24"/>
          <w:szCs w:val="24"/>
        </w:rPr>
        <w:t>Стаценская</w:t>
      </w:r>
      <w:proofErr w:type="spellEnd"/>
    </w:p>
    <w:sectPr w:rsidR="00D95B53" w:rsidRPr="00C800F7" w:rsidSect="00286AFE">
      <w:pgSz w:w="11906" w:h="16838"/>
      <w:pgMar w:top="426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DA1DC0"/>
    <w:multiLevelType w:val="hybridMultilevel"/>
    <w:tmpl w:val="5F1E66E0"/>
    <w:lvl w:ilvl="0" w:tplc="30F237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6766D2C"/>
    <w:multiLevelType w:val="hybridMultilevel"/>
    <w:tmpl w:val="5F1E66E0"/>
    <w:lvl w:ilvl="0" w:tplc="30F237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3C47272D"/>
    <w:multiLevelType w:val="hybridMultilevel"/>
    <w:tmpl w:val="25AEE5F6"/>
    <w:lvl w:ilvl="0" w:tplc="7542C93C">
      <w:start w:val="1"/>
      <w:numFmt w:val="decimal"/>
      <w:suff w:val="space"/>
      <w:lvlText w:val="%1."/>
      <w:lvlJc w:val="left"/>
      <w:pPr>
        <w:ind w:left="177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72FC70F9"/>
    <w:multiLevelType w:val="hybridMultilevel"/>
    <w:tmpl w:val="A6E2988A"/>
    <w:lvl w:ilvl="0" w:tplc="7542C93C">
      <w:start w:val="1"/>
      <w:numFmt w:val="decimal"/>
      <w:suff w:val="space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4774"/>
    <w:rsid w:val="000306B4"/>
    <w:rsid w:val="00036024"/>
    <w:rsid w:val="00064983"/>
    <w:rsid w:val="00080610"/>
    <w:rsid w:val="000929D4"/>
    <w:rsid w:val="000C6BE7"/>
    <w:rsid w:val="001203F3"/>
    <w:rsid w:val="00141943"/>
    <w:rsid w:val="00155AA4"/>
    <w:rsid w:val="001C6A96"/>
    <w:rsid w:val="001D345A"/>
    <w:rsid w:val="00201FBF"/>
    <w:rsid w:val="00220AC2"/>
    <w:rsid w:val="002236E1"/>
    <w:rsid w:val="002315AF"/>
    <w:rsid w:val="00233BE9"/>
    <w:rsid w:val="00234D84"/>
    <w:rsid w:val="002848AA"/>
    <w:rsid w:val="00286AFE"/>
    <w:rsid w:val="002D328D"/>
    <w:rsid w:val="002E3268"/>
    <w:rsid w:val="00340743"/>
    <w:rsid w:val="00401474"/>
    <w:rsid w:val="00417648"/>
    <w:rsid w:val="004C5975"/>
    <w:rsid w:val="004F0ADD"/>
    <w:rsid w:val="00531980"/>
    <w:rsid w:val="00583DFF"/>
    <w:rsid w:val="005E5DE6"/>
    <w:rsid w:val="006001BE"/>
    <w:rsid w:val="006079AD"/>
    <w:rsid w:val="00613575"/>
    <w:rsid w:val="006210F9"/>
    <w:rsid w:val="00624291"/>
    <w:rsid w:val="00655DB8"/>
    <w:rsid w:val="00671BDA"/>
    <w:rsid w:val="00672EE0"/>
    <w:rsid w:val="006832FE"/>
    <w:rsid w:val="006B13BC"/>
    <w:rsid w:val="006C1203"/>
    <w:rsid w:val="006F2BC6"/>
    <w:rsid w:val="007056E6"/>
    <w:rsid w:val="00775CC6"/>
    <w:rsid w:val="00787A45"/>
    <w:rsid w:val="007A4873"/>
    <w:rsid w:val="007B4F66"/>
    <w:rsid w:val="007B5870"/>
    <w:rsid w:val="008129CD"/>
    <w:rsid w:val="008178C1"/>
    <w:rsid w:val="0082190E"/>
    <w:rsid w:val="008358C9"/>
    <w:rsid w:val="00862A94"/>
    <w:rsid w:val="008C1EB7"/>
    <w:rsid w:val="008C731E"/>
    <w:rsid w:val="008E6C5A"/>
    <w:rsid w:val="00917B61"/>
    <w:rsid w:val="00994C4A"/>
    <w:rsid w:val="00A348A9"/>
    <w:rsid w:val="00A80140"/>
    <w:rsid w:val="00A93D7E"/>
    <w:rsid w:val="00B108A2"/>
    <w:rsid w:val="00B173DC"/>
    <w:rsid w:val="00B32CBC"/>
    <w:rsid w:val="00BA6443"/>
    <w:rsid w:val="00BA721D"/>
    <w:rsid w:val="00C13228"/>
    <w:rsid w:val="00C37949"/>
    <w:rsid w:val="00C6260D"/>
    <w:rsid w:val="00C6478C"/>
    <w:rsid w:val="00C800F7"/>
    <w:rsid w:val="00D630D1"/>
    <w:rsid w:val="00D84F27"/>
    <w:rsid w:val="00D95B53"/>
    <w:rsid w:val="00DB6855"/>
    <w:rsid w:val="00DD27B6"/>
    <w:rsid w:val="00E036EC"/>
    <w:rsid w:val="00E230AE"/>
    <w:rsid w:val="00E86B6D"/>
    <w:rsid w:val="00E87553"/>
    <w:rsid w:val="00EC7A37"/>
    <w:rsid w:val="00EE4774"/>
    <w:rsid w:val="00F83A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1F6FE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198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319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94C4A"/>
    <w:pPr>
      <w:ind w:left="720"/>
      <w:contextualSpacing/>
    </w:pPr>
  </w:style>
  <w:style w:type="paragraph" w:styleId="a5">
    <w:name w:val="Body Text"/>
    <w:basedOn w:val="a"/>
    <w:link w:val="a6"/>
    <w:semiHidden/>
    <w:unhideWhenUsed/>
    <w:rsid w:val="000929D4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Основной текст Знак"/>
    <w:basedOn w:val="a0"/>
    <w:link w:val="a5"/>
    <w:semiHidden/>
    <w:rsid w:val="000929D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unhideWhenUsed/>
    <w:rsid w:val="000929D4"/>
    <w:pPr>
      <w:spacing w:after="0" w:line="240" w:lineRule="auto"/>
      <w:ind w:firstLine="748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0929D4"/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Title">
    <w:name w:val="ConsPlusTitle"/>
    <w:rsid w:val="000929D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7">
    <w:name w:val="Hyperlink"/>
    <w:basedOn w:val="a0"/>
    <w:uiPriority w:val="99"/>
    <w:unhideWhenUsed/>
    <w:rsid w:val="000929D4"/>
    <w:rPr>
      <w:rFonts w:ascii="Times New Roman" w:hAnsi="Times New Roman" w:cs="Times New Roman" w:hint="default"/>
      <w:color w:val="0000FF"/>
      <w:u w:val="single"/>
    </w:rPr>
  </w:style>
  <w:style w:type="paragraph" w:customStyle="1" w:styleId="ConsPlusNormal">
    <w:name w:val="ConsPlusNormal"/>
    <w:uiPriority w:val="99"/>
    <w:rsid w:val="00787A4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E875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87553"/>
    <w:rPr>
      <w:rFonts w:ascii="Tahoma" w:hAnsi="Tahoma" w:cs="Tahoma"/>
      <w:sz w:val="16"/>
      <w:szCs w:val="16"/>
    </w:rPr>
  </w:style>
  <w:style w:type="paragraph" w:customStyle="1" w:styleId="organictitle-linktext">
    <w:name w:val="organictitle-linktext"/>
    <w:basedOn w:val="a"/>
    <w:rsid w:val="006C12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mall">
    <w:name w:val="small"/>
    <w:basedOn w:val="a0"/>
    <w:rsid w:val="006C1203"/>
  </w:style>
  <w:style w:type="character" w:styleId="aa">
    <w:name w:val="Strong"/>
    <w:basedOn w:val="a0"/>
    <w:uiPriority w:val="22"/>
    <w:qFormat/>
    <w:rsid w:val="006C1203"/>
    <w:rPr>
      <w:b/>
      <w:bCs/>
    </w:rPr>
  </w:style>
  <w:style w:type="paragraph" w:styleId="ab">
    <w:name w:val="Normal (Web)"/>
    <w:basedOn w:val="a"/>
    <w:uiPriority w:val="99"/>
    <w:unhideWhenUsed/>
    <w:rsid w:val="006C12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198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319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94C4A"/>
    <w:pPr>
      <w:ind w:left="720"/>
      <w:contextualSpacing/>
    </w:pPr>
  </w:style>
  <w:style w:type="paragraph" w:styleId="a5">
    <w:name w:val="Body Text"/>
    <w:basedOn w:val="a"/>
    <w:link w:val="a6"/>
    <w:semiHidden/>
    <w:unhideWhenUsed/>
    <w:rsid w:val="000929D4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Основной текст Знак"/>
    <w:basedOn w:val="a0"/>
    <w:link w:val="a5"/>
    <w:semiHidden/>
    <w:rsid w:val="000929D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unhideWhenUsed/>
    <w:rsid w:val="000929D4"/>
    <w:pPr>
      <w:spacing w:after="0" w:line="240" w:lineRule="auto"/>
      <w:ind w:firstLine="748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0929D4"/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Title">
    <w:name w:val="ConsPlusTitle"/>
    <w:rsid w:val="000929D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7">
    <w:name w:val="Hyperlink"/>
    <w:basedOn w:val="a0"/>
    <w:uiPriority w:val="99"/>
    <w:unhideWhenUsed/>
    <w:rsid w:val="000929D4"/>
    <w:rPr>
      <w:rFonts w:ascii="Times New Roman" w:hAnsi="Times New Roman" w:cs="Times New Roman" w:hint="default"/>
      <w:color w:val="0000FF"/>
      <w:u w:val="single"/>
    </w:rPr>
  </w:style>
  <w:style w:type="paragraph" w:customStyle="1" w:styleId="ConsPlusNormal">
    <w:name w:val="ConsPlusNormal"/>
    <w:uiPriority w:val="99"/>
    <w:rsid w:val="00787A4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E875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87553"/>
    <w:rPr>
      <w:rFonts w:ascii="Tahoma" w:hAnsi="Tahoma" w:cs="Tahoma"/>
      <w:sz w:val="16"/>
      <w:szCs w:val="16"/>
    </w:rPr>
  </w:style>
  <w:style w:type="paragraph" w:customStyle="1" w:styleId="organictitle-linktext">
    <w:name w:val="organictitle-linktext"/>
    <w:basedOn w:val="a"/>
    <w:rsid w:val="006C12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mall">
    <w:name w:val="small"/>
    <w:basedOn w:val="a0"/>
    <w:rsid w:val="006C1203"/>
  </w:style>
  <w:style w:type="character" w:styleId="aa">
    <w:name w:val="Strong"/>
    <w:basedOn w:val="a0"/>
    <w:uiPriority w:val="22"/>
    <w:qFormat/>
    <w:rsid w:val="006C1203"/>
    <w:rPr>
      <w:b/>
      <w:bCs/>
    </w:rPr>
  </w:style>
  <w:style w:type="paragraph" w:styleId="ab">
    <w:name w:val="Normal (Web)"/>
    <w:basedOn w:val="a"/>
    <w:uiPriority w:val="99"/>
    <w:unhideWhenUsed/>
    <w:rsid w:val="006C12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772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81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60E994E2E7530B81715244CA18253CE68303E027C7788DEE46B429CD2E16AE9F1244212B941664BA176D456689CED34D9F6D79C2B863ECA107q5G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login.consultant.ru/link/?req=doc&amp;base=LAW&amp;n=358750&amp;date=25.06.2021&amp;demo=1&amp;dst=100512&amp;fld=13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A41F77-A6E6-4A17-A84E-4075D4F213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412</TotalTime>
  <Pages>7</Pages>
  <Words>3141</Words>
  <Characters>17908</Characters>
  <Application>Microsoft Office Word</Application>
  <DocSecurity>0</DocSecurity>
  <Lines>149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Байкова Анастасия Николаевна</dc:creator>
  <cp:lastModifiedBy>Денисова Марина Анатольевна</cp:lastModifiedBy>
  <cp:revision>37</cp:revision>
  <cp:lastPrinted>2021-12-17T01:03:00Z</cp:lastPrinted>
  <dcterms:created xsi:type="dcterms:W3CDTF">2021-12-10T02:57:00Z</dcterms:created>
  <dcterms:modified xsi:type="dcterms:W3CDTF">2022-09-26T03:04:00Z</dcterms:modified>
</cp:coreProperties>
</file>