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8229C2" w:rsidRPr="008229C2" w:rsidRDefault="008229C2" w:rsidP="008229C2">
      <w:pPr>
        <w:framePr w:hSpace="180" w:wrap="around" w:vAnchor="text" w:hAnchor="margin" w:xAlign="right" w:y="86"/>
        <w:autoSpaceDE w:val="0"/>
        <w:autoSpaceDN w:val="0"/>
        <w:adjustRightInd w:val="0"/>
        <w:spacing w:line="240" w:lineRule="auto"/>
        <w:jc w:val="right"/>
        <w:outlineLvl w:val="0"/>
        <w:rPr>
          <w:rFonts w:ascii="Times New Roman" w:eastAsia="Times New Roman" w:hAnsi="Times New Roman"/>
          <w:sz w:val="24"/>
          <w:szCs w:val="24"/>
          <w:lang w:eastAsia="ru-RU"/>
        </w:rPr>
      </w:pPr>
      <w:bookmarkStart w:id="0" w:name="_GoBack"/>
      <w:bookmarkEnd w:id="0"/>
      <w:r w:rsidRPr="008229C2">
        <w:rPr>
          <w:rFonts w:ascii="Times New Roman" w:eastAsia="Times New Roman" w:hAnsi="Times New Roman"/>
          <w:sz w:val="24"/>
          <w:szCs w:val="24"/>
          <w:lang w:eastAsia="ru-RU"/>
        </w:rPr>
        <w:t xml:space="preserve">Приложение </w:t>
      </w:r>
    </w:p>
    <w:p w:rsidR="008229C2" w:rsidRPr="008229C2" w:rsidRDefault="008229C2" w:rsidP="008229C2">
      <w:pPr>
        <w:framePr w:hSpace="180" w:wrap="around" w:vAnchor="text" w:hAnchor="margin" w:xAlign="right" w:y="86"/>
        <w:autoSpaceDE w:val="0"/>
        <w:autoSpaceDN w:val="0"/>
        <w:adjustRightInd w:val="0"/>
        <w:spacing w:line="240" w:lineRule="auto"/>
        <w:jc w:val="right"/>
        <w:outlineLvl w:val="0"/>
        <w:rPr>
          <w:rFonts w:ascii="Times New Roman" w:eastAsia="Times New Roman" w:hAnsi="Times New Roman"/>
          <w:sz w:val="24"/>
          <w:szCs w:val="24"/>
          <w:lang w:eastAsia="ru-RU"/>
        </w:rPr>
      </w:pPr>
      <w:r w:rsidRPr="008229C2">
        <w:rPr>
          <w:rFonts w:ascii="Times New Roman" w:eastAsia="Times New Roman" w:hAnsi="Times New Roman"/>
          <w:sz w:val="24"/>
          <w:szCs w:val="24"/>
          <w:lang w:eastAsia="ru-RU"/>
        </w:rPr>
        <w:t xml:space="preserve">к решению </w:t>
      </w:r>
      <w:proofErr w:type="spellStart"/>
      <w:r w:rsidRPr="008229C2">
        <w:rPr>
          <w:rFonts w:ascii="Times New Roman" w:eastAsia="Times New Roman" w:hAnsi="Times New Roman"/>
          <w:sz w:val="24"/>
          <w:szCs w:val="24"/>
          <w:lang w:eastAsia="ru-RU"/>
        </w:rPr>
        <w:t>Слюдянской</w:t>
      </w:r>
      <w:proofErr w:type="spellEnd"/>
      <w:r w:rsidRPr="008229C2">
        <w:rPr>
          <w:rFonts w:ascii="Times New Roman" w:eastAsia="Times New Roman" w:hAnsi="Times New Roman"/>
          <w:sz w:val="24"/>
          <w:szCs w:val="24"/>
          <w:lang w:eastAsia="ru-RU"/>
        </w:rPr>
        <w:t xml:space="preserve"> </w:t>
      </w:r>
      <w:proofErr w:type="gramStart"/>
      <w:r w:rsidRPr="008229C2">
        <w:rPr>
          <w:rFonts w:ascii="Times New Roman" w:eastAsia="Times New Roman" w:hAnsi="Times New Roman"/>
          <w:sz w:val="24"/>
          <w:szCs w:val="24"/>
          <w:lang w:eastAsia="ru-RU"/>
        </w:rPr>
        <w:t>территориальной</w:t>
      </w:r>
      <w:proofErr w:type="gramEnd"/>
      <w:r w:rsidRPr="008229C2">
        <w:rPr>
          <w:rFonts w:ascii="Times New Roman" w:eastAsia="Times New Roman" w:hAnsi="Times New Roman"/>
          <w:sz w:val="24"/>
          <w:szCs w:val="24"/>
          <w:lang w:eastAsia="ru-RU"/>
        </w:rPr>
        <w:t xml:space="preserve"> </w:t>
      </w:r>
    </w:p>
    <w:p w:rsidR="008229C2" w:rsidRPr="008229C2" w:rsidRDefault="008229C2" w:rsidP="008229C2">
      <w:pPr>
        <w:framePr w:hSpace="180" w:wrap="around" w:vAnchor="text" w:hAnchor="margin" w:xAlign="right" w:y="86"/>
        <w:autoSpaceDE w:val="0"/>
        <w:autoSpaceDN w:val="0"/>
        <w:adjustRightInd w:val="0"/>
        <w:spacing w:line="240" w:lineRule="auto"/>
        <w:jc w:val="right"/>
        <w:outlineLvl w:val="0"/>
        <w:rPr>
          <w:rFonts w:ascii="Times New Roman" w:eastAsia="Times New Roman" w:hAnsi="Times New Roman"/>
          <w:sz w:val="24"/>
          <w:szCs w:val="24"/>
          <w:lang w:eastAsia="ru-RU"/>
        </w:rPr>
      </w:pPr>
      <w:r w:rsidRPr="008229C2">
        <w:rPr>
          <w:rFonts w:ascii="Times New Roman" w:eastAsia="Times New Roman" w:hAnsi="Times New Roman"/>
          <w:sz w:val="24"/>
          <w:szCs w:val="24"/>
          <w:lang w:eastAsia="ru-RU"/>
        </w:rPr>
        <w:t>избирательной комиссии</w:t>
      </w:r>
    </w:p>
    <w:p w:rsidR="008229C2" w:rsidRPr="008229C2" w:rsidRDefault="008229C2" w:rsidP="008229C2">
      <w:pPr>
        <w:framePr w:hSpace="180" w:wrap="around" w:vAnchor="text" w:hAnchor="margin" w:xAlign="right" w:y="86"/>
        <w:autoSpaceDE w:val="0"/>
        <w:autoSpaceDN w:val="0"/>
        <w:adjustRightInd w:val="0"/>
        <w:spacing w:line="240" w:lineRule="auto"/>
        <w:jc w:val="right"/>
        <w:outlineLvl w:val="0"/>
        <w:rPr>
          <w:rFonts w:ascii="Times New Roman" w:eastAsia="Times New Roman" w:hAnsi="Times New Roman"/>
          <w:sz w:val="24"/>
          <w:szCs w:val="24"/>
          <w:lang w:eastAsia="ru-RU"/>
        </w:rPr>
      </w:pPr>
      <w:r w:rsidRPr="008229C2">
        <w:rPr>
          <w:rFonts w:ascii="Times New Roman" w:eastAsia="Times New Roman" w:hAnsi="Times New Roman"/>
          <w:sz w:val="24"/>
          <w:szCs w:val="24"/>
          <w:lang w:eastAsia="ru-RU"/>
        </w:rPr>
        <w:t>от 18 июля 2024 года № 117/961</w:t>
      </w:r>
    </w:p>
    <w:p w:rsidR="008229C2" w:rsidRPr="008229C2" w:rsidRDefault="008229C2" w:rsidP="008229C2">
      <w:pPr>
        <w:spacing w:line="240" w:lineRule="auto"/>
        <w:rPr>
          <w:rFonts w:ascii="Times New Roman" w:hAnsi="Times New Roman"/>
          <w:b/>
          <w:bCs/>
          <w:sz w:val="24"/>
          <w:szCs w:val="24"/>
        </w:rPr>
      </w:pPr>
      <w:r w:rsidRPr="008229C2">
        <w:rPr>
          <w:rFonts w:ascii="Times New Roman" w:hAnsi="Times New Roman"/>
          <w:b/>
          <w:bCs/>
          <w:sz w:val="24"/>
          <w:szCs w:val="24"/>
        </w:rPr>
        <w:t xml:space="preserve">                     </w:t>
      </w:r>
    </w:p>
    <w:p w:rsidR="008229C2" w:rsidRPr="008229C2" w:rsidRDefault="008229C2" w:rsidP="008229C2">
      <w:pPr>
        <w:spacing w:line="240" w:lineRule="auto"/>
        <w:jc w:val="center"/>
        <w:rPr>
          <w:rFonts w:ascii="Times New Roman" w:eastAsia="Times New Roman" w:hAnsi="Times New Roman"/>
          <w:b/>
          <w:sz w:val="28"/>
          <w:szCs w:val="28"/>
          <w:lang w:eastAsia="ru-RU"/>
        </w:rPr>
      </w:pPr>
      <w:r w:rsidRPr="008229C2">
        <w:rPr>
          <w:rFonts w:ascii="Times New Roman" w:eastAsia="Times New Roman" w:hAnsi="Times New Roman"/>
          <w:b/>
          <w:sz w:val="28"/>
          <w:szCs w:val="28"/>
          <w:lang w:eastAsia="ru-RU"/>
        </w:rPr>
        <w:t>КАЛЕНДАРНЫЙ ПЛАН</w:t>
      </w:r>
    </w:p>
    <w:p w:rsidR="008229C2" w:rsidRPr="008229C2" w:rsidRDefault="008229C2" w:rsidP="008229C2">
      <w:pPr>
        <w:spacing w:line="240" w:lineRule="auto"/>
        <w:jc w:val="center"/>
        <w:rPr>
          <w:rFonts w:ascii="Times New Roman" w:eastAsia="Times New Roman" w:hAnsi="Times New Roman"/>
          <w:b/>
          <w:sz w:val="28"/>
          <w:szCs w:val="28"/>
          <w:lang w:eastAsia="ru-RU"/>
        </w:rPr>
      </w:pPr>
      <w:r w:rsidRPr="008229C2">
        <w:rPr>
          <w:rFonts w:ascii="Times New Roman" w:eastAsia="Times New Roman" w:hAnsi="Times New Roman"/>
          <w:b/>
          <w:sz w:val="28"/>
          <w:szCs w:val="28"/>
          <w:lang w:eastAsia="ru-RU"/>
        </w:rPr>
        <w:t>мероприятий по подготовке и проведению</w:t>
      </w:r>
    </w:p>
    <w:p w:rsidR="008229C2" w:rsidRPr="008229C2" w:rsidRDefault="008229C2" w:rsidP="008229C2">
      <w:pPr>
        <w:spacing w:line="240" w:lineRule="auto"/>
        <w:jc w:val="center"/>
        <w:rPr>
          <w:rFonts w:ascii="Times New Roman" w:hAnsi="Times New Roman"/>
          <w:b/>
          <w:bCs/>
          <w:sz w:val="28"/>
          <w:szCs w:val="28"/>
        </w:rPr>
      </w:pPr>
      <w:r w:rsidRPr="008229C2">
        <w:rPr>
          <w:rFonts w:ascii="Times New Roman" w:hAnsi="Times New Roman"/>
          <w:b/>
          <w:bCs/>
          <w:sz w:val="28"/>
          <w:szCs w:val="28"/>
        </w:rPr>
        <w:t xml:space="preserve">досрочных выборов главы </w:t>
      </w:r>
      <w:proofErr w:type="spellStart"/>
      <w:r w:rsidRPr="008229C2">
        <w:rPr>
          <w:rFonts w:ascii="Times New Roman" w:hAnsi="Times New Roman"/>
          <w:b/>
          <w:bCs/>
          <w:sz w:val="28"/>
          <w:szCs w:val="28"/>
        </w:rPr>
        <w:t>Слюдянского</w:t>
      </w:r>
      <w:proofErr w:type="spellEnd"/>
    </w:p>
    <w:p w:rsidR="008229C2" w:rsidRPr="008229C2" w:rsidRDefault="008229C2" w:rsidP="008229C2">
      <w:pPr>
        <w:spacing w:line="240" w:lineRule="auto"/>
        <w:jc w:val="center"/>
        <w:rPr>
          <w:rFonts w:ascii="Times New Roman" w:hAnsi="Times New Roman"/>
          <w:b/>
          <w:bCs/>
          <w:sz w:val="28"/>
          <w:szCs w:val="28"/>
        </w:rPr>
      </w:pPr>
      <w:r w:rsidRPr="008229C2">
        <w:rPr>
          <w:rFonts w:ascii="Times New Roman" w:hAnsi="Times New Roman"/>
          <w:b/>
          <w:bCs/>
          <w:sz w:val="28"/>
          <w:szCs w:val="28"/>
        </w:rPr>
        <w:t xml:space="preserve">городского поселения </w:t>
      </w:r>
      <w:proofErr w:type="spellStart"/>
      <w:r w:rsidRPr="008229C2">
        <w:rPr>
          <w:rFonts w:ascii="Times New Roman" w:hAnsi="Times New Roman"/>
          <w:b/>
          <w:bCs/>
          <w:sz w:val="28"/>
          <w:szCs w:val="28"/>
        </w:rPr>
        <w:t>Слюдянского</w:t>
      </w:r>
      <w:proofErr w:type="spellEnd"/>
      <w:r w:rsidRPr="008229C2">
        <w:rPr>
          <w:rFonts w:ascii="Times New Roman" w:hAnsi="Times New Roman"/>
          <w:b/>
          <w:bCs/>
          <w:sz w:val="28"/>
          <w:szCs w:val="28"/>
        </w:rPr>
        <w:t xml:space="preserve"> муниципального района </w:t>
      </w:r>
    </w:p>
    <w:p w:rsidR="008229C2" w:rsidRPr="008229C2" w:rsidRDefault="008229C2" w:rsidP="008229C2">
      <w:pPr>
        <w:spacing w:line="240" w:lineRule="auto"/>
        <w:jc w:val="center"/>
        <w:rPr>
          <w:rFonts w:ascii="Times New Roman" w:eastAsia="Times New Roman" w:hAnsi="Times New Roman"/>
          <w:b/>
          <w:sz w:val="20"/>
          <w:szCs w:val="20"/>
          <w:lang w:eastAsia="ru-RU"/>
        </w:rPr>
      </w:pPr>
      <w:r w:rsidRPr="008229C2">
        <w:rPr>
          <w:rFonts w:ascii="Times New Roman" w:hAnsi="Times New Roman"/>
          <w:b/>
          <w:bCs/>
          <w:sz w:val="28"/>
          <w:szCs w:val="28"/>
        </w:rPr>
        <w:t>Иркутской области</w:t>
      </w:r>
    </w:p>
    <w:p w:rsidR="008229C2" w:rsidRPr="008229C2" w:rsidRDefault="008229C2" w:rsidP="008229C2">
      <w:pPr>
        <w:spacing w:line="240" w:lineRule="auto"/>
        <w:jc w:val="center"/>
        <w:rPr>
          <w:rFonts w:ascii="Times New Roman" w:eastAsia="Times New Roman" w:hAnsi="Times New Roman"/>
          <w:b/>
          <w:sz w:val="28"/>
          <w:szCs w:val="28"/>
          <w:lang w:eastAsia="ru-RU"/>
        </w:rPr>
      </w:pPr>
      <w:r w:rsidRPr="008229C2">
        <w:rPr>
          <w:rFonts w:ascii="Times New Roman" w:eastAsia="Times New Roman" w:hAnsi="Times New Roman"/>
          <w:b/>
          <w:sz w:val="28"/>
          <w:szCs w:val="28"/>
          <w:lang w:eastAsia="ru-RU"/>
        </w:rPr>
        <w:t>Единый день голосования – 8 сентября 2024 года</w:t>
      </w:r>
    </w:p>
    <w:p w:rsidR="008229C2" w:rsidRPr="008229C2" w:rsidRDefault="008229C2" w:rsidP="008229C2">
      <w:pPr>
        <w:spacing w:line="240" w:lineRule="auto"/>
        <w:jc w:val="both"/>
        <w:rPr>
          <w:rFonts w:ascii="Times New Roman" w:eastAsia="Times New Roman" w:hAnsi="Times New Roman"/>
          <w:sz w:val="20"/>
          <w:szCs w:val="20"/>
          <w:lang w:eastAsia="ru-RU"/>
        </w:rPr>
      </w:pPr>
    </w:p>
    <w:p w:rsidR="008229C2" w:rsidRPr="008229C2" w:rsidRDefault="008229C2" w:rsidP="008229C2">
      <w:pPr>
        <w:spacing w:line="240" w:lineRule="auto"/>
        <w:jc w:val="both"/>
        <w:rPr>
          <w:rFonts w:ascii="Times New Roman" w:eastAsia="Times New Roman" w:hAnsi="Times New Roman"/>
          <w:sz w:val="24"/>
          <w:szCs w:val="24"/>
          <w:lang w:eastAsia="ru-RU"/>
        </w:rPr>
      </w:pPr>
      <w:r w:rsidRPr="008229C2">
        <w:rPr>
          <w:rFonts w:ascii="Times New Roman" w:eastAsia="Times New Roman" w:hAnsi="Times New Roman"/>
          <w:sz w:val="24"/>
          <w:szCs w:val="24"/>
          <w:lang w:eastAsia="ru-RU"/>
        </w:rPr>
        <w:t>Сокращения:</w:t>
      </w:r>
    </w:p>
    <w:p w:rsidR="008229C2" w:rsidRPr="008229C2" w:rsidRDefault="008229C2" w:rsidP="008229C2">
      <w:pPr>
        <w:spacing w:line="240" w:lineRule="auto"/>
        <w:jc w:val="both"/>
        <w:rPr>
          <w:rFonts w:ascii="Times New Roman" w:eastAsia="Times New Roman" w:hAnsi="Times New Roman"/>
          <w:sz w:val="24"/>
          <w:szCs w:val="24"/>
          <w:lang w:eastAsia="ru-RU"/>
        </w:rPr>
      </w:pPr>
      <w:r w:rsidRPr="008229C2">
        <w:rPr>
          <w:rFonts w:ascii="Times New Roman" w:eastAsia="Times New Roman" w:hAnsi="Times New Roman"/>
          <w:sz w:val="24"/>
          <w:szCs w:val="24"/>
          <w:lang w:eastAsia="ru-RU"/>
        </w:rPr>
        <w:t xml:space="preserve">выборы главы городского поселения </w:t>
      </w:r>
      <w:r w:rsidRPr="008229C2">
        <w:rPr>
          <w:rFonts w:ascii="Times New Roman" w:eastAsia="Times New Roman" w:hAnsi="Times New Roman"/>
          <w:spacing w:val="-4"/>
          <w:kern w:val="2"/>
          <w:sz w:val="24"/>
          <w:szCs w:val="24"/>
          <w:lang w:eastAsia="ru-RU"/>
        </w:rPr>
        <w:t>либо выборы - выборы</w:t>
      </w:r>
      <w:r w:rsidRPr="008229C2">
        <w:rPr>
          <w:rFonts w:ascii="Times New Roman" w:hAnsi="Times New Roman"/>
          <w:sz w:val="24"/>
          <w:szCs w:val="24"/>
        </w:rPr>
        <w:t xml:space="preserve"> главы </w:t>
      </w:r>
      <w:proofErr w:type="spellStart"/>
      <w:r w:rsidRPr="008229C2">
        <w:rPr>
          <w:rFonts w:ascii="Times New Roman" w:hAnsi="Times New Roman"/>
          <w:sz w:val="24"/>
          <w:szCs w:val="24"/>
        </w:rPr>
        <w:t>Слюдянского</w:t>
      </w:r>
      <w:proofErr w:type="spellEnd"/>
      <w:r w:rsidRPr="008229C2">
        <w:rPr>
          <w:rFonts w:ascii="Times New Roman" w:hAnsi="Times New Roman"/>
          <w:sz w:val="24"/>
          <w:szCs w:val="24"/>
        </w:rPr>
        <w:t xml:space="preserve"> городского поселения </w:t>
      </w:r>
      <w:proofErr w:type="spellStart"/>
      <w:r w:rsidRPr="008229C2">
        <w:rPr>
          <w:rFonts w:ascii="Times New Roman" w:hAnsi="Times New Roman"/>
          <w:sz w:val="24"/>
          <w:szCs w:val="24"/>
        </w:rPr>
        <w:t>Слюдянского</w:t>
      </w:r>
      <w:proofErr w:type="spellEnd"/>
      <w:r w:rsidRPr="008229C2">
        <w:rPr>
          <w:rFonts w:ascii="Times New Roman" w:hAnsi="Times New Roman"/>
          <w:sz w:val="24"/>
          <w:szCs w:val="24"/>
        </w:rPr>
        <w:t xml:space="preserve"> муниципального района Иркутской области;</w:t>
      </w:r>
    </w:p>
    <w:p w:rsidR="008229C2" w:rsidRPr="008229C2" w:rsidRDefault="008229C2" w:rsidP="008229C2">
      <w:pPr>
        <w:spacing w:line="240" w:lineRule="auto"/>
        <w:jc w:val="both"/>
        <w:rPr>
          <w:rFonts w:ascii="Times New Roman" w:eastAsia="Times New Roman" w:hAnsi="Times New Roman"/>
          <w:sz w:val="24"/>
          <w:szCs w:val="24"/>
          <w:lang w:eastAsia="ru-RU"/>
        </w:rPr>
      </w:pPr>
      <w:r w:rsidRPr="008229C2">
        <w:rPr>
          <w:rFonts w:ascii="Times New Roman" w:eastAsia="Times New Roman" w:hAnsi="Times New Roman"/>
          <w:sz w:val="24"/>
          <w:szCs w:val="24"/>
          <w:lang w:eastAsia="ru-RU"/>
        </w:rPr>
        <w:t>ИКИО – Избирательная комиссия Иркутской области;</w:t>
      </w:r>
    </w:p>
    <w:p w:rsidR="008229C2" w:rsidRPr="008229C2" w:rsidRDefault="008229C2" w:rsidP="008229C2">
      <w:pPr>
        <w:spacing w:line="240" w:lineRule="auto"/>
        <w:jc w:val="both"/>
        <w:rPr>
          <w:rFonts w:ascii="Times New Roman" w:eastAsia="Times New Roman" w:hAnsi="Times New Roman"/>
          <w:sz w:val="24"/>
          <w:szCs w:val="24"/>
          <w:lang w:eastAsia="ru-RU"/>
        </w:rPr>
      </w:pPr>
      <w:r w:rsidRPr="008229C2">
        <w:rPr>
          <w:rFonts w:ascii="Times New Roman" w:eastAsia="Times New Roman" w:hAnsi="Times New Roman"/>
          <w:sz w:val="24"/>
          <w:szCs w:val="24"/>
          <w:lang w:eastAsia="ru-RU"/>
        </w:rPr>
        <w:t>ПАО Сбербанк – публичное акционерное общество «Сбербанк России»;</w:t>
      </w:r>
    </w:p>
    <w:p w:rsidR="008229C2" w:rsidRPr="008229C2" w:rsidRDefault="008229C2" w:rsidP="008229C2">
      <w:pPr>
        <w:spacing w:line="240" w:lineRule="auto"/>
        <w:jc w:val="both"/>
        <w:rPr>
          <w:rFonts w:ascii="Times New Roman" w:eastAsia="Times New Roman" w:hAnsi="Times New Roman"/>
          <w:sz w:val="24"/>
          <w:szCs w:val="24"/>
          <w:lang w:eastAsia="ru-RU"/>
        </w:rPr>
      </w:pPr>
      <w:r w:rsidRPr="008229C2">
        <w:rPr>
          <w:rFonts w:ascii="Times New Roman" w:eastAsia="Times New Roman" w:hAnsi="Times New Roman"/>
          <w:sz w:val="24"/>
          <w:szCs w:val="24"/>
          <w:lang w:eastAsia="ru-RU"/>
        </w:rPr>
        <w:t>СМИ – средства массовой информации;</w:t>
      </w:r>
    </w:p>
    <w:p w:rsidR="008229C2" w:rsidRPr="008229C2" w:rsidRDefault="008229C2" w:rsidP="008229C2">
      <w:pPr>
        <w:spacing w:line="240" w:lineRule="auto"/>
        <w:jc w:val="both"/>
        <w:rPr>
          <w:rFonts w:ascii="Times New Roman" w:eastAsia="Times New Roman" w:hAnsi="Times New Roman"/>
          <w:sz w:val="24"/>
          <w:szCs w:val="24"/>
          <w:lang w:eastAsia="ru-RU"/>
        </w:rPr>
      </w:pPr>
      <w:r w:rsidRPr="008229C2">
        <w:rPr>
          <w:rFonts w:ascii="Times New Roman" w:eastAsia="Times New Roman" w:hAnsi="Times New Roman"/>
          <w:sz w:val="24"/>
          <w:szCs w:val="24"/>
          <w:lang w:eastAsia="ru-RU"/>
        </w:rPr>
        <w:t xml:space="preserve">ТИК – территориальная избирательная комиссия; </w:t>
      </w:r>
    </w:p>
    <w:p w:rsidR="008229C2" w:rsidRPr="008229C2" w:rsidRDefault="008229C2" w:rsidP="008229C2">
      <w:pPr>
        <w:spacing w:line="240" w:lineRule="auto"/>
        <w:jc w:val="both"/>
        <w:rPr>
          <w:rFonts w:ascii="Times New Roman" w:eastAsia="Times New Roman" w:hAnsi="Times New Roman"/>
          <w:sz w:val="24"/>
          <w:szCs w:val="24"/>
          <w:lang w:eastAsia="ru-RU"/>
        </w:rPr>
      </w:pPr>
      <w:r w:rsidRPr="008229C2">
        <w:rPr>
          <w:rFonts w:ascii="Times New Roman" w:eastAsia="Times New Roman" w:hAnsi="Times New Roman"/>
          <w:sz w:val="24"/>
          <w:szCs w:val="24"/>
          <w:lang w:eastAsia="ru-RU"/>
        </w:rPr>
        <w:t>УИК – участковые избирательные комиссии №№1285-1294;</w:t>
      </w:r>
    </w:p>
    <w:p w:rsidR="008229C2" w:rsidRPr="008229C2" w:rsidRDefault="008229C2" w:rsidP="008229C2">
      <w:pPr>
        <w:spacing w:line="240" w:lineRule="auto"/>
        <w:jc w:val="both"/>
        <w:rPr>
          <w:rFonts w:ascii="Times New Roman" w:eastAsia="Times New Roman" w:hAnsi="Times New Roman"/>
          <w:sz w:val="24"/>
          <w:szCs w:val="24"/>
          <w:lang w:eastAsia="ru-RU"/>
        </w:rPr>
      </w:pPr>
      <w:r w:rsidRPr="008229C2">
        <w:rPr>
          <w:rFonts w:ascii="Times New Roman" w:eastAsia="Times New Roman" w:hAnsi="Times New Roman"/>
          <w:sz w:val="24"/>
          <w:szCs w:val="24"/>
          <w:lang w:eastAsia="ru-RU"/>
        </w:rPr>
        <w:t>Федеральный закон № 67-ФЗ – Федеральный закон от 12 июня 2002 года № 67-ФЗ «Об основных гарантиях избирательных прав и права на участие в референдуме граждан Российской Федерации»;</w:t>
      </w:r>
    </w:p>
    <w:p w:rsidR="008229C2" w:rsidRPr="008229C2" w:rsidRDefault="008229C2" w:rsidP="008229C2">
      <w:pPr>
        <w:spacing w:line="240" w:lineRule="auto"/>
        <w:jc w:val="both"/>
        <w:rPr>
          <w:rFonts w:ascii="Times New Roman" w:eastAsia="Times New Roman" w:hAnsi="Times New Roman"/>
          <w:sz w:val="24"/>
          <w:szCs w:val="24"/>
          <w:lang w:eastAsia="ru-RU"/>
        </w:rPr>
      </w:pPr>
      <w:r w:rsidRPr="008229C2">
        <w:rPr>
          <w:rFonts w:ascii="Times New Roman" w:eastAsia="Times New Roman" w:hAnsi="Times New Roman"/>
          <w:sz w:val="24"/>
          <w:szCs w:val="24"/>
          <w:lang w:eastAsia="ru-RU"/>
        </w:rPr>
        <w:t>Закон – Закон Иркутской области от 11 ноября 2011 года № 116-ОЗ «О муниципальных выборах в Иркутской области»</w:t>
      </w:r>
    </w:p>
    <w:p w:rsidR="008229C2" w:rsidRPr="008229C2" w:rsidRDefault="008229C2" w:rsidP="008229C2">
      <w:pPr>
        <w:spacing w:line="240" w:lineRule="auto"/>
        <w:jc w:val="both"/>
        <w:rPr>
          <w:rFonts w:ascii="Times New Roman" w:eastAsia="Times New Roman" w:hAnsi="Times New Roman"/>
          <w:sz w:val="24"/>
          <w:szCs w:val="24"/>
          <w:lang w:eastAsia="ru-RU"/>
        </w:rPr>
      </w:pPr>
    </w:p>
    <w:tbl>
      <w:tblPr>
        <w:tblW w:w="9640" w:type="dxa"/>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20" w:firstRow="1" w:lastRow="0" w:firstColumn="0" w:lastColumn="0" w:noHBand="0" w:noVBand="0"/>
      </w:tblPr>
      <w:tblGrid>
        <w:gridCol w:w="709"/>
        <w:gridCol w:w="3119"/>
        <w:gridCol w:w="2126"/>
        <w:gridCol w:w="1559"/>
        <w:gridCol w:w="2127"/>
      </w:tblGrid>
      <w:tr w:rsidR="008229C2" w:rsidRPr="008229C2" w:rsidTr="00D43DA6">
        <w:trPr>
          <w:trHeight w:val="507"/>
        </w:trPr>
        <w:tc>
          <w:tcPr>
            <w:tcW w:w="709"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jc w:val="center"/>
              <w:rPr>
                <w:rFonts w:ascii="Times New Roman" w:hAnsi="Times New Roman"/>
                <w:sz w:val="24"/>
                <w:szCs w:val="24"/>
                <w:lang w:eastAsia="ru-RU"/>
              </w:rPr>
            </w:pPr>
            <w:r w:rsidRPr="008229C2">
              <w:rPr>
                <w:rFonts w:ascii="Times New Roman" w:hAnsi="Times New Roman"/>
                <w:sz w:val="24"/>
                <w:szCs w:val="24"/>
                <w:lang w:eastAsia="ru-RU"/>
              </w:rPr>
              <w:t>№</w:t>
            </w:r>
          </w:p>
          <w:p w:rsidR="008229C2" w:rsidRPr="008229C2" w:rsidRDefault="008229C2" w:rsidP="008229C2">
            <w:pPr>
              <w:spacing w:line="240" w:lineRule="auto"/>
              <w:jc w:val="center"/>
              <w:rPr>
                <w:rFonts w:ascii="Times New Roman" w:hAnsi="Times New Roman"/>
                <w:sz w:val="24"/>
                <w:szCs w:val="24"/>
                <w:lang w:eastAsia="ru-RU"/>
              </w:rPr>
            </w:pPr>
            <w:proofErr w:type="gramStart"/>
            <w:r w:rsidRPr="008229C2">
              <w:rPr>
                <w:rFonts w:ascii="Times New Roman" w:hAnsi="Times New Roman"/>
                <w:sz w:val="24"/>
                <w:szCs w:val="24"/>
                <w:lang w:eastAsia="ru-RU"/>
              </w:rPr>
              <w:t>п</w:t>
            </w:r>
            <w:proofErr w:type="gramEnd"/>
            <w:r w:rsidRPr="008229C2">
              <w:rPr>
                <w:rFonts w:ascii="Times New Roman" w:hAnsi="Times New Roman"/>
                <w:sz w:val="24"/>
                <w:szCs w:val="24"/>
                <w:lang w:eastAsia="ru-RU"/>
              </w:rPr>
              <w:t>/п</w:t>
            </w:r>
          </w:p>
        </w:tc>
        <w:tc>
          <w:tcPr>
            <w:tcW w:w="3119"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jc w:val="center"/>
              <w:rPr>
                <w:rFonts w:ascii="Times New Roman" w:hAnsi="Times New Roman"/>
                <w:sz w:val="24"/>
                <w:szCs w:val="24"/>
                <w:lang w:eastAsia="ru-RU"/>
              </w:rPr>
            </w:pPr>
            <w:r w:rsidRPr="008229C2">
              <w:rPr>
                <w:rFonts w:ascii="Times New Roman" w:hAnsi="Times New Roman"/>
                <w:sz w:val="24"/>
                <w:szCs w:val="24"/>
                <w:lang w:eastAsia="ru-RU"/>
              </w:rPr>
              <w:t xml:space="preserve">Содержание </w:t>
            </w:r>
          </w:p>
          <w:p w:rsidR="008229C2" w:rsidRPr="008229C2" w:rsidRDefault="008229C2" w:rsidP="008229C2">
            <w:pPr>
              <w:spacing w:line="240" w:lineRule="auto"/>
              <w:jc w:val="center"/>
              <w:rPr>
                <w:rFonts w:ascii="Times New Roman" w:hAnsi="Times New Roman"/>
                <w:sz w:val="24"/>
                <w:szCs w:val="24"/>
                <w:lang w:eastAsia="ru-RU"/>
              </w:rPr>
            </w:pPr>
            <w:r w:rsidRPr="008229C2">
              <w:rPr>
                <w:rFonts w:ascii="Times New Roman" w:hAnsi="Times New Roman"/>
                <w:sz w:val="24"/>
                <w:szCs w:val="24"/>
                <w:lang w:eastAsia="ru-RU"/>
              </w:rPr>
              <w:t>мероприятия</w:t>
            </w:r>
          </w:p>
        </w:tc>
        <w:tc>
          <w:tcPr>
            <w:tcW w:w="2126"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jc w:val="center"/>
              <w:rPr>
                <w:rFonts w:ascii="Times New Roman" w:hAnsi="Times New Roman"/>
                <w:sz w:val="24"/>
                <w:szCs w:val="24"/>
                <w:lang w:eastAsia="ru-RU"/>
              </w:rPr>
            </w:pPr>
            <w:r w:rsidRPr="008229C2">
              <w:rPr>
                <w:rFonts w:ascii="Times New Roman" w:hAnsi="Times New Roman"/>
                <w:sz w:val="24"/>
                <w:szCs w:val="24"/>
                <w:lang w:eastAsia="ru-RU"/>
              </w:rPr>
              <w:t xml:space="preserve">Срок </w:t>
            </w:r>
          </w:p>
          <w:p w:rsidR="008229C2" w:rsidRPr="008229C2" w:rsidRDefault="008229C2" w:rsidP="008229C2">
            <w:pPr>
              <w:spacing w:line="240" w:lineRule="auto"/>
              <w:jc w:val="center"/>
              <w:rPr>
                <w:rFonts w:ascii="Times New Roman" w:hAnsi="Times New Roman"/>
                <w:sz w:val="24"/>
                <w:szCs w:val="24"/>
                <w:lang w:eastAsia="ru-RU"/>
              </w:rPr>
            </w:pPr>
            <w:r w:rsidRPr="008229C2">
              <w:rPr>
                <w:rFonts w:ascii="Times New Roman" w:hAnsi="Times New Roman"/>
                <w:sz w:val="24"/>
                <w:szCs w:val="24"/>
                <w:lang w:eastAsia="ru-RU"/>
              </w:rPr>
              <w:t>исполнения</w:t>
            </w:r>
          </w:p>
        </w:tc>
        <w:tc>
          <w:tcPr>
            <w:tcW w:w="1559"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jc w:val="center"/>
              <w:rPr>
                <w:rFonts w:ascii="Times New Roman" w:hAnsi="Times New Roman"/>
                <w:sz w:val="24"/>
                <w:szCs w:val="24"/>
                <w:lang w:eastAsia="ru-RU"/>
              </w:rPr>
            </w:pPr>
            <w:r w:rsidRPr="008229C2">
              <w:rPr>
                <w:rFonts w:ascii="Times New Roman" w:hAnsi="Times New Roman"/>
                <w:sz w:val="24"/>
                <w:szCs w:val="24"/>
                <w:lang w:eastAsia="ru-RU"/>
              </w:rPr>
              <w:t>Дата</w:t>
            </w:r>
          </w:p>
        </w:tc>
        <w:tc>
          <w:tcPr>
            <w:tcW w:w="2127"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jc w:val="center"/>
              <w:rPr>
                <w:rFonts w:ascii="Times New Roman" w:hAnsi="Times New Roman"/>
                <w:sz w:val="24"/>
                <w:szCs w:val="24"/>
                <w:lang w:eastAsia="ru-RU"/>
              </w:rPr>
            </w:pPr>
            <w:r w:rsidRPr="008229C2">
              <w:rPr>
                <w:rFonts w:ascii="Times New Roman" w:hAnsi="Times New Roman"/>
                <w:sz w:val="24"/>
                <w:szCs w:val="24"/>
                <w:lang w:eastAsia="ru-RU"/>
              </w:rPr>
              <w:t>Исполнители</w:t>
            </w:r>
          </w:p>
        </w:tc>
      </w:tr>
      <w:tr w:rsidR="008229C2" w:rsidRPr="008229C2" w:rsidTr="00D43DA6">
        <w:trPr>
          <w:trHeight w:val="301"/>
          <w:tblHeader/>
        </w:trPr>
        <w:tc>
          <w:tcPr>
            <w:tcW w:w="709"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jc w:val="center"/>
              <w:rPr>
                <w:rFonts w:ascii="Times New Roman" w:hAnsi="Times New Roman"/>
                <w:sz w:val="24"/>
                <w:szCs w:val="24"/>
                <w:lang w:eastAsia="ru-RU"/>
              </w:rPr>
            </w:pPr>
            <w:r w:rsidRPr="008229C2">
              <w:rPr>
                <w:rFonts w:ascii="Times New Roman" w:hAnsi="Times New Roman"/>
                <w:sz w:val="24"/>
                <w:szCs w:val="24"/>
                <w:lang w:eastAsia="ru-RU"/>
              </w:rPr>
              <w:t>1</w:t>
            </w:r>
          </w:p>
        </w:tc>
        <w:tc>
          <w:tcPr>
            <w:tcW w:w="3119"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jc w:val="center"/>
              <w:rPr>
                <w:rFonts w:ascii="Times New Roman" w:hAnsi="Times New Roman"/>
                <w:sz w:val="24"/>
                <w:szCs w:val="24"/>
                <w:lang w:eastAsia="ru-RU"/>
              </w:rPr>
            </w:pPr>
            <w:r w:rsidRPr="008229C2">
              <w:rPr>
                <w:rFonts w:ascii="Times New Roman" w:hAnsi="Times New Roman"/>
                <w:sz w:val="24"/>
                <w:szCs w:val="24"/>
                <w:lang w:eastAsia="ru-RU"/>
              </w:rPr>
              <w:t>2</w:t>
            </w:r>
          </w:p>
        </w:tc>
        <w:tc>
          <w:tcPr>
            <w:tcW w:w="2126"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jc w:val="center"/>
              <w:rPr>
                <w:rFonts w:ascii="Times New Roman" w:hAnsi="Times New Roman"/>
                <w:sz w:val="24"/>
                <w:szCs w:val="24"/>
                <w:lang w:eastAsia="ru-RU"/>
              </w:rPr>
            </w:pPr>
            <w:r w:rsidRPr="008229C2">
              <w:rPr>
                <w:rFonts w:ascii="Times New Roman" w:hAnsi="Times New Roman"/>
                <w:sz w:val="24"/>
                <w:szCs w:val="24"/>
                <w:lang w:eastAsia="ru-RU"/>
              </w:rPr>
              <w:t>3</w:t>
            </w:r>
          </w:p>
        </w:tc>
        <w:tc>
          <w:tcPr>
            <w:tcW w:w="1559"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jc w:val="center"/>
              <w:rPr>
                <w:rFonts w:ascii="Times New Roman" w:hAnsi="Times New Roman"/>
                <w:sz w:val="24"/>
                <w:szCs w:val="24"/>
                <w:lang w:eastAsia="ru-RU"/>
              </w:rPr>
            </w:pPr>
            <w:r w:rsidRPr="008229C2">
              <w:rPr>
                <w:rFonts w:ascii="Times New Roman" w:hAnsi="Times New Roman"/>
                <w:sz w:val="24"/>
                <w:szCs w:val="24"/>
                <w:lang w:eastAsia="ru-RU"/>
              </w:rPr>
              <w:t>4</w:t>
            </w:r>
          </w:p>
        </w:tc>
        <w:tc>
          <w:tcPr>
            <w:tcW w:w="2127"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jc w:val="center"/>
              <w:rPr>
                <w:rFonts w:ascii="Times New Roman" w:hAnsi="Times New Roman"/>
                <w:sz w:val="24"/>
                <w:szCs w:val="24"/>
                <w:lang w:eastAsia="ru-RU"/>
              </w:rPr>
            </w:pPr>
            <w:r w:rsidRPr="008229C2">
              <w:rPr>
                <w:rFonts w:ascii="Times New Roman" w:hAnsi="Times New Roman"/>
                <w:sz w:val="24"/>
                <w:szCs w:val="24"/>
                <w:lang w:eastAsia="ru-RU"/>
              </w:rPr>
              <w:t>5</w:t>
            </w:r>
          </w:p>
        </w:tc>
      </w:tr>
      <w:tr w:rsidR="008229C2" w:rsidRPr="008229C2" w:rsidTr="00D43DA6">
        <w:tc>
          <w:tcPr>
            <w:tcW w:w="9640" w:type="dxa"/>
            <w:gridSpan w:val="5"/>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jc w:val="center"/>
              <w:rPr>
                <w:rFonts w:ascii="Times New Roman" w:hAnsi="Times New Roman"/>
                <w:b/>
                <w:sz w:val="24"/>
                <w:szCs w:val="24"/>
                <w:lang w:eastAsia="ru-RU"/>
              </w:rPr>
            </w:pPr>
            <w:r w:rsidRPr="008229C2">
              <w:rPr>
                <w:rFonts w:ascii="Times New Roman" w:hAnsi="Times New Roman"/>
                <w:b/>
                <w:sz w:val="24"/>
                <w:szCs w:val="24"/>
                <w:lang w:eastAsia="ru-RU"/>
              </w:rPr>
              <w:t>НАЗНАЧЕНИЕ ВЫБОРОВ</w:t>
            </w:r>
          </w:p>
        </w:tc>
      </w:tr>
      <w:tr w:rsidR="008229C2" w:rsidRPr="008229C2" w:rsidTr="00D43DA6">
        <w:trPr>
          <w:trHeight w:val="902"/>
        </w:trPr>
        <w:tc>
          <w:tcPr>
            <w:tcW w:w="709" w:type="dxa"/>
            <w:vMerge w:val="restart"/>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jc w:val="center"/>
              <w:rPr>
                <w:rFonts w:ascii="Times New Roman" w:hAnsi="Times New Roman"/>
                <w:sz w:val="24"/>
                <w:szCs w:val="24"/>
                <w:lang w:eastAsia="ru-RU"/>
              </w:rPr>
            </w:pPr>
            <w:r w:rsidRPr="008229C2">
              <w:rPr>
                <w:rFonts w:ascii="Times New Roman" w:hAnsi="Times New Roman"/>
                <w:sz w:val="24"/>
                <w:szCs w:val="24"/>
                <w:lang w:eastAsia="ru-RU"/>
              </w:rPr>
              <w:t>1</w:t>
            </w:r>
          </w:p>
        </w:tc>
        <w:tc>
          <w:tcPr>
            <w:tcW w:w="3119" w:type="dxa"/>
            <w:vMerge w:val="restart"/>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rPr>
                <w:rFonts w:ascii="Times New Roman" w:hAnsi="Times New Roman"/>
                <w:sz w:val="24"/>
                <w:szCs w:val="24"/>
                <w:lang w:eastAsia="ru-RU"/>
              </w:rPr>
            </w:pPr>
            <w:r w:rsidRPr="008229C2">
              <w:rPr>
                <w:rFonts w:ascii="Times New Roman" w:hAnsi="Times New Roman"/>
                <w:sz w:val="24"/>
                <w:szCs w:val="24"/>
                <w:lang w:eastAsia="ru-RU"/>
              </w:rPr>
              <w:t xml:space="preserve">Принятие решения о назначении выборов </w:t>
            </w:r>
          </w:p>
          <w:p w:rsidR="008229C2" w:rsidRPr="008229C2" w:rsidRDefault="008229C2" w:rsidP="008229C2">
            <w:pPr>
              <w:spacing w:line="240" w:lineRule="auto"/>
              <w:rPr>
                <w:rFonts w:ascii="Times New Roman" w:hAnsi="Times New Roman"/>
                <w:sz w:val="24"/>
                <w:szCs w:val="24"/>
                <w:lang w:eastAsia="ru-RU"/>
              </w:rPr>
            </w:pPr>
            <w:r w:rsidRPr="008229C2">
              <w:rPr>
                <w:rFonts w:ascii="Times New Roman" w:hAnsi="Times New Roman"/>
                <w:sz w:val="24"/>
                <w:szCs w:val="24"/>
                <w:lang w:eastAsia="ru-RU"/>
              </w:rPr>
              <w:t>(ч. 2 ст. 11 Закона)</w:t>
            </w:r>
          </w:p>
        </w:tc>
        <w:tc>
          <w:tcPr>
            <w:tcW w:w="2126"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rPr>
                <w:rFonts w:ascii="Times New Roman" w:hAnsi="Times New Roman"/>
                <w:sz w:val="24"/>
                <w:szCs w:val="24"/>
                <w:lang w:eastAsia="ru-RU"/>
              </w:rPr>
            </w:pPr>
            <w:r w:rsidRPr="008229C2">
              <w:rPr>
                <w:rFonts w:ascii="Times New Roman" w:hAnsi="Times New Roman"/>
                <w:sz w:val="24"/>
                <w:szCs w:val="24"/>
                <w:lang w:eastAsia="ru-RU"/>
              </w:rPr>
              <w:t>Не ранее чем за 60 дней до дня голосования</w:t>
            </w:r>
          </w:p>
        </w:tc>
        <w:tc>
          <w:tcPr>
            <w:tcW w:w="1559"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rPr>
                <w:rFonts w:ascii="Times New Roman" w:hAnsi="Times New Roman"/>
                <w:sz w:val="24"/>
                <w:szCs w:val="24"/>
                <w:lang w:eastAsia="ru-RU"/>
              </w:rPr>
            </w:pPr>
            <w:r w:rsidRPr="008229C2">
              <w:rPr>
                <w:rFonts w:ascii="Times New Roman" w:hAnsi="Times New Roman"/>
                <w:sz w:val="24"/>
                <w:szCs w:val="24"/>
                <w:lang w:eastAsia="ru-RU"/>
              </w:rPr>
              <w:t>Не ранее</w:t>
            </w:r>
          </w:p>
          <w:p w:rsidR="008229C2" w:rsidRPr="008229C2" w:rsidRDefault="008229C2" w:rsidP="008229C2">
            <w:pPr>
              <w:spacing w:line="240" w:lineRule="auto"/>
              <w:rPr>
                <w:rFonts w:ascii="Times New Roman" w:hAnsi="Times New Roman"/>
                <w:sz w:val="24"/>
                <w:szCs w:val="24"/>
                <w:lang w:val="en-US" w:eastAsia="ru-RU"/>
              </w:rPr>
            </w:pPr>
            <w:r w:rsidRPr="008229C2">
              <w:rPr>
                <w:rFonts w:ascii="Times New Roman" w:hAnsi="Times New Roman"/>
                <w:sz w:val="24"/>
                <w:szCs w:val="24"/>
                <w:lang w:eastAsia="ru-RU"/>
              </w:rPr>
              <w:t>09.07.2024</w:t>
            </w:r>
          </w:p>
        </w:tc>
        <w:tc>
          <w:tcPr>
            <w:tcW w:w="2127" w:type="dxa"/>
            <w:vMerge w:val="restart"/>
            <w:tcBorders>
              <w:top w:val="single" w:sz="4" w:space="0" w:color="auto"/>
              <w:left w:val="single" w:sz="4" w:space="0" w:color="auto"/>
              <w:bottom w:val="single" w:sz="4" w:space="0" w:color="auto"/>
              <w:right w:val="single" w:sz="4" w:space="0" w:color="auto"/>
            </w:tcBorders>
          </w:tcPr>
          <w:p w:rsidR="008229C2" w:rsidRPr="008229C2" w:rsidRDefault="008229C2" w:rsidP="008229C2">
            <w:pPr>
              <w:spacing w:line="240" w:lineRule="auto"/>
              <w:rPr>
                <w:rFonts w:ascii="Times New Roman" w:hAnsi="Times New Roman"/>
                <w:sz w:val="24"/>
                <w:szCs w:val="24"/>
                <w:lang w:eastAsia="ru-RU"/>
              </w:rPr>
            </w:pPr>
            <w:r w:rsidRPr="008229C2">
              <w:rPr>
                <w:rFonts w:ascii="Times New Roman" w:hAnsi="Times New Roman"/>
                <w:sz w:val="24"/>
                <w:szCs w:val="24"/>
                <w:lang w:eastAsia="ru-RU"/>
              </w:rPr>
              <w:t>Представительный орган МО</w:t>
            </w:r>
          </w:p>
          <w:p w:rsidR="008229C2" w:rsidRPr="008229C2" w:rsidRDefault="008229C2" w:rsidP="008229C2">
            <w:pPr>
              <w:spacing w:line="240" w:lineRule="auto"/>
              <w:rPr>
                <w:rFonts w:ascii="Times New Roman" w:hAnsi="Times New Roman"/>
                <w:sz w:val="24"/>
                <w:szCs w:val="24"/>
                <w:lang w:eastAsia="ru-RU"/>
              </w:rPr>
            </w:pPr>
          </w:p>
        </w:tc>
      </w:tr>
      <w:tr w:rsidR="008229C2" w:rsidRPr="008229C2" w:rsidTr="00D43DA6">
        <w:tc>
          <w:tcPr>
            <w:tcW w:w="709" w:type="dxa"/>
            <w:vMerge/>
            <w:tcBorders>
              <w:top w:val="single" w:sz="4" w:space="0" w:color="auto"/>
              <w:left w:val="single" w:sz="4" w:space="0" w:color="auto"/>
              <w:bottom w:val="single" w:sz="4" w:space="0" w:color="auto"/>
              <w:right w:val="single" w:sz="4" w:space="0" w:color="auto"/>
            </w:tcBorders>
            <w:vAlign w:val="center"/>
            <w:hideMark/>
          </w:tcPr>
          <w:p w:rsidR="008229C2" w:rsidRPr="008229C2" w:rsidRDefault="008229C2" w:rsidP="008229C2">
            <w:pPr>
              <w:spacing w:line="240" w:lineRule="auto"/>
              <w:rPr>
                <w:rFonts w:ascii="Times New Roman" w:hAnsi="Times New Roman"/>
                <w:sz w:val="24"/>
                <w:szCs w:val="24"/>
                <w:lang w:eastAsia="ru-RU"/>
              </w:rPr>
            </w:pPr>
          </w:p>
        </w:tc>
        <w:tc>
          <w:tcPr>
            <w:tcW w:w="3119" w:type="dxa"/>
            <w:vMerge/>
            <w:tcBorders>
              <w:top w:val="single" w:sz="4" w:space="0" w:color="auto"/>
              <w:left w:val="single" w:sz="4" w:space="0" w:color="auto"/>
              <w:bottom w:val="single" w:sz="4" w:space="0" w:color="auto"/>
              <w:right w:val="single" w:sz="4" w:space="0" w:color="auto"/>
            </w:tcBorders>
            <w:vAlign w:val="center"/>
            <w:hideMark/>
          </w:tcPr>
          <w:p w:rsidR="008229C2" w:rsidRPr="008229C2" w:rsidRDefault="008229C2" w:rsidP="008229C2">
            <w:pPr>
              <w:spacing w:line="240" w:lineRule="auto"/>
              <w:rPr>
                <w:rFonts w:ascii="Times New Roman" w:hAnsi="Times New Roman"/>
                <w:sz w:val="24"/>
                <w:szCs w:val="24"/>
                <w:lang w:eastAsia="ru-RU"/>
              </w:rPr>
            </w:pPr>
          </w:p>
        </w:tc>
        <w:tc>
          <w:tcPr>
            <w:tcW w:w="2126"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rPr>
                <w:rFonts w:ascii="Times New Roman" w:hAnsi="Times New Roman"/>
                <w:sz w:val="24"/>
                <w:szCs w:val="24"/>
                <w:lang w:eastAsia="ru-RU"/>
              </w:rPr>
            </w:pPr>
            <w:r w:rsidRPr="008229C2">
              <w:rPr>
                <w:rFonts w:ascii="Times New Roman" w:hAnsi="Times New Roman"/>
                <w:sz w:val="24"/>
                <w:szCs w:val="24"/>
                <w:lang w:eastAsia="ru-RU"/>
              </w:rPr>
              <w:t xml:space="preserve">Не </w:t>
            </w:r>
            <w:proofErr w:type="gramStart"/>
            <w:r w:rsidRPr="008229C2">
              <w:rPr>
                <w:rFonts w:ascii="Times New Roman" w:hAnsi="Times New Roman"/>
                <w:sz w:val="24"/>
                <w:szCs w:val="24"/>
                <w:lang w:eastAsia="ru-RU"/>
              </w:rPr>
              <w:t>позднее</w:t>
            </w:r>
            <w:proofErr w:type="gramEnd"/>
            <w:r w:rsidRPr="008229C2">
              <w:rPr>
                <w:rFonts w:ascii="Times New Roman" w:hAnsi="Times New Roman"/>
                <w:sz w:val="24"/>
                <w:szCs w:val="24"/>
                <w:lang w:eastAsia="ru-RU"/>
              </w:rPr>
              <w:t xml:space="preserve"> чем за 54 дня до дня голосования</w:t>
            </w:r>
          </w:p>
        </w:tc>
        <w:tc>
          <w:tcPr>
            <w:tcW w:w="1559"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rPr>
                <w:rFonts w:ascii="Times New Roman" w:hAnsi="Times New Roman"/>
                <w:sz w:val="24"/>
                <w:szCs w:val="24"/>
                <w:lang w:eastAsia="ru-RU"/>
              </w:rPr>
            </w:pPr>
            <w:r w:rsidRPr="008229C2">
              <w:rPr>
                <w:rFonts w:ascii="Times New Roman" w:hAnsi="Times New Roman"/>
                <w:sz w:val="24"/>
                <w:szCs w:val="24"/>
                <w:lang w:eastAsia="ru-RU"/>
              </w:rPr>
              <w:t>Не позднее</w:t>
            </w:r>
          </w:p>
          <w:p w:rsidR="008229C2" w:rsidRPr="008229C2" w:rsidRDefault="008229C2" w:rsidP="008229C2">
            <w:pPr>
              <w:spacing w:line="240" w:lineRule="auto"/>
              <w:rPr>
                <w:rFonts w:ascii="Times New Roman" w:hAnsi="Times New Roman"/>
                <w:sz w:val="24"/>
                <w:szCs w:val="24"/>
                <w:lang w:eastAsia="ru-RU"/>
              </w:rPr>
            </w:pPr>
            <w:r w:rsidRPr="008229C2">
              <w:rPr>
                <w:rFonts w:ascii="Times New Roman" w:hAnsi="Times New Roman"/>
                <w:sz w:val="24"/>
                <w:szCs w:val="24"/>
                <w:lang w:eastAsia="ru-RU"/>
              </w:rPr>
              <w:t>15.07.2024</w:t>
            </w:r>
          </w:p>
        </w:tc>
        <w:tc>
          <w:tcPr>
            <w:tcW w:w="2127" w:type="dxa"/>
            <w:vMerge/>
            <w:tcBorders>
              <w:top w:val="single" w:sz="4" w:space="0" w:color="auto"/>
              <w:left w:val="single" w:sz="4" w:space="0" w:color="auto"/>
              <w:bottom w:val="single" w:sz="4" w:space="0" w:color="auto"/>
              <w:right w:val="single" w:sz="4" w:space="0" w:color="auto"/>
            </w:tcBorders>
            <w:vAlign w:val="center"/>
            <w:hideMark/>
          </w:tcPr>
          <w:p w:rsidR="008229C2" w:rsidRPr="008229C2" w:rsidRDefault="008229C2" w:rsidP="008229C2">
            <w:pPr>
              <w:spacing w:line="240" w:lineRule="auto"/>
              <w:rPr>
                <w:rFonts w:ascii="Times New Roman" w:hAnsi="Times New Roman"/>
                <w:sz w:val="24"/>
                <w:szCs w:val="24"/>
                <w:lang w:eastAsia="ru-RU"/>
              </w:rPr>
            </w:pPr>
          </w:p>
        </w:tc>
      </w:tr>
      <w:tr w:rsidR="008229C2" w:rsidRPr="008229C2" w:rsidTr="00D43DA6">
        <w:tc>
          <w:tcPr>
            <w:tcW w:w="709"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jc w:val="center"/>
              <w:rPr>
                <w:rFonts w:ascii="Times New Roman" w:hAnsi="Times New Roman"/>
                <w:sz w:val="24"/>
                <w:szCs w:val="24"/>
                <w:lang w:eastAsia="ru-RU"/>
              </w:rPr>
            </w:pPr>
            <w:r w:rsidRPr="008229C2">
              <w:rPr>
                <w:rFonts w:ascii="Times New Roman" w:hAnsi="Times New Roman"/>
                <w:sz w:val="24"/>
                <w:szCs w:val="24"/>
                <w:lang w:eastAsia="ru-RU"/>
              </w:rPr>
              <w:t>2</w:t>
            </w:r>
          </w:p>
        </w:tc>
        <w:tc>
          <w:tcPr>
            <w:tcW w:w="3119"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rPr>
                <w:rFonts w:ascii="Times New Roman" w:hAnsi="Times New Roman"/>
                <w:sz w:val="24"/>
                <w:szCs w:val="24"/>
                <w:lang w:eastAsia="ru-RU"/>
              </w:rPr>
            </w:pPr>
            <w:r w:rsidRPr="008229C2">
              <w:rPr>
                <w:rFonts w:ascii="Times New Roman" w:hAnsi="Times New Roman"/>
                <w:sz w:val="24"/>
                <w:szCs w:val="24"/>
                <w:lang w:eastAsia="ru-RU"/>
              </w:rPr>
              <w:t xml:space="preserve">Опубликование решения о назначении выборов </w:t>
            </w:r>
          </w:p>
          <w:p w:rsidR="008229C2" w:rsidRPr="008229C2" w:rsidRDefault="008229C2" w:rsidP="008229C2">
            <w:pPr>
              <w:spacing w:line="240" w:lineRule="auto"/>
              <w:rPr>
                <w:rFonts w:ascii="Times New Roman" w:hAnsi="Times New Roman"/>
                <w:sz w:val="24"/>
                <w:szCs w:val="24"/>
                <w:lang w:eastAsia="ru-RU"/>
              </w:rPr>
            </w:pPr>
            <w:r w:rsidRPr="008229C2">
              <w:rPr>
                <w:rFonts w:ascii="Times New Roman" w:hAnsi="Times New Roman"/>
                <w:sz w:val="24"/>
                <w:szCs w:val="24"/>
                <w:lang w:eastAsia="ru-RU"/>
              </w:rPr>
              <w:t>(ч. 5 ст. 11 Закона)</w:t>
            </w:r>
          </w:p>
        </w:tc>
        <w:tc>
          <w:tcPr>
            <w:tcW w:w="2126"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rPr>
                <w:rFonts w:ascii="Times New Roman" w:hAnsi="Times New Roman"/>
                <w:sz w:val="24"/>
                <w:szCs w:val="24"/>
                <w:lang w:eastAsia="ru-RU"/>
              </w:rPr>
            </w:pPr>
            <w:r w:rsidRPr="008229C2">
              <w:rPr>
                <w:rFonts w:ascii="Times New Roman" w:hAnsi="Times New Roman"/>
                <w:sz w:val="24"/>
                <w:szCs w:val="24"/>
                <w:lang w:eastAsia="ru-RU"/>
              </w:rPr>
              <w:t xml:space="preserve">Не позднее чем через четыре дня </w:t>
            </w:r>
            <w:r w:rsidRPr="008229C2">
              <w:rPr>
                <w:rFonts w:ascii="Times New Roman" w:hAnsi="Times New Roman"/>
                <w:bCs/>
                <w:kern w:val="2"/>
                <w:sz w:val="24"/>
                <w:szCs w:val="24"/>
                <w:lang w:eastAsia="ru-RU"/>
              </w:rPr>
              <w:t>со дня принятия решения о назначении выборов</w:t>
            </w:r>
          </w:p>
        </w:tc>
        <w:tc>
          <w:tcPr>
            <w:tcW w:w="1559" w:type="dxa"/>
            <w:tcBorders>
              <w:top w:val="single" w:sz="4" w:space="0" w:color="auto"/>
              <w:left w:val="single" w:sz="4" w:space="0" w:color="auto"/>
              <w:bottom w:val="single" w:sz="4" w:space="0" w:color="auto"/>
              <w:right w:val="single" w:sz="4" w:space="0" w:color="auto"/>
            </w:tcBorders>
          </w:tcPr>
          <w:p w:rsidR="008229C2" w:rsidRPr="008229C2" w:rsidRDefault="008229C2" w:rsidP="008229C2">
            <w:pPr>
              <w:spacing w:line="240" w:lineRule="auto"/>
              <w:rPr>
                <w:rFonts w:ascii="Times New Roman" w:hAnsi="Times New Roman"/>
                <w:sz w:val="24"/>
                <w:szCs w:val="24"/>
                <w:lang w:eastAsia="ru-RU"/>
              </w:rPr>
            </w:pPr>
          </w:p>
        </w:tc>
        <w:tc>
          <w:tcPr>
            <w:tcW w:w="2127" w:type="dxa"/>
            <w:tcBorders>
              <w:top w:val="single" w:sz="4" w:space="0" w:color="auto"/>
              <w:left w:val="single" w:sz="4" w:space="0" w:color="auto"/>
              <w:bottom w:val="single" w:sz="4" w:space="0" w:color="auto"/>
              <w:right w:val="single" w:sz="4" w:space="0" w:color="auto"/>
            </w:tcBorders>
          </w:tcPr>
          <w:p w:rsidR="008229C2" w:rsidRPr="008229C2" w:rsidRDefault="008229C2" w:rsidP="008229C2">
            <w:pPr>
              <w:spacing w:line="240" w:lineRule="auto"/>
              <w:rPr>
                <w:rFonts w:ascii="Times New Roman" w:hAnsi="Times New Roman"/>
                <w:sz w:val="24"/>
                <w:szCs w:val="24"/>
                <w:lang w:eastAsia="ru-RU"/>
              </w:rPr>
            </w:pPr>
            <w:r w:rsidRPr="008229C2">
              <w:rPr>
                <w:rFonts w:ascii="Times New Roman" w:hAnsi="Times New Roman"/>
                <w:sz w:val="24"/>
                <w:szCs w:val="24"/>
                <w:lang w:eastAsia="ru-RU"/>
              </w:rPr>
              <w:t>Представительный орган МО</w:t>
            </w:r>
          </w:p>
          <w:p w:rsidR="008229C2" w:rsidRPr="008229C2" w:rsidRDefault="008229C2" w:rsidP="008229C2">
            <w:pPr>
              <w:spacing w:line="240" w:lineRule="auto"/>
              <w:rPr>
                <w:rFonts w:ascii="Times New Roman" w:hAnsi="Times New Roman"/>
                <w:sz w:val="24"/>
                <w:szCs w:val="24"/>
                <w:lang w:eastAsia="ru-RU"/>
              </w:rPr>
            </w:pPr>
          </w:p>
        </w:tc>
      </w:tr>
      <w:tr w:rsidR="008229C2" w:rsidRPr="008229C2" w:rsidTr="00D43DA6">
        <w:tc>
          <w:tcPr>
            <w:tcW w:w="709"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jc w:val="center"/>
              <w:rPr>
                <w:rFonts w:ascii="Times New Roman" w:hAnsi="Times New Roman"/>
                <w:sz w:val="24"/>
                <w:szCs w:val="24"/>
                <w:lang w:eastAsia="ru-RU"/>
              </w:rPr>
            </w:pPr>
            <w:r w:rsidRPr="008229C2">
              <w:rPr>
                <w:rFonts w:ascii="Times New Roman" w:hAnsi="Times New Roman"/>
                <w:sz w:val="24"/>
                <w:szCs w:val="24"/>
                <w:lang w:eastAsia="ru-RU"/>
              </w:rPr>
              <w:t>3</w:t>
            </w:r>
          </w:p>
        </w:tc>
        <w:tc>
          <w:tcPr>
            <w:tcW w:w="3119"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rPr>
                <w:rFonts w:ascii="Times New Roman" w:hAnsi="Times New Roman"/>
                <w:sz w:val="24"/>
                <w:szCs w:val="24"/>
                <w:lang w:eastAsia="ru-RU"/>
              </w:rPr>
            </w:pPr>
            <w:r w:rsidRPr="008229C2">
              <w:rPr>
                <w:rFonts w:ascii="Times New Roman" w:hAnsi="Times New Roman"/>
                <w:sz w:val="24"/>
                <w:szCs w:val="24"/>
                <w:lang w:eastAsia="ru-RU"/>
              </w:rPr>
              <w:t xml:space="preserve">Принятие решения о назначении выборов в случае их </w:t>
            </w:r>
            <w:proofErr w:type="spellStart"/>
            <w:r w:rsidRPr="008229C2">
              <w:rPr>
                <w:rFonts w:ascii="Times New Roman" w:hAnsi="Times New Roman"/>
                <w:sz w:val="24"/>
                <w:szCs w:val="24"/>
                <w:lang w:eastAsia="ru-RU"/>
              </w:rPr>
              <w:t>неназначения</w:t>
            </w:r>
            <w:proofErr w:type="spellEnd"/>
            <w:r w:rsidRPr="008229C2">
              <w:rPr>
                <w:rFonts w:ascii="Times New Roman" w:hAnsi="Times New Roman"/>
                <w:sz w:val="24"/>
                <w:szCs w:val="24"/>
                <w:lang w:eastAsia="ru-RU"/>
              </w:rPr>
              <w:t xml:space="preserve"> представительным органом МО</w:t>
            </w:r>
          </w:p>
          <w:p w:rsidR="008229C2" w:rsidRPr="008229C2" w:rsidRDefault="008229C2" w:rsidP="008229C2">
            <w:pPr>
              <w:spacing w:line="240" w:lineRule="auto"/>
              <w:rPr>
                <w:rFonts w:ascii="Times New Roman" w:hAnsi="Times New Roman"/>
                <w:sz w:val="24"/>
                <w:szCs w:val="24"/>
                <w:lang w:eastAsia="ru-RU"/>
              </w:rPr>
            </w:pPr>
            <w:r w:rsidRPr="008229C2">
              <w:rPr>
                <w:rFonts w:ascii="Times New Roman" w:hAnsi="Times New Roman"/>
                <w:sz w:val="24"/>
                <w:szCs w:val="24"/>
                <w:lang w:eastAsia="ru-RU"/>
              </w:rPr>
              <w:t>(ч. 3 ст. 11 Закона)</w:t>
            </w:r>
          </w:p>
        </w:tc>
        <w:tc>
          <w:tcPr>
            <w:tcW w:w="2126"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rPr>
                <w:rFonts w:ascii="Times New Roman" w:hAnsi="Times New Roman"/>
                <w:sz w:val="24"/>
                <w:szCs w:val="24"/>
                <w:lang w:eastAsia="ru-RU"/>
              </w:rPr>
            </w:pPr>
            <w:r w:rsidRPr="008229C2">
              <w:rPr>
                <w:rFonts w:ascii="Times New Roman" w:hAnsi="Times New Roman"/>
                <w:sz w:val="24"/>
                <w:szCs w:val="24"/>
                <w:lang w:eastAsia="ru-RU"/>
              </w:rPr>
              <w:t xml:space="preserve">Не позднее чем </w:t>
            </w:r>
          </w:p>
          <w:p w:rsidR="008229C2" w:rsidRPr="008229C2" w:rsidRDefault="008229C2" w:rsidP="008229C2">
            <w:pPr>
              <w:spacing w:line="240" w:lineRule="auto"/>
              <w:rPr>
                <w:rFonts w:ascii="Times New Roman" w:hAnsi="Times New Roman"/>
                <w:sz w:val="24"/>
                <w:szCs w:val="24"/>
                <w:lang w:eastAsia="ru-RU"/>
              </w:rPr>
            </w:pPr>
            <w:r w:rsidRPr="008229C2">
              <w:rPr>
                <w:rFonts w:ascii="Times New Roman" w:hAnsi="Times New Roman"/>
                <w:sz w:val="24"/>
                <w:szCs w:val="24"/>
                <w:lang w:eastAsia="ru-RU"/>
              </w:rPr>
              <w:t>за 47 дней до дня голосования</w:t>
            </w:r>
          </w:p>
        </w:tc>
        <w:tc>
          <w:tcPr>
            <w:tcW w:w="1559"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rPr>
                <w:rFonts w:ascii="Times New Roman" w:hAnsi="Times New Roman"/>
                <w:sz w:val="24"/>
                <w:szCs w:val="24"/>
                <w:lang w:eastAsia="ru-RU"/>
              </w:rPr>
            </w:pPr>
            <w:r w:rsidRPr="008229C2">
              <w:rPr>
                <w:rFonts w:ascii="Times New Roman" w:hAnsi="Times New Roman"/>
                <w:sz w:val="24"/>
                <w:szCs w:val="24"/>
                <w:lang w:eastAsia="ru-RU"/>
              </w:rPr>
              <w:t>Не позднее</w:t>
            </w:r>
          </w:p>
          <w:p w:rsidR="008229C2" w:rsidRPr="008229C2" w:rsidRDefault="008229C2" w:rsidP="008229C2">
            <w:pPr>
              <w:spacing w:line="240" w:lineRule="auto"/>
              <w:rPr>
                <w:rFonts w:ascii="Times New Roman" w:hAnsi="Times New Roman"/>
                <w:sz w:val="24"/>
                <w:szCs w:val="24"/>
                <w:lang w:eastAsia="ru-RU"/>
              </w:rPr>
            </w:pPr>
            <w:r w:rsidRPr="008229C2">
              <w:rPr>
                <w:rFonts w:ascii="Times New Roman" w:hAnsi="Times New Roman"/>
                <w:sz w:val="24"/>
                <w:szCs w:val="24"/>
                <w:lang w:eastAsia="ru-RU"/>
              </w:rPr>
              <w:t>22.07.2024</w:t>
            </w:r>
          </w:p>
        </w:tc>
        <w:tc>
          <w:tcPr>
            <w:tcW w:w="2127"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rPr>
                <w:rFonts w:ascii="Times New Roman" w:hAnsi="Times New Roman"/>
                <w:sz w:val="24"/>
                <w:szCs w:val="24"/>
                <w:lang w:eastAsia="ru-RU"/>
              </w:rPr>
            </w:pPr>
            <w:r w:rsidRPr="008229C2">
              <w:rPr>
                <w:rFonts w:ascii="Times New Roman" w:hAnsi="Times New Roman"/>
                <w:sz w:val="24"/>
                <w:szCs w:val="24"/>
                <w:lang w:eastAsia="ru-RU"/>
              </w:rPr>
              <w:t>ТИК</w:t>
            </w:r>
          </w:p>
        </w:tc>
      </w:tr>
      <w:tr w:rsidR="008229C2" w:rsidRPr="008229C2" w:rsidTr="00D43DA6">
        <w:tc>
          <w:tcPr>
            <w:tcW w:w="709"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jc w:val="center"/>
              <w:rPr>
                <w:rFonts w:ascii="Times New Roman" w:hAnsi="Times New Roman"/>
                <w:sz w:val="24"/>
                <w:szCs w:val="24"/>
                <w:lang w:eastAsia="ru-RU"/>
              </w:rPr>
            </w:pPr>
            <w:r w:rsidRPr="008229C2">
              <w:rPr>
                <w:rFonts w:ascii="Times New Roman" w:hAnsi="Times New Roman"/>
                <w:sz w:val="24"/>
                <w:szCs w:val="24"/>
                <w:lang w:eastAsia="ru-RU"/>
              </w:rPr>
              <w:t>4</w:t>
            </w:r>
          </w:p>
        </w:tc>
        <w:tc>
          <w:tcPr>
            <w:tcW w:w="3119"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jc w:val="both"/>
              <w:rPr>
                <w:rFonts w:ascii="Times New Roman" w:hAnsi="Times New Roman"/>
                <w:sz w:val="24"/>
                <w:szCs w:val="24"/>
                <w:lang w:eastAsia="ru-RU"/>
              </w:rPr>
            </w:pPr>
            <w:r w:rsidRPr="008229C2">
              <w:rPr>
                <w:rFonts w:ascii="Times New Roman" w:hAnsi="Times New Roman"/>
                <w:sz w:val="24"/>
                <w:szCs w:val="24"/>
                <w:lang w:eastAsia="ru-RU"/>
              </w:rPr>
              <w:t xml:space="preserve">Опубликование решения ТИК о назначении выборов </w:t>
            </w:r>
          </w:p>
          <w:p w:rsidR="008229C2" w:rsidRPr="008229C2" w:rsidRDefault="008229C2" w:rsidP="008229C2">
            <w:pPr>
              <w:spacing w:line="240" w:lineRule="auto"/>
              <w:jc w:val="both"/>
              <w:rPr>
                <w:rFonts w:ascii="Times New Roman" w:hAnsi="Times New Roman"/>
                <w:sz w:val="24"/>
                <w:szCs w:val="24"/>
                <w:lang w:eastAsia="ru-RU"/>
              </w:rPr>
            </w:pPr>
            <w:r w:rsidRPr="008229C2">
              <w:rPr>
                <w:rFonts w:ascii="Times New Roman" w:hAnsi="Times New Roman"/>
                <w:sz w:val="24"/>
                <w:szCs w:val="24"/>
                <w:lang w:eastAsia="ru-RU"/>
              </w:rPr>
              <w:lastRenderedPageBreak/>
              <w:t>(ч. 3 ст. 11 Закона)</w:t>
            </w:r>
          </w:p>
        </w:tc>
        <w:tc>
          <w:tcPr>
            <w:tcW w:w="2126"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rPr>
                <w:rFonts w:ascii="Times New Roman" w:hAnsi="Times New Roman"/>
                <w:sz w:val="24"/>
                <w:szCs w:val="24"/>
                <w:lang w:eastAsia="ru-RU"/>
              </w:rPr>
            </w:pPr>
            <w:r w:rsidRPr="008229C2">
              <w:rPr>
                <w:rFonts w:ascii="Times New Roman" w:hAnsi="Times New Roman"/>
                <w:sz w:val="24"/>
                <w:szCs w:val="24"/>
                <w:lang w:eastAsia="ru-RU"/>
              </w:rPr>
              <w:lastRenderedPageBreak/>
              <w:t xml:space="preserve">Не позднее чем через четыре дней </w:t>
            </w:r>
            <w:r w:rsidRPr="008229C2">
              <w:rPr>
                <w:rFonts w:ascii="Times New Roman" w:hAnsi="Times New Roman"/>
                <w:sz w:val="24"/>
                <w:szCs w:val="24"/>
                <w:lang w:eastAsia="ru-RU"/>
              </w:rPr>
              <w:lastRenderedPageBreak/>
              <w:t xml:space="preserve">со дня истечения установленного </w:t>
            </w:r>
          </w:p>
          <w:p w:rsidR="008229C2" w:rsidRPr="008229C2" w:rsidRDefault="008229C2" w:rsidP="008229C2">
            <w:pPr>
              <w:spacing w:line="240" w:lineRule="auto"/>
              <w:rPr>
                <w:rFonts w:ascii="Times New Roman" w:hAnsi="Times New Roman"/>
                <w:sz w:val="24"/>
                <w:szCs w:val="24"/>
                <w:lang w:eastAsia="ru-RU"/>
              </w:rPr>
            </w:pPr>
            <w:r w:rsidRPr="008229C2">
              <w:rPr>
                <w:rFonts w:ascii="Times New Roman" w:hAnsi="Times New Roman"/>
                <w:sz w:val="24"/>
                <w:szCs w:val="24"/>
                <w:lang w:eastAsia="ru-RU"/>
              </w:rPr>
              <w:t>ч. 5 ст. 11 Закона срока</w:t>
            </w:r>
            <w:r w:rsidRPr="008229C2">
              <w:rPr>
                <w:rFonts w:ascii="Times New Roman" w:hAnsi="Times New Roman"/>
                <w:bCs/>
                <w:kern w:val="2"/>
                <w:sz w:val="24"/>
                <w:szCs w:val="24"/>
                <w:lang w:eastAsia="ru-RU"/>
              </w:rPr>
              <w:t xml:space="preserve"> </w:t>
            </w:r>
          </w:p>
        </w:tc>
        <w:tc>
          <w:tcPr>
            <w:tcW w:w="1559" w:type="dxa"/>
            <w:tcBorders>
              <w:top w:val="single" w:sz="4" w:space="0" w:color="auto"/>
              <w:left w:val="single" w:sz="4" w:space="0" w:color="auto"/>
              <w:bottom w:val="single" w:sz="4" w:space="0" w:color="auto"/>
              <w:right w:val="single" w:sz="4" w:space="0" w:color="auto"/>
            </w:tcBorders>
          </w:tcPr>
          <w:p w:rsidR="008229C2" w:rsidRPr="008229C2" w:rsidRDefault="008229C2" w:rsidP="008229C2">
            <w:pPr>
              <w:spacing w:line="240" w:lineRule="auto"/>
              <w:jc w:val="both"/>
              <w:rPr>
                <w:rFonts w:ascii="Times New Roman" w:hAnsi="Times New Roman"/>
                <w:sz w:val="24"/>
                <w:szCs w:val="24"/>
                <w:lang w:eastAsia="ru-RU"/>
              </w:rPr>
            </w:pPr>
          </w:p>
        </w:tc>
        <w:tc>
          <w:tcPr>
            <w:tcW w:w="2127"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jc w:val="both"/>
              <w:rPr>
                <w:rFonts w:ascii="Times New Roman" w:hAnsi="Times New Roman"/>
                <w:sz w:val="24"/>
                <w:szCs w:val="24"/>
                <w:lang w:eastAsia="ru-RU"/>
              </w:rPr>
            </w:pPr>
            <w:r w:rsidRPr="008229C2">
              <w:rPr>
                <w:rFonts w:ascii="Times New Roman" w:hAnsi="Times New Roman"/>
                <w:sz w:val="24"/>
                <w:szCs w:val="24"/>
                <w:lang w:eastAsia="ru-RU"/>
              </w:rPr>
              <w:t>ТИК</w:t>
            </w:r>
          </w:p>
        </w:tc>
      </w:tr>
      <w:tr w:rsidR="008229C2" w:rsidRPr="008229C2" w:rsidTr="00D43DA6">
        <w:tc>
          <w:tcPr>
            <w:tcW w:w="709"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jc w:val="center"/>
              <w:rPr>
                <w:rFonts w:ascii="Times New Roman" w:hAnsi="Times New Roman"/>
                <w:sz w:val="24"/>
                <w:szCs w:val="24"/>
                <w:lang w:eastAsia="ru-RU"/>
              </w:rPr>
            </w:pPr>
            <w:r w:rsidRPr="008229C2">
              <w:rPr>
                <w:rFonts w:ascii="Times New Roman" w:hAnsi="Times New Roman"/>
                <w:sz w:val="24"/>
                <w:szCs w:val="24"/>
                <w:lang w:eastAsia="ru-RU"/>
              </w:rPr>
              <w:lastRenderedPageBreak/>
              <w:t>5</w:t>
            </w:r>
          </w:p>
        </w:tc>
        <w:tc>
          <w:tcPr>
            <w:tcW w:w="3119"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rPr>
                <w:rFonts w:ascii="Times New Roman" w:hAnsi="Times New Roman"/>
                <w:sz w:val="24"/>
                <w:szCs w:val="24"/>
                <w:lang w:eastAsia="ru-RU"/>
              </w:rPr>
            </w:pPr>
            <w:r w:rsidRPr="008229C2">
              <w:rPr>
                <w:rFonts w:ascii="Times New Roman" w:hAnsi="Times New Roman"/>
                <w:sz w:val="24"/>
                <w:szCs w:val="24"/>
                <w:lang w:eastAsia="ru-RU"/>
              </w:rPr>
              <w:t xml:space="preserve">Уведомление ИКИО о назначении муниципальных выборов </w:t>
            </w:r>
          </w:p>
          <w:p w:rsidR="008229C2" w:rsidRPr="008229C2" w:rsidRDefault="008229C2" w:rsidP="008229C2">
            <w:pPr>
              <w:spacing w:line="240" w:lineRule="auto"/>
              <w:rPr>
                <w:rFonts w:ascii="Times New Roman" w:hAnsi="Times New Roman"/>
                <w:sz w:val="24"/>
                <w:szCs w:val="24"/>
                <w:lang w:eastAsia="ru-RU"/>
              </w:rPr>
            </w:pPr>
            <w:r w:rsidRPr="008229C2">
              <w:rPr>
                <w:rFonts w:ascii="Times New Roman" w:hAnsi="Times New Roman"/>
                <w:sz w:val="24"/>
                <w:szCs w:val="24"/>
                <w:lang w:eastAsia="ru-RU"/>
              </w:rPr>
              <w:t>(ч. 6 ст. 11 Закона)</w:t>
            </w:r>
          </w:p>
        </w:tc>
        <w:tc>
          <w:tcPr>
            <w:tcW w:w="2126"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rPr>
                <w:rFonts w:ascii="Times New Roman" w:hAnsi="Times New Roman"/>
                <w:spacing w:val="-6"/>
                <w:sz w:val="24"/>
                <w:szCs w:val="24"/>
                <w:lang w:eastAsia="ru-RU"/>
              </w:rPr>
            </w:pPr>
            <w:r w:rsidRPr="008229C2">
              <w:rPr>
                <w:rFonts w:ascii="Times New Roman" w:hAnsi="Times New Roman"/>
                <w:spacing w:val="-6"/>
                <w:sz w:val="24"/>
                <w:szCs w:val="24"/>
                <w:lang w:eastAsia="ru-RU"/>
              </w:rPr>
              <w:t>В течение двух дней со дня принятия соответствующего решения</w:t>
            </w:r>
          </w:p>
        </w:tc>
        <w:tc>
          <w:tcPr>
            <w:tcW w:w="1559" w:type="dxa"/>
            <w:tcBorders>
              <w:top w:val="single" w:sz="4" w:space="0" w:color="auto"/>
              <w:left w:val="single" w:sz="4" w:space="0" w:color="auto"/>
              <w:bottom w:val="single" w:sz="4" w:space="0" w:color="auto"/>
              <w:right w:val="single" w:sz="4" w:space="0" w:color="auto"/>
            </w:tcBorders>
          </w:tcPr>
          <w:p w:rsidR="008229C2" w:rsidRPr="008229C2" w:rsidRDefault="008229C2" w:rsidP="008229C2">
            <w:pPr>
              <w:spacing w:line="240" w:lineRule="auto"/>
              <w:rPr>
                <w:rFonts w:ascii="Times New Roman" w:hAnsi="Times New Roman"/>
                <w:sz w:val="24"/>
                <w:szCs w:val="24"/>
                <w:lang w:eastAsia="ru-RU"/>
              </w:rPr>
            </w:pPr>
          </w:p>
        </w:tc>
        <w:tc>
          <w:tcPr>
            <w:tcW w:w="2127"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rPr>
                <w:rFonts w:ascii="Times New Roman" w:hAnsi="Times New Roman"/>
                <w:sz w:val="24"/>
                <w:szCs w:val="24"/>
                <w:lang w:eastAsia="ru-RU"/>
              </w:rPr>
            </w:pPr>
            <w:r w:rsidRPr="008229C2">
              <w:rPr>
                <w:rFonts w:ascii="Times New Roman" w:hAnsi="Times New Roman"/>
                <w:sz w:val="24"/>
                <w:szCs w:val="24"/>
                <w:lang w:eastAsia="ru-RU"/>
              </w:rPr>
              <w:t>Представительный орган МО или ТИК</w:t>
            </w:r>
          </w:p>
        </w:tc>
      </w:tr>
      <w:tr w:rsidR="008229C2" w:rsidRPr="008229C2" w:rsidTr="00D43DA6">
        <w:tc>
          <w:tcPr>
            <w:tcW w:w="9640" w:type="dxa"/>
            <w:gridSpan w:val="5"/>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jc w:val="center"/>
              <w:rPr>
                <w:rFonts w:ascii="Times New Roman" w:hAnsi="Times New Roman"/>
                <w:sz w:val="24"/>
                <w:szCs w:val="24"/>
                <w:lang w:eastAsia="ru-RU"/>
              </w:rPr>
            </w:pPr>
            <w:r w:rsidRPr="008229C2">
              <w:rPr>
                <w:rFonts w:ascii="Times New Roman" w:hAnsi="Times New Roman"/>
                <w:sz w:val="24"/>
                <w:szCs w:val="24"/>
                <w:lang w:eastAsia="ru-RU"/>
              </w:rPr>
              <w:t>ИЗБИРАТЕЛЬНЫЕ УЧАСТКИ</w:t>
            </w:r>
          </w:p>
        </w:tc>
      </w:tr>
      <w:tr w:rsidR="008229C2" w:rsidRPr="008229C2" w:rsidTr="00D43DA6">
        <w:tc>
          <w:tcPr>
            <w:tcW w:w="709"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jc w:val="center"/>
              <w:rPr>
                <w:rFonts w:ascii="Times New Roman" w:hAnsi="Times New Roman"/>
                <w:sz w:val="24"/>
                <w:szCs w:val="24"/>
                <w:lang w:eastAsia="ru-RU"/>
              </w:rPr>
            </w:pPr>
            <w:r w:rsidRPr="008229C2">
              <w:rPr>
                <w:rFonts w:ascii="Times New Roman" w:hAnsi="Times New Roman"/>
                <w:sz w:val="24"/>
                <w:szCs w:val="24"/>
                <w:lang w:eastAsia="ru-RU"/>
              </w:rPr>
              <w:t>6</w:t>
            </w:r>
          </w:p>
        </w:tc>
        <w:tc>
          <w:tcPr>
            <w:tcW w:w="3119"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autoSpaceDE w:val="0"/>
              <w:autoSpaceDN w:val="0"/>
              <w:adjustRightInd w:val="0"/>
              <w:spacing w:line="240" w:lineRule="auto"/>
              <w:rPr>
                <w:rFonts w:ascii="Times New Roman" w:hAnsi="Times New Roman"/>
                <w:kern w:val="2"/>
                <w:sz w:val="24"/>
                <w:szCs w:val="24"/>
                <w:lang w:eastAsia="ru-RU"/>
              </w:rPr>
            </w:pPr>
            <w:r w:rsidRPr="008229C2">
              <w:rPr>
                <w:rFonts w:ascii="Times New Roman" w:hAnsi="Times New Roman"/>
                <w:kern w:val="2"/>
                <w:sz w:val="24"/>
                <w:szCs w:val="24"/>
                <w:lang w:eastAsia="ru-RU"/>
              </w:rPr>
              <w:t>Уточнение перечня избирательных участков и границ</w:t>
            </w:r>
          </w:p>
          <w:p w:rsidR="008229C2" w:rsidRPr="008229C2" w:rsidRDefault="008229C2" w:rsidP="008229C2">
            <w:pPr>
              <w:autoSpaceDE w:val="0"/>
              <w:autoSpaceDN w:val="0"/>
              <w:adjustRightInd w:val="0"/>
              <w:spacing w:line="240" w:lineRule="auto"/>
              <w:rPr>
                <w:rFonts w:ascii="Times New Roman" w:hAnsi="Times New Roman"/>
                <w:kern w:val="2"/>
                <w:sz w:val="24"/>
                <w:szCs w:val="24"/>
                <w:lang w:eastAsia="ru-RU"/>
              </w:rPr>
            </w:pPr>
            <w:r w:rsidRPr="008229C2">
              <w:rPr>
                <w:rFonts w:ascii="Times New Roman" w:hAnsi="Times New Roman"/>
                <w:kern w:val="2"/>
                <w:sz w:val="24"/>
                <w:szCs w:val="24"/>
                <w:lang w:eastAsia="ru-RU"/>
              </w:rPr>
              <w:t xml:space="preserve"> (ч.1ст.21 Закона)</w:t>
            </w:r>
          </w:p>
        </w:tc>
        <w:tc>
          <w:tcPr>
            <w:tcW w:w="2126"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autoSpaceDE w:val="0"/>
              <w:autoSpaceDN w:val="0"/>
              <w:adjustRightInd w:val="0"/>
              <w:spacing w:line="240" w:lineRule="auto"/>
              <w:outlineLvl w:val="2"/>
              <w:rPr>
                <w:rFonts w:ascii="Times New Roman" w:hAnsi="Times New Roman"/>
                <w:kern w:val="2"/>
                <w:sz w:val="24"/>
                <w:szCs w:val="24"/>
                <w:lang w:eastAsia="ru-RU"/>
              </w:rPr>
            </w:pPr>
            <w:r w:rsidRPr="008229C2">
              <w:rPr>
                <w:rFonts w:ascii="Times New Roman" w:hAnsi="Times New Roman"/>
                <w:kern w:val="2"/>
                <w:sz w:val="24"/>
                <w:szCs w:val="24"/>
                <w:lang w:eastAsia="ru-RU"/>
              </w:rPr>
              <w:t>Вне периода избирательной кампании</w:t>
            </w:r>
          </w:p>
        </w:tc>
        <w:tc>
          <w:tcPr>
            <w:tcW w:w="1559" w:type="dxa"/>
            <w:tcBorders>
              <w:top w:val="single" w:sz="4" w:space="0" w:color="auto"/>
              <w:left w:val="single" w:sz="4" w:space="0" w:color="auto"/>
              <w:bottom w:val="single" w:sz="4" w:space="0" w:color="auto"/>
              <w:right w:val="single" w:sz="4" w:space="0" w:color="auto"/>
            </w:tcBorders>
          </w:tcPr>
          <w:p w:rsidR="008229C2" w:rsidRPr="008229C2" w:rsidRDefault="008229C2" w:rsidP="008229C2">
            <w:pPr>
              <w:spacing w:line="240" w:lineRule="auto"/>
              <w:rPr>
                <w:rFonts w:ascii="Times New Roman" w:hAnsi="Times New Roman"/>
                <w:sz w:val="24"/>
                <w:szCs w:val="24"/>
                <w:lang w:eastAsia="ru-RU"/>
              </w:rPr>
            </w:pPr>
          </w:p>
        </w:tc>
        <w:tc>
          <w:tcPr>
            <w:tcW w:w="2127"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rPr>
                <w:rFonts w:ascii="Times New Roman" w:hAnsi="Times New Roman"/>
                <w:sz w:val="24"/>
                <w:szCs w:val="24"/>
                <w:lang w:eastAsia="ru-RU"/>
              </w:rPr>
            </w:pPr>
            <w:r w:rsidRPr="008229C2">
              <w:rPr>
                <w:rFonts w:ascii="Times New Roman" w:hAnsi="Times New Roman"/>
                <w:sz w:val="24"/>
                <w:szCs w:val="24"/>
                <w:lang w:eastAsia="ru-RU"/>
              </w:rPr>
              <w:t xml:space="preserve">Глава </w:t>
            </w:r>
          </w:p>
          <w:p w:rsidR="008229C2" w:rsidRPr="008229C2" w:rsidRDefault="008229C2" w:rsidP="008229C2">
            <w:pPr>
              <w:spacing w:line="240" w:lineRule="auto"/>
              <w:rPr>
                <w:rFonts w:ascii="Times New Roman" w:hAnsi="Times New Roman"/>
                <w:sz w:val="24"/>
                <w:szCs w:val="24"/>
                <w:lang w:eastAsia="ru-RU"/>
              </w:rPr>
            </w:pPr>
            <w:r w:rsidRPr="008229C2">
              <w:rPr>
                <w:rFonts w:ascii="Times New Roman" w:hAnsi="Times New Roman"/>
                <w:sz w:val="24"/>
                <w:szCs w:val="24"/>
                <w:lang w:eastAsia="ru-RU"/>
              </w:rPr>
              <w:t>администрации МО</w:t>
            </w:r>
          </w:p>
        </w:tc>
      </w:tr>
      <w:tr w:rsidR="008229C2" w:rsidRPr="008229C2" w:rsidTr="00D43DA6">
        <w:tc>
          <w:tcPr>
            <w:tcW w:w="709"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jc w:val="center"/>
              <w:rPr>
                <w:rFonts w:ascii="Times New Roman" w:hAnsi="Times New Roman"/>
                <w:sz w:val="24"/>
                <w:szCs w:val="24"/>
                <w:lang w:eastAsia="ru-RU"/>
              </w:rPr>
            </w:pPr>
            <w:r w:rsidRPr="008229C2">
              <w:rPr>
                <w:rFonts w:ascii="Times New Roman" w:hAnsi="Times New Roman"/>
                <w:sz w:val="24"/>
                <w:szCs w:val="24"/>
                <w:lang w:eastAsia="ru-RU"/>
              </w:rPr>
              <w:t>7</w:t>
            </w:r>
          </w:p>
        </w:tc>
        <w:tc>
          <w:tcPr>
            <w:tcW w:w="3119"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autoSpaceDE w:val="0"/>
              <w:autoSpaceDN w:val="0"/>
              <w:adjustRightInd w:val="0"/>
              <w:spacing w:line="240" w:lineRule="auto"/>
              <w:outlineLvl w:val="2"/>
              <w:rPr>
                <w:rFonts w:ascii="Times New Roman" w:hAnsi="Times New Roman"/>
                <w:kern w:val="2"/>
                <w:sz w:val="24"/>
                <w:szCs w:val="24"/>
                <w:lang w:eastAsia="ru-RU"/>
              </w:rPr>
            </w:pPr>
            <w:r w:rsidRPr="008229C2">
              <w:rPr>
                <w:rFonts w:ascii="Times New Roman" w:hAnsi="Times New Roman"/>
                <w:kern w:val="2"/>
                <w:sz w:val="24"/>
                <w:szCs w:val="24"/>
                <w:lang w:eastAsia="ru-RU"/>
              </w:rPr>
              <w:t xml:space="preserve">Опубликование списков избирательных участков </w:t>
            </w:r>
          </w:p>
          <w:p w:rsidR="008229C2" w:rsidRPr="008229C2" w:rsidRDefault="008229C2" w:rsidP="008229C2">
            <w:pPr>
              <w:autoSpaceDE w:val="0"/>
              <w:autoSpaceDN w:val="0"/>
              <w:adjustRightInd w:val="0"/>
              <w:spacing w:line="240" w:lineRule="auto"/>
              <w:outlineLvl w:val="2"/>
              <w:rPr>
                <w:rFonts w:ascii="Times New Roman" w:hAnsi="Times New Roman"/>
                <w:kern w:val="2"/>
                <w:sz w:val="24"/>
                <w:szCs w:val="24"/>
                <w:lang w:eastAsia="ru-RU"/>
              </w:rPr>
            </w:pPr>
            <w:r w:rsidRPr="008229C2">
              <w:rPr>
                <w:rFonts w:ascii="Times New Roman" w:hAnsi="Times New Roman"/>
                <w:kern w:val="2"/>
                <w:sz w:val="24"/>
                <w:szCs w:val="24"/>
                <w:lang w:eastAsia="ru-RU"/>
              </w:rPr>
              <w:t>(ч. 4 ст. 21 Закона)</w:t>
            </w:r>
          </w:p>
        </w:tc>
        <w:tc>
          <w:tcPr>
            <w:tcW w:w="2126"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autoSpaceDE w:val="0"/>
              <w:autoSpaceDN w:val="0"/>
              <w:adjustRightInd w:val="0"/>
              <w:spacing w:line="240" w:lineRule="auto"/>
              <w:outlineLvl w:val="2"/>
              <w:rPr>
                <w:rFonts w:ascii="Times New Roman" w:hAnsi="Times New Roman"/>
                <w:kern w:val="2"/>
                <w:sz w:val="24"/>
                <w:szCs w:val="24"/>
                <w:lang w:eastAsia="ru-RU"/>
              </w:rPr>
            </w:pPr>
            <w:r w:rsidRPr="008229C2">
              <w:rPr>
                <w:rFonts w:ascii="Times New Roman" w:hAnsi="Times New Roman"/>
                <w:kern w:val="2"/>
                <w:sz w:val="24"/>
                <w:szCs w:val="24"/>
                <w:lang w:eastAsia="ru-RU"/>
              </w:rPr>
              <w:t xml:space="preserve">Не </w:t>
            </w:r>
            <w:proofErr w:type="gramStart"/>
            <w:r w:rsidRPr="008229C2">
              <w:rPr>
                <w:rFonts w:ascii="Times New Roman" w:hAnsi="Times New Roman"/>
                <w:kern w:val="2"/>
                <w:sz w:val="24"/>
                <w:szCs w:val="24"/>
                <w:lang w:eastAsia="ru-RU"/>
              </w:rPr>
              <w:t>позднее</w:t>
            </w:r>
            <w:proofErr w:type="gramEnd"/>
            <w:r w:rsidRPr="008229C2">
              <w:rPr>
                <w:rFonts w:ascii="Times New Roman" w:hAnsi="Times New Roman"/>
                <w:kern w:val="2"/>
                <w:sz w:val="24"/>
                <w:szCs w:val="24"/>
                <w:lang w:eastAsia="ru-RU"/>
              </w:rPr>
              <w:t xml:space="preserve"> чем за 27 дней до дня голосования</w:t>
            </w:r>
          </w:p>
        </w:tc>
        <w:tc>
          <w:tcPr>
            <w:tcW w:w="1559"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rPr>
                <w:rFonts w:ascii="Times New Roman" w:hAnsi="Times New Roman"/>
                <w:sz w:val="24"/>
                <w:szCs w:val="24"/>
                <w:lang w:eastAsia="ru-RU"/>
              </w:rPr>
            </w:pPr>
            <w:r w:rsidRPr="008229C2">
              <w:rPr>
                <w:rFonts w:ascii="Times New Roman" w:hAnsi="Times New Roman"/>
                <w:sz w:val="24"/>
                <w:szCs w:val="24"/>
                <w:lang w:eastAsia="ru-RU"/>
              </w:rPr>
              <w:t>Не позднее</w:t>
            </w:r>
          </w:p>
          <w:p w:rsidR="008229C2" w:rsidRPr="008229C2" w:rsidRDefault="008229C2" w:rsidP="008229C2">
            <w:pPr>
              <w:spacing w:line="240" w:lineRule="auto"/>
              <w:rPr>
                <w:rFonts w:ascii="Times New Roman" w:hAnsi="Times New Roman"/>
                <w:sz w:val="24"/>
                <w:szCs w:val="24"/>
                <w:lang w:eastAsia="ru-RU"/>
              </w:rPr>
            </w:pPr>
            <w:r w:rsidRPr="008229C2">
              <w:rPr>
                <w:rFonts w:ascii="Times New Roman" w:hAnsi="Times New Roman"/>
                <w:sz w:val="24"/>
                <w:szCs w:val="24"/>
                <w:lang w:eastAsia="ru-RU"/>
              </w:rPr>
              <w:t>11.08.2024</w:t>
            </w:r>
          </w:p>
        </w:tc>
        <w:tc>
          <w:tcPr>
            <w:tcW w:w="2127"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autoSpaceDE w:val="0"/>
              <w:autoSpaceDN w:val="0"/>
              <w:adjustRightInd w:val="0"/>
              <w:spacing w:line="240" w:lineRule="auto"/>
              <w:outlineLvl w:val="2"/>
              <w:rPr>
                <w:rFonts w:ascii="Times New Roman" w:hAnsi="Times New Roman"/>
                <w:sz w:val="24"/>
                <w:szCs w:val="24"/>
                <w:lang w:eastAsia="ru-RU"/>
              </w:rPr>
            </w:pPr>
            <w:r w:rsidRPr="008229C2">
              <w:rPr>
                <w:rFonts w:ascii="Times New Roman" w:hAnsi="Times New Roman"/>
                <w:sz w:val="24"/>
                <w:szCs w:val="24"/>
              </w:rPr>
              <w:t xml:space="preserve">Глава местной администрации </w:t>
            </w:r>
          </w:p>
        </w:tc>
      </w:tr>
      <w:tr w:rsidR="008229C2" w:rsidRPr="008229C2" w:rsidTr="00D43DA6">
        <w:tc>
          <w:tcPr>
            <w:tcW w:w="9640" w:type="dxa"/>
            <w:gridSpan w:val="5"/>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jc w:val="center"/>
              <w:rPr>
                <w:rFonts w:ascii="Times New Roman" w:hAnsi="Times New Roman"/>
                <w:sz w:val="24"/>
                <w:szCs w:val="24"/>
                <w:lang w:eastAsia="ru-RU"/>
              </w:rPr>
            </w:pPr>
            <w:r w:rsidRPr="008229C2">
              <w:rPr>
                <w:rFonts w:ascii="Times New Roman" w:hAnsi="Times New Roman"/>
                <w:sz w:val="24"/>
                <w:szCs w:val="24"/>
                <w:lang w:eastAsia="ru-RU"/>
              </w:rPr>
              <w:t>СПИСКИ ИЗБИРАТЕЛЕЙ</w:t>
            </w:r>
          </w:p>
        </w:tc>
      </w:tr>
      <w:tr w:rsidR="008229C2" w:rsidRPr="008229C2" w:rsidTr="00D43DA6">
        <w:tc>
          <w:tcPr>
            <w:tcW w:w="709"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jc w:val="center"/>
              <w:rPr>
                <w:rFonts w:ascii="Times New Roman" w:hAnsi="Times New Roman"/>
                <w:sz w:val="24"/>
                <w:szCs w:val="24"/>
                <w:lang w:eastAsia="ru-RU"/>
              </w:rPr>
            </w:pPr>
            <w:r w:rsidRPr="008229C2">
              <w:rPr>
                <w:rFonts w:ascii="Times New Roman" w:hAnsi="Times New Roman"/>
                <w:sz w:val="24"/>
                <w:szCs w:val="24"/>
                <w:lang w:eastAsia="ru-RU"/>
              </w:rPr>
              <w:t>8</w:t>
            </w:r>
          </w:p>
        </w:tc>
        <w:tc>
          <w:tcPr>
            <w:tcW w:w="3119"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rPr>
                <w:rFonts w:ascii="Times New Roman" w:hAnsi="Times New Roman"/>
                <w:sz w:val="24"/>
                <w:szCs w:val="24"/>
                <w:lang w:eastAsia="ru-RU"/>
              </w:rPr>
            </w:pPr>
            <w:r w:rsidRPr="008229C2">
              <w:rPr>
                <w:rFonts w:ascii="Times New Roman" w:hAnsi="Times New Roman"/>
                <w:sz w:val="24"/>
                <w:szCs w:val="24"/>
                <w:lang w:eastAsia="ru-RU"/>
              </w:rPr>
              <w:t xml:space="preserve">Представление сведений об избирателях в ТИК, а в случаях, предусмотренных Законом, в УИК </w:t>
            </w:r>
          </w:p>
          <w:p w:rsidR="008229C2" w:rsidRPr="008229C2" w:rsidRDefault="008229C2" w:rsidP="008229C2">
            <w:pPr>
              <w:spacing w:line="240" w:lineRule="auto"/>
              <w:rPr>
                <w:rFonts w:ascii="Times New Roman" w:hAnsi="Times New Roman"/>
                <w:sz w:val="24"/>
                <w:szCs w:val="24"/>
                <w:lang w:eastAsia="ru-RU"/>
              </w:rPr>
            </w:pPr>
            <w:r w:rsidRPr="008229C2">
              <w:rPr>
                <w:rFonts w:ascii="Times New Roman" w:hAnsi="Times New Roman"/>
                <w:sz w:val="24"/>
                <w:szCs w:val="24"/>
                <w:lang w:eastAsia="ru-RU"/>
              </w:rPr>
              <w:t>(ч. 4 ст. 22 Закона)</w:t>
            </w:r>
          </w:p>
        </w:tc>
        <w:tc>
          <w:tcPr>
            <w:tcW w:w="2126"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rPr>
                <w:rFonts w:ascii="Times New Roman" w:hAnsi="Times New Roman"/>
                <w:kern w:val="2"/>
                <w:sz w:val="24"/>
                <w:szCs w:val="24"/>
                <w:lang w:eastAsia="ru-RU"/>
              </w:rPr>
            </w:pPr>
            <w:r w:rsidRPr="008229C2">
              <w:rPr>
                <w:rFonts w:ascii="Times New Roman" w:hAnsi="Times New Roman"/>
                <w:sz w:val="24"/>
                <w:szCs w:val="24"/>
                <w:lang w:eastAsia="ru-RU"/>
              </w:rPr>
              <w:t>Сразу после назначения дня голосования</w:t>
            </w:r>
            <w:r w:rsidRPr="008229C2">
              <w:rPr>
                <w:rFonts w:ascii="Times New Roman" w:hAnsi="Times New Roman"/>
                <w:kern w:val="2"/>
                <w:sz w:val="24"/>
                <w:szCs w:val="24"/>
                <w:lang w:eastAsia="ru-RU"/>
              </w:rPr>
              <w:t xml:space="preserve"> </w:t>
            </w:r>
          </w:p>
        </w:tc>
        <w:tc>
          <w:tcPr>
            <w:tcW w:w="1559" w:type="dxa"/>
            <w:tcBorders>
              <w:top w:val="single" w:sz="4" w:space="0" w:color="auto"/>
              <w:left w:val="single" w:sz="4" w:space="0" w:color="auto"/>
              <w:bottom w:val="single" w:sz="4" w:space="0" w:color="auto"/>
              <w:right w:val="single" w:sz="4" w:space="0" w:color="auto"/>
            </w:tcBorders>
          </w:tcPr>
          <w:p w:rsidR="008229C2" w:rsidRPr="008229C2" w:rsidRDefault="008229C2" w:rsidP="008229C2">
            <w:pPr>
              <w:spacing w:line="240" w:lineRule="auto"/>
              <w:rPr>
                <w:rFonts w:ascii="Times New Roman" w:hAnsi="Times New Roman"/>
                <w:sz w:val="24"/>
                <w:szCs w:val="24"/>
                <w:lang w:eastAsia="ru-RU"/>
              </w:rPr>
            </w:pPr>
          </w:p>
        </w:tc>
        <w:tc>
          <w:tcPr>
            <w:tcW w:w="2127"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rPr>
                <w:rFonts w:ascii="Times New Roman" w:hAnsi="Times New Roman"/>
                <w:kern w:val="2"/>
                <w:sz w:val="24"/>
                <w:szCs w:val="24"/>
                <w:lang w:eastAsia="ru-RU"/>
              </w:rPr>
            </w:pPr>
            <w:r w:rsidRPr="008229C2">
              <w:rPr>
                <w:rFonts w:ascii="Times New Roman" w:hAnsi="Times New Roman"/>
                <w:kern w:val="2"/>
                <w:sz w:val="24"/>
                <w:szCs w:val="24"/>
                <w:lang w:eastAsia="ru-RU"/>
              </w:rPr>
              <w:t>Глава</w:t>
            </w:r>
          </w:p>
          <w:p w:rsidR="008229C2" w:rsidRPr="008229C2" w:rsidRDefault="008229C2" w:rsidP="008229C2">
            <w:pPr>
              <w:spacing w:line="240" w:lineRule="auto"/>
              <w:rPr>
                <w:rFonts w:ascii="Times New Roman" w:hAnsi="Times New Roman"/>
                <w:sz w:val="24"/>
                <w:szCs w:val="24"/>
                <w:lang w:eastAsia="ru-RU"/>
              </w:rPr>
            </w:pPr>
            <w:r w:rsidRPr="008229C2">
              <w:rPr>
                <w:rFonts w:ascii="Times New Roman" w:hAnsi="Times New Roman"/>
                <w:kern w:val="2"/>
                <w:sz w:val="24"/>
                <w:szCs w:val="24"/>
                <w:lang w:eastAsia="ru-RU"/>
              </w:rPr>
              <w:t>администрации МО</w:t>
            </w:r>
          </w:p>
        </w:tc>
      </w:tr>
      <w:tr w:rsidR="008229C2" w:rsidRPr="008229C2" w:rsidTr="00D43DA6">
        <w:tc>
          <w:tcPr>
            <w:tcW w:w="709"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jc w:val="center"/>
              <w:rPr>
                <w:rFonts w:ascii="Times New Roman" w:hAnsi="Times New Roman"/>
                <w:sz w:val="24"/>
                <w:szCs w:val="24"/>
                <w:lang w:eastAsia="ru-RU"/>
              </w:rPr>
            </w:pPr>
            <w:r w:rsidRPr="008229C2">
              <w:rPr>
                <w:rFonts w:ascii="Times New Roman" w:hAnsi="Times New Roman"/>
                <w:sz w:val="24"/>
                <w:szCs w:val="24"/>
                <w:lang w:eastAsia="ru-RU"/>
              </w:rPr>
              <w:t>9</w:t>
            </w:r>
          </w:p>
        </w:tc>
        <w:tc>
          <w:tcPr>
            <w:tcW w:w="3119"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rPr>
                <w:rFonts w:ascii="Times New Roman" w:hAnsi="Times New Roman"/>
                <w:sz w:val="24"/>
                <w:szCs w:val="24"/>
                <w:lang w:eastAsia="ru-RU"/>
              </w:rPr>
            </w:pPr>
            <w:r w:rsidRPr="008229C2">
              <w:rPr>
                <w:rFonts w:ascii="Times New Roman" w:hAnsi="Times New Roman"/>
                <w:sz w:val="24"/>
                <w:szCs w:val="24"/>
                <w:lang w:eastAsia="ru-RU"/>
              </w:rPr>
              <w:t>Установление формы списка избирателей</w:t>
            </w:r>
          </w:p>
          <w:p w:rsidR="008229C2" w:rsidRPr="008229C2" w:rsidRDefault="008229C2" w:rsidP="008229C2">
            <w:pPr>
              <w:spacing w:line="240" w:lineRule="auto"/>
              <w:rPr>
                <w:rFonts w:ascii="Times New Roman" w:hAnsi="Times New Roman"/>
                <w:sz w:val="24"/>
                <w:szCs w:val="24"/>
                <w:lang w:eastAsia="ru-RU"/>
              </w:rPr>
            </w:pPr>
            <w:r w:rsidRPr="008229C2">
              <w:rPr>
                <w:rFonts w:ascii="Times New Roman" w:hAnsi="Times New Roman"/>
                <w:sz w:val="24"/>
                <w:szCs w:val="24"/>
                <w:lang w:eastAsia="ru-RU"/>
              </w:rPr>
              <w:t>(ч. 1 ст. 22 Закона)</w:t>
            </w:r>
          </w:p>
        </w:tc>
        <w:tc>
          <w:tcPr>
            <w:tcW w:w="2126"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rPr>
                <w:rFonts w:ascii="Times New Roman" w:hAnsi="Times New Roman"/>
                <w:sz w:val="24"/>
                <w:szCs w:val="24"/>
                <w:lang w:eastAsia="ru-RU"/>
              </w:rPr>
            </w:pPr>
            <w:r w:rsidRPr="008229C2">
              <w:rPr>
                <w:rFonts w:ascii="Times New Roman" w:hAnsi="Times New Roman"/>
                <w:sz w:val="24"/>
                <w:szCs w:val="24"/>
                <w:lang w:eastAsia="ru-RU"/>
              </w:rPr>
              <w:t xml:space="preserve">Не </w:t>
            </w:r>
            <w:proofErr w:type="gramStart"/>
            <w:r w:rsidRPr="008229C2">
              <w:rPr>
                <w:rFonts w:ascii="Times New Roman" w:hAnsi="Times New Roman"/>
                <w:sz w:val="24"/>
                <w:szCs w:val="24"/>
                <w:lang w:eastAsia="ru-RU"/>
              </w:rPr>
              <w:t>позднее</w:t>
            </w:r>
            <w:proofErr w:type="gramEnd"/>
            <w:r w:rsidRPr="008229C2">
              <w:rPr>
                <w:rFonts w:ascii="Times New Roman" w:hAnsi="Times New Roman"/>
                <w:sz w:val="24"/>
                <w:szCs w:val="24"/>
                <w:lang w:eastAsia="ru-RU"/>
              </w:rPr>
              <w:t xml:space="preserve"> чем за 8 дней до дня голосования </w:t>
            </w:r>
          </w:p>
        </w:tc>
        <w:tc>
          <w:tcPr>
            <w:tcW w:w="1559"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rPr>
                <w:rFonts w:ascii="Times New Roman" w:hAnsi="Times New Roman"/>
                <w:sz w:val="24"/>
                <w:szCs w:val="24"/>
                <w:lang w:eastAsia="ru-RU"/>
              </w:rPr>
            </w:pPr>
            <w:r w:rsidRPr="008229C2">
              <w:rPr>
                <w:rFonts w:ascii="Times New Roman" w:hAnsi="Times New Roman"/>
                <w:sz w:val="24"/>
                <w:szCs w:val="24"/>
                <w:lang w:eastAsia="ru-RU"/>
              </w:rPr>
              <w:t>Не позднее</w:t>
            </w:r>
          </w:p>
          <w:p w:rsidR="008229C2" w:rsidRPr="008229C2" w:rsidRDefault="008229C2" w:rsidP="008229C2">
            <w:pPr>
              <w:spacing w:line="240" w:lineRule="auto"/>
              <w:rPr>
                <w:rFonts w:ascii="Times New Roman" w:hAnsi="Times New Roman"/>
                <w:sz w:val="24"/>
                <w:szCs w:val="24"/>
                <w:lang w:eastAsia="ru-RU"/>
              </w:rPr>
            </w:pPr>
            <w:r w:rsidRPr="008229C2">
              <w:rPr>
                <w:rFonts w:ascii="Times New Roman" w:hAnsi="Times New Roman"/>
                <w:sz w:val="24"/>
                <w:szCs w:val="24"/>
                <w:lang w:eastAsia="ru-RU"/>
              </w:rPr>
              <w:t>30.08.2024</w:t>
            </w:r>
          </w:p>
        </w:tc>
        <w:tc>
          <w:tcPr>
            <w:tcW w:w="2127"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rPr>
                <w:rFonts w:ascii="Times New Roman" w:hAnsi="Times New Roman"/>
                <w:kern w:val="2"/>
                <w:sz w:val="24"/>
                <w:szCs w:val="24"/>
                <w:lang w:eastAsia="ru-RU"/>
              </w:rPr>
            </w:pPr>
            <w:r w:rsidRPr="008229C2">
              <w:rPr>
                <w:rFonts w:ascii="Times New Roman" w:hAnsi="Times New Roman"/>
                <w:kern w:val="2"/>
                <w:sz w:val="24"/>
                <w:szCs w:val="24"/>
                <w:lang w:eastAsia="ru-RU"/>
              </w:rPr>
              <w:t>ТИК</w:t>
            </w:r>
          </w:p>
        </w:tc>
      </w:tr>
      <w:tr w:rsidR="008229C2" w:rsidRPr="008229C2" w:rsidTr="00D43DA6">
        <w:tc>
          <w:tcPr>
            <w:tcW w:w="709"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jc w:val="center"/>
              <w:rPr>
                <w:rFonts w:ascii="Times New Roman" w:hAnsi="Times New Roman"/>
                <w:sz w:val="24"/>
                <w:szCs w:val="24"/>
                <w:lang w:eastAsia="ru-RU"/>
              </w:rPr>
            </w:pPr>
            <w:r w:rsidRPr="008229C2">
              <w:rPr>
                <w:rFonts w:ascii="Times New Roman" w:hAnsi="Times New Roman"/>
                <w:sz w:val="24"/>
                <w:szCs w:val="24"/>
                <w:lang w:eastAsia="ru-RU"/>
              </w:rPr>
              <w:t>10</w:t>
            </w:r>
          </w:p>
        </w:tc>
        <w:tc>
          <w:tcPr>
            <w:tcW w:w="3119"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rPr>
                <w:rFonts w:ascii="Times New Roman" w:hAnsi="Times New Roman"/>
                <w:sz w:val="24"/>
                <w:szCs w:val="24"/>
                <w:lang w:eastAsia="ru-RU"/>
              </w:rPr>
            </w:pPr>
            <w:r w:rsidRPr="008229C2">
              <w:rPr>
                <w:rFonts w:ascii="Times New Roman" w:hAnsi="Times New Roman"/>
                <w:sz w:val="24"/>
                <w:szCs w:val="24"/>
                <w:lang w:eastAsia="ru-RU"/>
              </w:rPr>
              <w:t xml:space="preserve">Составление списков избирателей </w:t>
            </w:r>
          </w:p>
          <w:p w:rsidR="008229C2" w:rsidRPr="008229C2" w:rsidRDefault="008229C2" w:rsidP="008229C2">
            <w:pPr>
              <w:spacing w:line="240" w:lineRule="auto"/>
              <w:rPr>
                <w:rFonts w:ascii="Times New Roman" w:hAnsi="Times New Roman"/>
                <w:sz w:val="24"/>
                <w:szCs w:val="24"/>
                <w:lang w:eastAsia="ru-RU"/>
              </w:rPr>
            </w:pPr>
            <w:r w:rsidRPr="008229C2">
              <w:rPr>
                <w:rFonts w:ascii="Times New Roman" w:hAnsi="Times New Roman"/>
                <w:sz w:val="24"/>
                <w:szCs w:val="24"/>
                <w:lang w:eastAsia="ru-RU"/>
              </w:rPr>
              <w:t>(ч. 2 ст. 22 Закона)</w:t>
            </w:r>
          </w:p>
        </w:tc>
        <w:tc>
          <w:tcPr>
            <w:tcW w:w="2126" w:type="dxa"/>
            <w:tcBorders>
              <w:top w:val="single" w:sz="4" w:space="0" w:color="auto"/>
              <w:left w:val="single" w:sz="4" w:space="0" w:color="auto"/>
              <w:bottom w:val="single" w:sz="4" w:space="0" w:color="auto"/>
              <w:right w:val="single" w:sz="4" w:space="0" w:color="auto"/>
            </w:tcBorders>
          </w:tcPr>
          <w:p w:rsidR="008229C2" w:rsidRPr="008229C2" w:rsidRDefault="008229C2" w:rsidP="008229C2">
            <w:pPr>
              <w:spacing w:line="240" w:lineRule="auto"/>
              <w:rPr>
                <w:rFonts w:ascii="Times New Roman" w:hAnsi="Times New Roman"/>
                <w:sz w:val="24"/>
                <w:szCs w:val="24"/>
                <w:lang w:eastAsia="ru-RU"/>
              </w:rPr>
            </w:pPr>
            <w:r w:rsidRPr="008229C2">
              <w:rPr>
                <w:rFonts w:ascii="Times New Roman" w:hAnsi="Times New Roman"/>
                <w:kern w:val="2"/>
                <w:sz w:val="24"/>
                <w:szCs w:val="24"/>
                <w:lang w:eastAsia="ru-RU"/>
              </w:rPr>
              <w:t xml:space="preserve">Не </w:t>
            </w:r>
            <w:proofErr w:type="gramStart"/>
            <w:r w:rsidRPr="008229C2">
              <w:rPr>
                <w:rFonts w:ascii="Times New Roman" w:hAnsi="Times New Roman"/>
                <w:kern w:val="2"/>
                <w:sz w:val="24"/>
                <w:szCs w:val="24"/>
                <w:lang w:eastAsia="ru-RU"/>
              </w:rPr>
              <w:t>позднее</w:t>
            </w:r>
            <w:proofErr w:type="gramEnd"/>
            <w:r w:rsidRPr="008229C2">
              <w:rPr>
                <w:rFonts w:ascii="Times New Roman" w:hAnsi="Times New Roman"/>
                <w:kern w:val="2"/>
                <w:sz w:val="24"/>
                <w:szCs w:val="24"/>
                <w:lang w:eastAsia="ru-RU"/>
              </w:rPr>
              <w:t xml:space="preserve"> чем за 8 дней до дня голосования</w:t>
            </w:r>
          </w:p>
        </w:tc>
        <w:tc>
          <w:tcPr>
            <w:tcW w:w="1559" w:type="dxa"/>
            <w:tcBorders>
              <w:top w:val="single" w:sz="4" w:space="0" w:color="auto"/>
              <w:left w:val="single" w:sz="4" w:space="0" w:color="auto"/>
              <w:bottom w:val="single" w:sz="4" w:space="0" w:color="auto"/>
              <w:right w:val="single" w:sz="4" w:space="0" w:color="auto"/>
            </w:tcBorders>
          </w:tcPr>
          <w:p w:rsidR="008229C2" w:rsidRPr="008229C2" w:rsidRDefault="008229C2" w:rsidP="008229C2">
            <w:pPr>
              <w:spacing w:line="240" w:lineRule="auto"/>
              <w:rPr>
                <w:rFonts w:ascii="Times New Roman" w:hAnsi="Times New Roman"/>
                <w:sz w:val="24"/>
                <w:szCs w:val="24"/>
                <w:lang w:eastAsia="ru-RU"/>
              </w:rPr>
            </w:pPr>
            <w:r w:rsidRPr="008229C2">
              <w:rPr>
                <w:rFonts w:ascii="Times New Roman" w:hAnsi="Times New Roman"/>
                <w:sz w:val="24"/>
                <w:szCs w:val="24"/>
                <w:lang w:eastAsia="ru-RU"/>
              </w:rPr>
              <w:t>Не позднее</w:t>
            </w:r>
          </w:p>
          <w:p w:rsidR="008229C2" w:rsidRPr="008229C2" w:rsidRDefault="008229C2" w:rsidP="008229C2">
            <w:pPr>
              <w:spacing w:line="240" w:lineRule="auto"/>
              <w:rPr>
                <w:rFonts w:ascii="Times New Roman" w:hAnsi="Times New Roman"/>
                <w:sz w:val="24"/>
                <w:szCs w:val="24"/>
                <w:lang w:eastAsia="ru-RU"/>
              </w:rPr>
            </w:pPr>
            <w:r w:rsidRPr="008229C2">
              <w:rPr>
                <w:rFonts w:ascii="Times New Roman" w:hAnsi="Times New Roman"/>
                <w:sz w:val="24"/>
                <w:szCs w:val="24"/>
                <w:lang w:eastAsia="ru-RU"/>
              </w:rPr>
              <w:t>30.08.2024</w:t>
            </w:r>
          </w:p>
          <w:p w:rsidR="008229C2" w:rsidRPr="008229C2" w:rsidRDefault="008229C2" w:rsidP="008229C2">
            <w:pPr>
              <w:spacing w:line="240" w:lineRule="auto"/>
              <w:rPr>
                <w:rFonts w:ascii="Times New Roman" w:hAnsi="Times New Roman"/>
                <w:sz w:val="24"/>
                <w:szCs w:val="24"/>
                <w:lang w:eastAsia="ru-RU"/>
              </w:rPr>
            </w:pPr>
          </w:p>
        </w:tc>
        <w:tc>
          <w:tcPr>
            <w:tcW w:w="2127"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rPr>
                <w:rFonts w:ascii="Times New Roman" w:hAnsi="Times New Roman"/>
                <w:sz w:val="24"/>
                <w:szCs w:val="24"/>
                <w:lang w:eastAsia="ru-RU"/>
              </w:rPr>
            </w:pPr>
            <w:r w:rsidRPr="008229C2">
              <w:rPr>
                <w:rFonts w:ascii="Times New Roman" w:hAnsi="Times New Roman"/>
                <w:sz w:val="24"/>
                <w:szCs w:val="24"/>
                <w:lang w:eastAsia="ru-RU"/>
              </w:rPr>
              <w:t>ТИК</w:t>
            </w:r>
          </w:p>
        </w:tc>
      </w:tr>
      <w:tr w:rsidR="008229C2" w:rsidRPr="008229C2" w:rsidTr="00D43DA6">
        <w:tc>
          <w:tcPr>
            <w:tcW w:w="709"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jc w:val="center"/>
              <w:rPr>
                <w:rFonts w:ascii="Times New Roman" w:hAnsi="Times New Roman"/>
                <w:sz w:val="24"/>
                <w:szCs w:val="24"/>
                <w:lang w:eastAsia="ru-RU"/>
              </w:rPr>
            </w:pPr>
            <w:r w:rsidRPr="008229C2">
              <w:rPr>
                <w:rFonts w:ascii="Times New Roman" w:hAnsi="Times New Roman"/>
                <w:sz w:val="24"/>
                <w:szCs w:val="24"/>
                <w:lang w:eastAsia="ru-RU"/>
              </w:rPr>
              <w:t>11</w:t>
            </w:r>
          </w:p>
        </w:tc>
        <w:tc>
          <w:tcPr>
            <w:tcW w:w="3119"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rPr>
                <w:rFonts w:ascii="Times New Roman" w:hAnsi="Times New Roman"/>
                <w:spacing w:val="-8"/>
                <w:sz w:val="24"/>
                <w:szCs w:val="24"/>
                <w:lang w:eastAsia="ru-RU"/>
              </w:rPr>
            </w:pPr>
            <w:r w:rsidRPr="008229C2">
              <w:rPr>
                <w:rFonts w:ascii="Times New Roman" w:hAnsi="Times New Roman"/>
                <w:spacing w:val="-8"/>
                <w:sz w:val="24"/>
                <w:szCs w:val="24"/>
                <w:lang w:eastAsia="ru-RU"/>
              </w:rPr>
              <w:t>Определение порядка и сроков изготовления, использования второго экземпляра списка избирателей, его передачи соответствующей УИК, заверения и уточнения</w:t>
            </w:r>
          </w:p>
          <w:p w:rsidR="008229C2" w:rsidRPr="008229C2" w:rsidRDefault="008229C2" w:rsidP="008229C2">
            <w:pPr>
              <w:spacing w:line="240" w:lineRule="auto"/>
              <w:rPr>
                <w:rFonts w:ascii="Times New Roman" w:hAnsi="Times New Roman"/>
                <w:sz w:val="24"/>
                <w:szCs w:val="24"/>
                <w:lang w:eastAsia="ru-RU"/>
              </w:rPr>
            </w:pPr>
            <w:r w:rsidRPr="008229C2">
              <w:rPr>
                <w:rFonts w:ascii="Times New Roman" w:hAnsi="Times New Roman"/>
                <w:spacing w:val="-8"/>
                <w:sz w:val="24"/>
                <w:szCs w:val="24"/>
                <w:lang w:eastAsia="ru-RU"/>
              </w:rPr>
              <w:t>(ч. 7 ст. 22 Закона)</w:t>
            </w:r>
          </w:p>
        </w:tc>
        <w:tc>
          <w:tcPr>
            <w:tcW w:w="2126"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rPr>
                <w:rFonts w:ascii="Times New Roman" w:hAnsi="Times New Roman"/>
                <w:kern w:val="2"/>
                <w:sz w:val="24"/>
                <w:szCs w:val="24"/>
                <w:lang w:eastAsia="ru-RU"/>
              </w:rPr>
            </w:pPr>
            <w:r w:rsidRPr="008229C2">
              <w:rPr>
                <w:rFonts w:ascii="Times New Roman" w:hAnsi="Times New Roman"/>
                <w:kern w:val="2"/>
                <w:sz w:val="24"/>
                <w:szCs w:val="24"/>
                <w:lang w:eastAsia="ru-RU"/>
              </w:rPr>
              <w:t xml:space="preserve">Не </w:t>
            </w:r>
            <w:proofErr w:type="gramStart"/>
            <w:r w:rsidRPr="008229C2">
              <w:rPr>
                <w:rFonts w:ascii="Times New Roman" w:hAnsi="Times New Roman"/>
                <w:kern w:val="2"/>
                <w:sz w:val="24"/>
                <w:szCs w:val="24"/>
                <w:lang w:eastAsia="ru-RU"/>
              </w:rPr>
              <w:t>позднее</w:t>
            </w:r>
            <w:proofErr w:type="gramEnd"/>
            <w:r w:rsidRPr="008229C2">
              <w:rPr>
                <w:rFonts w:ascii="Times New Roman" w:hAnsi="Times New Roman"/>
                <w:kern w:val="2"/>
                <w:sz w:val="24"/>
                <w:szCs w:val="24"/>
                <w:lang w:eastAsia="ru-RU"/>
              </w:rPr>
              <w:t xml:space="preserve"> чем за 8 дней до дня голосования </w:t>
            </w:r>
          </w:p>
        </w:tc>
        <w:tc>
          <w:tcPr>
            <w:tcW w:w="1559"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rPr>
                <w:rFonts w:ascii="Times New Roman" w:hAnsi="Times New Roman"/>
                <w:sz w:val="24"/>
                <w:szCs w:val="24"/>
                <w:lang w:eastAsia="ru-RU"/>
              </w:rPr>
            </w:pPr>
            <w:r w:rsidRPr="008229C2">
              <w:rPr>
                <w:rFonts w:ascii="Times New Roman" w:hAnsi="Times New Roman"/>
                <w:sz w:val="24"/>
                <w:szCs w:val="24"/>
                <w:lang w:eastAsia="ru-RU"/>
              </w:rPr>
              <w:t>Не позднее</w:t>
            </w:r>
          </w:p>
          <w:p w:rsidR="008229C2" w:rsidRPr="008229C2" w:rsidRDefault="008229C2" w:rsidP="008229C2">
            <w:pPr>
              <w:spacing w:line="240" w:lineRule="auto"/>
              <w:rPr>
                <w:rFonts w:ascii="Times New Roman" w:hAnsi="Times New Roman"/>
                <w:sz w:val="24"/>
                <w:szCs w:val="24"/>
                <w:lang w:eastAsia="ru-RU"/>
              </w:rPr>
            </w:pPr>
            <w:r w:rsidRPr="008229C2">
              <w:rPr>
                <w:rFonts w:ascii="Times New Roman" w:hAnsi="Times New Roman"/>
                <w:sz w:val="24"/>
                <w:szCs w:val="24"/>
                <w:lang w:eastAsia="ru-RU"/>
              </w:rPr>
              <w:t>30.08.2024</w:t>
            </w:r>
          </w:p>
        </w:tc>
        <w:tc>
          <w:tcPr>
            <w:tcW w:w="2127"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rPr>
                <w:rFonts w:ascii="Times New Roman" w:hAnsi="Times New Roman"/>
                <w:sz w:val="24"/>
                <w:szCs w:val="24"/>
                <w:lang w:eastAsia="ru-RU"/>
              </w:rPr>
            </w:pPr>
            <w:r w:rsidRPr="008229C2">
              <w:rPr>
                <w:rFonts w:ascii="Times New Roman" w:hAnsi="Times New Roman"/>
                <w:sz w:val="24"/>
                <w:szCs w:val="24"/>
                <w:lang w:eastAsia="ru-RU"/>
              </w:rPr>
              <w:t>ТИК</w:t>
            </w:r>
          </w:p>
        </w:tc>
      </w:tr>
      <w:tr w:rsidR="008229C2" w:rsidRPr="008229C2" w:rsidTr="00D43DA6">
        <w:tc>
          <w:tcPr>
            <w:tcW w:w="709"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jc w:val="center"/>
              <w:rPr>
                <w:rFonts w:ascii="Times New Roman" w:hAnsi="Times New Roman"/>
                <w:sz w:val="24"/>
                <w:szCs w:val="24"/>
                <w:lang w:eastAsia="ru-RU"/>
              </w:rPr>
            </w:pPr>
            <w:r w:rsidRPr="008229C2">
              <w:rPr>
                <w:rFonts w:ascii="Times New Roman" w:hAnsi="Times New Roman"/>
                <w:sz w:val="24"/>
                <w:szCs w:val="24"/>
                <w:lang w:eastAsia="ru-RU"/>
              </w:rPr>
              <w:t>12</w:t>
            </w:r>
          </w:p>
        </w:tc>
        <w:tc>
          <w:tcPr>
            <w:tcW w:w="3119"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autoSpaceDE w:val="0"/>
              <w:autoSpaceDN w:val="0"/>
              <w:adjustRightInd w:val="0"/>
              <w:spacing w:line="240" w:lineRule="auto"/>
              <w:rPr>
                <w:rFonts w:ascii="Times New Roman" w:hAnsi="Times New Roman"/>
                <w:kern w:val="2"/>
                <w:sz w:val="24"/>
                <w:szCs w:val="24"/>
                <w:lang w:eastAsia="ru-RU"/>
              </w:rPr>
            </w:pPr>
            <w:r w:rsidRPr="008229C2">
              <w:rPr>
                <w:rFonts w:ascii="Times New Roman" w:hAnsi="Times New Roman"/>
                <w:kern w:val="2"/>
                <w:sz w:val="24"/>
                <w:szCs w:val="24"/>
                <w:lang w:eastAsia="ru-RU"/>
              </w:rPr>
              <w:t xml:space="preserve">Передача первого экземпляра списка избирателей в </w:t>
            </w:r>
            <w:proofErr w:type="gramStart"/>
            <w:r w:rsidRPr="008229C2">
              <w:rPr>
                <w:rFonts w:ascii="Times New Roman" w:hAnsi="Times New Roman"/>
                <w:kern w:val="2"/>
                <w:sz w:val="24"/>
                <w:szCs w:val="24"/>
                <w:lang w:eastAsia="ru-RU"/>
              </w:rPr>
              <w:t>соответствующую</w:t>
            </w:r>
            <w:proofErr w:type="gramEnd"/>
            <w:r w:rsidRPr="008229C2">
              <w:rPr>
                <w:rFonts w:ascii="Times New Roman" w:hAnsi="Times New Roman"/>
                <w:kern w:val="2"/>
                <w:sz w:val="24"/>
                <w:szCs w:val="24"/>
                <w:lang w:eastAsia="ru-RU"/>
              </w:rPr>
              <w:t xml:space="preserve"> УИК </w:t>
            </w:r>
          </w:p>
          <w:p w:rsidR="008229C2" w:rsidRPr="008229C2" w:rsidRDefault="008229C2" w:rsidP="008229C2">
            <w:pPr>
              <w:autoSpaceDE w:val="0"/>
              <w:autoSpaceDN w:val="0"/>
              <w:adjustRightInd w:val="0"/>
              <w:spacing w:line="240" w:lineRule="auto"/>
              <w:rPr>
                <w:rFonts w:ascii="Times New Roman" w:hAnsi="Times New Roman"/>
                <w:sz w:val="20"/>
                <w:szCs w:val="20"/>
                <w:lang w:eastAsia="ru-RU"/>
              </w:rPr>
            </w:pPr>
            <w:r w:rsidRPr="008229C2">
              <w:rPr>
                <w:rFonts w:ascii="Times New Roman" w:hAnsi="Times New Roman"/>
                <w:kern w:val="2"/>
                <w:sz w:val="24"/>
                <w:szCs w:val="24"/>
                <w:lang w:eastAsia="ru-RU"/>
              </w:rPr>
              <w:t>(ч. 7, 9 ст. 22 Закона)</w:t>
            </w:r>
          </w:p>
        </w:tc>
        <w:tc>
          <w:tcPr>
            <w:tcW w:w="2126" w:type="dxa"/>
            <w:tcBorders>
              <w:top w:val="single" w:sz="4" w:space="0" w:color="auto"/>
              <w:left w:val="single" w:sz="4" w:space="0" w:color="auto"/>
              <w:bottom w:val="single" w:sz="4" w:space="0" w:color="auto"/>
              <w:right w:val="single" w:sz="4" w:space="0" w:color="auto"/>
            </w:tcBorders>
          </w:tcPr>
          <w:p w:rsidR="008229C2" w:rsidRPr="008229C2" w:rsidRDefault="008229C2" w:rsidP="008229C2">
            <w:pPr>
              <w:spacing w:line="240" w:lineRule="auto"/>
              <w:rPr>
                <w:rFonts w:ascii="Times New Roman" w:hAnsi="Times New Roman"/>
                <w:kern w:val="2"/>
                <w:sz w:val="24"/>
                <w:szCs w:val="24"/>
                <w:lang w:eastAsia="ru-RU"/>
              </w:rPr>
            </w:pPr>
            <w:r w:rsidRPr="008229C2">
              <w:rPr>
                <w:rFonts w:ascii="Times New Roman" w:hAnsi="Times New Roman"/>
                <w:kern w:val="2"/>
                <w:sz w:val="24"/>
                <w:szCs w:val="24"/>
                <w:lang w:eastAsia="ru-RU"/>
              </w:rPr>
              <w:t xml:space="preserve">Не </w:t>
            </w:r>
            <w:proofErr w:type="gramStart"/>
            <w:r w:rsidRPr="008229C2">
              <w:rPr>
                <w:rFonts w:ascii="Times New Roman" w:hAnsi="Times New Roman"/>
                <w:kern w:val="2"/>
                <w:sz w:val="24"/>
                <w:szCs w:val="24"/>
                <w:lang w:eastAsia="ru-RU"/>
              </w:rPr>
              <w:t>позднее</w:t>
            </w:r>
            <w:proofErr w:type="gramEnd"/>
            <w:r w:rsidRPr="008229C2">
              <w:rPr>
                <w:rFonts w:ascii="Times New Roman" w:hAnsi="Times New Roman"/>
                <w:kern w:val="2"/>
                <w:sz w:val="24"/>
                <w:szCs w:val="24"/>
                <w:lang w:eastAsia="ru-RU"/>
              </w:rPr>
              <w:t xml:space="preserve"> чем за 7 дней до дня голосования</w:t>
            </w:r>
          </w:p>
          <w:p w:rsidR="008229C2" w:rsidRPr="008229C2" w:rsidRDefault="008229C2" w:rsidP="008229C2">
            <w:pPr>
              <w:spacing w:line="240" w:lineRule="auto"/>
              <w:rPr>
                <w:rFonts w:ascii="Times New Roman" w:hAnsi="Times New Roman"/>
                <w:kern w:val="2"/>
                <w:sz w:val="24"/>
                <w:szCs w:val="24"/>
                <w:lang w:eastAsia="ru-RU"/>
              </w:rPr>
            </w:pPr>
          </w:p>
          <w:p w:rsidR="008229C2" w:rsidRPr="008229C2" w:rsidRDefault="008229C2" w:rsidP="008229C2">
            <w:pPr>
              <w:spacing w:line="240" w:lineRule="auto"/>
              <w:rPr>
                <w:rFonts w:ascii="Times New Roman" w:hAnsi="Times New Roman"/>
                <w:sz w:val="24"/>
                <w:szCs w:val="24"/>
                <w:lang w:eastAsia="ru-RU"/>
              </w:rPr>
            </w:pPr>
          </w:p>
        </w:tc>
        <w:tc>
          <w:tcPr>
            <w:tcW w:w="1559" w:type="dxa"/>
            <w:tcBorders>
              <w:top w:val="single" w:sz="4" w:space="0" w:color="auto"/>
              <w:left w:val="single" w:sz="4" w:space="0" w:color="auto"/>
              <w:bottom w:val="single" w:sz="4" w:space="0" w:color="auto"/>
              <w:right w:val="single" w:sz="4" w:space="0" w:color="auto"/>
            </w:tcBorders>
          </w:tcPr>
          <w:p w:rsidR="008229C2" w:rsidRPr="008229C2" w:rsidRDefault="008229C2" w:rsidP="008229C2">
            <w:pPr>
              <w:spacing w:line="240" w:lineRule="auto"/>
              <w:rPr>
                <w:rFonts w:ascii="Times New Roman" w:hAnsi="Times New Roman"/>
                <w:sz w:val="24"/>
                <w:szCs w:val="24"/>
                <w:lang w:eastAsia="ru-RU"/>
              </w:rPr>
            </w:pPr>
            <w:r w:rsidRPr="008229C2">
              <w:rPr>
                <w:rFonts w:ascii="Times New Roman" w:hAnsi="Times New Roman"/>
                <w:sz w:val="24"/>
                <w:szCs w:val="24"/>
                <w:lang w:eastAsia="ru-RU"/>
              </w:rPr>
              <w:t>Не позднее 31.08.2024</w:t>
            </w:r>
          </w:p>
          <w:p w:rsidR="008229C2" w:rsidRPr="008229C2" w:rsidRDefault="008229C2" w:rsidP="008229C2">
            <w:pPr>
              <w:spacing w:line="240" w:lineRule="auto"/>
              <w:rPr>
                <w:rFonts w:ascii="Times New Roman" w:hAnsi="Times New Roman"/>
                <w:sz w:val="24"/>
                <w:szCs w:val="24"/>
                <w:lang w:eastAsia="ru-RU"/>
              </w:rPr>
            </w:pPr>
          </w:p>
          <w:p w:rsidR="008229C2" w:rsidRPr="008229C2" w:rsidRDefault="008229C2" w:rsidP="008229C2">
            <w:pPr>
              <w:spacing w:line="240" w:lineRule="auto"/>
              <w:rPr>
                <w:rFonts w:ascii="Times New Roman" w:hAnsi="Times New Roman"/>
                <w:sz w:val="24"/>
                <w:szCs w:val="24"/>
                <w:lang w:eastAsia="ru-RU"/>
              </w:rPr>
            </w:pPr>
          </w:p>
          <w:p w:rsidR="008229C2" w:rsidRPr="008229C2" w:rsidRDefault="008229C2" w:rsidP="008229C2">
            <w:pPr>
              <w:spacing w:line="240" w:lineRule="auto"/>
              <w:rPr>
                <w:rFonts w:ascii="Times New Roman" w:hAnsi="Times New Roman"/>
                <w:sz w:val="24"/>
                <w:szCs w:val="24"/>
                <w:lang w:eastAsia="ru-RU"/>
              </w:rPr>
            </w:pPr>
          </w:p>
        </w:tc>
        <w:tc>
          <w:tcPr>
            <w:tcW w:w="2127"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rPr>
                <w:rFonts w:ascii="Times New Roman" w:hAnsi="Times New Roman"/>
                <w:sz w:val="24"/>
                <w:szCs w:val="24"/>
                <w:lang w:eastAsia="ru-RU"/>
              </w:rPr>
            </w:pPr>
            <w:r w:rsidRPr="008229C2">
              <w:rPr>
                <w:rFonts w:ascii="Times New Roman" w:hAnsi="Times New Roman"/>
                <w:sz w:val="24"/>
                <w:szCs w:val="24"/>
                <w:lang w:eastAsia="ru-RU"/>
              </w:rPr>
              <w:t>ТИК</w:t>
            </w:r>
          </w:p>
        </w:tc>
      </w:tr>
      <w:tr w:rsidR="008229C2" w:rsidRPr="008229C2" w:rsidTr="00D43DA6">
        <w:tc>
          <w:tcPr>
            <w:tcW w:w="709"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jc w:val="center"/>
              <w:rPr>
                <w:rFonts w:ascii="Times New Roman" w:hAnsi="Times New Roman"/>
                <w:sz w:val="24"/>
                <w:szCs w:val="24"/>
                <w:lang w:eastAsia="ru-RU"/>
              </w:rPr>
            </w:pPr>
            <w:r w:rsidRPr="008229C2">
              <w:rPr>
                <w:rFonts w:ascii="Times New Roman" w:hAnsi="Times New Roman"/>
                <w:sz w:val="24"/>
                <w:szCs w:val="24"/>
                <w:lang w:eastAsia="ru-RU"/>
              </w:rPr>
              <w:t>13</w:t>
            </w:r>
          </w:p>
        </w:tc>
        <w:tc>
          <w:tcPr>
            <w:tcW w:w="3119"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autoSpaceDE w:val="0"/>
              <w:autoSpaceDN w:val="0"/>
              <w:adjustRightInd w:val="0"/>
              <w:spacing w:line="240" w:lineRule="auto"/>
              <w:rPr>
                <w:rFonts w:ascii="Times New Roman" w:hAnsi="Times New Roman"/>
                <w:kern w:val="2"/>
                <w:sz w:val="24"/>
                <w:szCs w:val="24"/>
                <w:lang w:eastAsia="ru-RU"/>
              </w:rPr>
            </w:pPr>
            <w:r w:rsidRPr="008229C2">
              <w:rPr>
                <w:rFonts w:ascii="Times New Roman" w:hAnsi="Times New Roman"/>
                <w:kern w:val="2"/>
                <w:sz w:val="24"/>
                <w:szCs w:val="24"/>
                <w:lang w:eastAsia="ru-RU"/>
              </w:rPr>
              <w:t>Представление списка избирателей для ознакомления избирателей и дополнительного уточнения</w:t>
            </w:r>
          </w:p>
          <w:p w:rsidR="008229C2" w:rsidRPr="008229C2" w:rsidRDefault="008229C2" w:rsidP="008229C2">
            <w:pPr>
              <w:autoSpaceDE w:val="0"/>
              <w:autoSpaceDN w:val="0"/>
              <w:adjustRightInd w:val="0"/>
              <w:spacing w:line="240" w:lineRule="auto"/>
              <w:rPr>
                <w:rFonts w:ascii="Times New Roman" w:hAnsi="Times New Roman"/>
                <w:kern w:val="2"/>
                <w:sz w:val="24"/>
                <w:szCs w:val="24"/>
                <w:lang w:eastAsia="ru-RU"/>
              </w:rPr>
            </w:pPr>
            <w:r w:rsidRPr="008229C2">
              <w:rPr>
                <w:rFonts w:ascii="Times New Roman" w:hAnsi="Times New Roman"/>
                <w:kern w:val="2"/>
                <w:sz w:val="24"/>
                <w:szCs w:val="24"/>
                <w:lang w:eastAsia="ru-RU"/>
              </w:rPr>
              <w:t>(ч. 1 ст. 24 Закона)</w:t>
            </w:r>
          </w:p>
        </w:tc>
        <w:tc>
          <w:tcPr>
            <w:tcW w:w="2126" w:type="dxa"/>
            <w:tcBorders>
              <w:top w:val="single" w:sz="4" w:space="0" w:color="auto"/>
              <w:left w:val="single" w:sz="4" w:space="0" w:color="auto"/>
              <w:bottom w:val="single" w:sz="4" w:space="0" w:color="auto"/>
              <w:right w:val="single" w:sz="4" w:space="0" w:color="auto"/>
            </w:tcBorders>
          </w:tcPr>
          <w:p w:rsidR="008229C2" w:rsidRPr="008229C2" w:rsidRDefault="008229C2" w:rsidP="008229C2">
            <w:pPr>
              <w:spacing w:line="240" w:lineRule="auto"/>
              <w:rPr>
                <w:rFonts w:ascii="Times New Roman" w:hAnsi="Times New Roman"/>
                <w:kern w:val="2"/>
                <w:sz w:val="24"/>
                <w:szCs w:val="24"/>
                <w:lang w:eastAsia="ru-RU"/>
              </w:rPr>
            </w:pPr>
            <w:r w:rsidRPr="008229C2">
              <w:rPr>
                <w:rFonts w:ascii="Times New Roman" w:hAnsi="Times New Roman"/>
                <w:kern w:val="2"/>
                <w:sz w:val="24"/>
                <w:szCs w:val="24"/>
                <w:lang w:eastAsia="ru-RU"/>
              </w:rPr>
              <w:t xml:space="preserve">За 7 дней до дня голосования, а в случае составления списка избирателей позднее указанного срока – </w:t>
            </w:r>
            <w:r w:rsidRPr="008229C2">
              <w:rPr>
                <w:rFonts w:ascii="Times New Roman" w:hAnsi="Times New Roman"/>
                <w:kern w:val="2"/>
                <w:sz w:val="24"/>
                <w:szCs w:val="24"/>
                <w:lang w:eastAsia="ru-RU"/>
              </w:rPr>
              <w:lastRenderedPageBreak/>
              <w:t>непосредственно после составления списка</w:t>
            </w:r>
          </w:p>
        </w:tc>
        <w:tc>
          <w:tcPr>
            <w:tcW w:w="1559" w:type="dxa"/>
            <w:tcBorders>
              <w:top w:val="single" w:sz="4" w:space="0" w:color="auto"/>
              <w:left w:val="single" w:sz="4" w:space="0" w:color="auto"/>
              <w:bottom w:val="single" w:sz="4" w:space="0" w:color="auto"/>
              <w:right w:val="single" w:sz="4" w:space="0" w:color="auto"/>
            </w:tcBorders>
          </w:tcPr>
          <w:p w:rsidR="008229C2" w:rsidRPr="008229C2" w:rsidRDefault="008229C2" w:rsidP="008229C2">
            <w:pPr>
              <w:spacing w:line="240" w:lineRule="auto"/>
              <w:rPr>
                <w:rFonts w:ascii="Times New Roman" w:hAnsi="Times New Roman"/>
                <w:kern w:val="2"/>
                <w:sz w:val="24"/>
                <w:szCs w:val="24"/>
                <w:lang w:eastAsia="ru-RU"/>
              </w:rPr>
            </w:pPr>
            <w:r w:rsidRPr="008229C2">
              <w:rPr>
                <w:rFonts w:ascii="Times New Roman" w:hAnsi="Times New Roman"/>
                <w:kern w:val="2"/>
                <w:sz w:val="24"/>
                <w:szCs w:val="24"/>
                <w:lang w:eastAsia="ru-RU"/>
              </w:rPr>
              <w:lastRenderedPageBreak/>
              <w:t>С 31.08.2024</w:t>
            </w:r>
          </w:p>
          <w:p w:rsidR="008229C2" w:rsidRPr="008229C2" w:rsidRDefault="008229C2" w:rsidP="008229C2">
            <w:pPr>
              <w:spacing w:line="240" w:lineRule="auto"/>
              <w:rPr>
                <w:rFonts w:ascii="Times New Roman" w:hAnsi="Times New Roman"/>
                <w:kern w:val="2"/>
                <w:sz w:val="24"/>
                <w:szCs w:val="24"/>
                <w:lang w:eastAsia="ru-RU"/>
              </w:rPr>
            </w:pPr>
          </w:p>
          <w:p w:rsidR="008229C2" w:rsidRPr="008229C2" w:rsidRDefault="008229C2" w:rsidP="008229C2">
            <w:pPr>
              <w:spacing w:line="240" w:lineRule="auto"/>
              <w:rPr>
                <w:rFonts w:ascii="Times New Roman" w:hAnsi="Times New Roman"/>
                <w:kern w:val="2"/>
                <w:sz w:val="24"/>
                <w:szCs w:val="24"/>
                <w:lang w:eastAsia="ru-RU"/>
              </w:rPr>
            </w:pPr>
          </w:p>
          <w:p w:rsidR="008229C2" w:rsidRPr="008229C2" w:rsidRDefault="008229C2" w:rsidP="008229C2">
            <w:pPr>
              <w:spacing w:line="240" w:lineRule="auto"/>
              <w:rPr>
                <w:rFonts w:ascii="Times New Roman" w:hAnsi="Times New Roman"/>
                <w:kern w:val="2"/>
                <w:sz w:val="24"/>
                <w:szCs w:val="24"/>
                <w:lang w:eastAsia="ru-RU"/>
              </w:rPr>
            </w:pPr>
          </w:p>
          <w:p w:rsidR="008229C2" w:rsidRPr="008229C2" w:rsidRDefault="008229C2" w:rsidP="008229C2">
            <w:pPr>
              <w:spacing w:line="240" w:lineRule="auto"/>
              <w:rPr>
                <w:rFonts w:ascii="Times New Roman" w:hAnsi="Times New Roman"/>
                <w:kern w:val="2"/>
                <w:sz w:val="24"/>
                <w:szCs w:val="24"/>
                <w:lang w:eastAsia="ru-RU"/>
              </w:rPr>
            </w:pPr>
          </w:p>
          <w:p w:rsidR="008229C2" w:rsidRPr="008229C2" w:rsidRDefault="008229C2" w:rsidP="008229C2">
            <w:pPr>
              <w:spacing w:line="240" w:lineRule="auto"/>
              <w:rPr>
                <w:rFonts w:ascii="Times New Roman" w:hAnsi="Times New Roman"/>
                <w:kern w:val="2"/>
                <w:sz w:val="24"/>
                <w:szCs w:val="24"/>
                <w:lang w:eastAsia="ru-RU"/>
              </w:rPr>
            </w:pPr>
          </w:p>
          <w:p w:rsidR="008229C2" w:rsidRPr="008229C2" w:rsidRDefault="008229C2" w:rsidP="008229C2">
            <w:pPr>
              <w:spacing w:line="240" w:lineRule="auto"/>
              <w:rPr>
                <w:rFonts w:ascii="Times New Roman" w:hAnsi="Times New Roman"/>
                <w:sz w:val="24"/>
                <w:szCs w:val="24"/>
                <w:lang w:eastAsia="ru-RU"/>
              </w:rPr>
            </w:pPr>
          </w:p>
          <w:p w:rsidR="008229C2" w:rsidRPr="008229C2" w:rsidRDefault="008229C2" w:rsidP="008229C2">
            <w:pPr>
              <w:spacing w:line="240" w:lineRule="auto"/>
              <w:rPr>
                <w:rFonts w:ascii="Times New Roman" w:hAnsi="Times New Roman"/>
                <w:sz w:val="24"/>
                <w:szCs w:val="24"/>
                <w:lang w:eastAsia="ru-RU"/>
              </w:rPr>
            </w:pPr>
          </w:p>
        </w:tc>
        <w:tc>
          <w:tcPr>
            <w:tcW w:w="2127"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rPr>
                <w:rFonts w:ascii="Times New Roman" w:hAnsi="Times New Roman"/>
                <w:sz w:val="24"/>
                <w:szCs w:val="24"/>
                <w:lang w:eastAsia="ru-RU"/>
              </w:rPr>
            </w:pPr>
            <w:r w:rsidRPr="008229C2">
              <w:rPr>
                <w:rFonts w:ascii="Times New Roman" w:hAnsi="Times New Roman"/>
                <w:sz w:val="24"/>
                <w:szCs w:val="24"/>
                <w:lang w:eastAsia="ru-RU"/>
              </w:rPr>
              <w:t>УИК</w:t>
            </w:r>
          </w:p>
        </w:tc>
      </w:tr>
      <w:tr w:rsidR="008229C2" w:rsidRPr="008229C2" w:rsidTr="00D43DA6">
        <w:trPr>
          <w:trHeight w:val="957"/>
        </w:trPr>
        <w:tc>
          <w:tcPr>
            <w:tcW w:w="709"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jc w:val="center"/>
              <w:rPr>
                <w:rFonts w:ascii="Times New Roman" w:hAnsi="Times New Roman"/>
                <w:sz w:val="24"/>
                <w:szCs w:val="24"/>
                <w:lang w:eastAsia="ru-RU"/>
              </w:rPr>
            </w:pPr>
            <w:r w:rsidRPr="008229C2">
              <w:rPr>
                <w:rFonts w:ascii="Times New Roman" w:hAnsi="Times New Roman"/>
                <w:sz w:val="24"/>
                <w:szCs w:val="24"/>
                <w:lang w:eastAsia="ru-RU"/>
              </w:rPr>
              <w:lastRenderedPageBreak/>
              <w:t>14</w:t>
            </w:r>
          </w:p>
        </w:tc>
        <w:tc>
          <w:tcPr>
            <w:tcW w:w="3119"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autoSpaceDE w:val="0"/>
              <w:autoSpaceDN w:val="0"/>
              <w:adjustRightInd w:val="0"/>
              <w:spacing w:line="240" w:lineRule="auto"/>
              <w:rPr>
                <w:rFonts w:ascii="Times New Roman" w:hAnsi="Times New Roman"/>
                <w:kern w:val="2"/>
                <w:sz w:val="24"/>
                <w:szCs w:val="24"/>
                <w:lang w:eastAsia="ru-RU"/>
              </w:rPr>
            </w:pPr>
            <w:proofErr w:type="spellStart"/>
            <w:r w:rsidRPr="008229C2">
              <w:rPr>
                <w:rFonts w:ascii="Times New Roman" w:hAnsi="Times New Roman"/>
                <w:kern w:val="2"/>
                <w:sz w:val="24"/>
                <w:szCs w:val="24"/>
                <w:lang w:eastAsia="ru-RU"/>
              </w:rPr>
              <w:t>Сброшюрование</w:t>
            </w:r>
            <w:proofErr w:type="spellEnd"/>
            <w:r w:rsidRPr="008229C2">
              <w:rPr>
                <w:rFonts w:ascii="Times New Roman" w:hAnsi="Times New Roman"/>
                <w:kern w:val="2"/>
                <w:sz w:val="24"/>
                <w:szCs w:val="24"/>
                <w:lang w:eastAsia="ru-RU"/>
              </w:rPr>
              <w:t xml:space="preserve"> отдельных книг списка избирателей </w:t>
            </w:r>
          </w:p>
          <w:p w:rsidR="008229C2" w:rsidRPr="008229C2" w:rsidRDefault="008229C2" w:rsidP="008229C2">
            <w:pPr>
              <w:autoSpaceDE w:val="0"/>
              <w:autoSpaceDN w:val="0"/>
              <w:adjustRightInd w:val="0"/>
              <w:spacing w:line="240" w:lineRule="auto"/>
              <w:rPr>
                <w:rFonts w:ascii="Times New Roman" w:hAnsi="Times New Roman"/>
                <w:kern w:val="2"/>
                <w:sz w:val="24"/>
                <w:szCs w:val="24"/>
                <w:lang w:eastAsia="ru-RU"/>
              </w:rPr>
            </w:pPr>
            <w:r w:rsidRPr="008229C2">
              <w:rPr>
                <w:rFonts w:ascii="Times New Roman" w:hAnsi="Times New Roman"/>
                <w:kern w:val="2"/>
                <w:sz w:val="24"/>
                <w:szCs w:val="24"/>
                <w:lang w:eastAsia="ru-RU"/>
              </w:rPr>
              <w:t>(ч. 9 ст. 22 Закона)</w:t>
            </w:r>
          </w:p>
        </w:tc>
        <w:tc>
          <w:tcPr>
            <w:tcW w:w="2126"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rPr>
                <w:rFonts w:ascii="Times New Roman" w:hAnsi="Times New Roman"/>
                <w:kern w:val="2"/>
                <w:sz w:val="24"/>
                <w:szCs w:val="24"/>
                <w:lang w:eastAsia="ru-RU"/>
              </w:rPr>
            </w:pPr>
            <w:r w:rsidRPr="008229C2">
              <w:rPr>
                <w:rFonts w:ascii="Times New Roman" w:hAnsi="Times New Roman"/>
                <w:kern w:val="2"/>
                <w:sz w:val="24"/>
                <w:szCs w:val="24"/>
                <w:lang w:eastAsia="ru-RU"/>
              </w:rPr>
              <w:t>Не позднее дня, предшествующего</w:t>
            </w:r>
          </w:p>
          <w:p w:rsidR="008229C2" w:rsidRPr="008229C2" w:rsidRDefault="008229C2" w:rsidP="008229C2">
            <w:pPr>
              <w:spacing w:line="240" w:lineRule="auto"/>
              <w:rPr>
                <w:rFonts w:ascii="Times New Roman" w:hAnsi="Times New Roman"/>
                <w:sz w:val="24"/>
                <w:szCs w:val="24"/>
                <w:lang w:eastAsia="ru-RU"/>
              </w:rPr>
            </w:pPr>
            <w:r w:rsidRPr="008229C2">
              <w:rPr>
                <w:rFonts w:ascii="Times New Roman" w:hAnsi="Times New Roman"/>
                <w:kern w:val="2"/>
                <w:sz w:val="24"/>
                <w:szCs w:val="24"/>
                <w:lang w:eastAsia="ru-RU"/>
              </w:rPr>
              <w:t>дню голосования</w:t>
            </w:r>
          </w:p>
        </w:tc>
        <w:tc>
          <w:tcPr>
            <w:tcW w:w="1559"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rPr>
                <w:rFonts w:ascii="Times New Roman" w:hAnsi="Times New Roman"/>
                <w:sz w:val="24"/>
                <w:szCs w:val="24"/>
                <w:lang w:eastAsia="ru-RU"/>
              </w:rPr>
            </w:pPr>
            <w:r w:rsidRPr="008229C2">
              <w:rPr>
                <w:rFonts w:ascii="Times New Roman" w:hAnsi="Times New Roman"/>
                <w:sz w:val="24"/>
                <w:szCs w:val="24"/>
                <w:lang w:eastAsia="ru-RU"/>
              </w:rPr>
              <w:t>Не позднее 07.09.2024</w:t>
            </w:r>
          </w:p>
          <w:p w:rsidR="008229C2" w:rsidRPr="008229C2" w:rsidRDefault="008229C2" w:rsidP="008229C2">
            <w:pPr>
              <w:spacing w:after="200" w:line="276" w:lineRule="auto"/>
              <w:rPr>
                <w:rFonts w:ascii="Times New Roman" w:hAnsi="Times New Roman"/>
                <w:sz w:val="24"/>
                <w:szCs w:val="24"/>
                <w:lang w:eastAsia="ru-RU"/>
              </w:rPr>
            </w:pPr>
          </w:p>
        </w:tc>
        <w:tc>
          <w:tcPr>
            <w:tcW w:w="2127"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rPr>
                <w:rFonts w:ascii="Times New Roman" w:hAnsi="Times New Roman"/>
                <w:sz w:val="24"/>
                <w:szCs w:val="24"/>
                <w:lang w:eastAsia="ru-RU"/>
              </w:rPr>
            </w:pPr>
            <w:r w:rsidRPr="008229C2">
              <w:rPr>
                <w:rFonts w:ascii="Times New Roman" w:hAnsi="Times New Roman"/>
                <w:sz w:val="24"/>
                <w:szCs w:val="24"/>
                <w:lang w:eastAsia="ru-RU"/>
              </w:rPr>
              <w:t>УИК</w:t>
            </w:r>
          </w:p>
          <w:p w:rsidR="008229C2" w:rsidRPr="008229C2" w:rsidRDefault="008229C2" w:rsidP="008229C2">
            <w:pPr>
              <w:spacing w:after="200" w:line="276" w:lineRule="auto"/>
              <w:rPr>
                <w:rFonts w:ascii="Times New Roman" w:hAnsi="Times New Roman"/>
                <w:sz w:val="24"/>
                <w:szCs w:val="24"/>
                <w:lang w:eastAsia="ru-RU"/>
              </w:rPr>
            </w:pPr>
          </w:p>
        </w:tc>
      </w:tr>
      <w:tr w:rsidR="008229C2" w:rsidRPr="008229C2" w:rsidTr="00D43DA6">
        <w:tc>
          <w:tcPr>
            <w:tcW w:w="709"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jc w:val="center"/>
              <w:rPr>
                <w:rFonts w:ascii="Times New Roman" w:hAnsi="Times New Roman"/>
                <w:sz w:val="24"/>
                <w:szCs w:val="24"/>
                <w:lang w:eastAsia="ru-RU"/>
              </w:rPr>
            </w:pPr>
            <w:r w:rsidRPr="008229C2">
              <w:rPr>
                <w:rFonts w:ascii="Times New Roman" w:hAnsi="Times New Roman"/>
                <w:sz w:val="24"/>
                <w:szCs w:val="24"/>
                <w:lang w:eastAsia="ru-RU"/>
              </w:rPr>
              <w:t>15</w:t>
            </w:r>
          </w:p>
        </w:tc>
        <w:tc>
          <w:tcPr>
            <w:tcW w:w="3119"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autoSpaceDE w:val="0"/>
              <w:autoSpaceDN w:val="0"/>
              <w:adjustRightInd w:val="0"/>
              <w:spacing w:line="240" w:lineRule="auto"/>
              <w:rPr>
                <w:rFonts w:ascii="Times New Roman" w:hAnsi="Times New Roman"/>
                <w:sz w:val="24"/>
                <w:szCs w:val="24"/>
                <w:lang w:eastAsia="ru-RU"/>
              </w:rPr>
            </w:pPr>
            <w:r w:rsidRPr="008229C2">
              <w:rPr>
                <w:rFonts w:ascii="Times New Roman" w:hAnsi="Times New Roman"/>
                <w:sz w:val="24"/>
                <w:szCs w:val="24"/>
                <w:lang w:eastAsia="ru-RU"/>
              </w:rPr>
              <w:t>Подписание выверенного и уточненного списка избирателей и заверение его печатью УИК</w:t>
            </w:r>
          </w:p>
          <w:p w:rsidR="008229C2" w:rsidRPr="008229C2" w:rsidRDefault="008229C2" w:rsidP="008229C2">
            <w:pPr>
              <w:autoSpaceDE w:val="0"/>
              <w:autoSpaceDN w:val="0"/>
              <w:adjustRightInd w:val="0"/>
              <w:spacing w:line="240" w:lineRule="auto"/>
              <w:rPr>
                <w:rFonts w:ascii="Times New Roman" w:hAnsi="Times New Roman"/>
                <w:sz w:val="24"/>
                <w:szCs w:val="24"/>
                <w:lang w:eastAsia="ru-RU"/>
              </w:rPr>
            </w:pPr>
            <w:r w:rsidRPr="008229C2">
              <w:rPr>
                <w:rFonts w:ascii="Times New Roman" w:hAnsi="Times New Roman"/>
                <w:sz w:val="24"/>
                <w:szCs w:val="24"/>
                <w:lang w:eastAsia="ru-RU"/>
              </w:rPr>
              <w:t>(ч. 10 ст. 22 Закона)</w:t>
            </w:r>
          </w:p>
        </w:tc>
        <w:tc>
          <w:tcPr>
            <w:tcW w:w="2126"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rPr>
                <w:rFonts w:ascii="Times New Roman" w:hAnsi="Times New Roman"/>
                <w:sz w:val="24"/>
                <w:szCs w:val="24"/>
                <w:lang w:eastAsia="ru-RU"/>
              </w:rPr>
            </w:pPr>
            <w:r w:rsidRPr="008229C2">
              <w:rPr>
                <w:rFonts w:ascii="Times New Roman" w:hAnsi="Times New Roman"/>
                <w:kern w:val="2"/>
                <w:sz w:val="24"/>
                <w:szCs w:val="24"/>
                <w:lang w:eastAsia="ru-RU"/>
              </w:rPr>
              <w:t>Не позднее дня, предшествующего дню голосования</w:t>
            </w:r>
          </w:p>
        </w:tc>
        <w:tc>
          <w:tcPr>
            <w:tcW w:w="1559"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rPr>
                <w:rFonts w:ascii="Times New Roman" w:hAnsi="Times New Roman"/>
                <w:kern w:val="2"/>
                <w:sz w:val="24"/>
                <w:szCs w:val="24"/>
                <w:lang w:eastAsia="ru-RU"/>
              </w:rPr>
            </w:pPr>
            <w:r w:rsidRPr="008229C2">
              <w:rPr>
                <w:rFonts w:ascii="Times New Roman" w:hAnsi="Times New Roman"/>
                <w:kern w:val="2"/>
                <w:sz w:val="24"/>
                <w:szCs w:val="24"/>
                <w:lang w:eastAsia="ru-RU"/>
              </w:rPr>
              <w:t>Не позднее</w:t>
            </w:r>
          </w:p>
          <w:p w:rsidR="008229C2" w:rsidRPr="008229C2" w:rsidRDefault="008229C2" w:rsidP="008229C2">
            <w:pPr>
              <w:spacing w:line="240" w:lineRule="auto"/>
              <w:rPr>
                <w:rFonts w:ascii="Times New Roman" w:hAnsi="Times New Roman"/>
                <w:sz w:val="24"/>
                <w:szCs w:val="24"/>
                <w:lang w:eastAsia="ru-RU"/>
              </w:rPr>
            </w:pPr>
            <w:r w:rsidRPr="008229C2">
              <w:rPr>
                <w:rFonts w:ascii="Times New Roman" w:hAnsi="Times New Roman"/>
                <w:kern w:val="2"/>
                <w:sz w:val="24"/>
                <w:szCs w:val="24"/>
                <w:lang w:eastAsia="ru-RU"/>
              </w:rPr>
              <w:t>07.09.2024</w:t>
            </w:r>
          </w:p>
        </w:tc>
        <w:tc>
          <w:tcPr>
            <w:tcW w:w="2127"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rPr>
                <w:rFonts w:ascii="Times New Roman" w:hAnsi="Times New Roman"/>
                <w:sz w:val="24"/>
                <w:szCs w:val="24"/>
                <w:lang w:eastAsia="ru-RU"/>
              </w:rPr>
            </w:pPr>
            <w:r w:rsidRPr="008229C2">
              <w:rPr>
                <w:rFonts w:ascii="Times New Roman" w:hAnsi="Times New Roman"/>
                <w:sz w:val="24"/>
                <w:szCs w:val="24"/>
                <w:lang w:eastAsia="ru-RU"/>
              </w:rPr>
              <w:t>Председатель и секретарь УИК</w:t>
            </w:r>
          </w:p>
        </w:tc>
      </w:tr>
      <w:tr w:rsidR="008229C2" w:rsidRPr="008229C2" w:rsidTr="00D43DA6">
        <w:trPr>
          <w:cantSplit/>
        </w:trPr>
        <w:tc>
          <w:tcPr>
            <w:tcW w:w="709"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jc w:val="center"/>
              <w:rPr>
                <w:rFonts w:ascii="Times New Roman" w:hAnsi="Times New Roman"/>
                <w:sz w:val="24"/>
                <w:szCs w:val="24"/>
                <w:lang w:eastAsia="ru-RU"/>
              </w:rPr>
            </w:pPr>
            <w:r w:rsidRPr="008229C2">
              <w:rPr>
                <w:rFonts w:ascii="Times New Roman" w:hAnsi="Times New Roman"/>
                <w:sz w:val="24"/>
                <w:szCs w:val="24"/>
                <w:lang w:eastAsia="ru-RU"/>
              </w:rPr>
              <w:t>16</w:t>
            </w:r>
          </w:p>
        </w:tc>
        <w:tc>
          <w:tcPr>
            <w:tcW w:w="3119"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autoSpaceDE w:val="0"/>
              <w:autoSpaceDN w:val="0"/>
              <w:adjustRightInd w:val="0"/>
              <w:spacing w:line="240" w:lineRule="auto"/>
              <w:rPr>
                <w:rFonts w:ascii="Times New Roman" w:hAnsi="Times New Roman"/>
                <w:sz w:val="24"/>
                <w:szCs w:val="24"/>
                <w:lang w:eastAsia="ru-RU"/>
              </w:rPr>
            </w:pPr>
            <w:r w:rsidRPr="008229C2">
              <w:rPr>
                <w:rFonts w:ascii="Times New Roman" w:hAnsi="Times New Roman"/>
                <w:sz w:val="24"/>
                <w:szCs w:val="24"/>
                <w:lang w:eastAsia="ru-RU"/>
              </w:rPr>
              <w:t>Установление формы списка досрочно проголосовавших избирателей в помещении ТИК</w:t>
            </w:r>
          </w:p>
          <w:p w:rsidR="008229C2" w:rsidRPr="008229C2" w:rsidRDefault="008229C2" w:rsidP="008229C2">
            <w:pPr>
              <w:autoSpaceDE w:val="0"/>
              <w:autoSpaceDN w:val="0"/>
              <w:adjustRightInd w:val="0"/>
              <w:spacing w:line="240" w:lineRule="auto"/>
              <w:rPr>
                <w:rFonts w:ascii="Times New Roman" w:hAnsi="Times New Roman"/>
                <w:sz w:val="24"/>
                <w:szCs w:val="24"/>
                <w:lang w:eastAsia="ru-RU"/>
              </w:rPr>
            </w:pPr>
            <w:r w:rsidRPr="008229C2">
              <w:rPr>
                <w:rFonts w:ascii="Times New Roman" w:hAnsi="Times New Roman"/>
                <w:sz w:val="24"/>
                <w:szCs w:val="24"/>
                <w:lang w:eastAsia="ru-RU"/>
              </w:rPr>
              <w:t>(ч. 4 ст. 94</w:t>
            </w:r>
            <w:r w:rsidRPr="008229C2">
              <w:rPr>
                <w:rFonts w:ascii="Times New Roman" w:hAnsi="Times New Roman"/>
                <w:sz w:val="24"/>
                <w:szCs w:val="24"/>
                <w:vertAlign w:val="superscript"/>
                <w:lang w:eastAsia="ru-RU"/>
              </w:rPr>
              <w:t>1</w:t>
            </w:r>
            <w:r w:rsidRPr="008229C2">
              <w:rPr>
                <w:rFonts w:ascii="Times New Roman" w:hAnsi="Times New Roman"/>
                <w:sz w:val="24"/>
                <w:szCs w:val="24"/>
                <w:lang w:eastAsia="ru-RU"/>
              </w:rPr>
              <w:t xml:space="preserve"> Закона)</w:t>
            </w:r>
          </w:p>
        </w:tc>
        <w:tc>
          <w:tcPr>
            <w:tcW w:w="2126"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rPr>
                <w:rFonts w:ascii="Times New Roman" w:hAnsi="Times New Roman"/>
                <w:kern w:val="2"/>
                <w:sz w:val="24"/>
                <w:szCs w:val="24"/>
                <w:lang w:eastAsia="ru-RU"/>
              </w:rPr>
            </w:pPr>
            <w:r w:rsidRPr="008229C2">
              <w:rPr>
                <w:rFonts w:ascii="Times New Roman" w:hAnsi="Times New Roman"/>
                <w:kern w:val="2"/>
                <w:sz w:val="24"/>
                <w:szCs w:val="24"/>
                <w:lang w:eastAsia="ru-RU"/>
              </w:rPr>
              <w:t>До начала досрочного голосования в помещении ТИК в соответствии со статьей 94</w:t>
            </w:r>
            <w:r w:rsidRPr="008229C2">
              <w:rPr>
                <w:rFonts w:ascii="Times New Roman" w:hAnsi="Times New Roman"/>
                <w:kern w:val="2"/>
                <w:sz w:val="24"/>
                <w:szCs w:val="24"/>
                <w:vertAlign w:val="superscript"/>
                <w:lang w:eastAsia="ru-RU"/>
              </w:rPr>
              <w:t>1</w:t>
            </w:r>
            <w:r w:rsidRPr="008229C2">
              <w:rPr>
                <w:rFonts w:ascii="Times New Roman" w:hAnsi="Times New Roman"/>
                <w:kern w:val="2"/>
                <w:sz w:val="24"/>
                <w:szCs w:val="24"/>
                <w:lang w:eastAsia="ru-RU"/>
              </w:rPr>
              <w:t xml:space="preserve"> Закона</w:t>
            </w:r>
          </w:p>
        </w:tc>
        <w:tc>
          <w:tcPr>
            <w:tcW w:w="1559"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rPr>
                <w:rFonts w:ascii="Times New Roman" w:hAnsi="Times New Roman"/>
                <w:kern w:val="2"/>
                <w:sz w:val="24"/>
                <w:szCs w:val="24"/>
                <w:lang w:eastAsia="ru-RU"/>
              </w:rPr>
            </w:pPr>
            <w:r w:rsidRPr="008229C2">
              <w:rPr>
                <w:rFonts w:ascii="Times New Roman" w:hAnsi="Times New Roman"/>
                <w:kern w:val="2"/>
                <w:sz w:val="24"/>
                <w:szCs w:val="24"/>
                <w:lang w:eastAsia="ru-RU"/>
              </w:rPr>
              <w:t>Не позднее 30.08.2024</w:t>
            </w:r>
          </w:p>
        </w:tc>
        <w:tc>
          <w:tcPr>
            <w:tcW w:w="2127"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rPr>
                <w:rFonts w:ascii="Times New Roman" w:hAnsi="Times New Roman"/>
                <w:sz w:val="24"/>
                <w:szCs w:val="24"/>
                <w:lang w:eastAsia="ru-RU"/>
              </w:rPr>
            </w:pPr>
            <w:r w:rsidRPr="008229C2">
              <w:rPr>
                <w:rFonts w:ascii="Times New Roman" w:hAnsi="Times New Roman"/>
                <w:sz w:val="24"/>
                <w:szCs w:val="24"/>
                <w:lang w:eastAsia="ru-RU"/>
              </w:rPr>
              <w:t>ТИК</w:t>
            </w:r>
          </w:p>
        </w:tc>
      </w:tr>
      <w:tr w:rsidR="008229C2" w:rsidRPr="008229C2" w:rsidTr="00D43DA6">
        <w:tc>
          <w:tcPr>
            <w:tcW w:w="9640" w:type="dxa"/>
            <w:gridSpan w:val="5"/>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jc w:val="center"/>
              <w:rPr>
                <w:rFonts w:ascii="Times New Roman" w:hAnsi="Times New Roman"/>
                <w:b/>
                <w:sz w:val="24"/>
                <w:szCs w:val="24"/>
                <w:lang w:eastAsia="ru-RU"/>
              </w:rPr>
            </w:pPr>
            <w:r w:rsidRPr="008229C2">
              <w:rPr>
                <w:rFonts w:ascii="Times New Roman" w:hAnsi="Times New Roman"/>
                <w:b/>
                <w:sz w:val="24"/>
                <w:szCs w:val="24"/>
                <w:lang w:eastAsia="ru-RU"/>
              </w:rPr>
              <w:t>ИЗБИРАТЕЛЬНЫЕ КОМИССИИ</w:t>
            </w:r>
          </w:p>
        </w:tc>
      </w:tr>
      <w:tr w:rsidR="008229C2" w:rsidRPr="008229C2" w:rsidTr="00D43DA6">
        <w:tc>
          <w:tcPr>
            <w:tcW w:w="709"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jc w:val="center"/>
              <w:rPr>
                <w:rFonts w:ascii="Times New Roman" w:hAnsi="Times New Roman"/>
                <w:sz w:val="24"/>
                <w:szCs w:val="24"/>
                <w:lang w:eastAsia="ru-RU"/>
              </w:rPr>
            </w:pPr>
            <w:r w:rsidRPr="008229C2">
              <w:rPr>
                <w:rFonts w:ascii="Times New Roman" w:hAnsi="Times New Roman"/>
                <w:sz w:val="24"/>
                <w:szCs w:val="24"/>
                <w:lang w:eastAsia="ru-RU"/>
              </w:rPr>
              <w:t>17</w:t>
            </w:r>
          </w:p>
        </w:tc>
        <w:tc>
          <w:tcPr>
            <w:tcW w:w="3119"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autoSpaceDE w:val="0"/>
              <w:autoSpaceDN w:val="0"/>
              <w:adjustRightInd w:val="0"/>
              <w:spacing w:line="240" w:lineRule="auto"/>
              <w:rPr>
                <w:rFonts w:ascii="Times New Roman" w:hAnsi="Times New Roman"/>
                <w:kern w:val="2"/>
                <w:sz w:val="24"/>
                <w:szCs w:val="24"/>
                <w:lang w:eastAsia="ru-RU"/>
              </w:rPr>
            </w:pPr>
            <w:r w:rsidRPr="008229C2">
              <w:rPr>
                <w:rFonts w:ascii="Times New Roman" w:hAnsi="Times New Roman"/>
                <w:kern w:val="2"/>
                <w:sz w:val="24"/>
                <w:szCs w:val="24"/>
                <w:lang w:eastAsia="ru-RU"/>
              </w:rPr>
              <w:t>Представление списка наблюдателей, назначенных в ТИК и УИК</w:t>
            </w:r>
          </w:p>
          <w:p w:rsidR="008229C2" w:rsidRPr="008229C2" w:rsidRDefault="008229C2" w:rsidP="008229C2">
            <w:pPr>
              <w:autoSpaceDE w:val="0"/>
              <w:autoSpaceDN w:val="0"/>
              <w:adjustRightInd w:val="0"/>
              <w:spacing w:line="240" w:lineRule="auto"/>
              <w:rPr>
                <w:rFonts w:ascii="Times New Roman" w:hAnsi="Times New Roman"/>
                <w:kern w:val="2"/>
                <w:sz w:val="24"/>
                <w:szCs w:val="24"/>
                <w:lang w:eastAsia="ru-RU"/>
              </w:rPr>
            </w:pPr>
            <w:r w:rsidRPr="008229C2">
              <w:rPr>
                <w:rFonts w:ascii="Times New Roman" w:hAnsi="Times New Roman"/>
                <w:kern w:val="2"/>
                <w:sz w:val="24"/>
                <w:szCs w:val="24"/>
                <w:lang w:eastAsia="ru-RU"/>
              </w:rPr>
              <w:t>(п. 7</w:t>
            </w:r>
            <w:r w:rsidRPr="008229C2">
              <w:rPr>
                <w:rFonts w:ascii="Times New Roman" w:hAnsi="Times New Roman"/>
                <w:kern w:val="2"/>
                <w:sz w:val="24"/>
                <w:szCs w:val="24"/>
                <w:vertAlign w:val="superscript"/>
                <w:lang w:eastAsia="ru-RU"/>
              </w:rPr>
              <w:t>1</w:t>
            </w:r>
            <w:r w:rsidRPr="008229C2">
              <w:rPr>
                <w:rFonts w:ascii="Times New Roman" w:hAnsi="Times New Roman"/>
                <w:kern w:val="2"/>
                <w:sz w:val="24"/>
                <w:szCs w:val="24"/>
                <w:lang w:eastAsia="ru-RU"/>
              </w:rPr>
              <w:t xml:space="preserve"> ст. 30 Федерального закона № 67-ФЗ, ч. 3</w:t>
            </w:r>
            <w:r w:rsidRPr="008229C2">
              <w:rPr>
                <w:rFonts w:ascii="Times New Roman" w:hAnsi="Times New Roman"/>
                <w:kern w:val="2"/>
                <w:sz w:val="24"/>
                <w:szCs w:val="24"/>
                <w:vertAlign w:val="superscript"/>
                <w:lang w:eastAsia="ru-RU"/>
              </w:rPr>
              <w:t xml:space="preserve">1 </w:t>
            </w:r>
            <w:r w:rsidRPr="008229C2">
              <w:rPr>
                <w:rFonts w:ascii="Times New Roman" w:hAnsi="Times New Roman"/>
                <w:kern w:val="2"/>
                <w:sz w:val="24"/>
                <w:szCs w:val="24"/>
                <w:lang w:eastAsia="ru-RU"/>
              </w:rPr>
              <w:t xml:space="preserve">ст. 40 Закона) </w:t>
            </w:r>
          </w:p>
        </w:tc>
        <w:tc>
          <w:tcPr>
            <w:tcW w:w="2126" w:type="dxa"/>
            <w:tcBorders>
              <w:top w:val="single" w:sz="4" w:space="0" w:color="auto"/>
              <w:left w:val="single" w:sz="4" w:space="0" w:color="auto"/>
              <w:bottom w:val="single" w:sz="4" w:space="0" w:color="auto"/>
              <w:right w:val="single" w:sz="4" w:space="0" w:color="auto"/>
            </w:tcBorders>
          </w:tcPr>
          <w:p w:rsidR="008229C2" w:rsidRPr="008229C2" w:rsidRDefault="008229C2" w:rsidP="008229C2">
            <w:pPr>
              <w:autoSpaceDE w:val="0"/>
              <w:autoSpaceDN w:val="0"/>
              <w:adjustRightInd w:val="0"/>
              <w:spacing w:line="240" w:lineRule="auto"/>
              <w:rPr>
                <w:rFonts w:ascii="Times New Roman" w:hAnsi="Times New Roman"/>
                <w:sz w:val="24"/>
                <w:szCs w:val="24"/>
                <w:lang w:eastAsia="ru-RU"/>
              </w:rPr>
            </w:pPr>
            <w:r w:rsidRPr="008229C2">
              <w:rPr>
                <w:rFonts w:ascii="Times New Roman" w:hAnsi="Times New Roman"/>
                <w:kern w:val="2"/>
                <w:sz w:val="24"/>
                <w:szCs w:val="24"/>
                <w:lang w:eastAsia="ru-RU"/>
              </w:rPr>
              <w:t xml:space="preserve">Не </w:t>
            </w:r>
            <w:proofErr w:type="gramStart"/>
            <w:r w:rsidRPr="008229C2">
              <w:rPr>
                <w:rFonts w:ascii="Times New Roman" w:hAnsi="Times New Roman"/>
                <w:kern w:val="2"/>
                <w:sz w:val="24"/>
                <w:szCs w:val="24"/>
                <w:lang w:eastAsia="ru-RU"/>
              </w:rPr>
              <w:t>позднее</w:t>
            </w:r>
            <w:proofErr w:type="gramEnd"/>
            <w:r w:rsidRPr="008229C2">
              <w:rPr>
                <w:rFonts w:ascii="Times New Roman" w:hAnsi="Times New Roman"/>
                <w:kern w:val="2"/>
                <w:sz w:val="24"/>
                <w:szCs w:val="24"/>
                <w:lang w:eastAsia="ru-RU"/>
              </w:rPr>
              <w:t xml:space="preserve"> чем за 2 дня до дня голосования</w:t>
            </w:r>
            <w:r w:rsidRPr="008229C2">
              <w:rPr>
                <w:rFonts w:ascii="Times New Roman" w:hAnsi="Times New Roman"/>
                <w:sz w:val="24"/>
                <w:szCs w:val="24"/>
                <w:lang w:eastAsia="ru-RU"/>
              </w:rPr>
              <w:t xml:space="preserve"> </w:t>
            </w:r>
          </w:p>
          <w:p w:rsidR="008229C2" w:rsidRPr="008229C2" w:rsidRDefault="008229C2" w:rsidP="008229C2">
            <w:pPr>
              <w:autoSpaceDE w:val="0"/>
              <w:autoSpaceDN w:val="0"/>
              <w:adjustRightInd w:val="0"/>
              <w:spacing w:line="240" w:lineRule="auto"/>
              <w:rPr>
                <w:rFonts w:ascii="Times New Roman" w:hAnsi="Times New Roman"/>
                <w:sz w:val="24"/>
                <w:szCs w:val="24"/>
                <w:lang w:eastAsia="ru-RU"/>
              </w:rPr>
            </w:pPr>
          </w:p>
          <w:p w:rsidR="008229C2" w:rsidRPr="008229C2" w:rsidRDefault="008229C2" w:rsidP="008229C2">
            <w:pPr>
              <w:autoSpaceDE w:val="0"/>
              <w:autoSpaceDN w:val="0"/>
              <w:adjustRightInd w:val="0"/>
              <w:spacing w:line="240" w:lineRule="auto"/>
              <w:rPr>
                <w:rFonts w:ascii="Times New Roman" w:hAnsi="Times New Roman"/>
                <w:kern w:val="2"/>
                <w:sz w:val="24"/>
                <w:szCs w:val="24"/>
                <w:lang w:eastAsia="ru-RU"/>
              </w:rPr>
            </w:pPr>
            <w:r w:rsidRPr="008229C2">
              <w:rPr>
                <w:rFonts w:ascii="Times New Roman" w:hAnsi="Times New Roman"/>
                <w:kern w:val="2"/>
                <w:sz w:val="24"/>
                <w:szCs w:val="24"/>
                <w:lang w:eastAsia="ru-RU"/>
              </w:rPr>
              <w:t xml:space="preserve">Не </w:t>
            </w:r>
            <w:proofErr w:type="gramStart"/>
            <w:r w:rsidRPr="008229C2">
              <w:rPr>
                <w:rFonts w:ascii="Times New Roman" w:hAnsi="Times New Roman"/>
                <w:kern w:val="2"/>
                <w:sz w:val="24"/>
                <w:szCs w:val="24"/>
                <w:lang w:eastAsia="ru-RU"/>
              </w:rPr>
              <w:t>позднее</w:t>
            </w:r>
            <w:proofErr w:type="gramEnd"/>
            <w:r w:rsidRPr="008229C2">
              <w:rPr>
                <w:rFonts w:ascii="Times New Roman" w:hAnsi="Times New Roman"/>
                <w:kern w:val="2"/>
                <w:sz w:val="24"/>
                <w:szCs w:val="24"/>
                <w:lang w:eastAsia="ru-RU"/>
              </w:rPr>
              <w:t xml:space="preserve"> чем за 2 дня до дня, с которого начинается досрочное голосование в соответствии со статьей 94</w:t>
            </w:r>
            <w:r w:rsidRPr="008229C2">
              <w:rPr>
                <w:rFonts w:ascii="Times New Roman" w:hAnsi="Times New Roman"/>
                <w:kern w:val="2"/>
                <w:sz w:val="24"/>
                <w:szCs w:val="24"/>
                <w:vertAlign w:val="superscript"/>
                <w:lang w:eastAsia="ru-RU"/>
              </w:rPr>
              <w:t>1</w:t>
            </w:r>
            <w:r w:rsidRPr="008229C2">
              <w:rPr>
                <w:rFonts w:ascii="Times New Roman" w:hAnsi="Times New Roman"/>
                <w:kern w:val="2"/>
                <w:sz w:val="24"/>
                <w:szCs w:val="24"/>
                <w:lang w:eastAsia="ru-RU"/>
              </w:rPr>
              <w:t xml:space="preserve"> Закона в помещении:</w:t>
            </w:r>
          </w:p>
          <w:p w:rsidR="008229C2" w:rsidRPr="008229C2" w:rsidRDefault="008229C2" w:rsidP="008229C2">
            <w:pPr>
              <w:autoSpaceDE w:val="0"/>
              <w:autoSpaceDN w:val="0"/>
              <w:adjustRightInd w:val="0"/>
              <w:spacing w:line="240" w:lineRule="auto"/>
              <w:rPr>
                <w:rFonts w:ascii="Times New Roman" w:hAnsi="Times New Roman"/>
                <w:kern w:val="2"/>
                <w:sz w:val="24"/>
                <w:szCs w:val="24"/>
                <w:lang w:eastAsia="ru-RU"/>
              </w:rPr>
            </w:pPr>
            <w:r w:rsidRPr="008229C2">
              <w:rPr>
                <w:rFonts w:ascii="Times New Roman" w:hAnsi="Times New Roman"/>
                <w:kern w:val="2"/>
                <w:sz w:val="24"/>
                <w:szCs w:val="24"/>
                <w:lang w:eastAsia="ru-RU"/>
              </w:rPr>
              <w:t>– ТИК;</w:t>
            </w:r>
          </w:p>
          <w:p w:rsidR="008229C2" w:rsidRPr="008229C2" w:rsidRDefault="008229C2" w:rsidP="008229C2">
            <w:pPr>
              <w:autoSpaceDE w:val="0"/>
              <w:autoSpaceDN w:val="0"/>
              <w:adjustRightInd w:val="0"/>
              <w:spacing w:line="240" w:lineRule="auto"/>
              <w:rPr>
                <w:rFonts w:ascii="Times New Roman" w:hAnsi="Times New Roman"/>
                <w:kern w:val="2"/>
                <w:sz w:val="24"/>
                <w:szCs w:val="24"/>
                <w:lang w:eastAsia="ru-RU"/>
              </w:rPr>
            </w:pPr>
          </w:p>
          <w:p w:rsidR="008229C2" w:rsidRPr="008229C2" w:rsidRDefault="008229C2" w:rsidP="008229C2">
            <w:pPr>
              <w:autoSpaceDE w:val="0"/>
              <w:autoSpaceDN w:val="0"/>
              <w:adjustRightInd w:val="0"/>
              <w:spacing w:line="240" w:lineRule="auto"/>
              <w:rPr>
                <w:rFonts w:ascii="Times New Roman" w:hAnsi="Times New Roman"/>
                <w:kern w:val="2"/>
                <w:sz w:val="24"/>
                <w:szCs w:val="24"/>
                <w:lang w:eastAsia="ru-RU"/>
              </w:rPr>
            </w:pPr>
            <w:r w:rsidRPr="008229C2">
              <w:rPr>
                <w:rFonts w:ascii="Times New Roman" w:hAnsi="Times New Roman"/>
                <w:kern w:val="2"/>
                <w:sz w:val="24"/>
                <w:szCs w:val="24"/>
                <w:lang w:eastAsia="ru-RU"/>
              </w:rPr>
              <w:t>– УИК</w:t>
            </w:r>
          </w:p>
        </w:tc>
        <w:tc>
          <w:tcPr>
            <w:tcW w:w="1559" w:type="dxa"/>
            <w:tcBorders>
              <w:top w:val="single" w:sz="4" w:space="0" w:color="auto"/>
              <w:left w:val="single" w:sz="4" w:space="0" w:color="auto"/>
              <w:bottom w:val="single" w:sz="4" w:space="0" w:color="auto"/>
              <w:right w:val="single" w:sz="4" w:space="0" w:color="auto"/>
            </w:tcBorders>
          </w:tcPr>
          <w:p w:rsidR="008229C2" w:rsidRPr="008229C2" w:rsidRDefault="008229C2" w:rsidP="008229C2">
            <w:pPr>
              <w:spacing w:line="240" w:lineRule="auto"/>
              <w:rPr>
                <w:rFonts w:ascii="Times New Roman" w:hAnsi="Times New Roman"/>
                <w:sz w:val="24"/>
                <w:szCs w:val="24"/>
                <w:lang w:eastAsia="ru-RU"/>
              </w:rPr>
            </w:pPr>
            <w:r w:rsidRPr="008229C2">
              <w:rPr>
                <w:rFonts w:ascii="Times New Roman" w:hAnsi="Times New Roman"/>
                <w:sz w:val="24"/>
                <w:szCs w:val="24"/>
                <w:lang w:eastAsia="ru-RU"/>
              </w:rPr>
              <w:t>Не позднее 05.09.2024</w:t>
            </w:r>
          </w:p>
          <w:p w:rsidR="008229C2" w:rsidRPr="008229C2" w:rsidRDefault="008229C2" w:rsidP="008229C2">
            <w:pPr>
              <w:spacing w:line="240" w:lineRule="auto"/>
              <w:rPr>
                <w:rFonts w:ascii="Times New Roman" w:hAnsi="Times New Roman"/>
                <w:sz w:val="24"/>
                <w:szCs w:val="24"/>
                <w:lang w:eastAsia="ru-RU"/>
              </w:rPr>
            </w:pPr>
          </w:p>
          <w:p w:rsidR="008229C2" w:rsidRPr="008229C2" w:rsidRDefault="008229C2" w:rsidP="008229C2">
            <w:pPr>
              <w:spacing w:line="240" w:lineRule="auto"/>
              <w:rPr>
                <w:rFonts w:ascii="Times New Roman" w:hAnsi="Times New Roman"/>
                <w:sz w:val="24"/>
                <w:szCs w:val="24"/>
                <w:lang w:eastAsia="ru-RU"/>
              </w:rPr>
            </w:pPr>
          </w:p>
          <w:p w:rsidR="008229C2" w:rsidRPr="008229C2" w:rsidRDefault="008229C2" w:rsidP="008229C2">
            <w:pPr>
              <w:spacing w:line="240" w:lineRule="auto"/>
              <w:rPr>
                <w:rFonts w:ascii="Times New Roman" w:hAnsi="Times New Roman"/>
                <w:sz w:val="24"/>
                <w:szCs w:val="24"/>
                <w:lang w:eastAsia="ru-RU"/>
              </w:rPr>
            </w:pPr>
          </w:p>
          <w:p w:rsidR="008229C2" w:rsidRPr="008229C2" w:rsidRDefault="008229C2" w:rsidP="008229C2">
            <w:pPr>
              <w:spacing w:line="240" w:lineRule="auto"/>
              <w:rPr>
                <w:rFonts w:ascii="Times New Roman" w:hAnsi="Times New Roman"/>
                <w:sz w:val="24"/>
                <w:szCs w:val="24"/>
                <w:lang w:eastAsia="ru-RU"/>
              </w:rPr>
            </w:pPr>
          </w:p>
          <w:p w:rsidR="008229C2" w:rsidRPr="008229C2" w:rsidRDefault="008229C2" w:rsidP="008229C2">
            <w:pPr>
              <w:spacing w:line="240" w:lineRule="auto"/>
              <w:rPr>
                <w:rFonts w:ascii="Times New Roman" w:hAnsi="Times New Roman"/>
                <w:sz w:val="24"/>
                <w:szCs w:val="24"/>
                <w:lang w:eastAsia="ru-RU"/>
              </w:rPr>
            </w:pPr>
          </w:p>
          <w:p w:rsidR="008229C2" w:rsidRPr="008229C2" w:rsidRDefault="008229C2" w:rsidP="008229C2">
            <w:pPr>
              <w:spacing w:line="240" w:lineRule="auto"/>
              <w:rPr>
                <w:rFonts w:ascii="Times New Roman" w:hAnsi="Times New Roman"/>
                <w:sz w:val="24"/>
                <w:szCs w:val="24"/>
                <w:lang w:eastAsia="ru-RU"/>
              </w:rPr>
            </w:pPr>
          </w:p>
          <w:p w:rsidR="008229C2" w:rsidRPr="008229C2" w:rsidRDefault="008229C2" w:rsidP="008229C2">
            <w:pPr>
              <w:spacing w:line="240" w:lineRule="auto"/>
              <w:rPr>
                <w:rFonts w:ascii="Times New Roman" w:hAnsi="Times New Roman"/>
                <w:sz w:val="24"/>
                <w:szCs w:val="24"/>
                <w:lang w:eastAsia="ru-RU"/>
              </w:rPr>
            </w:pPr>
          </w:p>
          <w:p w:rsidR="008229C2" w:rsidRPr="008229C2" w:rsidRDefault="008229C2" w:rsidP="008229C2">
            <w:pPr>
              <w:spacing w:line="240" w:lineRule="auto"/>
              <w:rPr>
                <w:rFonts w:ascii="Times New Roman" w:hAnsi="Times New Roman"/>
                <w:sz w:val="24"/>
                <w:szCs w:val="24"/>
                <w:lang w:eastAsia="ru-RU"/>
              </w:rPr>
            </w:pPr>
          </w:p>
          <w:p w:rsidR="008229C2" w:rsidRPr="008229C2" w:rsidRDefault="008229C2" w:rsidP="008229C2">
            <w:pPr>
              <w:spacing w:line="240" w:lineRule="auto"/>
              <w:rPr>
                <w:rFonts w:ascii="Times New Roman" w:hAnsi="Times New Roman"/>
                <w:sz w:val="24"/>
                <w:szCs w:val="24"/>
                <w:lang w:eastAsia="ru-RU"/>
              </w:rPr>
            </w:pPr>
          </w:p>
          <w:p w:rsidR="008229C2" w:rsidRPr="008229C2" w:rsidRDefault="008229C2" w:rsidP="008229C2">
            <w:pPr>
              <w:spacing w:line="240" w:lineRule="auto"/>
              <w:rPr>
                <w:rFonts w:ascii="Times New Roman" w:hAnsi="Times New Roman"/>
                <w:sz w:val="24"/>
                <w:szCs w:val="24"/>
                <w:lang w:eastAsia="ru-RU"/>
              </w:rPr>
            </w:pPr>
          </w:p>
          <w:p w:rsidR="008229C2" w:rsidRPr="008229C2" w:rsidRDefault="008229C2" w:rsidP="008229C2">
            <w:pPr>
              <w:spacing w:line="240" w:lineRule="auto"/>
              <w:rPr>
                <w:rFonts w:ascii="Times New Roman" w:hAnsi="Times New Roman"/>
                <w:sz w:val="24"/>
                <w:szCs w:val="24"/>
                <w:lang w:eastAsia="ru-RU"/>
              </w:rPr>
            </w:pPr>
          </w:p>
          <w:p w:rsidR="008229C2" w:rsidRPr="008229C2" w:rsidRDefault="008229C2" w:rsidP="008229C2">
            <w:pPr>
              <w:spacing w:line="240" w:lineRule="auto"/>
              <w:rPr>
                <w:rFonts w:ascii="Times New Roman" w:hAnsi="Times New Roman"/>
                <w:sz w:val="24"/>
                <w:szCs w:val="24"/>
                <w:lang w:eastAsia="ru-RU"/>
              </w:rPr>
            </w:pPr>
            <w:r w:rsidRPr="008229C2">
              <w:rPr>
                <w:rFonts w:ascii="Times New Roman" w:hAnsi="Times New Roman"/>
                <w:sz w:val="24"/>
                <w:szCs w:val="24"/>
                <w:lang w:eastAsia="ru-RU"/>
              </w:rPr>
              <w:t>Не позднее 28.08.2024</w:t>
            </w:r>
          </w:p>
          <w:p w:rsidR="008229C2" w:rsidRPr="008229C2" w:rsidRDefault="008229C2" w:rsidP="008229C2">
            <w:pPr>
              <w:spacing w:line="240" w:lineRule="auto"/>
              <w:rPr>
                <w:rFonts w:ascii="Times New Roman" w:hAnsi="Times New Roman"/>
                <w:sz w:val="24"/>
                <w:szCs w:val="24"/>
                <w:lang w:eastAsia="ru-RU"/>
              </w:rPr>
            </w:pPr>
            <w:r w:rsidRPr="008229C2">
              <w:rPr>
                <w:rFonts w:ascii="Times New Roman" w:hAnsi="Times New Roman"/>
                <w:sz w:val="24"/>
                <w:szCs w:val="24"/>
                <w:lang w:eastAsia="ru-RU"/>
              </w:rPr>
              <w:t>Не позднее 02.09.2024</w:t>
            </w:r>
          </w:p>
        </w:tc>
        <w:tc>
          <w:tcPr>
            <w:tcW w:w="2127"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rPr>
                <w:rFonts w:ascii="Times New Roman" w:hAnsi="Times New Roman"/>
                <w:spacing w:val="-4"/>
                <w:kern w:val="2"/>
                <w:sz w:val="24"/>
                <w:szCs w:val="24"/>
                <w:lang w:eastAsia="ru-RU"/>
              </w:rPr>
            </w:pPr>
            <w:r w:rsidRPr="008229C2">
              <w:rPr>
                <w:rFonts w:ascii="Times New Roman" w:hAnsi="Times New Roman"/>
                <w:sz w:val="24"/>
                <w:szCs w:val="24"/>
                <w:lang w:eastAsia="ru-RU"/>
              </w:rPr>
              <w:t>Политическая партия, субъекты общественного контроля (Общественная палата Российской Федерации, Общественная палата Иркутской области), зарегистрированный кандидат</w:t>
            </w:r>
          </w:p>
        </w:tc>
      </w:tr>
      <w:tr w:rsidR="008229C2" w:rsidRPr="008229C2" w:rsidTr="00D43DA6">
        <w:tc>
          <w:tcPr>
            <w:tcW w:w="709"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jc w:val="center"/>
              <w:rPr>
                <w:rFonts w:ascii="Times New Roman" w:hAnsi="Times New Roman"/>
                <w:sz w:val="24"/>
                <w:szCs w:val="24"/>
                <w:lang w:eastAsia="ru-RU"/>
              </w:rPr>
            </w:pPr>
            <w:r w:rsidRPr="008229C2">
              <w:rPr>
                <w:rFonts w:ascii="Times New Roman" w:hAnsi="Times New Roman"/>
                <w:sz w:val="24"/>
                <w:szCs w:val="24"/>
                <w:lang w:eastAsia="ru-RU"/>
              </w:rPr>
              <w:t>18</w:t>
            </w:r>
          </w:p>
        </w:tc>
        <w:tc>
          <w:tcPr>
            <w:tcW w:w="3119"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autoSpaceDE w:val="0"/>
              <w:autoSpaceDN w:val="0"/>
              <w:adjustRightInd w:val="0"/>
              <w:spacing w:line="240" w:lineRule="auto"/>
              <w:rPr>
                <w:rFonts w:ascii="Times New Roman" w:hAnsi="Times New Roman"/>
                <w:kern w:val="2"/>
                <w:sz w:val="24"/>
                <w:szCs w:val="24"/>
                <w:lang w:eastAsia="ru-RU"/>
              </w:rPr>
            </w:pPr>
            <w:r w:rsidRPr="008229C2">
              <w:rPr>
                <w:rFonts w:ascii="Times New Roman" w:hAnsi="Times New Roman"/>
                <w:kern w:val="2"/>
                <w:sz w:val="24"/>
                <w:szCs w:val="24"/>
                <w:lang w:eastAsia="ru-RU"/>
              </w:rPr>
              <w:t>Представление в избирательную комиссию, в которую назначен наблюдатель, письменного направления, выданного зарегистрированным кандидатом, избирательным объединением, субъектом общественного контроля</w:t>
            </w:r>
          </w:p>
          <w:p w:rsidR="008229C2" w:rsidRPr="008229C2" w:rsidRDefault="008229C2" w:rsidP="008229C2">
            <w:pPr>
              <w:autoSpaceDE w:val="0"/>
              <w:autoSpaceDN w:val="0"/>
              <w:adjustRightInd w:val="0"/>
              <w:spacing w:line="240" w:lineRule="auto"/>
              <w:rPr>
                <w:rFonts w:ascii="Times New Roman" w:hAnsi="Times New Roman"/>
                <w:kern w:val="2"/>
                <w:sz w:val="24"/>
                <w:szCs w:val="24"/>
                <w:lang w:eastAsia="ru-RU"/>
              </w:rPr>
            </w:pPr>
            <w:r w:rsidRPr="008229C2">
              <w:rPr>
                <w:rFonts w:ascii="Times New Roman" w:hAnsi="Times New Roman"/>
                <w:kern w:val="2"/>
                <w:sz w:val="24"/>
                <w:szCs w:val="24"/>
                <w:lang w:eastAsia="ru-RU"/>
              </w:rPr>
              <w:t>(ч. 4 ст. 40 Закона)</w:t>
            </w:r>
          </w:p>
        </w:tc>
        <w:tc>
          <w:tcPr>
            <w:tcW w:w="2126" w:type="dxa"/>
            <w:tcBorders>
              <w:top w:val="single" w:sz="4" w:space="0" w:color="auto"/>
              <w:left w:val="single" w:sz="4" w:space="0" w:color="auto"/>
              <w:bottom w:val="single" w:sz="4" w:space="0" w:color="auto"/>
              <w:right w:val="single" w:sz="4" w:space="0" w:color="auto"/>
            </w:tcBorders>
          </w:tcPr>
          <w:p w:rsidR="008229C2" w:rsidRPr="008229C2" w:rsidRDefault="008229C2" w:rsidP="008229C2">
            <w:pPr>
              <w:spacing w:line="240" w:lineRule="auto"/>
              <w:rPr>
                <w:rFonts w:ascii="Times New Roman" w:hAnsi="Times New Roman"/>
                <w:kern w:val="2"/>
                <w:sz w:val="24"/>
                <w:szCs w:val="24"/>
                <w:lang w:eastAsia="ru-RU"/>
              </w:rPr>
            </w:pPr>
            <w:r w:rsidRPr="008229C2">
              <w:rPr>
                <w:rFonts w:ascii="Times New Roman" w:hAnsi="Times New Roman"/>
                <w:kern w:val="2"/>
                <w:sz w:val="24"/>
                <w:szCs w:val="24"/>
                <w:lang w:eastAsia="ru-RU"/>
              </w:rPr>
              <w:t>В день, предшествующий дню голосования, либо непосредственно в день голосования</w:t>
            </w:r>
          </w:p>
          <w:p w:rsidR="008229C2" w:rsidRPr="008229C2" w:rsidRDefault="008229C2" w:rsidP="008229C2">
            <w:pPr>
              <w:spacing w:line="240" w:lineRule="auto"/>
              <w:rPr>
                <w:rFonts w:ascii="Times New Roman" w:hAnsi="Times New Roman"/>
                <w:kern w:val="2"/>
                <w:sz w:val="24"/>
                <w:szCs w:val="24"/>
                <w:lang w:eastAsia="ru-RU"/>
              </w:rPr>
            </w:pPr>
          </w:p>
          <w:p w:rsidR="008229C2" w:rsidRPr="008229C2" w:rsidRDefault="008229C2" w:rsidP="008229C2">
            <w:pPr>
              <w:spacing w:line="240" w:lineRule="auto"/>
              <w:rPr>
                <w:rFonts w:ascii="Times New Roman" w:hAnsi="Times New Roman"/>
                <w:kern w:val="2"/>
                <w:sz w:val="24"/>
                <w:szCs w:val="24"/>
                <w:lang w:eastAsia="ru-RU"/>
              </w:rPr>
            </w:pPr>
            <w:r w:rsidRPr="008229C2">
              <w:rPr>
                <w:rFonts w:ascii="Times New Roman" w:hAnsi="Times New Roman"/>
                <w:kern w:val="2"/>
                <w:sz w:val="24"/>
                <w:szCs w:val="24"/>
                <w:lang w:eastAsia="ru-RU"/>
              </w:rPr>
              <w:t>В день, предшествующий дню досрочного голосования, либо в дни досрочного голосования в соответствии со статьей 94</w:t>
            </w:r>
            <w:r w:rsidRPr="008229C2">
              <w:rPr>
                <w:rFonts w:ascii="Times New Roman" w:hAnsi="Times New Roman"/>
                <w:kern w:val="2"/>
                <w:sz w:val="24"/>
                <w:szCs w:val="24"/>
                <w:vertAlign w:val="superscript"/>
                <w:lang w:eastAsia="ru-RU"/>
              </w:rPr>
              <w:t>1</w:t>
            </w:r>
            <w:r w:rsidRPr="008229C2">
              <w:rPr>
                <w:rFonts w:ascii="Times New Roman" w:hAnsi="Times New Roman"/>
                <w:kern w:val="2"/>
                <w:sz w:val="24"/>
                <w:szCs w:val="24"/>
                <w:lang w:eastAsia="ru-RU"/>
              </w:rPr>
              <w:t xml:space="preserve"> Закона </w:t>
            </w:r>
            <w:r w:rsidRPr="008229C2">
              <w:rPr>
                <w:rFonts w:ascii="Times New Roman" w:hAnsi="Times New Roman"/>
                <w:kern w:val="2"/>
                <w:sz w:val="24"/>
                <w:szCs w:val="24"/>
                <w:lang w:eastAsia="ru-RU"/>
              </w:rPr>
              <w:lastRenderedPageBreak/>
              <w:t>в помещении:</w:t>
            </w:r>
          </w:p>
          <w:p w:rsidR="008229C2" w:rsidRPr="008229C2" w:rsidRDefault="008229C2" w:rsidP="008229C2">
            <w:pPr>
              <w:spacing w:line="240" w:lineRule="auto"/>
              <w:rPr>
                <w:rFonts w:ascii="Times New Roman" w:hAnsi="Times New Roman"/>
                <w:kern w:val="2"/>
                <w:sz w:val="24"/>
                <w:szCs w:val="24"/>
                <w:lang w:eastAsia="ru-RU"/>
              </w:rPr>
            </w:pPr>
            <w:r w:rsidRPr="008229C2">
              <w:rPr>
                <w:rFonts w:ascii="Times New Roman" w:hAnsi="Times New Roman"/>
                <w:kern w:val="2"/>
                <w:sz w:val="24"/>
                <w:szCs w:val="24"/>
                <w:lang w:eastAsia="ru-RU"/>
              </w:rPr>
              <w:t>– ТИК;</w:t>
            </w:r>
          </w:p>
          <w:p w:rsidR="008229C2" w:rsidRPr="008229C2" w:rsidRDefault="008229C2" w:rsidP="008229C2">
            <w:pPr>
              <w:spacing w:line="240" w:lineRule="auto"/>
              <w:rPr>
                <w:rFonts w:ascii="Times New Roman" w:hAnsi="Times New Roman"/>
                <w:kern w:val="2"/>
                <w:sz w:val="24"/>
                <w:szCs w:val="24"/>
                <w:lang w:eastAsia="ru-RU"/>
              </w:rPr>
            </w:pPr>
          </w:p>
          <w:p w:rsidR="008229C2" w:rsidRPr="008229C2" w:rsidRDefault="008229C2" w:rsidP="008229C2">
            <w:pPr>
              <w:spacing w:line="240" w:lineRule="auto"/>
              <w:rPr>
                <w:rFonts w:ascii="Times New Roman" w:hAnsi="Times New Roman"/>
                <w:kern w:val="2"/>
                <w:sz w:val="24"/>
                <w:szCs w:val="24"/>
                <w:lang w:eastAsia="ru-RU"/>
              </w:rPr>
            </w:pPr>
            <w:r w:rsidRPr="008229C2">
              <w:rPr>
                <w:rFonts w:ascii="Times New Roman" w:hAnsi="Times New Roman"/>
                <w:kern w:val="2"/>
                <w:sz w:val="24"/>
                <w:szCs w:val="24"/>
                <w:lang w:eastAsia="ru-RU"/>
              </w:rPr>
              <w:t>– УИК</w:t>
            </w:r>
          </w:p>
        </w:tc>
        <w:tc>
          <w:tcPr>
            <w:tcW w:w="1559" w:type="dxa"/>
            <w:tcBorders>
              <w:top w:val="single" w:sz="4" w:space="0" w:color="auto"/>
              <w:left w:val="single" w:sz="4" w:space="0" w:color="auto"/>
              <w:bottom w:val="single" w:sz="4" w:space="0" w:color="auto"/>
              <w:right w:val="single" w:sz="4" w:space="0" w:color="auto"/>
            </w:tcBorders>
          </w:tcPr>
          <w:p w:rsidR="008229C2" w:rsidRPr="008229C2" w:rsidRDefault="008229C2" w:rsidP="008229C2">
            <w:pPr>
              <w:spacing w:line="240" w:lineRule="auto"/>
              <w:rPr>
                <w:rFonts w:ascii="Times New Roman" w:hAnsi="Times New Roman"/>
                <w:sz w:val="24"/>
                <w:szCs w:val="24"/>
                <w:lang w:eastAsia="ru-RU"/>
              </w:rPr>
            </w:pPr>
            <w:r w:rsidRPr="008229C2">
              <w:rPr>
                <w:rFonts w:ascii="Times New Roman" w:hAnsi="Times New Roman"/>
                <w:sz w:val="24"/>
                <w:szCs w:val="24"/>
                <w:lang w:eastAsia="ru-RU"/>
              </w:rPr>
              <w:lastRenderedPageBreak/>
              <w:t>С 07.09.2024 по 08.09.2024</w:t>
            </w:r>
          </w:p>
          <w:p w:rsidR="008229C2" w:rsidRPr="008229C2" w:rsidRDefault="008229C2" w:rsidP="008229C2">
            <w:pPr>
              <w:spacing w:line="240" w:lineRule="auto"/>
              <w:rPr>
                <w:rFonts w:ascii="Times New Roman" w:hAnsi="Times New Roman"/>
                <w:sz w:val="24"/>
                <w:szCs w:val="24"/>
                <w:lang w:eastAsia="ru-RU"/>
              </w:rPr>
            </w:pPr>
          </w:p>
          <w:p w:rsidR="008229C2" w:rsidRPr="008229C2" w:rsidRDefault="008229C2" w:rsidP="008229C2">
            <w:pPr>
              <w:spacing w:line="240" w:lineRule="auto"/>
              <w:rPr>
                <w:rFonts w:ascii="Times New Roman" w:hAnsi="Times New Roman"/>
                <w:sz w:val="24"/>
                <w:szCs w:val="24"/>
                <w:lang w:eastAsia="ru-RU"/>
              </w:rPr>
            </w:pPr>
          </w:p>
          <w:p w:rsidR="008229C2" w:rsidRPr="008229C2" w:rsidRDefault="008229C2" w:rsidP="008229C2">
            <w:pPr>
              <w:spacing w:line="240" w:lineRule="auto"/>
              <w:rPr>
                <w:rFonts w:ascii="Times New Roman" w:hAnsi="Times New Roman"/>
                <w:sz w:val="24"/>
                <w:szCs w:val="24"/>
                <w:lang w:eastAsia="ru-RU"/>
              </w:rPr>
            </w:pPr>
          </w:p>
          <w:p w:rsidR="008229C2" w:rsidRPr="008229C2" w:rsidRDefault="008229C2" w:rsidP="008229C2">
            <w:pPr>
              <w:spacing w:line="240" w:lineRule="auto"/>
              <w:rPr>
                <w:rFonts w:ascii="Times New Roman" w:hAnsi="Times New Roman"/>
                <w:sz w:val="24"/>
                <w:szCs w:val="24"/>
                <w:lang w:eastAsia="ru-RU"/>
              </w:rPr>
            </w:pPr>
          </w:p>
          <w:p w:rsidR="008229C2" w:rsidRPr="008229C2" w:rsidRDefault="008229C2" w:rsidP="008229C2">
            <w:pPr>
              <w:spacing w:line="240" w:lineRule="auto"/>
              <w:rPr>
                <w:rFonts w:ascii="Times New Roman" w:hAnsi="Times New Roman"/>
                <w:sz w:val="24"/>
                <w:szCs w:val="24"/>
                <w:lang w:eastAsia="ru-RU"/>
              </w:rPr>
            </w:pPr>
          </w:p>
          <w:p w:rsidR="008229C2" w:rsidRPr="008229C2" w:rsidRDefault="008229C2" w:rsidP="008229C2">
            <w:pPr>
              <w:spacing w:line="240" w:lineRule="auto"/>
              <w:rPr>
                <w:rFonts w:ascii="Times New Roman" w:hAnsi="Times New Roman"/>
                <w:sz w:val="24"/>
                <w:szCs w:val="24"/>
                <w:lang w:eastAsia="ru-RU"/>
              </w:rPr>
            </w:pPr>
          </w:p>
          <w:p w:rsidR="008229C2" w:rsidRPr="008229C2" w:rsidRDefault="008229C2" w:rsidP="008229C2">
            <w:pPr>
              <w:spacing w:line="240" w:lineRule="auto"/>
              <w:rPr>
                <w:rFonts w:ascii="Times New Roman" w:hAnsi="Times New Roman"/>
                <w:sz w:val="24"/>
                <w:szCs w:val="24"/>
                <w:lang w:eastAsia="ru-RU"/>
              </w:rPr>
            </w:pPr>
          </w:p>
          <w:p w:rsidR="008229C2" w:rsidRPr="008229C2" w:rsidRDefault="008229C2" w:rsidP="008229C2">
            <w:pPr>
              <w:spacing w:line="240" w:lineRule="auto"/>
              <w:rPr>
                <w:rFonts w:ascii="Times New Roman" w:hAnsi="Times New Roman"/>
                <w:sz w:val="24"/>
                <w:szCs w:val="24"/>
                <w:lang w:eastAsia="ru-RU"/>
              </w:rPr>
            </w:pPr>
          </w:p>
          <w:p w:rsidR="008229C2" w:rsidRPr="008229C2" w:rsidRDefault="008229C2" w:rsidP="008229C2">
            <w:pPr>
              <w:spacing w:line="240" w:lineRule="auto"/>
              <w:rPr>
                <w:rFonts w:ascii="Times New Roman" w:hAnsi="Times New Roman"/>
                <w:sz w:val="24"/>
                <w:szCs w:val="24"/>
                <w:lang w:eastAsia="ru-RU"/>
              </w:rPr>
            </w:pPr>
          </w:p>
          <w:p w:rsidR="008229C2" w:rsidRPr="008229C2" w:rsidRDefault="008229C2" w:rsidP="008229C2">
            <w:pPr>
              <w:spacing w:line="240" w:lineRule="auto"/>
              <w:rPr>
                <w:rFonts w:ascii="Times New Roman" w:hAnsi="Times New Roman"/>
                <w:sz w:val="24"/>
                <w:szCs w:val="24"/>
                <w:lang w:eastAsia="ru-RU"/>
              </w:rPr>
            </w:pPr>
          </w:p>
          <w:p w:rsidR="008229C2" w:rsidRPr="008229C2" w:rsidRDefault="008229C2" w:rsidP="008229C2">
            <w:pPr>
              <w:spacing w:line="240" w:lineRule="auto"/>
              <w:rPr>
                <w:rFonts w:ascii="Times New Roman" w:hAnsi="Times New Roman"/>
                <w:sz w:val="24"/>
                <w:szCs w:val="24"/>
                <w:lang w:eastAsia="ru-RU"/>
              </w:rPr>
            </w:pPr>
          </w:p>
          <w:p w:rsidR="008229C2" w:rsidRPr="008229C2" w:rsidRDefault="008229C2" w:rsidP="008229C2">
            <w:pPr>
              <w:spacing w:line="240" w:lineRule="auto"/>
              <w:rPr>
                <w:rFonts w:ascii="Times New Roman" w:hAnsi="Times New Roman"/>
                <w:sz w:val="24"/>
                <w:szCs w:val="24"/>
                <w:lang w:eastAsia="ru-RU"/>
              </w:rPr>
            </w:pPr>
          </w:p>
          <w:p w:rsidR="008229C2" w:rsidRPr="008229C2" w:rsidRDefault="008229C2" w:rsidP="008229C2">
            <w:pPr>
              <w:spacing w:line="240" w:lineRule="auto"/>
              <w:rPr>
                <w:rFonts w:ascii="Times New Roman" w:hAnsi="Times New Roman"/>
                <w:sz w:val="24"/>
                <w:szCs w:val="24"/>
                <w:lang w:eastAsia="ru-RU"/>
              </w:rPr>
            </w:pPr>
          </w:p>
          <w:p w:rsidR="008229C2" w:rsidRPr="008229C2" w:rsidRDefault="008229C2" w:rsidP="008229C2">
            <w:pPr>
              <w:spacing w:line="240" w:lineRule="auto"/>
              <w:rPr>
                <w:rFonts w:ascii="Times New Roman" w:hAnsi="Times New Roman"/>
                <w:sz w:val="24"/>
                <w:szCs w:val="24"/>
                <w:lang w:eastAsia="ru-RU"/>
              </w:rPr>
            </w:pPr>
          </w:p>
          <w:p w:rsidR="008229C2" w:rsidRPr="008229C2" w:rsidRDefault="008229C2" w:rsidP="008229C2">
            <w:pPr>
              <w:spacing w:line="240" w:lineRule="auto"/>
              <w:rPr>
                <w:rFonts w:ascii="Times New Roman" w:hAnsi="Times New Roman"/>
                <w:sz w:val="24"/>
                <w:szCs w:val="24"/>
                <w:lang w:eastAsia="ru-RU"/>
              </w:rPr>
            </w:pPr>
            <w:r w:rsidRPr="008229C2">
              <w:rPr>
                <w:rFonts w:ascii="Times New Roman" w:hAnsi="Times New Roman"/>
                <w:sz w:val="24"/>
                <w:szCs w:val="24"/>
                <w:lang w:eastAsia="ru-RU"/>
              </w:rPr>
              <w:t>С 30.08.2024</w:t>
            </w:r>
          </w:p>
          <w:p w:rsidR="008229C2" w:rsidRPr="008229C2" w:rsidRDefault="008229C2" w:rsidP="008229C2">
            <w:pPr>
              <w:spacing w:line="240" w:lineRule="auto"/>
              <w:rPr>
                <w:rFonts w:ascii="Times New Roman" w:hAnsi="Times New Roman"/>
                <w:sz w:val="24"/>
                <w:szCs w:val="24"/>
                <w:lang w:eastAsia="ru-RU"/>
              </w:rPr>
            </w:pPr>
          </w:p>
          <w:p w:rsidR="008229C2" w:rsidRPr="008229C2" w:rsidRDefault="008229C2" w:rsidP="008229C2">
            <w:pPr>
              <w:spacing w:line="240" w:lineRule="auto"/>
              <w:rPr>
                <w:rFonts w:ascii="Times New Roman" w:hAnsi="Times New Roman"/>
                <w:sz w:val="24"/>
                <w:szCs w:val="24"/>
                <w:lang w:eastAsia="ru-RU"/>
              </w:rPr>
            </w:pPr>
            <w:r w:rsidRPr="008229C2">
              <w:rPr>
                <w:rFonts w:ascii="Times New Roman" w:hAnsi="Times New Roman"/>
                <w:sz w:val="24"/>
                <w:szCs w:val="24"/>
                <w:lang w:eastAsia="ru-RU"/>
              </w:rPr>
              <w:t>С 04.09.2024</w:t>
            </w:r>
          </w:p>
        </w:tc>
        <w:tc>
          <w:tcPr>
            <w:tcW w:w="2127"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rPr>
                <w:rFonts w:ascii="Times New Roman" w:hAnsi="Times New Roman"/>
                <w:sz w:val="24"/>
                <w:szCs w:val="24"/>
                <w:lang w:eastAsia="ru-RU"/>
              </w:rPr>
            </w:pPr>
            <w:r w:rsidRPr="008229C2">
              <w:rPr>
                <w:rFonts w:ascii="Times New Roman" w:hAnsi="Times New Roman"/>
                <w:sz w:val="24"/>
                <w:szCs w:val="24"/>
                <w:lang w:eastAsia="ru-RU"/>
              </w:rPr>
              <w:lastRenderedPageBreak/>
              <w:t>Наблюдатели</w:t>
            </w:r>
          </w:p>
        </w:tc>
      </w:tr>
      <w:tr w:rsidR="008229C2" w:rsidRPr="008229C2" w:rsidTr="00D43DA6">
        <w:tc>
          <w:tcPr>
            <w:tcW w:w="9640" w:type="dxa"/>
            <w:gridSpan w:val="5"/>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jc w:val="center"/>
              <w:rPr>
                <w:rFonts w:ascii="Times New Roman" w:hAnsi="Times New Roman"/>
                <w:b/>
                <w:sz w:val="24"/>
                <w:szCs w:val="24"/>
                <w:lang w:eastAsia="ru-RU"/>
              </w:rPr>
            </w:pPr>
            <w:r w:rsidRPr="008229C2">
              <w:rPr>
                <w:rFonts w:ascii="Times New Roman" w:hAnsi="Times New Roman"/>
                <w:b/>
                <w:sz w:val="24"/>
                <w:szCs w:val="24"/>
                <w:lang w:eastAsia="ru-RU"/>
              </w:rPr>
              <w:lastRenderedPageBreak/>
              <w:t>ИЗБИРАТЕЛЬНЫЕ ОБЪЕДИНЕНИЯ</w:t>
            </w:r>
          </w:p>
        </w:tc>
      </w:tr>
      <w:tr w:rsidR="008229C2" w:rsidRPr="008229C2" w:rsidTr="00D43DA6">
        <w:trPr>
          <w:trHeight w:val="840"/>
        </w:trPr>
        <w:tc>
          <w:tcPr>
            <w:tcW w:w="709"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jc w:val="center"/>
              <w:rPr>
                <w:rFonts w:ascii="Times New Roman" w:hAnsi="Times New Roman"/>
                <w:sz w:val="24"/>
                <w:szCs w:val="24"/>
                <w:lang w:eastAsia="ru-RU"/>
              </w:rPr>
            </w:pPr>
            <w:r w:rsidRPr="008229C2">
              <w:rPr>
                <w:rFonts w:ascii="Times New Roman" w:hAnsi="Times New Roman"/>
                <w:sz w:val="24"/>
                <w:szCs w:val="24"/>
                <w:lang w:eastAsia="ru-RU"/>
              </w:rPr>
              <w:t>19</w:t>
            </w:r>
          </w:p>
        </w:tc>
        <w:tc>
          <w:tcPr>
            <w:tcW w:w="3119"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rPr>
                <w:rFonts w:ascii="Times New Roman" w:hAnsi="Times New Roman"/>
                <w:sz w:val="24"/>
                <w:szCs w:val="24"/>
                <w:lang w:eastAsia="ru-RU"/>
              </w:rPr>
            </w:pPr>
            <w:r w:rsidRPr="008229C2">
              <w:rPr>
                <w:rFonts w:ascii="Times New Roman" w:hAnsi="Times New Roman"/>
                <w:sz w:val="24"/>
                <w:szCs w:val="24"/>
                <w:lang w:eastAsia="ru-RU"/>
              </w:rPr>
              <w:t>Направление решения о назначении выборов с указанием даты его опубликования в Управление Министерства юстиции Российской Федерации по Иркутской области</w:t>
            </w:r>
          </w:p>
          <w:p w:rsidR="008229C2" w:rsidRPr="008229C2" w:rsidRDefault="008229C2" w:rsidP="008229C2">
            <w:pPr>
              <w:spacing w:line="240" w:lineRule="auto"/>
              <w:rPr>
                <w:rFonts w:ascii="Times New Roman" w:hAnsi="Times New Roman"/>
                <w:sz w:val="24"/>
                <w:szCs w:val="24"/>
                <w:lang w:eastAsia="ru-RU"/>
              </w:rPr>
            </w:pPr>
            <w:r w:rsidRPr="008229C2">
              <w:rPr>
                <w:rFonts w:ascii="Times New Roman" w:hAnsi="Times New Roman"/>
                <w:sz w:val="24"/>
                <w:szCs w:val="24"/>
                <w:lang w:eastAsia="ru-RU"/>
              </w:rPr>
              <w:t>(п. 9 ст. 35 Федерального закона № 67-ФЗ)</w:t>
            </w:r>
          </w:p>
        </w:tc>
        <w:tc>
          <w:tcPr>
            <w:tcW w:w="2126"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rPr>
                <w:rFonts w:ascii="Times New Roman" w:hAnsi="Times New Roman"/>
                <w:kern w:val="2"/>
                <w:sz w:val="24"/>
                <w:szCs w:val="24"/>
                <w:lang w:eastAsia="ru-RU"/>
              </w:rPr>
            </w:pPr>
            <w:r w:rsidRPr="008229C2">
              <w:rPr>
                <w:rFonts w:ascii="Times New Roman" w:hAnsi="Times New Roman"/>
                <w:sz w:val="24"/>
                <w:szCs w:val="24"/>
                <w:lang w:eastAsia="ru-RU"/>
              </w:rPr>
              <w:t>Одновременно с опубликованием решения о назначении выборов</w:t>
            </w:r>
          </w:p>
        </w:tc>
        <w:tc>
          <w:tcPr>
            <w:tcW w:w="1559" w:type="dxa"/>
            <w:tcBorders>
              <w:top w:val="single" w:sz="4" w:space="0" w:color="auto"/>
              <w:left w:val="single" w:sz="4" w:space="0" w:color="auto"/>
              <w:bottom w:val="single" w:sz="4" w:space="0" w:color="auto"/>
              <w:right w:val="single" w:sz="4" w:space="0" w:color="auto"/>
            </w:tcBorders>
          </w:tcPr>
          <w:p w:rsidR="008229C2" w:rsidRPr="008229C2" w:rsidRDefault="008229C2" w:rsidP="008229C2">
            <w:pPr>
              <w:spacing w:line="240" w:lineRule="auto"/>
              <w:rPr>
                <w:rFonts w:ascii="Times New Roman" w:hAnsi="Times New Roman"/>
                <w:sz w:val="24"/>
                <w:szCs w:val="24"/>
                <w:lang w:eastAsia="ru-RU"/>
              </w:rPr>
            </w:pPr>
          </w:p>
        </w:tc>
        <w:tc>
          <w:tcPr>
            <w:tcW w:w="2127"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rPr>
                <w:rFonts w:ascii="Times New Roman" w:hAnsi="Times New Roman"/>
                <w:sz w:val="24"/>
                <w:szCs w:val="24"/>
                <w:lang w:eastAsia="ru-RU"/>
              </w:rPr>
            </w:pPr>
            <w:r w:rsidRPr="008229C2">
              <w:rPr>
                <w:rFonts w:ascii="Times New Roman" w:hAnsi="Times New Roman"/>
                <w:sz w:val="24"/>
                <w:szCs w:val="24"/>
                <w:lang w:eastAsia="ru-RU"/>
              </w:rPr>
              <w:t>ТИК</w:t>
            </w:r>
          </w:p>
        </w:tc>
      </w:tr>
      <w:tr w:rsidR="008229C2" w:rsidRPr="008229C2" w:rsidTr="00D43DA6">
        <w:tc>
          <w:tcPr>
            <w:tcW w:w="709"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jc w:val="center"/>
              <w:rPr>
                <w:rFonts w:ascii="Times New Roman" w:hAnsi="Times New Roman"/>
                <w:sz w:val="24"/>
                <w:szCs w:val="24"/>
                <w:lang w:eastAsia="ru-RU"/>
              </w:rPr>
            </w:pPr>
            <w:r w:rsidRPr="008229C2">
              <w:rPr>
                <w:rFonts w:ascii="Times New Roman" w:hAnsi="Times New Roman"/>
                <w:sz w:val="24"/>
                <w:szCs w:val="24"/>
                <w:lang w:eastAsia="ru-RU"/>
              </w:rPr>
              <w:t>20</w:t>
            </w:r>
          </w:p>
        </w:tc>
        <w:tc>
          <w:tcPr>
            <w:tcW w:w="3119"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rPr>
                <w:rFonts w:ascii="Times New Roman" w:hAnsi="Times New Roman"/>
                <w:sz w:val="24"/>
                <w:szCs w:val="24"/>
                <w:lang w:eastAsia="ru-RU"/>
              </w:rPr>
            </w:pPr>
            <w:r w:rsidRPr="008229C2">
              <w:rPr>
                <w:rFonts w:ascii="Times New Roman" w:hAnsi="Times New Roman"/>
                <w:sz w:val="24"/>
                <w:szCs w:val="24"/>
                <w:lang w:eastAsia="ru-RU"/>
              </w:rPr>
              <w:t xml:space="preserve">Подготовка и направление в ТИК списка политических партий, их региональных отделений и иных структурных подразделений, иных общественных объединений, имеющих право принимать участие в выборах, по состоянию на день официального опубликования решения о назначении выборов </w:t>
            </w:r>
          </w:p>
          <w:p w:rsidR="008229C2" w:rsidRPr="008229C2" w:rsidRDefault="008229C2" w:rsidP="008229C2">
            <w:pPr>
              <w:spacing w:line="240" w:lineRule="auto"/>
              <w:rPr>
                <w:rFonts w:ascii="Times New Roman" w:hAnsi="Times New Roman"/>
                <w:sz w:val="24"/>
                <w:szCs w:val="24"/>
                <w:lang w:eastAsia="ru-RU"/>
              </w:rPr>
            </w:pPr>
            <w:r w:rsidRPr="008229C2">
              <w:rPr>
                <w:rFonts w:ascii="Times New Roman" w:hAnsi="Times New Roman"/>
                <w:sz w:val="24"/>
                <w:szCs w:val="24"/>
                <w:lang w:eastAsia="ru-RU"/>
              </w:rPr>
              <w:t>(п. 9 ст. 35 Федерального закона № 67-ФЗ)</w:t>
            </w:r>
          </w:p>
        </w:tc>
        <w:tc>
          <w:tcPr>
            <w:tcW w:w="2126"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rPr>
                <w:rFonts w:ascii="Times New Roman" w:hAnsi="Times New Roman"/>
                <w:kern w:val="2"/>
                <w:sz w:val="24"/>
                <w:szCs w:val="24"/>
                <w:lang w:eastAsia="ru-RU"/>
              </w:rPr>
            </w:pPr>
            <w:r w:rsidRPr="008229C2">
              <w:rPr>
                <w:rFonts w:ascii="Times New Roman" w:hAnsi="Times New Roman"/>
                <w:sz w:val="24"/>
                <w:szCs w:val="24"/>
                <w:lang w:eastAsia="ru-RU"/>
              </w:rPr>
              <w:t>Не позднее чем через 3 дня со дня официального опубликования (публикации) решения о назначении выборов</w:t>
            </w:r>
          </w:p>
        </w:tc>
        <w:tc>
          <w:tcPr>
            <w:tcW w:w="1559" w:type="dxa"/>
            <w:tcBorders>
              <w:top w:val="single" w:sz="4" w:space="0" w:color="auto"/>
              <w:left w:val="single" w:sz="4" w:space="0" w:color="auto"/>
              <w:bottom w:val="single" w:sz="4" w:space="0" w:color="auto"/>
              <w:right w:val="single" w:sz="4" w:space="0" w:color="auto"/>
            </w:tcBorders>
          </w:tcPr>
          <w:p w:rsidR="008229C2" w:rsidRPr="008229C2" w:rsidRDefault="008229C2" w:rsidP="008229C2">
            <w:pPr>
              <w:spacing w:line="240" w:lineRule="auto"/>
              <w:rPr>
                <w:rFonts w:ascii="Times New Roman" w:hAnsi="Times New Roman"/>
                <w:sz w:val="24"/>
                <w:szCs w:val="24"/>
                <w:lang w:eastAsia="ru-RU"/>
              </w:rPr>
            </w:pPr>
          </w:p>
        </w:tc>
        <w:tc>
          <w:tcPr>
            <w:tcW w:w="2127"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rPr>
                <w:rFonts w:ascii="Times New Roman" w:hAnsi="Times New Roman"/>
                <w:sz w:val="24"/>
                <w:szCs w:val="24"/>
                <w:lang w:eastAsia="ru-RU"/>
              </w:rPr>
            </w:pPr>
            <w:r w:rsidRPr="008229C2">
              <w:rPr>
                <w:rFonts w:ascii="Times New Roman" w:hAnsi="Times New Roman"/>
                <w:sz w:val="24"/>
                <w:szCs w:val="24"/>
                <w:lang w:eastAsia="ru-RU"/>
              </w:rPr>
              <w:t>Управление Министерства юстиции Российской Федерации по Иркутской области</w:t>
            </w:r>
          </w:p>
        </w:tc>
      </w:tr>
      <w:tr w:rsidR="008229C2" w:rsidRPr="008229C2" w:rsidTr="00D43DA6">
        <w:tc>
          <w:tcPr>
            <w:tcW w:w="709"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jc w:val="center"/>
              <w:rPr>
                <w:rFonts w:ascii="Times New Roman" w:hAnsi="Times New Roman"/>
                <w:sz w:val="24"/>
                <w:szCs w:val="24"/>
                <w:lang w:eastAsia="ru-RU"/>
              </w:rPr>
            </w:pPr>
            <w:r w:rsidRPr="008229C2">
              <w:rPr>
                <w:rFonts w:ascii="Times New Roman" w:hAnsi="Times New Roman"/>
                <w:sz w:val="24"/>
                <w:szCs w:val="24"/>
                <w:lang w:eastAsia="ru-RU"/>
              </w:rPr>
              <w:t>21</w:t>
            </w:r>
          </w:p>
        </w:tc>
        <w:tc>
          <w:tcPr>
            <w:tcW w:w="3119"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rPr>
                <w:rFonts w:ascii="Times New Roman" w:hAnsi="Times New Roman"/>
                <w:sz w:val="24"/>
                <w:szCs w:val="24"/>
                <w:lang w:eastAsia="ru-RU"/>
              </w:rPr>
            </w:pPr>
            <w:r w:rsidRPr="008229C2">
              <w:rPr>
                <w:rFonts w:ascii="Times New Roman" w:hAnsi="Times New Roman"/>
                <w:sz w:val="24"/>
                <w:szCs w:val="24"/>
                <w:lang w:eastAsia="ru-RU"/>
              </w:rPr>
              <w:t>Представление в ТИК сведений о наименовании избирательного объединения, согласование в случае необходимости для использования в избирательном бюллетене, протоколе об итогах голосования, результатах выборов краткого наименования политической партии, общественного объединения</w:t>
            </w:r>
          </w:p>
          <w:p w:rsidR="008229C2" w:rsidRPr="008229C2" w:rsidRDefault="008229C2" w:rsidP="008229C2">
            <w:pPr>
              <w:spacing w:line="240" w:lineRule="auto"/>
              <w:rPr>
                <w:rFonts w:ascii="Times New Roman" w:hAnsi="Times New Roman"/>
                <w:sz w:val="24"/>
                <w:szCs w:val="24"/>
                <w:lang w:eastAsia="ru-RU"/>
              </w:rPr>
            </w:pPr>
            <w:r w:rsidRPr="008229C2">
              <w:rPr>
                <w:rFonts w:ascii="Times New Roman" w:hAnsi="Times New Roman"/>
                <w:sz w:val="24"/>
                <w:szCs w:val="24"/>
                <w:lang w:eastAsia="ru-RU"/>
              </w:rPr>
              <w:t>(п. 10 ст. 35 Федерального закона № 67-ФЗ, ч. 1, 2 ст. 43 Закона)</w:t>
            </w:r>
          </w:p>
        </w:tc>
        <w:tc>
          <w:tcPr>
            <w:tcW w:w="2126"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rPr>
                <w:rFonts w:ascii="Times New Roman" w:hAnsi="Times New Roman"/>
                <w:kern w:val="2"/>
                <w:sz w:val="24"/>
                <w:szCs w:val="24"/>
                <w:lang w:eastAsia="ru-RU"/>
              </w:rPr>
            </w:pPr>
            <w:r w:rsidRPr="008229C2">
              <w:rPr>
                <w:rFonts w:ascii="Times New Roman" w:hAnsi="Times New Roman"/>
                <w:kern w:val="2"/>
                <w:sz w:val="24"/>
                <w:szCs w:val="24"/>
                <w:lang w:eastAsia="ru-RU"/>
              </w:rPr>
              <w:t>Одновременно с представлением документов на выдвижение кандидата на должность главы МО</w:t>
            </w:r>
          </w:p>
        </w:tc>
        <w:tc>
          <w:tcPr>
            <w:tcW w:w="1559" w:type="dxa"/>
            <w:tcBorders>
              <w:top w:val="single" w:sz="4" w:space="0" w:color="auto"/>
              <w:left w:val="single" w:sz="4" w:space="0" w:color="auto"/>
              <w:bottom w:val="single" w:sz="4" w:space="0" w:color="auto"/>
              <w:right w:val="single" w:sz="4" w:space="0" w:color="auto"/>
            </w:tcBorders>
          </w:tcPr>
          <w:p w:rsidR="008229C2" w:rsidRPr="008229C2" w:rsidRDefault="008229C2" w:rsidP="008229C2">
            <w:pPr>
              <w:spacing w:line="240" w:lineRule="auto"/>
              <w:rPr>
                <w:rFonts w:ascii="Times New Roman" w:hAnsi="Times New Roman"/>
                <w:sz w:val="24"/>
                <w:szCs w:val="24"/>
                <w:lang w:eastAsia="ru-RU"/>
              </w:rPr>
            </w:pPr>
          </w:p>
        </w:tc>
        <w:tc>
          <w:tcPr>
            <w:tcW w:w="2127"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rPr>
                <w:rFonts w:ascii="Times New Roman" w:hAnsi="Times New Roman"/>
                <w:sz w:val="24"/>
                <w:szCs w:val="24"/>
                <w:lang w:eastAsia="ru-RU"/>
              </w:rPr>
            </w:pPr>
            <w:r w:rsidRPr="008229C2">
              <w:rPr>
                <w:rFonts w:ascii="Times New Roman" w:hAnsi="Times New Roman"/>
                <w:sz w:val="24"/>
                <w:szCs w:val="24"/>
                <w:lang w:eastAsia="ru-RU"/>
              </w:rPr>
              <w:t>Избирательное объединение</w:t>
            </w:r>
          </w:p>
        </w:tc>
      </w:tr>
      <w:tr w:rsidR="008229C2" w:rsidRPr="008229C2" w:rsidTr="00D43DA6">
        <w:trPr>
          <w:trHeight w:val="3113"/>
        </w:trPr>
        <w:tc>
          <w:tcPr>
            <w:tcW w:w="709"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jc w:val="center"/>
              <w:rPr>
                <w:rFonts w:ascii="Times New Roman" w:hAnsi="Times New Roman"/>
                <w:sz w:val="24"/>
                <w:szCs w:val="24"/>
                <w:lang w:eastAsia="ru-RU"/>
              </w:rPr>
            </w:pPr>
            <w:r w:rsidRPr="008229C2">
              <w:rPr>
                <w:rFonts w:ascii="Times New Roman" w:hAnsi="Times New Roman"/>
                <w:sz w:val="24"/>
                <w:szCs w:val="24"/>
                <w:lang w:eastAsia="ru-RU"/>
              </w:rPr>
              <w:lastRenderedPageBreak/>
              <w:t>22</w:t>
            </w:r>
          </w:p>
        </w:tc>
        <w:tc>
          <w:tcPr>
            <w:tcW w:w="3119"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rPr>
                <w:rFonts w:ascii="Times New Roman" w:hAnsi="Times New Roman"/>
                <w:sz w:val="24"/>
                <w:szCs w:val="24"/>
                <w:lang w:eastAsia="ru-RU"/>
              </w:rPr>
            </w:pPr>
            <w:r w:rsidRPr="008229C2">
              <w:rPr>
                <w:rFonts w:ascii="Times New Roman" w:hAnsi="Times New Roman"/>
                <w:sz w:val="24"/>
                <w:szCs w:val="24"/>
                <w:lang w:eastAsia="ru-RU"/>
              </w:rPr>
              <w:t xml:space="preserve">Назначение уполномоченного представителя избирательного объединения для представления </w:t>
            </w:r>
          </w:p>
          <w:p w:rsidR="008229C2" w:rsidRPr="008229C2" w:rsidRDefault="008229C2" w:rsidP="008229C2">
            <w:pPr>
              <w:spacing w:line="240" w:lineRule="auto"/>
              <w:rPr>
                <w:rFonts w:ascii="Times New Roman" w:hAnsi="Times New Roman"/>
                <w:sz w:val="24"/>
                <w:szCs w:val="24"/>
                <w:lang w:eastAsia="ru-RU"/>
              </w:rPr>
            </w:pPr>
            <w:r w:rsidRPr="008229C2">
              <w:rPr>
                <w:rFonts w:ascii="Times New Roman" w:hAnsi="Times New Roman"/>
                <w:sz w:val="24"/>
                <w:szCs w:val="24"/>
                <w:lang w:eastAsia="ru-RU"/>
              </w:rPr>
              <w:t xml:space="preserve">документов </w:t>
            </w:r>
            <w:r w:rsidRPr="008229C2">
              <w:rPr>
                <w:rFonts w:ascii="Times New Roman" w:hAnsi="Times New Roman"/>
                <w:kern w:val="2"/>
                <w:sz w:val="24"/>
                <w:szCs w:val="24"/>
                <w:lang w:eastAsia="ru-RU"/>
              </w:rPr>
              <w:t>для выдвижения кандидата на должность главы МО</w:t>
            </w:r>
          </w:p>
          <w:p w:rsidR="008229C2" w:rsidRPr="008229C2" w:rsidRDefault="008229C2" w:rsidP="008229C2">
            <w:pPr>
              <w:spacing w:line="240" w:lineRule="auto"/>
              <w:rPr>
                <w:rFonts w:ascii="Times New Roman" w:hAnsi="Times New Roman"/>
                <w:sz w:val="24"/>
                <w:szCs w:val="24"/>
                <w:lang w:eastAsia="ru-RU"/>
              </w:rPr>
            </w:pPr>
            <w:r w:rsidRPr="008229C2">
              <w:rPr>
                <w:rFonts w:ascii="Times New Roman" w:hAnsi="Times New Roman"/>
                <w:sz w:val="24"/>
                <w:szCs w:val="24"/>
                <w:lang w:eastAsia="ru-RU"/>
              </w:rPr>
              <w:t>(ст. 44 Закона)</w:t>
            </w:r>
          </w:p>
        </w:tc>
        <w:tc>
          <w:tcPr>
            <w:tcW w:w="2126"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rPr>
                <w:rFonts w:ascii="Times New Roman" w:hAnsi="Times New Roman"/>
                <w:sz w:val="24"/>
                <w:szCs w:val="24"/>
                <w:lang w:eastAsia="ru-RU"/>
              </w:rPr>
            </w:pPr>
            <w:r w:rsidRPr="008229C2">
              <w:rPr>
                <w:rFonts w:ascii="Times New Roman" w:hAnsi="Times New Roman"/>
                <w:kern w:val="2"/>
                <w:sz w:val="24"/>
                <w:szCs w:val="24"/>
                <w:lang w:eastAsia="ru-RU"/>
              </w:rPr>
              <w:t>Не позднее дня представления документов на выдвижение кандидата на должность главы МО</w:t>
            </w:r>
          </w:p>
        </w:tc>
        <w:tc>
          <w:tcPr>
            <w:tcW w:w="1559" w:type="dxa"/>
            <w:tcBorders>
              <w:top w:val="single" w:sz="4" w:space="0" w:color="auto"/>
              <w:left w:val="single" w:sz="4" w:space="0" w:color="auto"/>
              <w:bottom w:val="single" w:sz="4" w:space="0" w:color="auto"/>
              <w:right w:val="single" w:sz="4" w:space="0" w:color="auto"/>
            </w:tcBorders>
          </w:tcPr>
          <w:p w:rsidR="008229C2" w:rsidRPr="008229C2" w:rsidRDefault="008229C2" w:rsidP="008229C2">
            <w:pPr>
              <w:spacing w:line="240" w:lineRule="auto"/>
              <w:rPr>
                <w:rFonts w:ascii="Times New Roman" w:hAnsi="Times New Roman"/>
                <w:sz w:val="24"/>
                <w:szCs w:val="24"/>
                <w:lang w:eastAsia="ru-RU"/>
              </w:rPr>
            </w:pPr>
          </w:p>
          <w:p w:rsidR="008229C2" w:rsidRPr="008229C2" w:rsidRDefault="008229C2" w:rsidP="008229C2">
            <w:pPr>
              <w:spacing w:after="200" w:line="276" w:lineRule="auto"/>
              <w:rPr>
                <w:rFonts w:ascii="Times New Roman" w:hAnsi="Times New Roman"/>
                <w:sz w:val="24"/>
                <w:szCs w:val="24"/>
                <w:lang w:eastAsia="ru-RU"/>
              </w:rPr>
            </w:pPr>
          </w:p>
          <w:p w:rsidR="008229C2" w:rsidRPr="008229C2" w:rsidRDefault="008229C2" w:rsidP="008229C2">
            <w:pPr>
              <w:spacing w:after="200" w:line="276" w:lineRule="auto"/>
              <w:rPr>
                <w:rFonts w:ascii="Times New Roman" w:hAnsi="Times New Roman"/>
                <w:sz w:val="24"/>
                <w:szCs w:val="24"/>
                <w:lang w:eastAsia="ru-RU"/>
              </w:rPr>
            </w:pPr>
          </w:p>
          <w:p w:rsidR="008229C2" w:rsidRPr="008229C2" w:rsidRDefault="008229C2" w:rsidP="008229C2">
            <w:pPr>
              <w:spacing w:after="200" w:line="276" w:lineRule="auto"/>
              <w:rPr>
                <w:rFonts w:ascii="Times New Roman" w:hAnsi="Times New Roman"/>
                <w:sz w:val="24"/>
                <w:szCs w:val="24"/>
                <w:lang w:eastAsia="ru-RU"/>
              </w:rPr>
            </w:pPr>
          </w:p>
          <w:p w:rsidR="008229C2" w:rsidRPr="008229C2" w:rsidRDefault="008229C2" w:rsidP="008229C2">
            <w:pPr>
              <w:spacing w:after="200" w:line="276" w:lineRule="auto"/>
              <w:rPr>
                <w:rFonts w:ascii="Times New Roman" w:hAnsi="Times New Roman"/>
                <w:sz w:val="24"/>
                <w:szCs w:val="24"/>
                <w:lang w:eastAsia="ru-RU"/>
              </w:rPr>
            </w:pPr>
          </w:p>
          <w:p w:rsidR="008229C2" w:rsidRPr="008229C2" w:rsidRDefault="008229C2" w:rsidP="008229C2">
            <w:pPr>
              <w:spacing w:after="200" w:line="276" w:lineRule="auto"/>
              <w:rPr>
                <w:rFonts w:ascii="Times New Roman" w:hAnsi="Times New Roman"/>
                <w:sz w:val="24"/>
                <w:szCs w:val="24"/>
                <w:lang w:eastAsia="ru-RU"/>
              </w:rPr>
            </w:pPr>
          </w:p>
        </w:tc>
        <w:tc>
          <w:tcPr>
            <w:tcW w:w="2127"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rPr>
                <w:rFonts w:ascii="Times New Roman" w:hAnsi="Times New Roman"/>
                <w:sz w:val="24"/>
                <w:szCs w:val="24"/>
                <w:lang w:eastAsia="ru-RU"/>
              </w:rPr>
            </w:pPr>
            <w:r w:rsidRPr="008229C2">
              <w:rPr>
                <w:rFonts w:ascii="Times New Roman" w:hAnsi="Times New Roman"/>
                <w:sz w:val="24"/>
                <w:szCs w:val="24"/>
                <w:lang w:eastAsia="ru-RU"/>
              </w:rPr>
              <w:t>Избирательное объединение</w:t>
            </w:r>
          </w:p>
          <w:p w:rsidR="008229C2" w:rsidRPr="008229C2" w:rsidRDefault="008229C2" w:rsidP="008229C2">
            <w:pPr>
              <w:spacing w:after="200" w:line="276" w:lineRule="auto"/>
              <w:rPr>
                <w:rFonts w:ascii="Times New Roman" w:hAnsi="Times New Roman"/>
                <w:sz w:val="24"/>
                <w:szCs w:val="24"/>
                <w:lang w:eastAsia="ru-RU"/>
              </w:rPr>
            </w:pPr>
          </w:p>
          <w:p w:rsidR="008229C2" w:rsidRPr="008229C2" w:rsidRDefault="008229C2" w:rsidP="008229C2">
            <w:pPr>
              <w:spacing w:after="200" w:line="276" w:lineRule="auto"/>
              <w:rPr>
                <w:rFonts w:ascii="Times New Roman" w:hAnsi="Times New Roman"/>
                <w:sz w:val="24"/>
                <w:szCs w:val="24"/>
                <w:lang w:eastAsia="ru-RU"/>
              </w:rPr>
            </w:pPr>
          </w:p>
          <w:p w:rsidR="008229C2" w:rsidRPr="008229C2" w:rsidRDefault="008229C2" w:rsidP="008229C2">
            <w:pPr>
              <w:spacing w:after="200" w:line="276" w:lineRule="auto"/>
              <w:rPr>
                <w:rFonts w:ascii="Times New Roman" w:hAnsi="Times New Roman"/>
                <w:sz w:val="24"/>
                <w:szCs w:val="24"/>
                <w:lang w:eastAsia="ru-RU"/>
              </w:rPr>
            </w:pPr>
          </w:p>
          <w:p w:rsidR="008229C2" w:rsidRPr="008229C2" w:rsidRDefault="008229C2" w:rsidP="008229C2">
            <w:pPr>
              <w:spacing w:after="200" w:line="276" w:lineRule="auto"/>
              <w:rPr>
                <w:rFonts w:ascii="Times New Roman" w:hAnsi="Times New Roman"/>
                <w:sz w:val="24"/>
                <w:szCs w:val="24"/>
                <w:lang w:eastAsia="ru-RU"/>
              </w:rPr>
            </w:pPr>
          </w:p>
        </w:tc>
      </w:tr>
      <w:tr w:rsidR="008229C2" w:rsidRPr="008229C2" w:rsidTr="00D43DA6">
        <w:tc>
          <w:tcPr>
            <w:tcW w:w="709"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jc w:val="center"/>
              <w:rPr>
                <w:rFonts w:ascii="Times New Roman" w:hAnsi="Times New Roman"/>
                <w:sz w:val="24"/>
                <w:szCs w:val="24"/>
                <w:lang w:eastAsia="ru-RU"/>
              </w:rPr>
            </w:pPr>
            <w:r w:rsidRPr="008229C2">
              <w:rPr>
                <w:rFonts w:ascii="Times New Roman" w:hAnsi="Times New Roman"/>
                <w:sz w:val="24"/>
                <w:szCs w:val="24"/>
                <w:lang w:eastAsia="ru-RU"/>
              </w:rPr>
              <w:t>23</w:t>
            </w:r>
          </w:p>
        </w:tc>
        <w:tc>
          <w:tcPr>
            <w:tcW w:w="3119"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rPr>
                <w:rFonts w:ascii="Times New Roman" w:hAnsi="Times New Roman"/>
                <w:sz w:val="24"/>
                <w:szCs w:val="24"/>
                <w:lang w:eastAsia="ru-RU"/>
              </w:rPr>
            </w:pPr>
            <w:r w:rsidRPr="008229C2">
              <w:rPr>
                <w:rFonts w:ascii="Times New Roman" w:hAnsi="Times New Roman"/>
                <w:sz w:val="24"/>
                <w:szCs w:val="24"/>
                <w:lang w:eastAsia="ru-RU"/>
              </w:rPr>
              <w:t>Назначение доверенных лиц избирательного объединения</w:t>
            </w:r>
          </w:p>
          <w:p w:rsidR="008229C2" w:rsidRPr="008229C2" w:rsidRDefault="008229C2" w:rsidP="008229C2">
            <w:pPr>
              <w:spacing w:line="240" w:lineRule="auto"/>
              <w:rPr>
                <w:rFonts w:ascii="Times New Roman" w:hAnsi="Times New Roman"/>
                <w:sz w:val="24"/>
                <w:szCs w:val="24"/>
                <w:lang w:eastAsia="ru-RU"/>
              </w:rPr>
            </w:pPr>
            <w:r w:rsidRPr="008229C2">
              <w:rPr>
                <w:rFonts w:ascii="Times New Roman" w:hAnsi="Times New Roman"/>
                <w:sz w:val="24"/>
                <w:szCs w:val="24"/>
                <w:lang w:eastAsia="ru-RU"/>
              </w:rPr>
              <w:t>(ст. 45 Закона)</w:t>
            </w:r>
          </w:p>
        </w:tc>
        <w:tc>
          <w:tcPr>
            <w:tcW w:w="2126"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rPr>
                <w:rFonts w:ascii="Times New Roman" w:hAnsi="Times New Roman"/>
                <w:kern w:val="2"/>
                <w:sz w:val="24"/>
                <w:szCs w:val="24"/>
                <w:lang w:eastAsia="ru-RU"/>
              </w:rPr>
            </w:pPr>
            <w:r w:rsidRPr="008229C2">
              <w:rPr>
                <w:rFonts w:ascii="Times New Roman" w:hAnsi="Times New Roman"/>
                <w:kern w:val="2"/>
                <w:sz w:val="24"/>
                <w:szCs w:val="24"/>
                <w:lang w:eastAsia="ru-RU"/>
              </w:rPr>
              <w:t xml:space="preserve">Со дня выдвижения кандидата  </w:t>
            </w:r>
          </w:p>
        </w:tc>
        <w:tc>
          <w:tcPr>
            <w:tcW w:w="1559" w:type="dxa"/>
            <w:tcBorders>
              <w:top w:val="single" w:sz="4" w:space="0" w:color="auto"/>
              <w:left w:val="single" w:sz="4" w:space="0" w:color="auto"/>
              <w:bottom w:val="single" w:sz="4" w:space="0" w:color="auto"/>
              <w:right w:val="single" w:sz="4" w:space="0" w:color="auto"/>
            </w:tcBorders>
          </w:tcPr>
          <w:p w:rsidR="008229C2" w:rsidRPr="008229C2" w:rsidRDefault="008229C2" w:rsidP="008229C2">
            <w:pPr>
              <w:spacing w:line="240" w:lineRule="auto"/>
              <w:rPr>
                <w:rFonts w:ascii="Times New Roman" w:hAnsi="Times New Roman"/>
                <w:sz w:val="24"/>
                <w:szCs w:val="24"/>
                <w:lang w:eastAsia="ru-RU"/>
              </w:rPr>
            </w:pPr>
          </w:p>
        </w:tc>
        <w:tc>
          <w:tcPr>
            <w:tcW w:w="2127"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rPr>
                <w:rFonts w:ascii="Times New Roman" w:hAnsi="Times New Roman"/>
                <w:sz w:val="24"/>
                <w:szCs w:val="24"/>
                <w:lang w:eastAsia="ru-RU"/>
              </w:rPr>
            </w:pPr>
            <w:r w:rsidRPr="008229C2">
              <w:rPr>
                <w:rFonts w:ascii="Times New Roman" w:hAnsi="Times New Roman"/>
                <w:sz w:val="24"/>
                <w:szCs w:val="24"/>
                <w:lang w:eastAsia="ru-RU"/>
              </w:rPr>
              <w:t>Избирательное объединение</w:t>
            </w:r>
          </w:p>
        </w:tc>
      </w:tr>
      <w:tr w:rsidR="008229C2" w:rsidRPr="008229C2" w:rsidTr="00D43DA6">
        <w:tc>
          <w:tcPr>
            <w:tcW w:w="709"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jc w:val="center"/>
              <w:rPr>
                <w:rFonts w:ascii="Times New Roman" w:hAnsi="Times New Roman"/>
                <w:sz w:val="24"/>
                <w:szCs w:val="24"/>
                <w:lang w:eastAsia="ru-RU"/>
              </w:rPr>
            </w:pPr>
            <w:r w:rsidRPr="008229C2">
              <w:rPr>
                <w:rFonts w:ascii="Times New Roman" w:hAnsi="Times New Roman"/>
                <w:sz w:val="24"/>
                <w:szCs w:val="24"/>
                <w:lang w:eastAsia="ru-RU"/>
              </w:rPr>
              <w:t>24</w:t>
            </w:r>
          </w:p>
        </w:tc>
        <w:tc>
          <w:tcPr>
            <w:tcW w:w="3119"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rPr>
                <w:rFonts w:ascii="Times New Roman" w:hAnsi="Times New Roman"/>
                <w:sz w:val="24"/>
                <w:szCs w:val="24"/>
                <w:lang w:eastAsia="ru-RU"/>
              </w:rPr>
            </w:pPr>
            <w:r w:rsidRPr="008229C2">
              <w:rPr>
                <w:rFonts w:ascii="Times New Roman" w:hAnsi="Times New Roman"/>
                <w:sz w:val="24"/>
                <w:szCs w:val="24"/>
                <w:lang w:eastAsia="ru-RU"/>
              </w:rPr>
              <w:t>Регистрация доверенных лиц избирательного объединения</w:t>
            </w:r>
          </w:p>
          <w:p w:rsidR="008229C2" w:rsidRPr="008229C2" w:rsidRDefault="008229C2" w:rsidP="008229C2">
            <w:pPr>
              <w:spacing w:line="240" w:lineRule="auto"/>
              <w:rPr>
                <w:rFonts w:ascii="Times New Roman" w:hAnsi="Times New Roman"/>
                <w:sz w:val="24"/>
                <w:szCs w:val="24"/>
                <w:lang w:eastAsia="ru-RU"/>
              </w:rPr>
            </w:pPr>
            <w:r w:rsidRPr="008229C2">
              <w:rPr>
                <w:rFonts w:ascii="Times New Roman" w:hAnsi="Times New Roman"/>
                <w:sz w:val="24"/>
                <w:szCs w:val="24"/>
                <w:lang w:eastAsia="ru-RU"/>
              </w:rPr>
              <w:t>(ч. 5 ст. 45 Закона)</w:t>
            </w:r>
          </w:p>
        </w:tc>
        <w:tc>
          <w:tcPr>
            <w:tcW w:w="2126"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rPr>
                <w:rFonts w:ascii="Times New Roman" w:hAnsi="Times New Roman"/>
                <w:kern w:val="2"/>
                <w:sz w:val="24"/>
                <w:szCs w:val="24"/>
                <w:lang w:eastAsia="ru-RU"/>
              </w:rPr>
            </w:pPr>
            <w:r w:rsidRPr="008229C2">
              <w:rPr>
                <w:rFonts w:ascii="Times New Roman" w:hAnsi="Times New Roman"/>
                <w:kern w:val="2"/>
                <w:sz w:val="24"/>
                <w:szCs w:val="24"/>
                <w:lang w:eastAsia="ru-RU"/>
              </w:rPr>
              <w:t>В течение 4 дней со дня поступления в ТИК установленных документов</w:t>
            </w:r>
          </w:p>
        </w:tc>
        <w:tc>
          <w:tcPr>
            <w:tcW w:w="1559" w:type="dxa"/>
            <w:tcBorders>
              <w:top w:val="single" w:sz="4" w:space="0" w:color="auto"/>
              <w:left w:val="single" w:sz="4" w:space="0" w:color="auto"/>
              <w:bottom w:val="single" w:sz="4" w:space="0" w:color="auto"/>
              <w:right w:val="single" w:sz="4" w:space="0" w:color="auto"/>
            </w:tcBorders>
          </w:tcPr>
          <w:p w:rsidR="008229C2" w:rsidRPr="008229C2" w:rsidRDefault="008229C2" w:rsidP="008229C2">
            <w:pPr>
              <w:spacing w:line="240" w:lineRule="auto"/>
              <w:rPr>
                <w:rFonts w:ascii="Times New Roman" w:hAnsi="Times New Roman"/>
                <w:sz w:val="24"/>
                <w:szCs w:val="24"/>
                <w:lang w:eastAsia="ru-RU"/>
              </w:rPr>
            </w:pPr>
          </w:p>
        </w:tc>
        <w:tc>
          <w:tcPr>
            <w:tcW w:w="2127"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rPr>
                <w:rFonts w:ascii="Times New Roman" w:hAnsi="Times New Roman"/>
                <w:sz w:val="24"/>
                <w:szCs w:val="24"/>
                <w:lang w:eastAsia="ru-RU"/>
              </w:rPr>
            </w:pPr>
            <w:r w:rsidRPr="008229C2">
              <w:rPr>
                <w:rFonts w:ascii="Times New Roman" w:hAnsi="Times New Roman"/>
                <w:sz w:val="24"/>
                <w:szCs w:val="24"/>
                <w:lang w:eastAsia="ru-RU"/>
              </w:rPr>
              <w:t>ТИК</w:t>
            </w:r>
          </w:p>
        </w:tc>
      </w:tr>
      <w:tr w:rsidR="008229C2" w:rsidRPr="008229C2" w:rsidTr="00D43DA6">
        <w:tc>
          <w:tcPr>
            <w:tcW w:w="9640" w:type="dxa"/>
            <w:gridSpan w:val="5"/>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jc w:val="center"/>
              <w:rPr>
                <w:rFonts w:ascii="Times New Roman" w:hAnsi="Times New Roman"/>
                <w:b/>
                <w:sz w:val="24"/>
                <w:szCs w:val="24"/>
                <w:lang w:eastAsia="ru-RU"/>
              </w:rPr>
            </w:pPr>
            <w:r w:rsidRPr="008229C2">
              <w:rPr>
                <w:rFonts w:ascii="Times New Roman" w:hAnsi="Times New Roman"/>
                <w:b/>
                <w:sz w:val="24"/>
                <w:szCs w:val="24"/>
                <w:lang w:eastAsia="ru-RU"/>
              </w:rPr>
              <w:t>ВЫДВИЖЕНИЕ И РЕГИСТРАЦИЯ КАНДИДАТОВ</w:t>
            </w:r>
          </w:p>
        </w:tc>
      </w:tr>
      <w:tr w:rsidR="008229C2" w:rsidRPr="008229C2" w:rsidTr="00D43DA6">
        <w:tc>
          <w:tcPr>
            <w:tcW w:w="709"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jc w:val="center"/>
              <w:rPr>
                <w:rFonts w:ascii="Times New Roman" w:hAnsi="Times New Roman"/>
                <w:sz w:val="24"/>
                <w:szCs w:val="24"/>
                <w:lang w:eastAsia="ru-RU"/>
              </w:rPr>
            </w:pPr>
            <w:r w:rsidRPr="008229C2">
              <w:rPr>
                <w:rFonts w:ascii="Times New Roman" w:hAnsi="Times New Roman"/>
                <w:sz w:val="24"/>
                <w:szCs w:val="24"/>
                <w:lang w:eastAsia="ru-RU"/>
              </w:rPr>
              <w:t>25</w:t>
            </w:r>
          </w:p>
        </w:tc>
        <w:tc>
          <w:tcPr>
            <w:tcW w:w="3119" w:type="dxa"/>
            <w:tcBorders>
              <w:top w:val="single" w:sz="4" w:space="0" w:color="auto"/>
              <w:left w:val="single" w:sz="4" w:space="0" w:color="auto"/>
              <w:bottom w:val="single" w:sz="4" w:space="0" w:color="auto"/>
              <w:right w:val="single" w:sz="4" w:space="0" w:color="auto"/>
            </w:tcBorders>
          </w:tcPr>
          <w:p w:rsidR="008229C2" w:rsidRPr="008229C2" w:rsidRDefault="008229C2" w:rsidP="008229C2">
            <w:pPr>
              <w:autoSpaceDE w:val="0"/>
              <w:autoSpaceDN w:val="0"/>
              <w:adjustRightInd w:val="0"/>
              <w:spacing w:line="240" w:lineRule="auto"/>
              <w:rPr>
                <w:rFonts w:ascii="Times New Roman" w:hAnsi="Times New Roman"/>
                <w:kern w:val="2"/>
                <w:sz w:val="24"/>
                <w:szCs w:val="24"/>
                <w:lang w:eastAsia="ru-RU"/>
              </w:rPr>
            </w:pPr>
            <w:r w:rsidRPr="008229C2">
              <w:rPr>
                <w:rFonts w:ascii="Times New Roman" w:hAnsi="Times New Roman"/>
                <w:kern w:val="2"/>
                <w:sz w:val="24"/>
                <w:szCs w:val="24"/>
                <w:lang w:eastAsia="ru-RU"/>
              </w:rPr>
              <w:t>Извещение ТИК о проведении мероприятий, связанных с выдвижением кандидатов</w:t>
            </w:r>
          </w:p>
          <w:p w:rsidR="008229C2" w:rsidRPr="008229C2" w:rsidRDefault="008229C2" w:rsidP="008229C2">
            <w:pPr>
              <w:autoSpaceDE w:val="0"/>
              <w:autoSpaceDN w:val="0"/>
              <w:adjustRightInd w:val="0"/>
              <w:spacing w:line="240" w:lineRule="auto"/>
              <w:rPr>
                <w:rFonts w:ascii="Times New Roman" w:hAnsi="Times New Roman"/>
                <w:kern w:val="2"/>
                <w:sz w:val="24"/>
                <w:szCs w:val="24"/>
                <w:lang w:eastAsia="ru-RU"/>
              </w:rPr>
            </w:pPr>
            <w:r w:rsidRPr="008229C2">
              <w:rPr>
                <w:rFonts w:ascii="Times New Roman" w:hAnsi="Times New Roman"/>
                <w:kern w:val="2"/>
                <w:sz w:val="24"/>
                <w:szCs w:val="24"/>
                <w:lang w:eastAsia="ru-RU"/>
              </w:rPr>
              <w:t>(ч. 1 ст. 27 Федерального закона от 11.07.2001 № 95-ФЗ «О политических партиях»)</w:t>
            </w:r>
          </w:p>
          <w:p w:rsidR="008229C2" w:rsidRPr="008229C2" w:rsidRDefault="008229C2" w:rsidP="008229C2">
            <w:pPr>
              <w:autoSpaceDE w:val="0"/>
              <w:autoSpaceDN w:val="0"/>
              <w:adjustRightInd w:val="0"/>
              <w:spacing w:line="240" w:lineRule="auto"/>
              <w:rPr>
                <w:rFonts w:ascii="Times New Roman" w:hAnsi="Times New Roman"/>
                <w:kern w:val="2"/>
                <w:sz w:val="24"/>
                <w:szCs w:val="24"/>
                <w:lang w:eastAsia="ru-RU"/>
              </w:rPr>
            </w:pPr>
          </w:p>
        </w:tc>
        <w:tc>
          <w:tcPr>
            <w:tcW w:w="2126" w:type="dxa"/>
            <w:tcBorders>
              <w:top w:val="single" w:sz="4" w:space="0" w:color="auto"/>
              <w:left w:val="single" w:sz="4" w:space="0" w:color="auto"/>
              <w:bottom w:val="single" w:sz="4" w:space="0" w:color="auto"/>
              <w:right w:val="single" w:sz="4" w:space="0" w:color="auto"/>
            </w:tcBorders>
          </w:tcPr>
          <w:p w:rsidR="008229C2" w:rsidRPr="008229C2" w:rsidRDefault="008229C2" w:rsidP="008229C2">
            <w:pPr>
              <w:spacing w:line="240" w:lineRule="auto"/>
              <w:rPr>
                <w:rFonts w:ascii="Times New Roman" w:hAnsi="Times New Roman"/>
                <w:kern w:val="2"/>
                <w:sz w:val="24"/>
                <w:szCs w:val="24"/>
                <w:lang w:eastAsia="ru-RU"/>
              </w:rPr>
            </w:pPr>
            <w:r w:rsidRPr="008229C2">
              <w:rPr>
                <w:rFonts w:ascii="Times New Roman" w:hAnsi="Times New Roman"/>
                <w:kern w:val="2"/>
                <w:sz w:val="24"/>
                <w:szCs w:val="24"/>
                <w:lang w:eastAsia="ru-RU"/>
              </w:rPr>
              <w:t xml:space="preserve">Не </w:t>
            </w:r>
            <w:proofErr w:type="gramStart"/>
            <w:r w:rsidRPr="008229C2">
              <w:rPr>
                <w:rFonts w:ascii="Times New Roman" w:hAnsi="Times New Roman"/>
                <w:kern w:val="2"/>
                <w:sz w:val="24"/>
                <w:szCs w:val="24"/>
                <w:lang w:eastAsia="ru-RU"/>
              </w:rPr>
              <w:t>позднее</w:t>
            </w:r>
            <w:proofErr w:type="gramEnd"/>
            <w:r w:rsidRPr="008229C2">
              <w:rPr>
                <w:rFonts w:ascii="Times New Roman" w:hAnsi="Times New Roman"/>
                <w:kern w:val="2"/>
                <w:sz w:val="24"/>
                <w:szCs w:val="24"/>
                <w:lang w:eastAsia="ru-RU"/>
              </w:rPr>
              <w:t xml:space="preserve"> чем за один день до дня проведения мероприятия при его проведении в пределах населенного пункта, в котором расположена ТИК</w:t>
            </w:r>
          </w:p>
          <w:p w:rsidR="008229C2" w:rsidRPr="008229C2" w:rsidRDefault="008229C2" w:rsidP="008229C2">
            <w:pPr>
              <w:spacing w:line="240" w:lineRule="auto"/>
              <w:rPr>
                <w:rFonts w:ascii="Times New Roman" w:hAnsi="Times New Roman"/>
                <w:kern w:val="2"/>
                <w:sz w:val="24"/>
                <w:szCs w:val="24"/>
                <w:lang w:eastAsia="ru-RU"/>
              </w:rPr>
            </w:pPr>
          </w:p>
          <w:p w:rsidR="008229C2" w:rsidRPr="008229C2" w:rsidRDefault="008229C2" w:rsidP="008229C2">
            <w:pPr>
              <w:spacing w:line="240" w:lineRule="auto"/>
              <w:rPr>
                <w:rFonts w:ascii="Times New Roman" w:hAnsi="Times New Roman"/>
                <w:kern w:val="2"/>
                <w:sz w:val="24"/>
                <w:szCs w:val="24"/>
                <w:lang w:eastAsia="ru-RU"/>
              </w:rPr>
            </w:pPr>
            <w:r w:rsidRPr="008229C2">
              <w:rPr>
                <w:rFonts w:ascii="Times New Roman" w:hAnsi="Times New Roman"/>
                <w:kern w:val="2"/>
                <w:sz w:val="24"/>
                <w:szCs w:val="24"/>
                <w:lang w:eastAsia="ru-RU"/>
              </w:rPr>
              <w:t xml:space="preserve">Не </w:t>
            </w:r>
            <w:proofErr w:type="gramStart"/>
            <w:r w:rsidRPr="008229C2">
              <w:rPr>
                <w:rFonts w:ascii="Times New Roman" w:hAnsi="Times New Roman"/>
                <w:kern w:val="2"/>
                <w:sz w:val="24"/>
                <w:szCs w:val="24"/>
                <w:lang w:eastAsia="ru-RU"/>
              </w:rPr>
              <w:t>позднее</w:t>
            </w:r>
            <w:proofErr w:type="gramEnd"/>
            <w:r w:rsidRPr="008229C2">
              <w:rPr>
                <w:rFonts w:ascii="Times New Roman" w:hAnsi="Times New Roman"/>
                <w:kern w:val="2"/>
                <w:sz w:val="24"/>
                <w:szCs w:val="24"/>
                <w:lang w:eastAsia="ru-RU"/>
              </w:rPr>
              <w:t xml:space="preserve"> чем за три дня до дня проведения мероприятия при его проведении за пределами указанного населенного пункта</w:t>
            </w:r>
          </w:p>
        </w:tc>
        <w:tc>
          <w:tcPr>
            <w:tcW w:w="1559" w:type="dxa"/>
            <w:tcBorders>
              <w:top w:val="single" w:sz="4" w:space="0" w:color="auto"/>
              <w:left w:val="single" w:sz="4" w:space="0" w:color="auto"/>
              <w:bottom w:val="single" w:sz="4" w:space="0" w:color="auto"/>
              <w:right w:val="single" w:sz="4" w:space="0" w:color="auto"/>
            </w:tcBorders>
          </w:tcPr>
          <w:p w:rsidR="008229C2" w:rsidRPr="008229C2" w:rsidRDefault="008229C2" w:rsidP="008229C2">
            <w:pPr>
              <w:spacing w:line="240" w:lineRule="auto"/>
              <w:rPr>
                <w:rFonts w:ascii="Times New Roman" w:hAnsi="Times New Roman"/>
                <w:i/>
                <w:iCs/>
                <w:sz w:val="24"/>
                <w:szCs w:val="24"/>
                <w:lang w:eastAsia="ru-RU"/>
              </w:rPr>
            </w:pPr>
          </w:p>
        </w:tc>
        <w:tc>
          <w:tcPr>
            <w:tcW w:w="2127"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rPr>
                <w:rFonts w:ascii="Times New Roman" w:hAnsi="Times New Roman"/>
                <w:sz w:val="24"/>
                <w:szCs w:val="24"/>
              </w:rPr>
            </w:pPr>
            <w:r w:rsidRPr="008229C2">
              <w:rPr>
                <w:rFonts w:ascii="Times New Roman" w:hAnsi="Times New Roman"/>
                <w:sz w:val="24"/>
                <w:szCs w:val="24"/>
              </w:rPr>
              <w:t>Избирательное объединение</w:t>
            </w:r>
          </w:p>
        </w:tc>
      </w:tr>
      <w:tr w:rsidR="008229C2" w:rsidRPr="008229C2" w:rsidTr="00D43DA6">
        <w:tc>
          <w:tcPr>
            <w:tcW w:w="709"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jc w:val="center"/>
              <w:rPr>
                <w:rFonts w:ascii="Times New Roman" w:hAnsi="Times New Roman"/>
                <w:sz w:val="24"/>
                <w:szCs w:val="24"/>
                <w:lang w:eastAsia="ru-RU"/>
              </w:rPr>
            </w:pPr>
            <w:r w:rsidRPr="008229C2">
              <w:rPr>
                <w:rFonts w:ascii="Times New Roman" w:hAnsi="Times New Roman"/>
                <w:sz w:val="24"/>
                <w:szCs w:val="24"/>
                <w:lang w:eastAsia="ru-RU"/>
              </w:rPr>
              <w:t>26</w:t>
            </w:r>
          </w:p>
        </w:tc>
        <w:tc>
          <w:tcPr>
            <w:tcW w:w="3119"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autoSpaceDE w:val="0"/>
              <w:autoSpaceDN w:val="0"/>
              <w:adjustRightInd w:val="0"/>
              <w:spacing w:line="240" w:lineRule="auto"/>
              <w:rPr>
                <w:rFonts w:ascii="Times New Roman" w:hAnsi="Times New Roman"/>
                <w:kern w:val="2"/>
                <w:sz w:val="24"/>
                <w:szCs w:val="24"/>
              </w:rPr>
            </w:pPr>
            <w:r w:rsidRPr="008229C2">
              <w:rPr>
                <w:rFonts w:ascii="Times New Roman" w:hAnsi="Times New Roman"/>
                <w:kern w:val="2"/>
                <w:sz w:val="24"/>
                <w:szCs w:val="24"/>
              </w:rPr>
              <w:t>Выдвижение кандидатов на должность главы МО</w:t>
            </w:r>
          </w:p>
          <w:p w:rsidR="008229C2" w:rsidRPr="008229C2" w:rsidRDefault="008229C2" w:rsidP="008229C2">
            <w:pPr>
              <w:autoSpaceDE w:val="0"/>
              <w:autoSpaceDN w:val="0"/>
              <w:adjustRightInd w:val="0"/>
              <w:spacing w:line="240" w:lineRule="auto"/>
              <w:rPr>
                <w:rFonts w:ascii="Times New Roman" w:hAnsi="Times New Roman"/>
                <w:kern w:val="2"/>
                <w:sz w:val="24"/>
                <w:szCs w:val="24"/>
              </w:rPr>
            </w:pPr>
            <w:r w:rsidRPr="008229C2">
              <w:rPr>
                <w:rFonts w:ascii="Times New Roman" w:hAnsi="Times New Roman"/>
                <w:kern w:val="2"/>
                <w:sz w:val="24"/>
                <w:szCs w:val="24"/>
              </w:rPr>
              <w:t xml:space="preserve">(ч. 1, 7 ст. 48, ст. 50,  ч. 3, 4, 5 ст. 51 Закона) </w:t>
            </w:r>
          </w:p>
        </w:tc>
        <w:tc>
          <w:tcPr>
            <w:tcW w:w="2126"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rPr>
                <w:rFonts w:ascii="Times New Roman" w:hAnsi="Times New Roman"/>
                <w:kern w:val="2"/>
                <w:sz w:val="24"/>
                <w:szCs w:val="24"/>
                <w:lang w:eastAsia="ru-RU"/>
              </w:rPr>
            </w:pPr>
            <w:r w:rsidRPr="008229C2">
              <w:rPr>
                <w:rFonts w:ascii="Times New Roman" w:hAnsi="Times New Roman"/>
                <w:kern w:val="2"/>
                <w:sz w:val="24"/>
                <w:szCs w:val="24"/>
                <w:lang w:eastAsia="ru-RU"/>
              </w:rPr>
              <w:t xml:space="preserve">Со дня, следующего за днем официального опубликования решения о назначении выборов, и до 18 часов по местному времени </w:t>
            </w:r>
            <w:r w:rsidRPr="008229C2">
              <w:rPr>
                <w:rFonts w:ascii="Times New Roman" w:hAnsi="Times New Roman"/>
                <w:kern w:val="2"/>
                <w:sz w:val="24"/>
                <w:szCs w:val="24"/>
                <w:lang w:eastAsia="ru-RU"/>
              </w:rPr>
              <w:lastRenderedPageBreak/>
              <w:t>за 30дней до дня голосования</w:t>
            </w:r>
          </w:p>
        </w:tc>
        <w:tc>
          <w:tcPr>
            <w:tcW w:w="1559"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rPr>
                <w:rFonts w:ascii="Times New Roman" w:hAnsi="Times New Roman"/>
                <w:sz w:val="24"/>
                <w:szCs w:val="24"/>
                <w:lang w:eastAsia="ru-RU"/>
              </w:rPr>
            </w:pPr>
            <w:r w:rsidRPr="008229C2">
              <w:rPr>
                <w:rFonts w:ascii="Times New Roman" w:hAnsi="Times New Roman"/>
                <w:kern w:val="2"/>
                <w:sz w:val="24"/>
                <w:szCs w:val="24"/>
                <w:lang w:eastAsia="ru-RU"/>
              </w:rPr>
              <w:lastRenderedPageBreak/>
              <w:t xml:space="preserve">Со дня, следующего за днем официального опубликования решения о назначении выборов, и </w:t>
            </w:r>
            <w:r w:rsidRPr="008229C2">
              <w:rPr>
                <w:rFonts w:ascii="Times New Roman" w:hAnsi="Times New Roman"/>
                <w:kern w:val="2"/>
                <w:sz w:val="24"/>
                <w:szCs w:val="24"/>
                <w:lang w:eastAsia="ru-RU"/>
              </w:rPr>
              <w:lastRenderedPageBreak/>
              <w:t>до 18 часов по местному времени 08.08.2024</w:t>
            </w:r>
          </w:p>
        </w:tc>
        <w:tc>
          <w:tcPr>
            <w:tcW w:w="2127"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rPr>
                <w:rFonts w:ascii="Times New Roman" w:hAnsi="Times New Roman"/>
                <w:sz w:val="24"/>
                <w:szCs w:val="24"/>
                <w:lang w:eastAsia="ru-RU"/>
              </w:rPr>
            </w:pPr>
            <w:r w:rsidRPr="008229C2">
              <w:rPr>
                <w:rFonts w:ascii="Times New Roman" w:hAnsi="Times New Roman"/>
                <w:sz w:val="24"/>
                <w:szCs w:val="24"/>
                <w:lang w:eastAsia="ru-RU"/>
              </w:rPr>
              <w:lastRenderedPageBreak/>
              <w:t>Граждане Российской Федерации, обладающие пассивным избирательным правом, избирательные объединения</w:t>
            </w:r>
          </w:p>
        </w:tc>
      </w:tr>
      <w:tr w:rsidR="008229C2" w:rsidRPr="008229C2" w:rsidTr="00D43DA6">
        <w:tc>
          <w:tcPr>
            <w:tcW w:w="709"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jc w:val="center"/>
              <w:rPr>
                <w:rFonts w:ascii="Times New Roman" w:hAnsi="Times New Roman"/>
                <w:sz w:val="24"/>
                <w:szCs w:val="24"/>
                <w:lang w:eastAsia="ru-RU"/>
              </w:rPr>
            </w:pPr>
            <w:r w:rsidRPr="008229C2">
              <w:rPr>
                <w:rFonts w:ascii="Times New Roman" w:hAnsi="Times New Roman"/>
                <w:sz w:val="24"/>
                <w:szCs w:val="24"/>
                <w:lang w:eastAsia="ru-RU"/>
              </w:rPr>
              <w:lastRenderedPageBreak/>
              <w:t>27</w:t>
            </w:r>
          </w:p>
        </w:tc>
        <w:tc>
          <w:tcPr>
            <w:tcW w:w="3119"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autoSpaceDE w:val="0"/>
              <w:autoSpaceDN w:val="0"/>
              <w:adjustRightInd w:val="0"/>
              <w:spacing w:line="240" w:lineRule="auto"/>
              <w:rPr>
                <w:rFonts w:ascii="Times New Roman" w:hAnsi="Times New Roman"/>
                <w:kern w:val="2"/>
                <w:sz w:val="24"/>
                <w:szCs w:val="24"/>
              </w:rPr>
            </w:pPr>
            <w:r w:rsidRPr="008229C2">
              <w:rPr>
                <w:rFonts w:ascii="Times New Roman" w:hAnsi="Times New Roman"/>
                <w:kern w:val="2"/>
                <w:sz w:val="24"/>
                <w:szCs w:val="24"/>
              </w:rPr>
              <w:t xml:space="preserve">Выдача письменного подтверждения о представлении в избирательную комиссию документов в связи с выдвижением кандидата (кандидатов) </w:t>
            </w:r>
          </w:p>
          <w:p w:rsidR="008229C2" w:rsidRPr="008229C2" w:rsidRDefault="008229C2" w:rsidP="008229C2">
            <w:pPr>
              <w:autoSpaceDE w:val="0"/>
              <w:autoSpaceDN w:val="0"/>
              <w:adjustRightInd w:val="0"/>
              <w:spacing w:line="240" w:lineRule="auto"/>
              <w:rPr>
                <w:rFonts w:ascii="Times New Roman" w:hAnsi="Times New Roman"/>
                <w:kern w:val="2"/>
                <w:sz w:val="24"/>
                <w:szCs w:val="24"/>
              </w:rPr>
            </w:pPr>
            <w:r w:rsidRPr="008229C2">
              <w:rPr>
                <w:rFonts w:ascii="Times New Roman" w:hAnsi="Times New Roman"/>
                <w:kern w:val="2"/>
                <w:sz w:val="24"/>
                <w:szCs w:val="24"/>
              </w:rPr>
              <w:t>(ч. 6 ст. 48 Закона)</w:t>
            </w:r>
          </w:p>
        </w:tc>
        <w:tc>
          <w:tcPr>
            <w:tcW w:w="2126" w:type="dxa"/>
            <w:tcBorders>
              <w:top w:val="single" w:sz="4" w:space="0" w:color="auto"/>
              <w:left w:val="single" w:sz="4" w:space="0" w:color="auto"/>
              <w:bottom w:val="single" w:sz="4" w:space="0" w:color="auto"/>
              <w:right w:val="single" w:sz="4" w:space="0" w:color="auto"/>
            </w:tcBorders>
          </w:tcPr>
          <w:p w:rsidR="008229C2" w:rsidRPr="008229C2" w:rsidRDefault="008229C2" w:rsidP="008229C2">
            <w:pPr>
              <w:spacing w:line="240" w:lineRule="auto"/>
              <w:rPr>
                <w:rFonts w:ascii="Times New Roman" w:hAnsi="Times New Roman"/>
                <w:kern w:val="2"/>
                <w:sz w:val="24"/>
                <w:szCs w:val="24"/>
                <w:lang w:eastAsia="ru-RU"/>
              </w:rPr>
            </w:pPr>
            <w:r w:rsidRPr="008229C2">
              <w:rPr>
                <w:rFonts w:ascii="Times New Roman" w:hAnsi="Times New Roman"/>
                <w:kern w:val="2"/>
                <w:sz w:val="24"/>
                <w:szCs w:val="24"/>
                <w:lang w:eastAsia="ru-RU"/>
              </w:rPr>
              <w:t>Незамедлительно</w:t>
            </w:r>
          </w:p>
          <w:p w:rsidR="008229C2" w:rsidRPr="008229C2" w:rsidRDefault="008229C2" w:rsidP="008229C2">
            <w:pPr>
              <w:spacing w:line="240" w:lineRule="auto"/>
              <w:rPr>
                <w:rFonts w:ascii="Times New Roman" w:hAnsi="Times New Roman"/>
                <w:kern w:val="2"/>
                <w:sz w:val="24"/>
                <w:szCs w:val="24"/>
                <w:lang w:eastAsia="ru-RU"/>
              </w:rPr>
            </w:pPr>
          </w:p>
          <w:p w:rsidR="008229C2" w:rsidRPr="008229C2" w:rsidRDefault="008229C2" w:rsidP="008229C2">
            <w:pPr>
              <w:spacing w:line="240" w:lineRule="auto"/>
              <w:rPr>
                <w:rFonts w:ascii="Times New Roman" w:hAnsi="Times New Roman"/>
                <w:kern w:val="2"/>
                <w:sz w:val="24"/>
                <w:szCs w:val="24"/>
                <w:lang w:eastAsia="ru-RU"/>
              </w:rPr>
            </w:pPr>
          </w:p>
        </w:tc>
        <w:tc>
          <w:tcPr>
            <w:tcW w:w="1559" w:type="dxa"/>
            <w:tcBorders>
              <w:top w:val="single" w:sz="4" w:space="0" w:color="auto"/>
              <w:left w:val="single" w:sz="4" w:space="0" w:color="auto"/>
              <w:bottom w:val="single" w:sz="4" w:space="0" w:color="auto"/>
              <w:right w:val="single" w:sz="4" w:space="0" w:color="auto"/>
            </w:tcBorders>
          </w:tcPr>
          <w:p w:rsidR="008229C2" w:rsidRPr="008229C2" w:rsidRDefault="008229C2" w:rsidP="008229C2">
            <w:pPr>
              <w:spacing w:line="240" w:lineRule="auto"/>
              <w:rPr>
                <w:rFonts w:ascii="Times New Roman" w:hAnsi="Times New Roman"/>
                <w:kern w:val="2"/>
                <w:sz w:val="24"/>
                <w:szCs w:val="24"/>
                <w:lang w:eastAsia="ru-RU"/>
              </w:rPr>
            </w:pPr>
          </w:p>
        </w:tc>
        <w:tc>
          <w:tcPr>
            <w:tcW w:w="2127"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rPr>
                <w:rFonts w:ascii="Times New Roman" w:hAnsi="Times New Roman"/>
                <w:sz w:val="24"/>
                <w:szCs w:val="24"/>
                <w:lang w:eastAsia="ru-RU"/>
              </w:rPr>
            </w:pPr>
            <w:r w:rsidRPr="008229C2">
              <w:rPr>
                <w:rFonts w:ascii="Times New Roman" w:hAnsi="Times New Roman"/>
                <w:sz w:val="24"/>
                <w:szCs w:val="24"/>
                <w:lang w:eastAsia="ru-RU"/>
              </w:rPr>
              <w:t>ТИК</w:t>
            </w:r>
          </w:p>
        </w:tc>
      </w:tr>
      <w:tr w:rsidR="008229C2" w:rsidRPr="008229C2" w:rsidTr="00D43DA6">
        <w:tc>
          <w:tcPr>
            <w:tcW w:w="709"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jc w:val="center"/>
              <w:rPr>
                <w:rFonts w:ascii="Times New Roman" w:hAnsi="Times New Roman"/>
                <w:sz w:val="24"/>
                <w:szCs w:val="24"/>
                <w:lang w:eastAsia="ru-RU"/>
              </w:rPr>
            </w:pPr>
            <w:r w:rsidRPr="008229C2">
              <w:rPr>
                <w:rFonts w:ascii="Times New Roman" w:hAnsi="Times New Roman"/>
                <w:sz w:val="24"/>
                <w:szCs w:val="24"/>
                <w:lang w:eastAsia="ru-RU"/>
              </w:rPr>
              <w:t>28</w:t>
            </w:r>
          </w:p>
        </w:tc>
        <w:tc>
          <w:tcPr>
            <w:tcW w:w="3119"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autoSpaceDE w:val="0"/>
              <w:autoSpaceDN w:val="0"/>
              <w:adjustRightInd w:val="0"/>
              <w:spacing w:line="240" w:lineRule="auto"/>
              <w:rPr>
                <w:rFonts w:ascii="Times New Roman" w:hAnsi="Times New Roman"/>
                <w:spacing w:val="-2"/>
                <w:kern w:val="2"/>
                <w:sz w:val="24"/>
                <w:szCs w:val="24"/>
              </w:rPr>
            </w:pPr>
            <w:r w:rsidRPr="008229C2">
              <w:rPr>
                <w:rFonts w:ascii="Times New Roman" w:hAnsi="Times New Roman"/>
                <w:spacing w:val="-2"/>
                <w:kern w:val="2"/>
                <w:sz w:val="24"/>
                <w:szCs w:val="24"/>
              </w:rPr>
              <w:t>Сбор подписей в поддержку кандидата</w:t>
            </w:r>
          </w:p>
          <w:p w:rsidR="008229C2" w:rsidRPr="008229C2" w:rsidRDefault="008229C2" w:rsidP="008229C2">
            <w:pPr>
              <w:autoSpaceDE w:val="0"/>
              <w:autoSpaceDN w:val="0"/>
              <w:adjustRightInd w:val="0"/>
              <w:spacing w:line="240" w:lineRule="auto"/>
              <w:rPr>
                <w:rFonts w:ascii="Times New Roman" w:hAnsi="Times New Roman"/>
                <w:sz w:val="24"/>
                <w:szCs w:val="24"/>
              </w:rPr>
            </w:pPr>
            <w:r w:rsidRPr="008229C2">
              <w:rPr>
                <w:rFonts w:ascii="Times New Roman" w:hAnsi="Times New Roman"/>
                <w:kern w:val="2"/>
                <w:sz w:val="24"/>
                <w:szCs w:val="24"/>
              </w:rPr>
              <w:t>(ч. 7 ст. 48, ч. 1 ст. 58 Закона)</w:t>
            </w:r>
          </w:p>
        </w:tc>
        <w:tc>
          <w:tcPr>
            <w:tcW w:w="2126"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autoSpaceDE w:val="0"/>
              <w:autoSpaceDN w:val="0"/>
              <w:adjustRightInd w:val="0"/>
              <w:spacing w:line="240" w:lineRule="auto"/>
              <w:rPr>
                <w:rFonts w:ascii="Times New Roman" w:hAnsi="Times New Roman"/>
                <w:sz w:val="24"/>
                <w:szCs w:val="24"/>
                <w:lang w:eastAsia="ru-RU"/>
              </w:rPr>
            </w:pPr>
            <w:r w:rsidRPr="008229C2">
              <w:rPr>
                <w:rFonts w:ascii="Times New Roman" w:hAnsi="Times New Roman"/>
                <w:sz w:val="24"/>
                <w:szCs w:val="24"/>
                <w:lang w:eastAsia="ru-RU"/>
              </w:rPr>
              <w:t>Со дня, следующего за днем уведомления ТИК о выдвижении кандидата</w:t>
            </w:r>
          </w:p>
        </w:tc>
        <w:tc>
          <w:tcPr>
            <w:tcW w:w="1559" w:type="dxa"/>
            <w:tcBorders>
              <w:top w:val="single" w:sz="4" w:space="0" w:color="auto"/>
              <w:left w:val="single" w:sz="4" w:space="0" w:color="auto"/>
              <w:bottom w:val="single" w:sz="4" w:space="0" w:color="auto"/>
              <w:right w:val="single" w:sz="4" w:space="0" w:color="auto"/>
            </w:tcBorders>
          </w:tcPr>
          <w:p w:rsidR="008229C2" w:rsidRPr="008229C2" w:rsidRDefault="008229C2" w:rsidP="008229C2">
            <w:pPr>
              <w:spacing w:line="240" w:lineRule="auto"/>
              <w:rPr>
                <w:rFonts w:ascii="Times New Roman" w:hAnsi="Times New Roman"/>
                <w:sz w:val="24"/>
                <w:szCs w:val="24"/>
                <w:lang w:eastAsia="ru-RU"/>
              </w:rPr>
            </w:pPr>
          </w:p>
        </w:tc>
        <w:tc>
          <w:tcPr>
            <w:tcW w:w="2127"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rPr>
                <w:rFonts w:ascii="Times New Roman" w:hAnsi="Times New Roman"/>
                <w:sz w:val="24"/>
                <w:szCs w:val="24"/>
                <w:lang w:eastAsia="ru-RU"/>
              </w:rPr>
            </w:pPr>
            <w:r w:rsidRPr="008229C2">
              <w:rPr>
                <w:rFonts w:ascii="Times New Roman" w:hAnsi="Times New Roman"/>
                <w:sz w:val="24"/>
                <w:szCs w:val="24"/>
                <w:lang w:eastAsia="ru-RU"/>
              </w:rPr>
              <w:t>Кандидат</w:t>
            </w:r>
          </w:p>
        </w:tc>
      </w:tr>
      <w:tr w:rsidR="008229C2" w:rsidRPr="008229C2" w:rsidTr="00D43DA6">
        <w:tc>
          <w:tcPr>
            <w:tcW w:w="709"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jc w:val="center"/>
              <w:rPr>
                <w:rFonts w:ascii="Times New Roman" w:hAnsi="Times New Roman"/>
                <w:sz w:val="24"/>
                <w:szCs w:val="24"/>
                <w:lang w:eastAsia="ru-RU"/>
              </w:rPr>
            </w:pPr>
            <w:r w:rsidRPr="008229C2">
              <w:rPr>
                <w:rFonts w:ascii="Times New Roman" w:hAnsi="Times New Roman"/>
                <w:sz w:val="24"/>
                <w:szCs w:val="24"/>
                <w:lang w:eastAsia="ru-RU"/>
              </w:rPr>
              <w:t>29</w:t>
            </w:r>
          </w:p>
        </w:tc>
        <w:tc>
          <w:tcPr>
            <w:tcW w:w="3119"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rPr>
                <w:rFonts w:ascii="Times New Roman" w:hAnsi="Times New Roman"/>
                <w:kern w:val="2"/>
                <w:sz w:val="24"/>
                <w:szCs w:val="24"/>
                <w:lang w:eastAsia="ru-RU"/>
              </w:rPr>
            </w:pPr>
            <w:r w:rsidRPr="008229C2">
              <w:rPr>
                <w:rFonts w:ascii="Times New Roman" w:hAnsi="Times New Roman"/>
                <w:kern w:val="2"/>
                <w:sz w:val="24"/>
                <w:szCs w:val="24"/>
                <w:lang w:eastAsia="ru-RU"/>
              </w:rPr>
              <w:t>Представление документов для регистрации кандидата в соответствующую избирательную комиссию</w:t>
            </w:r>
          </w:p>
          <w:p w:rsidR="008229C2" w:rsidRPr="008229C2" w:rsidRDefault="008229C2" w:rsidP="008229C2">
            <w:pPr>
              <w:spacing w:line="240" w:lineRule="auto"/>
              <w:rPr>
                <w:rFonts w:ascii="Times New Roman" w:hAnsi="Times New Roman"/>
                <w:sz w:val="24"/>
                <w:szCs w:val="24"/>
                <w:lang w:eastAsia="ru-RU"/>
              </w:rPr>
            </w:pPr>
            <w:r w:rsidRPr="008229C2">
              <w:rPr>
                <w:rFonts w:ascii="Times New Roman" w:hAnsi="Times New Roman"/>
                <w:kern w:val="2"/>
                <w:sz w:val="24"/>
                <w:szCs w:val="24"/>
                <w:lang w:eastAsia="ru-RU"/>
              </w:rPr>
              <w:t>(ч. 1 ст. 59 Закона)</w:t>
            </w:r>
          </w:p>
        </w:tc>
        <w:tc>
          <w:tcPr>
            <w:tcW w:w="2126"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rPr>
                <w:rFonts w:ascii="Times New Roman" w:hAnsi="Times New Roman"/>
                <w:sz w:val="24"/>
                <w:szCs w:val="24"/>
                <w:lang w:eastAsia="ru-RU"/>
              </w:rPr>
            </w:pPr>
            <w:r w:rsidRPr="008229C2">
              <w:rPr>
                <w:rFonts w:ascii="Times New Roman" w:hAnsi="Times New Roman"/>
                <w:kern w:val="2"/>
                <w:sz w:val="24"/>
                <w:szCs w:val="24"/>
                <w:lang w:eastAsia="ru-RU"/>
              </w:rPr>
              <w:t xml:space="preserve">Не </w:t>
            </w:r>
            <w:proofErr w:type="gramStart"/>
            <w:r w:rsidRPr="008229C2">
              <w:rPr>
                <w:rFonts w:ascii="Times New Roman" w:hAnsi="Times New Roman"/>
                <w:kern w:val="2"/>
                <w:sz w:val="24"/>
                <w:szCs w:val="24"/>
                <w:lang w:eastAsia="ru-RU"/>
              </w:rPr>
              <w:t>позднее</w:t>
            </w:r>
            <w:proofErr w:type="gramEnd"/>
            <w:r w:rsidRPr="008229C2">
              <w:rPr>
                <w:rFonts w:ascii="Times New Roman" w:hAnsi="Times New Roman"/>
                <w:kern w:val="2"/>
                <w:sz w:val="24"/>
                <w:szCs w:val="24"/>
                <w:lang w:eastAsia="ru-RU"/>
              </w:rPr>
              <w:t xml:space="preserve"> чем за 27 дней до дня голосования (до 18 часов по местному времени)</w:t>
            </w:r>
          </w:p>
        </w:tc>
        <w:tc>
          <w:tcPr>
            <w:tcW w:w="1559"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rPr>
                <w:rFonts w:ascii="Times New Roman" w:hAnsi="Times New Roman"/>
                <w:sz w:val="24"/>
                <w:szCs w:val="24"/>
                <w:lang w:eastAsia="ru-RU"/>
              </w:rPr>
            </w:pPr>
            <w:r w:rsidRPr="008229C2">
              <w:rPr>
                <w:rFonts w:ascii="Times New Roman" w:hAnsi="Times New Roman"/>
                <w:sz w:val="24"/>
                <w:szCs w:val="24"/>
                <w:lang w:eastAsia="ru-RU"/>
              </w:rPr>
              <w:t>Не позднее 18 часов</w:t>
            </w:r>
            <w:r w:rsidRPr="008229C2">
              <w:rPr>
                <w:rFonts w:ascii="Times New Roman" w:hAnsi="Times New Roman"/>
                <w:kern w:val="2"/>
                <w:sz w:val="24"/>
                <w:szCs w:val="24"/>
                <w:lang w:eastAsia="ru-RU"/>
              </w:rPr>
              <w:t xml:space="preserve"> по местному времени </w:t>
            </w:r>
            <w:r w:rsidRPr="008229C2">
              <w:rPr>
                <w:rFonts w:ascii="Times New Roman" w:hAnsi="Times New Roman"/>
                <w:sz w:val="24"/>
                <w:szCs w:val="24"/>
                <w:lang w:eastAsia="ru-RU"/>
              </w:rPr>
              <w:t>11.08.2024</w:t>
            </w:r>
          </w:p>
        </w:tc>
        <w:tc>
          <w:tcPr>
            <w:tcW w:w="2127"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rPr>
                <w:rFonts w:ascii="Times New Roman" w:hAnsi="Times New Roman"/>
                <w:sz w:val="24"/>
                <w:szCs w:val="24"/>
                <w:lang w:eastAsia="ru-RU"/>
              </w:rPr>
            </w:pPr>
            <w:r w:rsidRPr="008229C2">
              <w:rPr>
                <w:rFonts w:ascii="Times New Roman" w:hAnsi="Times New Roman"/>
                <w:kern w:val="2"/>
                <w:sz w:val="24"/>
                <w:szCs w:val="24"/>
                <w:lang w:eastAsia="ru-RU"/>
              </w:rPr>
              <w:t>Кандидат</w:t>
            </w:r>
          </w:p>
        </w:tc>
      </w:tr>
      <w:tr w:rsidR="008229C2" w:rsidRPr="008229C2" w:rsidTr="00D43DA6">
        <w:tc>
          <w:tcPr>
            <w:tcW w:w="709"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jc w:val="center"/>
              <w:rPr>
                <w:rFonts w:ascii="Times New Roman" w:hAnsi="Times New Roman"/>
                <w:sz w:val="24"/>
                <w:szCs w:val="24"/>
                <w:lang w:eastAsia="ru-RU"/>
              </w:rPr>
            </w:pPr>
            <w:r w:rsidRPr="008229C2">
              <w:rPr>
                <w:rFonts w:ascii="Times New Roman" w:hAnsi="Times New Roman"/>
                <w:sz w:val="24"/>
                <w:szCs w:val="24"/>
                <w:lang w:eastAsia="ru-RU"/>
              </w:rPr>
              <w:t>30</w:t>
            </w:r>
          </w:p>
        </w:tc>
        <w:tc>
          <w:tcPr>
            <w:tcW w:w="3119"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rPr>
                <w:rFonts w:ascii="Times New Roman" w:hAnsi="Times New Roman"/>
                <w:kern w:val="2"/>
                <w:sz w:val="24"/>
                <w:szCs w:val="24"/>
                <w:lang w:eastAsia="ru-RU"/>
              </w:rPr>
            </w:pPr>
            <w:r w:rsidRPr="008229C2">
              <w:rPr>
                <w:rFonts w:ascii="Times New Roman" w:hAnsi="Times New Roman"/>
                <w:kern w:val="2"/>
                <w:sz w:val="24"/>
                <w:szCs w:val="24"/>
                <w:lang w:eastAsia="ru-RU"/>
              </w:rPr>
              <w:t>Извещение кандидата, избирательного объединения о выявлении неполноты сведений о кандидате (кандидатах) или несоблюдения требований законодательства к оформлению документов</w:t>
            </w:r>
          </w:p>
          <w:p w:rsidR="008229C2" w:rsidRPr="008229C2" w:rsidRDefault="008229C2" w:rsidP="008229C2">
            <w:pPr>
              <w:spacing w:line="240" w:lineRule="auto"/>
              <w:rPr>
                <w:rFonts w:ascii="Times New Roman" w:hAnsi="Times New Roman"/>
                <w:sz w:val="24"/>
                <w:szCs w:val="24"/>
                <w:lang w:eastAsia="ru-RU"/>
              </w:rPr>
            </w:pPr>
            <w:r w:rsidRPr="008229C2">
              <w:rPr>
                <w:rFonts w:ascii="Times New Roman" w:hAnsi="Times New Roman"/>
                <w:sz w:val="24"/>
                <w:szCs w:val="24"/>
                <w:lang w:eastAsia="ru-RU"/>
              </w:rPr>
              <w:t>(ч. 4 ст. 60 Закона)</w:t>
            </w:r>
          </w:p>
        </w:tc>
        <w:tc>
          <w:tcPr>
            <w:tcW w:w="2126"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rPr>
                <w:rFonts w:ascii="Times New Roman" w:hAnsi="Times New Roman"/>
                <w:sz w:val="24"/>
                <w:szCs w:val="24"/>
                <w:lang w:eastAsia="ru-RU"/>
              </w:rPr>
            </w:pPr>
            <w:r w:rsidRPr="008229C2">
              <w:rPr>
                <w:rFonts w:ascii="Times New Roman" w:hAnsi="Times New Roman"/>
                <w:kern w:val="2"/>
                <w:sz w:val="24"/>
                <w:szCs w:val="24"/>
                <w:lang w:eastAsia="ru-RU"/>
              </w:rPr>
              <w:t xml:space="preserve">Не </w:t>
            </w:r>
            <w:proofErr w:type="gramStart"/>
            <w:r w:rsidRPr="008229C2">
              <w:rPr>
                <w:rFonts w:ascii="Times New Roman" w:hAnsi="Times New Roman"/>
                <w:kern w:val="2"/>
                <w:sz w:val="24"/>
                <w:szCs w:val="24"/>
                <w:lang w:eastAsia="ru-RU"/>
              </w:rPr>
              <w:t>позднее</w:t>
            </w:r>
            <w:proofErr w:type="gramEnd"/>
            <w:r w:rsidRPr="008229C2">
              <w:rPr>
                <w:rFonts w:ascii="Times New Roman" w:hAnsi="Times New Roman"/>
                <w:kern w:val="2"/>
                <w:sz w:val="24"/>
                <w:szCs w:val="24"/>
                <w:lang w:eastAsia="ru-RU"/>
              </w:rPr>
              <w:t xml:space="preserve"> чем за 2 дня до дня заседания избирательной комиссии, на котором должен рассматриваться вопрос о регистрации кандидата</w:t>
            </w:r>
          </w:p>
        </w:tc>
        <w:tc>
          <w:tcPr>
            <w:tcW w:w="1559" w:type="dxa"/>
            <w:tcBorders>
              <w:top w:val="single" w:sz="4" w:space="0" w:color="auto"/>
              <w:left w:val="single" w:sz="4" w:space="0" w:color="auto"/>
              <w:bottom w:val="single" w:sz="4" w:space="0" w:color="auto"/>
              <w:right w:val="single" w:sz="4" w:space="0" w:color="auto"/>
            </w:tcBorders>
          </w:tcPr>
          <w:p w:rsidR="008229C2" w:rsidRPr="008229C2" w:rsidRDefault="008229C2" w:rsidP="008229C2">
            <w:pPr>
              <w:spacing w:line="240" w:lineRule="auto"/>
              <w:rPr>
                <w:rFonts w:ascii="Times New Roman" w:hAnsi="Times New Roman"/>
                <w:sz w:val="24"/>
                <w:szCs w:val="24"/>
                <w:lang w:eastAsia="ru-RU"/>
              </w:rPr>
            </w:pPr>
          </w:p>
        </w:tc>
        <w:tc>
          <w:tcPr>
            <w:tcW w:w="2127"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rPr>
                <w:rFonts w:ascii="Times New Roman" w:hAnsi="Times New Roman"/>
                <w:sz w:val="24"/>
                <w:szCs w:val="24"/>
                <w:lang w:eastAsia="ru-RU"/>
              </w:rPr>
            </w:pPr>
            <w:r w:rsidRPr="008229C2">
              <w:rPr>
                <w:rFonts w:ascii="Times New Roman" w:hAnsi="Times New Roman"/>
                <w:sz w:val="24"/>
                <w:szCs w:val="24"/>
                <w:lang w:eastAsia="ru-RU"/>
              </w:rPr>
              <w:t>ТИК</w:t>
            </w:r>
          </w:p>
        </w:tc>
      </w:tr>
      <w:tr w:rsidR="008229C2" w:rsidRPr="008229C2" w:rsidTr="00D43DA6">
        <w:tc>
          <w:tcPr>
            <w:tcW w:w="709"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jc w:val="center"/>
              <w:rPr>
                <w:rFonts w:ascii="Times New Roman" w:hAnsi="Times New Roman"/>
                <w:sz w:val="24"/>
                <w:szCs w:val="24"/>
                <w:lang w:eastAsia="ru-RU"/>
              </w:rPr>
            </w:pPr>
            <w:r w:rsidRPr="008229C2">
              <w:rPr>
                <w:rFonts w:ascii="Times New Roman" w:hAnsi="Times New Roman"/>
                <w:sz w:val="24"/>
                <w:szCs w:val="24"/>
                <w:lang w:eastAsia="ru-RU"/>
              </w:rPr>
              <w:t>31</w:t>
            </w:r>
          </w:p>
        </w:tc>
        <w:tc>
          <w:tcPr>
            <w:tcW w:w="3119"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rPr>
                <w:rFonts w:ascii="Times New Roman" w:hAnsi="Times New Roman"/>
                <w:kern w:val="2"/>
                <w:sz w:val="24"/>
                <w:szCs w:val="24"/>
                <w:lang w:eastAsia="ru-RU"/>
              </w:rPr>
            </w:pPr>
            <w:r w:rsidRPr="008229C2">
              <w:rPr>
                <w:rFonts w:ascii="Times New Roman" w:hAnsi="Times New Roman"/>
                <w:kern w:val="2"/>
                <w:sz w:val="24"/>
                <w:szCs w:val="24"/>
                <w:lang w:eastAsia="ru-RU"/>
              </w:rPr>
              <w:t xml:space="preserve">Внесение уточнений и дополнений в документы, содержащие сведения о кандидате, а также в иные документы (за исключением подписных листов с подписями избирателей), представленные в избирательную комиссию для уведомления о выдвижении кандидата (кандидатов) и их регистрации </w:t>
            </w:r>
          </w:p>
          <w:p w:rsidR="008229C2" w:rsidRPr="008229C2" w:rsidRDefault="008229C2" w:rsidP="008229C2">
            <w:pPr>
              <w:spacing w:line="240" w:lineRule="auto"/>
              <w:rPr>
                <w:rFonts w:ascii="Times New Roman" w:hAnsi="Times New Roman"/>
                <w:sz w:val="24"/>
                <w:szCs w:val="24"/>
                <w:lang w:eastAsia="ru-RU"/>
              </w:rPr>
            </w:pPr>
            <w:r w:rsidRPr="008229C2">
              <w:rPr>
                <w:rFonts w:ascii="Times New Roman" w:hAnsi="Times New Roman"/>
                <w:kern w:val="2"/>
                <w:sz w:val="24"/>
                <w:szCs w:val="24"/>
                <w:lang w:eastAsia="ru-RU"/>
              </w:rPr>
              <w:t>(ч. 4 ст. 60 Закона)</w:t>
            </w:r>
          </w:p>
        </w:tc>
        <w:tc>
          <w:tcPr>
            <w:tcW w:w="2126"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rPr>
                <w:rFonts w:ascii="Times New Roman" w:hAnsi="Times New Roman"/>
                <w:sz w:val="24"/>
                <w:szCs w:val="24"/>
                <w:lang w:eastAsia="ru-RU"/>
              </w:rPr>
            </w:pPr>
            <w:r w:rsidRPr="008229C2">
              <w:rPr>
                <w:rFonts w:ascii="Times New Roman" w:hAnsi="Times New Roman"/>
                <w:kern w:val="2"/>
                <w:sz w:val="24"/>
                <w:szCs w:val="24"/>
                <w:lang w:eastAsia="ru-RU"/>
              </w:rPr>
              <w:t xml:space="preserve">Не </w:t>
            </w:r>
            <w:proofErr w:type="gramStart"/>
            <w:r w:rsidRPr="008229C2">
              <w:rPr>
                <w:rFonts w:ascii="Times New Roman" w:hAnsi="Times New Roman"/>
                <w:kern w:val="2"/>
                <w:sz w:val="24"/>
                <w:szCs w:val="24"/>
                <w:lang w:eastAsia="ru-RU"/>
              </w:rPr>
              <w:t>позднее</w:t>
            </w:r>
            <w:proofErr w:type="gramEnd"/>
            <w:r w:rsidRPr="008229C2">
              <w:rPr>
                <w:rFonts w:ascii="Times New Roman" w:hAnsi="Times New Roman"/>
                <w:kern w:val="2"/>
                <w:sz w:val="24"/>
                <w:szCs w:val="24"/>
                <w:lang w:eastAsia="ru-RU"/>
              </w:rPr>
              <w:t xml:space="preserve"> чем за один день до дня заседания избирательной комиссии, на котором должен рассматриваться вопрос о регистрации кандидата</w:t>
            </w:r>
          </w:p>
        </w:tc>
        <w:tc>
          <w:tcPr>
            <w:tcW w:w="1559" w:type="dxa"/>
            <w:tcBorders>
              <w:top w:val="single" w:sz="4" w:space="0" w:color="auto"/>
              <w:left w:val="single" w:sz="4" w:space="0" w:color="auto"/>
              <w:bottom w:val="single" w:sz="4" w:space="0" w:color="auto"/>
              <w:right w:val="single" w:sz="4" w:space="0" w:color="auto"/>
            </w:tcBorders>
          </w:tcPr>
          <w:p w:rsidR="008229C2" w:rsidRPr="008229C2" w:rsidRDefault="008229C2" w:rsidP="008229C2">
            <w:pPr>
              <w:spacing w:line="240" w:lineRule="auto"/>
              <w:rPr>
                <w:rFonts w:ascii="Times New Roman" w:hAnsi="Times New Roman"/>
                <w:sz w:val="24"/>
                <w:szCs w:val="24"/>
                <w:lang w:eastAsia="ru-RU"/>
              </w:rPr>
            </w:pPr>
          </w:p>
        </w:tc>
        <w:tc>
          <w:tcPr>
            <w:tcW w:w="2127" w:type="dxa"/>
            <w:tcBorders>
              <w:top w:val="single" w:sz="4" w:space="0" w:color="auto"/>
              <w:left w:val="single" w:sz="4" w:space="0" w:color="auto"/>
              <w:bottom w:val="single" w:sz="4" w:space="0" w:color="auto"/>
              <w:right w:val="single" w:sz="4" w:space="0" w:color="auto"/>
            </w:tcBorders>
          </w:tcPr>
          <w:p w:rsidR="008229C2" w:rsidRPr="008229C2" w:rsidRDefault="008229C2" w:rsidP="008229C2">
            <w:pPr>
              <w:spacing w:line="240" w:lineRule="auto"/>
              <w:rPr>
                <w:rFonts w:ascii="Times New Roman" w:hAnsi="Times New Roman"/>
                <w:sz w:val="24"/>
                <w:szCs w:val="24"/>
                <w:lang w:eastAsia="ru-RU"/>
              </w:rPr>
            </w:pPr>
            <w:r w:rsidRPr="008229C2">
              <w:rPr>
                <w:rFonts w:ascii="Times New Roman" w:hAnsi="Times New Roman"/>
                <w:kern w:val="2"/>
                <w:sz w:val="24"/>
                <w:szCs w:val="24"/>
                <w:lang w:eastAsia="ru-RU"/>
              </w:rPr>
              <w:t>Кандидат, избирательное объединение</w:t>
            </w:r>
          </w:p>
          <w:p w:rsidR="008229C2" w:rsidRPr="008229C2" w:rsidRDefault="008229C2" w:rsidP="008229C2">
            <w:pPr>
              <w:spacing w:line="240" w:lineRule="auto"/>
              <w:rPr>
                <w:rFonts w:ascii="Times New Roman" w:hAnsi="Times New Roman"/>
                <w:sz w:val="24"/>
                <w:szCs w:val="24"/>
                <w:lang w:eastAsia="ru-RU"/>
              </w:rPr>
            </w:pPr>
          </w:p>
        </w:tc>
      </w:tr>
      <w:tr w:rsidR="008229C2" w:rsidRPr="008229C2" w:rsidTr="00D43DA6">
        <w:trPr>
          <w:trHeight w:val="2484"/>
        </w:trPr>
        <w:tc>
          <w:tcPr>
            <w:tcW w:w="709"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jc w:val="center"/>
              <w:rPr>
                <w:rFonts w:ascii="Times New Roman" w:hAnsi="Times New Roman"/>
                <w:sz w:val="24"/>
                <w:szCs w:val="24"/>
                <w:lang w:eastAsia="ru-RU"/>
              </w:rPr>
            </w:pPr>
            <w:r w:rsidRPr="008229C2">
              <w:rPr>
                <w:rFonts w:ascii="Times New Roman" w:hAnsi="Times New Roman"/>
                <w:sz w:val="24"/>
                <w:szCs w:val="24"/>
                <w:lang w:eastAsia="ru-RU"/>
              </w:rPr>
              <w:lastRenderedPageBreak/>
              <w:t>32</w:t>
            </w:r>
          </w:p>
        </w:tc>
        <w:tc>
          <w:tcPr>
            <w:tcW w:w="3119" w:type="dxa"/>
            <w:tcBorders>
              <w:top w:val="single" w:sz="4" w:space="0" w:color="auto"/>
              <w:left w:val="single" w:sz="4" w:space="0" w:color="auto"/>
              <w:bottom w:val="single" w:sz="4" w:space="0" w:color="auto"/>
              <w:right w:val="single" w:sz="4" w:space="0" w:color="auto"/>
            </w:tcBorders>
          </w:tcPr>
          <w:p w:rsidR="008229C2" w:rsidRPr="008229C2" w:rsidRDefault="008229C2" w:rsidP="008229C2">
            <w:pPr>
              <w:autoSpaceDE w:val="0"/>
              <w:autoSpaceDN w:val="0"/>
              <w:adjustRightInd w:val="0"/>
              <w:spacing w:line="240" w:lineRule="auto"/>
              <w:rPr>
                <w:rFonts w:ascii="Times New Roman" w:hAnsi="Times New Roman"/>
                <w:kern w:val="2"/>
                <w:sz w:val="24"/>
                <w:szCs w:val="24"/>
              </w:rPr>
            </w:pPr>
            <w:r w:rsidRPr="008229C2">
              <w:rPr>
                <w:rFonts w:ascii="Times New Roman" w:hAnsi="Times New Roman"/>
                <w:kern w:val="2"/>
                <w:sz w:val="24"/>
                <w:szCs w:val="24"/>
              </w:rPr>
              <w:t>Передача копии итогового протокола проверки подписных листов кандидату</w:t>
            </w:r>
          </w:p>
          <w:p w:rsidR="008229C2" w:rsidRPr="008229C2" w:rsidRDefault="008229C2" w:rsidP="008229C2">
            <w:pPr>
              <w:autoSpaceDE w:val="0"/>
              <w:autoSpaceDN w:val="0"/>
              <w:adjustRightInd w:val="0"/>
              <w:spacing w:line="240" w:lineRule="auto"/>
              <w:rPr>
                <w:rFonts w:ascii="Times New Roman" w:hAnsi="Times New Roman"/>
                <w:kern w:val="2"/>
                <w:sz w:val="24"/>
                <w:szCs w:val="24"/>
              </w:rPr>
            </w:pPr>
            <w:r w:rsidRPr="008229C2">
              <w:rPr>
                <w:rFonts w:ascii="Times New Roman" w:hAnsi="Times New Roman"/>
                <w:kern w:val="2"/>
                <w:sz w:val="24"/>
                <w:szCs w:val="24"/>
              </w:rPr>
              <w:t>(ч. 14 ст. 61 Закона)</w:t>
            </w:r>
          </w:p>
          <w:p w:rsidR="008229C2" w:rsidRPr="008229C2" w:rsidRDefault="008229C2" w:rsidP="008229C2">
            <w:pPr>
              <w:spacing w:line="240" w:lineRule="auto"/>
              <w:rPr>
                <w:rFonts w:ascii="Times New Roman" w:hAnsi="Times New Roman"/>
                <w:sz w:val="24"/>
                <w:szCs w:val="24"/>
                <w:lang w:eastAsia="ru-RU"/>
              </w:rPr>
            </w:pPr>
          </w:p>
        </w:tc>
        <w:tc>
          <w:tcPr>
            <w:tcW w:w="2126"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rPr>
                <w:rFonts w:ascii="Times New Roman" w:hAnsi="Times New Roman"/>
                <w:sz w:val="24"/>
                <w:szCs w:val="24"/>
                <w:lang w:eastAsia="ru-RU"/>
              </w:rPr>
            </w:pPr>
            <w:r w:rsidRPr="008229C2">
              <w:rPr>
                <w:rFonts w:ascii="Times New Roman" w:hAnsi="Times New Roman"/>
                <w:kern w:val="2"/>
                <w:sz w:val="24"/>
                <w:szCs w:val="24"/>
                <w:lang w:eastAsia="ru-RU"/>
              </w:rPr>
              <w:t xml:space="preserve">Не </w:t>
            </w:r>
            <w:proofErr w:type="gramStart"/>
            <w:r w:rsidRPr="008229C2">
              <w:rPr>
                <w:rFonts w:ascii="Times New Roman" w:hAnsi="Times New Roman"/>
                <w:kern w:val="2"/>
                <w:sz w:val="24"/>
                <w:szCs w:val="24"/>
                <w:lang w:eastAsia="ru-RU"/>
              </w:rPr>
              <w:t>позднее</w:t>
            </w:r>
            <w:proofErr w:type="gramEnd"/>
            <w:r w:rsidRPr="008229C2">
              <w:rPr>
                <w:rFonts w:ascii="Times New Roman" w:hAnsi="Times New Roman"/>
                <w:kern w:val="2"/>
                <w:sz w:val="24"/>
                <w:szCs w:val="24"/>
                <w:lang w:eastAsia="ru-RU"/>
              </w:rPr>
              <w:t xml:space="preserve"> чем за 2 суток до заседания избирательной комиссии, на котором должен рассматриваться вопрос о </w:t>
            </w:r>
          </w:p>
          <w:p w:rsidR="008229C2" w:rsidRPr="008229C2" w:rsidRDefault="008229C2" w:rsidP="008229C2">
            <w:pPr>
              <w:spacing w:line="240" w:lineRule="auto"/>
              <w:jc w:val="both"/>
              <w:rPr>
                <w:rFonts w:ascii="Times New Roman" w:hAnsi="Times New Roman"/>
                <w:sz w:val="24"/>
                <w:szCs w:val="24"/>
                <w:lang w:eastAsia="ru-RU"/>
              </w:rPr>
            </w:pPr>
            <w:r w:rsidRPr="008229C2">
              <w:rPr>
                <w:rFonts w:ascii="Times New Roman" w:hAnsi="Times New Roman"/>
                <w:kern w:val="2"/>
                <w:sz w:val="24"/>
                <w:szCs w:val="24"/>
                <w:lang w:eastAsia="ru-RU"/>
              </w:rPr>
              <w:t>регистрации этого кандидата</w:t>
            </w:r>
          </w:p>
        </w:tc>
        <w:tc>
          <w:tcPr>
            <w:tcW w:w="1559" w:type="dxa"/>
            <w:tcBorders>
              <w:top w:val="single" w:sz="4" w:space="0" w:color="auto"/>
              <w:left w:val="single" w:sz="4" w:space="0" w:color="auto"/>
              <w:bottom w:val="single" w:sz="4" w:space="0" w:color="auto"/>
              <w:right w:val="single" w:sz="4" w:space="0" w:color="auto"/>
            </w:tcBorders>
          </w:tcPr>
          <w:p w:rsidR="008229C2" w:rsidRPr="008229C2" w:rsidRDefault="008229C2" w:rsidP="008229C2">
            <w:pPr>
              <w:spacing w:line="240" w:lineRule="auto"/>
              <w:rPr>
                <w:rFonts w:ascii="Times New Roman" w:hAnsi="Times New Roman"/>
                <w:sz w:val="24"/>
                <w:szCs w:val="24"/>
                <w:lang w:eastAsia="ru-RU"/>
              </w:rPr>
            </w:pPr>
          </w:p>
        </w:tc>
        <w:tc>
          <w:tcPr>
            <w:tcW w:w="2127"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rPr>
                <w:rFonts w:ascii="Times New Roman" w:hAnsi="Times New Roman"/>
                <w:sz w:val="24"/>
                <w:szCs w:val="24"/>
                <w:lang w:eastAsia="ru-RU"/>
              </w:rPr>
            </w:pPr>
            <w:r w:rsidRPr="008229C2">
              <w:rPr>
                <w:rFonts w:ascii="Times New Roman" w:hAnsi="Times New Roman"/>
                <w:sz w:val="24"/>
                <w:szCs w:val="24"/>
                <w:lang w:eastAsia="ru-RU"/>
              </w:rPr>
              <w:t>ТИК</w:t>
            </w:r>
          </w:p>
        </w:tc>
      </w:tr>
      <w:tr w:rsidR="008229C2" w:rsidRPr="008229C2" w:rsidTr="00D43DA6">
        <w:tc>
          <w:tcPr>
            <w:tcW w:w="709"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jc w:val="center"/>
              <w:rPr>
                <w:rFonts w:ascii="Times New Roman" w:hAnsi="Times New Roman"/>
                <w:sz w:val="24"/>
                <w:szCs w:val="24"/>
                <w:lang w:eastAsia="ru-RU"/>
              </w:rPr>
            </w:pPr>
            <w:r w:rsidRPr="008229C2">
              <w:rPr>
                <w:rFonts w:ascii="Times New Roman" w:hAnsi="Times New Roman"/>
                <w:sz w:val="24"/>
                <w:szCs w:val="24"/>
                <w:lang w:eastAsia="ru-RU"/>
              </w:rPr>
              <w:t>33</w:t>
            </w:r>
          </w:p>
        </w:tc>
        <w:tc>
          <w:tcPr>
            <w:tcW w:w="3119"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rPr>
                <w:rFonts w:ascii="Times New Roman" w:hAnsi="Times New Roman"/>
                <w:kern w:val="2"/>
                <w:sz w:val="24"/>
                <w:szCs w:val="24"/>
                <w:lang w:eastAsia="ru-RU"/>
              </w:rPr>
            </w:pPr>
            <w:r w:rsidRPr="008229C2">
              <w:rPr>
                <w:rFonts w:ascii="Times New Roman" w:hAnsi="Times New Roman"/>
                <w:sz w:val="24"/>
                <w:szCs w:val="24"/>
                <w:lang w:eastAsia="ru-RU"/>
              </w:rPr>
              <w:t xml:space="preserve">Принятие решения о регистрации </w:t>
            </w:r>
            <w:r w:rsidRPr="008229C2">
              <w:rPr>
                <w:rFonts w:ascii="Times New Roman" w:hAnsi="Times New Roman"/>
                <w:kern w:val="2"/>
                <w:sz w:val="24"/>
                <w:szCs w:val="24"/>
                <w:lang w:eastAsia="ru-RU"/>
              </w:rPr>
              <w:t xml:space="preserve">кандидата либо мотивированного решения об отказе в регистрации </w:t>
            </w:r>
          </w:p>
          <w:p w:rsidR="008229C2" w:rsidRPr="008229C2" w:rsidRDefault="008229C2" w:rsidP="008229C2">
            <w:pPr>
              <w:spacing w:line="240" w:lineRule="auto"/>
              <w:rPr>
                <w:rFonts w:ascii="Times New Roman" w:hAnsi="Times New Roman"/>
                <w:sz w:val="24"/>
                <w:szCs w:val="24"/>
                <w:lang w:eastAsia="ru-RU"/>
              </w:rPr>
            </w:pPr>
            <w:r w:rsidRPr="008229C2">
              <w:rPr>
                <w:rFonts w:ascii="Times New Roman" w:hAnsi="Times New Roman"/>
                <w:kern w:val="2"/>
                <w:sz w:val="24"/>
                <w:szCs w:val="24"/>
                <w:lang w:eastAsia="ru-RU"/>
              </w:rPr>
              <w:t>(ч. 1 ст. 62 Закона)</w:t>
            </w:r>
          </w:p>
        </w:tc>
        <w:tc>
          <w:tcPr>
            <w:tcW w:w="2126"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rPr>
                <w:rFonts w:ascii="Times New Roman" w:hAnsi="Times New Roman"/>
                <w:sz w:val="24"/>
                <w:szCs w:val="24"/>
                <w:lang w:eastAsia="ru-RU"/>
              </w:rPr>
            </w:pPr>
            <w:r w:rsidRPr="008229C2">
              <w:rPr>
                <w:rFonts w:ascii="Times New Roman" w:hAnsi="Times New Roman"/>
                <w:kern w:val="2"/>
                <w:sz w:val="24"/>
                <w:szCs w:val="24"/>
                <w:lang w:eastAsia="ru-RU"/>
              </w:rPr>
              <w:t>В течение 7 дней со дня приема документов, необходимых для регистрации</w:t>
            </w:r>
          </w:p>
        </w:tc>
        <w:tc>
          <w:tcPr>
            <w:tcW w:w="1559" w:type="dxa"/>
            <w:tcBorders>
              <w:top w:val="single" w:sz="4" w:space="0" w:color="auto"/>
              <w:left w:val="single" w:sz="4" w:space="0" w:color="auto"/>
              <w:bottom w:val="single" w:sz="4" w:space="0" w:color="auto"/>
              <w:right w:val="single" w:sz="4" w:space="0" w:color="auto"/>
            </w:tcBorders>
          </w:tcPr>
          <w:p w:rsidR="008229C2" w:rsidRPr="008229C2" w:rsidRDefault="008229C2" w:rsidP="008229C2">
            <w:pPr>
              <w:spacing w:line="240" w:lineRule="auto"/>
              <w:rPr>
                <w:rFonts w:ascii="Times New Roman" w:hAnsi="Times New Roman"/>
                <w:sz w:val="24"/>
                <w:szCs w:val="24"/>
                <w:lang w:eastAsia="ru-RU"/>
              </w:rPr>
            </w:pPr>
          </w:p>
        </w:tc>
        <w:tc>
          <w:tcPr>
            <w:tcW w:w="2127"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rPr>
                <w:rFonts w:ascii="Times New Roman" w:hAnsi="Times New Roman"/>
                <w:sz w:val="24"/>
                <w:szCs w:val="24"/>
                <w:lang w:eastAsia="ru-RU"/>
              </w:rPr>
            </w:pPr>
            <w:r w:rsidRPr="008229C2">
              <w:rPr>
                <w:rFonts w:ascii="Times New Roman" w:hAnsi="Times New Roman"/>
                <w:sz w:val="24"/>
                <w:szCs w:val="24"/>
                <w:lang w:eastAsia="ru-RU"/>
              </w:rPr>
              <w:t>ТИК</w:t>
            </w:r>
          </w:p>
        </w:tc>
      </w:tr>
      <w:tr w:rsidR="008229C2" w:rsidRPr="008229C2" w:rsidTr="00D43DA6">
        <w:tc>
          <w:tcPr>
            <w:tcW w:w="709"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jc w:val="center"/>
              <w:rPr>
                <w:rFonts w:ascii="Times New Roman" w:hAnsi="Times New Roman"/>
                <w:sz w:val="24"/>
                <w:szCs w:val="24"/>
                <w:lang w:eastAsia="ru-RU"/>
              </w:rPr>
            </w:pPr>
            <w:r w:rsidRPr="008229C2">
              <w:rPr>
                <w:rFonts w:ascii="Times New Roman" w:hAnsi="Times New Roman"/>
                <w:sz w:val="24"/>
                <w:szCs w:val="24"/>
                <w:lang w:eastAsia="ru-RU"/>
              </w:rPr>
              <w:t>34</w:t>
            </w:r>
          </w:p>
        </w:tc>
        <w:tc>
          <w:tcPr>
            <w:tcW w:w="3119"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rPr>
                <w:rFonts w:ascii="Times New Roman" w:hAnsi="Times New Roman"/>
                <w:sz w:val="24"/>
                <w:szCs w:val="24"/>
                <w:lang w:eastAsia="ru-RU"/>
              </w:rPr>
            </w:pPr>
            <w:r w:rsidRPr="008229C2">
              <w:rPr>
                <w:rFonts w:ascii="Times New Roman" w:hAnsi="Times New Roman"/>
                <w:sz w:val="24"/>
                <w:szCs w:val="24"/>
                <w:lang w:eastAsia="ru-RU"/>
              </w:rPr>
              <w:t>Выдача копии решения об отказе в регистрации кандидату</w:t>
            </w:r>
          </w:p>
          <w:p w:rsidR="008229C2" w:rsidRPr="008229C2" w:rsidRDefault="008229C2" w:rsidP="008229C2">
            <w:pPr>
              <w:spacing w:line="240" w:lineRule="auto"/>
              <w:rPr>
                <w:rFonts w:ascii="Times New Roman" w:hAnsi="Times New Roman"/>
                <w:sz w:val="24"/>
                <w:szCs w:val="24"/>
                <w:lang w:eastAsia="ru-RU"/>
              </w:rPr>
            </w:pPr>
            <w:r w:rsidRPr="008229C2">
              <w:rPr>
                <w:rFonts w:ascii="Times New Roman" w:hAnsi="Times New Roman"/>
                <w:sz w:val="24"/>
                <w:szCs w:val="24"/>
                <w:lang w:eastAsia="ru-RU"/>
              </w:rPr>
              <w:t>(ч. 6 ст. 62 Закона)</w:t>
            </w:r>
          </w:p>
        </w:tc>
        <w:tc>
          <w:tcPr>
            <w:tcW w:w="2126"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rPr>
                <w:rFonts w:ascii="Times New Roman" w:hAnsi="Times New Roman"/>
                <w:kern w:val="2"/>
                <w:sz w:val="24"/>
                <w:szCs w:val="24"/>
                <w:lang w:eastAsia="ru-RU"/>
              </w:rPr>
            </w:pPr>
            <w:r w:rsidRPr="008229C2">
              <w:rPr>
                <w:rFonts w:ascii="Times New Roman" w:hAnsi="Times New Roman"/>
                <w:kern w:val="2"/>
                <w:sz w:val="24"/>
                <w:szCs w:val="24"/>
                <w:lang w:eastAsia="ru-RU"/>
              </w:rPr>
              <w:t>В течение суток с момента принятия такого решения</w:t>
            </w:r>
          </w:p>
        </w:tc>
        <w:tc>
          <w:tcPr>
            <w:tcW w:w="1559" w:type="dxa"/>
            <w:tcBorders>
              <w:top w:val="single" w:sz="4" w:space="0" w:color="auto"/>
              <w:left w:val="single" w:sz="4" w:space="0" w:color="auto"/>
              <w:bottom w:val="single" w:sz="4" w:space="0" w:color="auto"/>
              <w:right w:val="single" w:sz="4" w:space="0" w:color="auto"/>
            </w:tcBorders>
          </w:tcPr>
          <w:p w:rsidR="008229C2" w:rsidRPr="008229C2" w:rsidRDefault="008229C2" w:rsidP="008229C2">
            <w:pPr>
              <w:spacing w:line="240" w:lineRule="auto"/>
              <w:rPr>
                <w:rFonts w:ascii="Times New Roman" w:hAnsi="Times New Roman"/>
                <w:sz w:val="24"/>
                <w:szCs w:val="24"/>
                <w:lang w:eastAsia="ru-RU"/>
              </w:rPr>
            </w:pPr>
          </w:p>
        </w:tc>
        <w:tc>
          <w:tcPr>
            <w:tcW w:w="2127"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rPr>
                <w:rFonts w:ascii="Times New Roman" w:hAnsi="Times New Roman"/>
                <w:sz w:val="24"/>
                <w:szCs w:val="24"/>
                <w:lang w:eastAsia="ru-RU"/>
              </w:rPr>
            </w:pPr>
            <w:r w:rsidRPr="008229C2">
              <w:rPr>
                <w:rFonts w:ascii="Times New Roman" w:hAnsi="Times New Roman"/>
                <w:sz w:val="24"/>
                <w:szCs w:val="24"/>
                <w:lang w:eastAsia="ru-RU"/>
              </w:rPr>
              <w:t>ТИК</w:t>
            </w:r>
          </w:p>
        </w:tc>
      </w:tr>
      <w:tr w:rsidR="008229C2" w:rsidRPr="008229C2" w:rsidTr="00D43DA6">
        <w:tc>
          <w:tcPr>
            <w:tcW w:w="709"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jc w:val="center"/>
              <w:rPr>
                <w:rFonts w:ascii="Times New Roman" w:hAnsi="Times New Roman"/>
                <w:sz w:val="24"/>
                <w:szCs w:val="24"/>
                <w:lang w:eastAsia="ru-RU"/>
              </w:rPr>
            </w:pPr>
            <w:r w:rsidRPr="008229C2">
              <w:rPr>
                <w:rFonts w:ascii="Times New Roman" w:hAnsi="Times New Roman"/>
                <w:sz w:val="24"/>
                <w:szCs w:val="24"/>
                <w:lang w:eastAsia="ru-RU"/>
              </w:rPr>
              <w:t>35</w:t>
            </w:r>
          </w:p>
        </w:tc>
        <w:tc>
          <w:tcPr>
            <w:tcW w:w="3119"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rPr>
                <w:rFonts w:ascii="Times New Roman" w:hAnsi="Times New Roman"/>
                <w:sz w:val="24"/>
                <w:szCs w:val="24"/>
                <w:lang w:eastAsia="ru-RU"/>
              </w:rPr>
            </w:pPr>
            <w:r w:rsidRPr="008229C2">
              <w:rPr>
                <w:rFonts w:ascii="Times New Roman" w:hAnsi="Times New Roman"/>
                <w:sz w:val="24"/>
                <w:szCs w:val="24"/>
                <w:lang w:eastAsia="ru-RU"/>
              </w:rPr>
              <w:t>Принятие решения о признании кандидата утратившим статус кандидата в случае непредставления в установленный законом срок ни одного из предусмотренных законом документов, представление которых необходимо для регистрации кандидата</w:t>
            </w:r>
          </w:p>
          <w:p w:rsidR="008229C2" w:rsidRPr="008229C2" w:rsidRDefault="008229C2" w:rsidP="008229C2">
            <w:pPr>
              <w:spacing w:line="240" w:lineRule="auto"/>
              <w:rPr>
                <w:rFonts w:ascii="Times New Roman" w:hAnsi="Times New Roman"/>
                <w:sz w:val="24"/>
                <w:szCs w:val="24"/>
                <w:lang w:eastAsia="ru-RU"/>
              </w:rPr>
            </w:pPr>
            <w:r w:rsidRPr="008229C2">
              <w:rPr>
                <w:rFonts w:ascii="Times New Roman" w:hAnsi="Times New Roman"/>
                <w:sz w:val="24"/>
                <w:szCs w:val="24"/>
                <w:lang w:eastAsia="ru-RU"/>
              </w:rPr>
              <w:t>(п. 5 ст. 41 Федерального закона № 67-ФЗ)</w:t>
            </w:r>
          </w:p>
        </w:tc>
        <w:tc>
          <w:tcPr>
            <w:tcW w:w="2126"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rPr>
                <w:rFonts w:ascii="Times New Roman" w:hAnsi="Times New Roman"/>
                <w:kern w:val="2"/>
                <w:sz w:val="24"/>
                <w:szCs w:val="24"/>
                <w:lang w:eastAsia="ru-RU"/>
              </w:rPr>
            </w:pPr>
            <w:r w:rsidRPr="008229C2">
              <w:rPr>
                <w:rFonts w:ascii="Times New Roman" w:hAnsi="Times New Roman"/>
                <w:kern w:val="2"/>
                <w:sz w:val="24"/>
                <w:szCs w:val="24"/>
                <w:lang w:eastAsia="ru-RU"/>
              </w:rPr>
              <w:t>После истечения установленного срока представления документов для регистрации</w:t>
            </w:r>
          </w:p>
        </w:tc>
        <w:tc>
          <w:tcPr>
            <w:tcW w:w="1559"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rPr>
                <w:rFonts w:ascii="Times New Roman" w:hAnsi="Times New Roman"/>
                <w:sz w:val="24"/>
                <w:szCs w:val="24"/>
                <w:lang w:eastAsia="ru-RU"/>
              </w:rPr>
            </w:pPr>
            <w:r w:rsidRPr="008229C2">
              <w:rPr>
                <w:rFonts w:ascii="Times New Roman" w:hAnsi="Times New Roman"/>
                <w:sz w:val="24"/>
                <w:szCs w:val="24"/>
                <w:lang w:eastAsia="ru-RU"/>
              </w:rPr>
              <w:t xml:space="preserve">После </w:t>
            </w:r>
          </w:p>
          <w:p w:rsidR="008229C2" w:rsidRPr="008229C2" w:rsidRDefault="008229C2" w:rsidP="008229C2">
            <w:pPr>
              <w:spacing w:line="240" w:lineRule="auto"/>
              <w:rPr>
                <w:rFonts w:ascii="Times New Roman" w:hAnsi="Times New Roman"/>
                <w:sz w:val="24"/>
                <w:szCs w:val="24"/>
                <w:lang w:eastAsia="ru-RU"/>
              </w:rPr>
            </w:pPr>
            <w:r w:rsidRPr="008229C2">
              <w:rPr>
                <w:rFonts w:ascii="Times New Roman" w:hAnsi="Times New Roman"/>
                <w:sz w:val="24"/>
                <w:szCs w:val="24"/>
                <w:lang w:eastAsia="ru-RU"/>
              </w:rPr>
              <w:t>18 часов по местному времени</w:t>
            </w:r>
          </w:p>
          <w:p w:rsidR="008229C2" w:rsidRPr="008229C2" w:rsidRDefault="008229C2" w:rsidP="008229C2">
            <w:pPr>
              <w:spacing w:line="240" w:lineRule="auto"/>
              <w:rPr>
                <w:rFonts w:ascii="Times New Roman" w:hAnsi="Times New Roman"/>
                <w:sz w:val="24"/>
                <w:szCs w:val="24"/>
                <w:lang w:eastAsia="ru-RU"/>
              </w:rPr>
            </w:pPr>
            <w:r w:rsidRPr="008229C2">
              <w:rPr>
                <w:rFonts w:ascii="Times New Roman" w:hAnsi="Times New Roman"/>
                <w:sz w:val="24"/>
                <w:szCs w:val="24"/>
                <w:lang w:eastAsia="ru-RU"/>
              </w:rPr>
              <w:t>11.08.2024</w:t>
            </w:r>
          </w:p>
        </w:tc>
        <w:tc>
          <w:tcPr>
            <w:tcW w:w="2127"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rPr>
                <w:rFonts w:ascii="Times New Roman" w:hAnsi="Times New Roman"/>
                <w:sz w:val="24"/>
                <w:szCs w:val="24"/>
                <w:lang w:eastAsia="ru-RU"/>
              </w:rPr>
            </w:pPr>
            <w:r w:rsidRPr="008229C2">
              <w:rPr>
                <w:rFonts w:ascii="Times New Roman" w:hAnsi="Times New Roman"/>
                <w:sz w:val="24"/>
                <w:szCs w:val="24"/>
                <w:lang w:eastAsia="ru-RU"/>
              </w:rPr>
              <w:t>ТИК, ОИК</w:t>
            </w:r>
          </w:p>
        </w:tc>
      </w:tr>
      <w:tr w:rsidR="008229C2" w:rsidRPr="008229C2" w:rsidTr="00D43DA6">
        <w:tc>
          <w:tcPr>
            <w:tcW w:w="709"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jc w:val="center"/>
              <w:rPr>
                <w:rFonts w:ascii="Times New Roman" w:hAnsi="Times New Roman"/>
                <w:sz w:val="24"/>
                <w:szCs w:val="24"/>
                <w:lang w:eastAsia="ru-RU"/>
              </w:rPr>
            </w:pPr>
            <w:r w:rsidRPr="008229C2">
              <w:rPr>
                <w:rFonts w:ascii="Times New Roman" w:hAnsi="Times New Roman"/>
                <w:sz w:val="24"/>
                <w:szCs w:val="24"/>
                <w:lang w:eastAsia="ru-RU"/>
              </w:rPr>
              <w:t>36</w:t>
            </w:r>
          </w:p>
        </w:tc>
        <w:tc>
          <w:tcPr>
            <w:tcW w:w="3119"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autoSpaceDE w:val="0"/>
              <w:autoSpaceDN w:val="0"/>
              <w:adjustRightInd w:val="0"/>
              <w:spacing w:line="240" w:lineRule="auto"/>
              <w:rPr>
                <w:rFonts w:ascii="Times New Roman" w:hAnsi="Times New Roman"/>
                <w:kern w:val="2"/>
                <w:sz w:val="24"/>
                <w:szCs w:val="24"/>
              </w:rPr>
            </w:pPr>
            <w:r w:rsidRPr="008229C2">
              <w:rPr>
                <w:rFonts w:ascii="Times New Roman" w:hAnsi="Times New Roman"/>
                <w:kern w:val="2"/>
                <w:sz w:val="24"/>
                <w:szCs w:val="24"/>
              </w:rPr>
              <w:t>Выдача зарегистрированным кандидатам удостоверения о регистрации с указанием даты и времени регистрации</w:t>
            </w:r>
          </w:p>
          <w:p w:rsidR="008229C2" w:rsidRPr="008229C2" w:rsidRDefault="008229C2" w:rsidP="008229C2">
            <w:pPr>
              <w:autoSpaceDE w:val="0"/>
              <w:autoSpaceDN w:val="0"/>
              <w:adjustRightInd w:val="0"/>
              <w:spacing w:line="240" w:lineRule="auto"/>
              <w:rPr>
                <w:rFonts w:ascii="Times New Roman" w:hAnsi="Times New Roman"/>
                <w:sz w:val="24"/>
                <w:szCs w:val="24"/>
                <w:lang w:eastAsia="ru-RU"/>
              </w:rPr>
            </w:pPr>
            <w:r w:rsidRPr="008229C2">
              <w:rPr>
                <w:rFonts w:ascii="Times New Roman" w:hAnsi="Times New Roman"/>
                <w:kern w:val="2"/>
                <w:sz w:val="24"/>
                <w:szCs w:val="24"/>
              </w:rPr>
              <w:t>(ч. 9 ст. 62 Закона)</w:t>
            </w:r>
          </w:p>
        </w:tc>
        <w:tc>
          <w:tcPr>
            <w:tcW w:w="2126"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rPr>
                <w:rFonts w:ascii="Times New Roman" w:hAnsi="Times New Roman"/>
                <w:spacing w:val="-4"/>
                <w:sz w:val="24"/>
                <w:szCs w:val="24"/>
                <w:lang w:eastAsia="ru-RU"/>
              </w:rPr>
            </w:pPr>
            <w:r w:rsidRPr="008229C2">
              <w:rPr>
                <w:rFonts w:ascii="Times New Roman" w:hAnsi="Times New Roman"/>
                <w:spacing w:val="-4"/>
                <w:kern w:val="2"/>
                <w:sz w:val="24"/>
                <w:szCs w:val="24"/>
                <w:lang w:eastAsia="ru-RU"/>
              </w:rPr>
              <w:t>Не позднее чем через 2 дня со дня принятия решения о регистрации кандидата</w:t>
            </w:r>
          </w:p>
        </w:tc>
        <w:tc>
          <w:tcPr>
            <w:tcW w:w="1559" w:type="dxa"/>
            <w:tcBorders>
              <w:top w:val="single" w:sz="4" w:space="0" w:color="auto"/>
              <w:left w:val="single" w:sz="4" w:space="0" w:color="auto"/>
              <w:bottom w:val="single" w:sz="4" w:space="0" w:color="auto"/>
              <w:right w:val="single" w:sz="4" w:space="0" w:color="auto"/>
            </w:tcBorders>
          </w:tcPr>
          <w:p w:rsidR="008229C2" w:rsidRPr="008229C2" w:rsidRDefault="008229C2" w:rsidP="008229C2">
            <w:pPr>
              <w:spacing w:line="240" w:lineRule="auto"/>
              <w:rPr>
                <w:rFonts w:ascii="Times New Roman" w:hAnsi="Times New Roman"/>
                <w:sz w:val="24"/>
                <w:szCs w:val="24"/>
                <w:lang w:eastAsia="ru-RU"/>
              </w:rPr>
            </w:pPr>
          </w:p>
        </w:tc>
        <w:tc>
          <w:tcPr>
            <w:tcW w:w="2127"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rPr>
                <w:rFonts w:ascii="Times New Roman" w:hAnsi="Times New Roman"/>
                <w:sz w:val="24"/>
                <w:szCs w:val="24"/>
                <w:lang w:eastAsia="ru-RU"/>
              </w:rPr>
            </w:pPr>
            <w:r w:rsidRPr="008229C2">
              <w:rPr>
                <w:rFonts w:ascii="Times New Roman" w:hAnsi="Times New Roman"/>
                <w:sz w:val="24"/>
                <w:szCs w:val="24"/>
                <w:lang w:eastAsia="ru-RU"/>
              </w:rPr>
              <w:t>ТИК</w:t>
            </w:r>
          </w:p>
        </w:tc>
      </w:tr>
      <w:tr w:rsidR="008229C2" w:rsidRPr="008229C2" w:rsidTr="00D43DA6">
        <w:trPr>
          <w:trHeight w:val="1380"/>
        </w:trPr>
        <w:tc>
          <w:tcPr>
            <w:tcW w:w="709"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jc w:val="center"/>
              <w:rPr>
                <w:rFonts w:ascii="Times New Roman" w:hAnsi="Times New Roman"/>
                <w:sz w:val="24"/>
                <w:szCs w:val="24"/>
                <w:lang w:eastAsia="ru-RU"/>
              </w:rPr>
            </w:pPr>
            <w:r w:rsidRPr="008229C2">
              <w:rPr>
                <w:rFonts w:ascii="Times New Roman" w:hAnsi="Times New Roman"/>
                <w:sz w:val="24"/>
                <w:szCs w:val="24"/>
                <w:lang w:eastAsia="ru-RU"/>
              </w:rPr>
              <w:t>37</w:t>
            </w:r>
          </w:p>
        </w:tc>
        <w:tc>
          <w:tcPr>
            <w:tcW w:w="3119"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rPr>
                <w:rFonts w:ascii="Times New Roman" w:hAnsi="Times New Roman"/>
                <w:kern w:val="2"/>
                <w:sz w:val="24"/>
                <w:szCs w:val="24"/>
                <w:lang w:eastAsia="ru-RU"/>
              </w:rPr>
            </w:pPr>
            <w:r w:rsidRPr="008229C2">
              <w:rPr>
                <w:rFonts w:ascii="Times New Roman" w:hAnsi="Times New Roman"/>
                <w:kern w:val="2"/>
                <w:sz w:val="24"/>
                <w:szCs w:val="24"/>
                <w:lang w:eastAsia="ru-RU"/>
              </w:rPr>
              <w:t xml:space="preserve">Передача в СМИ </w:t>
            </w:r>
          </w:p>
          <w:p w:rsidR="008229C2" w:rsidRPr="008229C2" w:rsidRDefault="008229C2" w:rsidP="008229C2">
            <w:pPr>
              <w:spacing w:line="240" w:lineRule="auto"/>
              <w:rPr>
                <w:rFonts w:ascii="Times New Roman" w:hAnsi="Times New Roman"/>
                <w:kern w:val="2"/>
                <w:sz w:val="24"/>
                <w:szCs w:val="24"/>
                <w:lang w:eastAsia="ru-RU"/>
              </w:rPr>
            </w:pPr>
            <w:r w:rsidRPr="008229C2">
              <w:rPr>
                <w:rFonts w:ascii="Times New Roman" w:hAnsi="Times New Roman"/>
                <w:kern w:val="2"/>
                <w:sz w:val="24"/>
                <w:szCs w:val="24"/>
                <w:lang w:eastAsia="ru-RU"/>
              </w:rPr>
              <w:t xml:space="preserve">сведений о зарегистрированных кандидатах </w:t>
            </w:r>
          </w:p>
          <w:p w:rsidR="008229C2" w:rsidRPr="008229C2" w:rsidRDefault="008229C2" w:rsidP="008229C2">
            <w:pPr>
              <w:spacing w:line="240" w:lineRule="auto"/>
              <w:rPr>
                <w:rFonts w:ascii="Times New Roman" w:hAnsi="Times New Roman"/>
                <w:kern w:val="2"/>
                <w:sz w:val="24"/>
                <w:szCs w:val="24"/>
                <w:lang w:eastAsia="ru-RU"/>
              </w:rPr>
            </w:pPr>
            <w:r w:rsidRPr="008229C2">
              <w:rPr>
                <w:rFonts w:ascii="Times New Roman" w:hAnsi="Times New Roman"/>
                <w:kern w:val="2"/>
                <w:sz w:val="24"/>
                <w:szCs w:val="24"/>
                <w:lang w:eastAsia="ru-RU"/>
              </w:rPr>
              <w:t>(ч. 10 ст. 62 Закона)</w:t>
            </w:r>
          </w:p>
        </w:tc>
        <w:tc>
          <w:tcPr>
            <w:tcW w:w="2126"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rPr>
                <w:rFonts w:ascii="Times New Roman" w:hAnsi="Times New Roman"/>
                <w:kern w:val="2"/>
                <w:sz w:val="24"/>
                <w:szCs w:val="24"/>
                <w:lang w:eastAsia="ru-RU"/>
              </w:rPr>
            </w:pPr>
            <w:r w:rsidRPr="008229C2">
              <w:rPr>
                <w:rFonts w:ascii="Times New Roman" w:hAnsi="Times New Roman"/>
                <w:kern w:val="2"/>
                <w:sz w:val="24"/>
                <w:szCs w:val="24"/>
                <w:lang w:eastAsia="ru-RU"/>
              </w:rPr>
              <w:t xml:space="preserve">В течение </w:t>
            </w:r>
          </w:p>
          <w:p w:rsidR="008229C2" w:rsidRPr="008229C2" w:rsidRDefault="008229C2" w:rsidP="008229C2">
            <w:pPr>
              <w:spacing w:line="240" w:lineRule="auto"/>
              <w:rPr>
                <w:rFonts w:ascii="Times New Roman" w:hAnsi="Times New Roman"/>
                <w:kern w:val="2"/>
                <w:sz w:val="24"/>
                <w:szCs w:val="24"/>
                <w:lang w:eastAsia="ru-RU"/>
              </w:rPr>
            </w:pPr>
            <w:r w:rsidRPr="008229C2">
              <w:rPr>
                <w:rFonts w:ascii="Times New Roman" w:hAnsi="Times New Roman"/>
                <w:kern w:val="2"/>
                <w:sz w:val="24"/>
                <w:szCs w:val="24"/>
                <w:lang w:eastAsia="ru-RU"/>
              </w:rPr>
              <w:t>48 часов после регистрации</w:t>
            </w:r>
          </w:p>
        </w:tc>
        <w:tc>
          <w:tcPr>
            <w:tcW w:w="1559" w:type="dxa"/>
            <w:tcBorders>
              <w:top w:val="single" w:sz="4" w:space="0" w:color="auto"/>
              <w:left w:val="single" w:sz="4" w:space="0" w:color="auto"/>
              <w:bottom w:val="single" w:sz="4" w:space="0" w:color="auto"/>
              <w:right w:val="single" w:sz="4" w:space="0" w:color="auto"/>
            </w:tcBorders>
          </w:tcPr>
          <w:p w:rsidR="008229C2" w:rsidRPr="008229C2" w:rsidRDefault="008229C2" w:rsidP="008229C2">
            <w:pPr>
              <w:spacing w:line="240" w:lineRule="auto"/>
              <w:rPr>
                <w:rFonts w:ascii="Times New Roman" w:hAnsi="Times New Roman"/>
                <w:sz w:val="24"/>
                <w:szCs w:val="24"/>
                <w:lang w:eastAsia="ru-RU"/>
              </w:rPr>
            </w:pPr>
          </w:p>
        </w:tc>
        <w:tc>
          <w:tcPr>
            <w:tcW w:w="2127"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rPr>
                <w:rFonts w:ascii="Times New Roman" w:hAnsi="Times New Roman"/>
                <w:sz w:val="24"/>
                <w:szCs w:val="24"/>
                <w:lang w:eastAsia="ru-RU"/>
              </w:rPr>
            </w:pPr>
            <w:r w:rsidRPr="008229C2">
              <w:rPr>
                <w:rFonts w:ascii="Times New Roman" w:hAnsi="Times New Roman"/>
                <w:sz w:val="24"/>
                <w:szCs w:val="24"/>
                <w:lang w:eastAsia="ru-RU"/>
              </w:rPr>
              <w:t>ТИК</w:t>
            </w:r>
          </w:p>
        </w:tc>
      </w:tr>
      <w:tr w:rsidR="008229C2" w:rsidRPr="008229C2" w:rsidTr="00D43DA6">
        <w:tc>
          <w:tcPr>
            <w:tcW w:w="709"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jc w:val="center"/>
              <w:rPr>
                <w:rFonts w:ascii="Times New Roman" w:hAnsi="Times New Roman"/>
                <w:sz w:val="24"/>
                <w:szCs w:val="24"/>
                <w:lang w:eastAsia="ru-RU"/>
              </w:rPr>
            </w:pPr>
            <w:r w:rsidRPr="008229C2">
              <w:rPr>
                <w:rFonts w:ascii="Times New Roman" w:hAnsi="Times New Roman"/>
                <w:sz w:val="24"/>
                <w:szCs w:val="24"/>
                <w:lang w:eastAsia="ru-RU"/>
              </w:rPr>
              <w:t>38</w:t>
            </w:r>
          </w:p>
        </w:tc>
        <w:tc>
          <w:tcPr>
            <w:tcW w:w="3119"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ind w:right="-32"/>
              <w:rPr>
                <w:rFonts w:ascii="Times New Roman" w:hAnsi="Times New Roman"/>
                <w:kern w:val="2"/>
                <w:sz w:val="24"/>
                <w:szCs w:val="24"/>
                <w:lang w:eastAsia="ru-RU"/>
              </w:rPr>
            </w:pPr>
            <w:r w:rsidRPr="008229C2">
              <w:rPr>
                <w:rFonts w:ascii="Times New Roman" w:hAnsi="Times New Roman"/>
                <w:kern w:val="2"/>
                <w:sz w:val="24"/>
                <w:szCs w:val="24"/>
                <w:lang w:eastAsia="ru-RU"/>
              </w:rPr>
              <w:t xml:space="preserve">Размещение на стендах в помещениях избирательных комиссий информации о зарегистрированных кандидатах </w:t>
            </w:r>
          </w:p>
          <w:p w:rsidR="008229C2" w:rsidRPr="008229C2" w:rsidRDefault="008229C2" w:rsidP="008229C2">
            <w:pPr>
              <w:spacing w:line="240" w:lineRule="auto"/>
              <w:rPr>
                <w:rFonts w:ascii="Times New Roman" w:hAnsi="Times New Roman"/>
                <w:sz w:val="24"/>
                <w:szCs w:val="24"/>
                <w:lang w:eastAsia="ru-RU"/>
              </w:rPr>
            </w:pPr>
            <w:r w:rsidRPr="008229C2">
              <w:rPr>
                <w:rFonts w:ascii="Times New Roman" w:hAnsi="Times New Roman"/>
                <w:kern w:val="2"/>
                <w:sz w:val="24"/>
                <w:szCs w:val="24"/>
                <w:lang w:eastAsia="ru-RU"/>
              </w:rPr>
              <w:t>(ч. 11 ст. 62 Закона)</w:t>
            </w:r>
          </w:p>
        </w:tc>
        <w:tc>
          <w:tcPr>
            <w:tcW w:w="2126"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rPr>
                <w:rFonts w:ascii="Times New Roman" w:hAnsi="Times New Roman"/>
                <w:sz w:val="24"/>
                <w:szCs w:val="24"/>
                <w:lang w:eastAsia="ru-RU"/>
              </w:rPr>
            </w:pPr>
            <w:r w:rsidRPr="008229C2">
              <w:rPr>
                <w:rFonts w:ascii="Times New Roman" w:hAnsi="Times New Roman"/>
                <w:kern w:val="2"/>
                <w:sz w:val="24"/>
                <w:szCs w:val="24"/>
                <w:lang w:eastAsia="ru-RU"/>
              </w:rPr>
              <w:t xml:space="preserve">Не </w:t>
            </w:r>
            <w:proofErr w:type="gramStart"/>
            <w:r w:rsidRPr="008229C2">
              <w:rPr>
                <w:rFonts w:ascii="Times New Roman" w:hAnsi="Times New Roman"/>
                <w:kern w:val="2"/>
                <w:sz w:val="24"/>
                <w:szCs w:val="24"/>
                <w:lang w:eastAsia="ru-RU"/>
              </w:rPr>
              <w:t>позднее</w:t>
            </w:r>
            <w:proofErr w:type="gramEnd"/>
            <w:r w:rsidRPr="008229C2">
              <w:rPr>
                <w:rFonts w:ascii="Times New Roman" w:hAnsi="Times New Roman"/>
                <w:kern w:val="2"/>
                <w:sz w:val="24"/>
                <w:szCs w:val="24"/>
                <w:lang w:eastAsia="ru-RU"/>
              </w:rPr>
              <w:t xml:space="preserve"> чем за 10 дней до дня голосования</w:t>
            </w:r>
          </w:p>
        </w:tc>
        <w:tc>
          <w:tcPr>
            <w:tcW w:w="1559"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rPr>
                <w:rFonts w:ascii="Times New Roman" w:hAnsi="Times New Roman"/>
                <w:sz w:val="24"/>
                <w:szCs w:val="24"/>
                <w:lang w:eastAsia="ru-RU"/>
              </w:rPr>
            </w:pPr>
            <w:r w:rsidRPr="008229C2">
              <w:rPr>
                <w:rFonts w:ascii="Times New Roman" w:hAnsi="Times New Roman"/>
                <w:sz w:val="24"/>
                <w:szCs w:val="24"/>
                <w:lang w:eastAsia="ru-RU"/>
              </w:rPr>
              <w:t>Не позднее</w:t>
            </w:r>
          </w:p>
          <w:p w:rsidR="008229C2" w:rsidRPr="008229C2" w:rsidRDefault="008229C2" w:rsidP="008229C2">
            <w:pPr>
              <w:spacing w:line="240" w:lineRule="auto"/>
              <w:rPr>
                <w:rFonts w:ascii="Times New Roman" w:hAnsi="Times New Roman"/>
                <w:sz w:val="24"/>
                <w:szCs w:val="24"/>
                <w:lang w:eastAsia="ru-RU"/>
              </w:rPr>
            </w:pPr>
            <w:r w:rsidRPr="008229C2">
              <w:rPr>
                <w:rFonts w:ascii="Times New Roman" w:hAnsi="Times New Roman"/>
                <w:sz w:val="24"/>
                <w:szCs w:val="24"/>
                <w:lang w:eastAsia="ru-RU"/>
              </w:rPr>
              <w:t>28.08.2024</w:t>
            </w:r>
          </w:p>
        </w:tc>
        <w:tc>
          <w:tcPr>
            <w:tcW w:w="2127"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rPr>
                <w:rFonts w:ascii="Times New Roman" w:hAnsi="Times New Roman"/>
                <w:sz w:val="24"/>
                <w:szCs w:val="24"/>
                <w:lang w:eastAsia="ru-RU"/>
              </w:rPr>
            </w:pPr>
            <w:r w:rsidRPr="008229C2">
              <w:rPr>
                <w:rFonts w:ascii="Times New Roman" w:hAnsi="Times New Roman"/>
                <w:sz w:val="24"/>
                <w:szCs w:val="24"/>
                <w:lang w:eastAsia="ru-RU"/>
              </w:rPr>
              <w:t>ТИК, УИК</w:t>
            </w:r>
          </w:p>
        </w:tc>
      </w:tr>
      <w:tr w:rsidR="008229C2" w:rsidRPr="008229C2" w:rsidTr="00D43DA6">
        <w:tc>
          <w:tcPr>
            <w:tcW w:w="9640" w:type="dxa"/>
            <w:gridSpan w:val="5"/>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jc w:val="center"/>
              <w:rPr>
                <w:rFonts w:ascii="Times New Roman" w:hAnsi="Times New Roman"/>
                <w:b/>
                <w:sz w:val="24"/>
                <w:szCs w:val="24"/>
                <w:lang w:eastAsia="ru-RU"/>
              </w:rPr>
            </w:pPr>
            <w:r w:rsidRPr="008229C2">
              <w:rPr>
                <w:rFonts w:ascii="Times New Roman" w:hAnsi="Times New Roman"/>
                <w:b/>
                <w:sz w:val="24"/>
                <w:szCs w:val="24"/>
                <w:lang w:eastAsia="ru-RU"/>
              </w:rPr>
              <w:t>СТАТУС КАНДИДАТОВ</w:t>
            </w:r>
          </w:p>
        </w:tc>
      </w:tr>
      <w:tr w:rsidR="008229C2" w:rsidRPr="008229C2" w:rsidTr="00D43DA6">
        <w:tc>
          <w:tcPr>
            <w:tcW w:w="709"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jc w:val="center"/>
              <w:rPr>
                <w:rFonts w:ascii="Times New Roman" w:hAnsi="Times New Roman"/>
                <w:sz w:val="24"/>
                <w:szCs w:val="24"/>
                <w:lang w:eastAsia="ru-RU"/>
              </w:rPr>
            </w:pPr>
            <w:r w:rsidRPr="008229C2">
              <w:rPr>
                <w:rFonts w:ascii="Times New Roman" w:hAnsi="Times New Roman"/>
                <w:sz w:val="24"/>
                <w:szCs w:val="24"/>
                <w:lang w:eastAsia="ru-RU"/>
              </w:rPr>
              <w:lastRenderedPageBreak/>
              <w:t>39</w:t>
            </w:r>
          </w:p>
        </w:tc>
        <w:tc>
          <w:tcPr>
            <w:tcW w:w="3119"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autoSpaceDE w:val="0"/>
              <w:autoSpaceDN w:val="0"/>
              <w:adjustRightInd w:val="0"/>
              <w:spacing w:line="240" w:lineRule="auto"/>
              <w:ind w:right="34"/>
              <w:rPr>
                <w:rFonts w:ascii="Times New Roman" w:hAnsi="Times New Roman"/>
                <w:sz w:val="24"/>
                <w:szCs w:val="24"/>
              </w:rPr>
            </w:pPr>
            <w:r w:rsidRPr="008229C2">
              <w:rPr>
                <w:rFonts w:ascii="Times New Roman" w:hAnsi="Times New Roman"/>
                <w:kern w:val="2"/>
                <w:sz w:val="24"/>
                <w:szCs w:val="24"/>
              </w:rPr>
              <w:t xml:space="preserve">Назначение кандидатом уполномоченных представителей по финансовым вопросам, </w:t>
            </w:r>
            <w:r w:rsidRPr="008229C2">
              <w:rPr>
                <w:rFonts w:ascii="Times New Roman" w:hAnsi="Times New Roman"/>
                <w:sz w:val="24"/>
                <w:szCs w:val="24"/>
              </w:rPr>
              <w:t xml:space="preserve">доверенных лиц кандидата </w:t>
            </w:r>
            <w:r w:rsidRPr="008229C2">
              <w:rPr>
                <w:rFonts w:ascii="Times New Roman" w:hAnsi="Times New Roman"/>
                <w:kern w:val="2"/>
                <w:sz w:val="24"/>
                <w:szCs w:val="24"/>
              </w:rPr>
              <w:t xml:space="preserve">(ч. 1 ст. 67, </w:t>
            </w:r>
            <w:r w:rsidRPr="008229C2">
              <w:rPr>
                <w:rFonts w:ascii="Times New Roman" w:hAnsi="Times New Roman"/>
                <w:sz w:val="24"/>
                <w:szCs w:val="24"/>
              </w:rPr>
              <w:t>ч. 1 ст. 68 Закона</w:t>
            </w:r>
            <w:r w:rsidRPr="008229C2">
              <w:rPr>
                <w:rFonts w:ascii="Times New Roman" w:hAnsi="Times New Roman"/>
                <w:kern w:val="2"/>
                <w:sz w:val="24"/>
                <w:szCs w:val="24"/>
              </w:rPr>
              <w:t>)</w:t>
            </w:r>
          </w:p>
        </w:tc>
        <w:tc>
          <w:tcPr>
            <w:tcW w:w="2126"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rPr>
                <w:rFonts w:ascii="Times New Roman" w:hAnsi="Times New Roman"/>
                <w:sz w:val="24"/>
                <w:szCs w:val="24"/>
                <w:lang w:eastAsia="ru-RU"/>
              </w:rPr>
            </w:pPr>
            <w:r w:rsidRPr="008229C2">
              <w:rPr>
                <w:rFonts w:ascii="Times New Roman" w:hAnsi="Times New Roman"/>
                <w:sz w:val="24"/>
                <w:szCs w:val="24"/>
                <w:lang w:eastAsia="ru-RU"/>
              </w:rPr>
              <w:t>Со дня выдвижения кандидата</w:t>
            </w:r>
          </w:p>
        </w:tc>
        <w:tc>
          <w:tcPr>
            <w:tcW w:w="1559" w:type="dxa"/>
            <w:tcBorders>
              <w:top w:val="single" w:sz="4" w:space="0" w:color="auto"/>
              <w:left w:val="single" w:sz="4" w:space="0" w:color="auto"/>
              <w:bottom w:val="single" w:sz="4" w:space="0" w:color="auto"/>
              <w:right w:val="single" w:sz="4" w:space="0" w:color="auto"/>
            </w:tcBorders>
          </w:tcPr>
          <w:p w:rsidR="008229C2" w:rsidRPr="008229C2" w:rsidRDefault="008229C2" w:rsidP="008229C2">
            <w:pPr>
              <w:spacing w:line="240" w:lineRule="auto"/>
              <w:rPr>
                <w:rFonts w:ascii="Times New Roman" w:hAnsi="Times New Roman"/>
                <w:sz w:val="24"/>
                <w:szCs w:val="24"/>
                <w:lang w:eastAsia="ru-RU"/>
              </w:rPr>
            </w:pPr>
          </w:p>
        </w:tc>
        <w:tc>
          <w:tcPr>
            <w:tcW w:w="2127"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rPr>
                <w:rFonts w:ascii="Times New Roman" w:hAnsi="Times New Roman"/>
                <w:sz w:val="24"/>
                <w:szCs w:val="24"/>
                <w:lang w:eastAsia="ru-RU"/>
              </w:rPr>
            </w:pPr>
            <w:r w:rsidRPr="008229C2">
              <w:rPr>
                <w:rFonts w:ascii="Times New Roman" w:hAnsi="Times New Roman"/>
                <w:sz w:val="24"/>
                <w:szCs w:val="24"/>
                <w:lang w:eastAsia="ru-RU"/>
              </w:rPr>
              <w:t xml:space="preserve">Кандидат </w:t>
            </w:r>
          </w:p>
        </w:tc>
      </w:tr>
      <w:tr w:rsidR="008229C2" w:rsidRPr="008229C2" w:rsidTr="00D43DA6">
        <w:tc>
          <w:tcPr>
            <w:tcW w:w="709"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jc w:val="center"/>
              <w:rPr>
                <w:rFonts w:ascii="Times New Roman" w:hAnsi="Times New Roman"/>
                <w:sz w:val="24"/>
                <w:szCs w:val="24"/>
                <w:lang w:eastAsia="ru-RU"/>
              </w:rPr>
            </w:pPr>
            <w:r w:rsidRPr="008229C2">
              <w:rPr>
                <w:rFonts w:ascii="Times New Roman" w:hAnsi="Times New Roman"/>
                <w:sz w:val="24"/>
                <w:szCs w:val="24"/>
                <w:lang w:eastAsia="ru-RU"/>
              </w:rPr>
              <w:t>40</w:t>
            </w:r>
          </w:p>
        </w:tc>
        <w:tc>
          <w:tcPr>
            <w:tcW w:w="3119"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rPr>
                <w:rFonts w:ascii="Times New Roman" w:hAnsi="Times New Roman"/>
                <w:kern w:val="2"/>
                <w:sz w:val="24"/>
                <w:szCs w:val="24"/>
                <w:lang w:eastAsia="ru-RU"/>
              </w:rPr>
            </w:pPr>
            <w:r w:rsidRPr="008229C2">
              <w:rPr>
                <w:rFonts w:ascii="Times New Roman" w:hAnsi="Times New Roman"/>
                <w:sz w:val="24"/>
                <w:szCs w:val="24"/>
                <w:lang w:eastAsia="ru-RU"/>
              </w:rPr>
              <w:t xml:space="preserve">Регистрация уполномоченных представителей кандидата </w:t>
            </w:r>
            <w:r w:rsidRPr="008229C2">
              <w:rPr>
                <w:rFonts w:ascii="Times New Roman" w:hAnsi="Times New Roman"/>
                <w:kern w:val="2"/>
                <w:sz w:val="24"/>
                <w:szCs w:val="24"/>
                <w:lang w:eastAsia="ru-RU"/>
              </w:rPr>
              <w:t xml:space="preserve">по финансовым вопросам </w:t>
            </w:r>
          </w:p>
          <w:p w:rsidR="008229C2" w:rsidRPr="008229C2" w:rsidRDefault="008229C2" w:rsidP="008229C2">
            <w:pPr>
              <w:spacing w:line="240" w:lineRule="auto"/>
              <w:rPr>
                <w:rFonts w:ascii="Times New Roman" w:hAnsi="Times New Roman"/>
                <w:sz w:val="24"/>
                <w:szCs w:val="24"/>
                <w:lang w:eastAsia="ru-RU"/>
              </w:rPr>
            </w:pPr>
            <w:r w:rsidRPr="008229C2">
              <w:rPr>
                <w:rFonts w:ascii="Times New Roman" w:hAnsi="Times New Roman"/>
                <w:kern w:val="2"/>
                <w:sz w:val="24"/>
                <w:szCs w:val="24"/>
                <w:lang w:eastAsia="ru-RU"/>
              </w:rPr>
              <w:t>(ч. 5 ст. 67 Закона)</w:t>
            </w:r>
          </w:p>
        </w:tc>
        <w:tc>
          <w:tcPr>
            <w:tcW w:w="2126"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rPr>
                <w:rFonts w:ascii="Times New Roman" w:hAnsi="Times New Roman"/>
                <w:sz w:val="24"/>
                <w:szCs w:val="24"/>
                <w:lang w:eastAsia="ru-RU"/>
              </w:rPr>
            </w:pPr>
            <w:r w:rsidRPr="008229C2">
              <w:rPr>
                <w:rFonts w:ascii="Times New Roman" w:hAnsi="Times New Roman"/>
                <w:kern w:val="2"/>
                <w:sz w:val="24"/>
                <w:szCs w:val="24"/>
                <w:lang w:eastAsia="ru-RU"/>
              </w:rPr>
              <w:t>В течение 2 дней с момента представления необходимых документов</w:t>
            </w:r>
          </w:p>
        </w:tc>
        <w:tc>
          <w:tcPr>
            <w:tcW w:w="1559" w:type="dxa"/>
            <w:tcBorders>
              <w:top w:val="single" w:sz="4" w:space="0" w:color="auto"/>
              <w:left w:val="single" w:sz="4" w:space="0" w:color="auto"/>
              <w:bottom w:val="single" w:sz="4" w:space="0" w:color="auto"/>
              <w:right w:val="single" w:sz="4" w:space="0" w:color="auto"/>
            </w:tcBorders>
          </w:tcPr>
          <w:p w:rsidR="008229C2" w:rsidRPr="008229C2" w:rsidRDefault="008229C2" w:rsidP="008229C2">
            <w:pPr>
              <w:spacing w:line="240" w:lineRule="auto"/>
              <w:rPr>
                <w:rFonts w:ascii="Times New Roman" w:hAnsi="Times New Roman"/>
                <w:sz w:val="24"/>
                <w:szCs w:val="24"/>
                <w:lang w:eastAsia="ru-RU"/>
              </w:rPr>
            </w:pPr>
          </w:p>
        </w:tc>
        <w:tc>
          <w:tcPr>
            <w:tcW w:w="2127"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rPr>
                <w:rFonts w:ascii="Times New Roman" w:hAnsi="Times New Roman"/>
                <w:sz w:val="24"/>
                <w:szCs w:val="24"/>
                <w:lang w:eastAsia="ru-RU"/>
              </w:rPr>
            </w:pPr>
            <w:r w:rsidRPr="008229C2">
              <w:rPr>
                <w:rFonts w:ascii="Times New Roman" w:hAnsi="Times New Roman"/>
                <w:sz w:val="24"/>
                <w:szCs w:val="24"/>
                <w:lang w:eastAsia="ru-RU"/>
              </w:rPr>
              <w:t>ТИК</w:t>
            </w:r>
          </w:p>
        </w:tc>
      </w:tr>
      <w:tr w:rsidR="008229C2" w:rsidRPr="008229C2" w:rsidTr="00D43DA6">
        <w:tc>
          <w:tcPr>
            <w:tcW w:w="709"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jc w:val="center"/>
              <w:rPr>
                <w:rFonts w:ascii="Times New Roman" w:hAnsi="Times New Roman"/>
                <w:sz w:val="24"/>
                <w:szCs w:val="24"/>
                <w:lang w:eastAsia="ru-RU"/>
              </w:rPr>
            </w:pPr>
            <w:r w:rsidRPr="008229C2">
              <w:rPr>
                <w:rFonts w:ascii="Times New Roman" w:hAnsi="Times New Roman"/>
                <w:sz w:val="24"/>
                <w:szCs w:val="24"/>
                <w:lang w:eastAsia="ru-RU"/>
              </w:rPr>
              <w:t>41</w:t>
            </w:r>
          </w:p>
        </w:tc>
        <w:tc>
          <w:tcPr>
            <w:tcW w:w="3119"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rPr>
                <w:rFonts w:ascii="Times New Roman" w:hAnsi="Times New Roman"/>
                <w:kern w:val="2"/>
                <w:sz w:val="24"/>
                <w:szCs w:val="24"/>
                <w:lang w:eastAsia="ru-RU"/>
              </w:rPr>
            </w:pPr>
            <w:r w:rsidRPr="008229C2">
              <w:rPr>
                <w:rFonts w:ascii="Times New Roman" w:hAnsi="Times New Roman"/>
                <w:sz w:val="24"/>
                <w:szCs w:val="24"/>
                <w:lang w:eastAsia="ru-RU"/>
              </w:rPr>
              <w:t xml:space="preserve">Регистрация </w:t>
            </w:r>
            <w:r w:rsidRPr="008229C2">
              <w:rPr>
                <w:rFonts w:ascii="Times New Roman" w:hAnsi="Times New Roman"/>
                <w:kern w:val="2"/>
                <w:sz w:val="24"/>
                <w:szCs w:val="24"/>
                <w:lang w:eastAsia="ru-RU"/>
              </w:rPr>
              <w:t>доверенных лиц кандидата</w:t>
            </w:r>
          </w:p>
          <w:p w:rsidR="008229C2" w:rsidRPr="008229C2" w:rsidRDefault="008229C2" w:rsidP="008229C2">
            <w:pPr>
              <w:spacing w:line="240" w:lineRule="auto"/>
              <w:rPr>
                <w:rFonts w:ascii="Times New Roman" w:hAnsi="Times New Roman"/>
                <w:sz w:val="24"/>
                <w:szCs w:val="24"/>
                <w:lang w:eastAsia="ru-RU"/>
              </w:rPr>
            </w:pPr>
            <w:r w:rsidRPr="008229C2">
              <w:rPr>
                <w:rFonts w:ascii="Times New Roman" w:hAnsi="Times New Roman"/>
                <w:kern w:val="2"/>
                <w:sz w:val="24"/>
                <w:szCs w:val="24"/>
                <w:lang w:eastAsia="ru-RU"/>
              </w:rPr>
              <w:t>(ч</w:t>
            </w:r>
            <w:r w:rsidRPr="008229C2">
              <w:rPr>
                <w:rFonts w:ascii="Times New Roman" w:hAnsi="Times New Roman"/>
                <w:sz w:val="24"/>
                <w:szCs w:val="24"/>
                <w:lang w:eastAsia="ru-RU"/>
              </w:rPr>
              <w:t>. 2 ст. 68</w:t>
            </w:r>
            <w:r w:rsidRPr="008229C2">
              <w:rPr>
                <w:rFonts w:ascii="Times New Roman" w:hAnsi="Times New Roman"/>
                <w:kern w:val="2"/>
                <w:sz w:val="24"/>
                <w:szCs w:val="24"/>
                <w:lang w:eastAsia="ru-RU"/>
              </w:rPr>
              <w:t xml:space="preserve"> Закона)</w:t>
            </w:r>
          </w:p>
        </w:tc>
        <w:tc>
          <w:tcPr>
            <w:tcW w:w="2126"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rPr>
                <w:rFonts w:ascii="Times New Roman" w:hAnsi="Times New Roman"/>
                <w:kern w:val="2"/>
                <w:sz w:val="24"/>
                <w:szCs w:val="24"/>
                <w:lang w:eastAsia="ru-RU"/>
              </w:rPr>
            </w:pPr>
            <w:r w:rsidRPr="008229C2">
              <w:rPr>
                <w:rFonts w:ascii="Times New Roman" w:hAnsi="Times New Roman"/>
                <w:kern w:val="2"/>
                <w:sz w:val="24"/>
                <w:szCs w:val="24"/>
                <w:lang w:eastAsia="ru-RU"/>
              </w:rPr>
              <w:t>В течение 4 дней с момента представления необходимых документов</w:t>
            </w:r>
          </w:p>
        </w:tc>
        <w:tc>
          <w:tcPr>
            <w:tcW w:w="1559" w:type="dxa"/>
            <w:tcBorders>
              <w:top w:val="single" w:sz="4" w:space="0" w:color="auto"/>
              <w:left w:val="single" w:sz="4" w:space="0" w:color="auto"/>
              <w:bottom w:val="single" w:sz="4" w:space="0" w:color="auto"/>
              <w:right w:val="single" w:sz="4" w:space="0" w:color="auto"/>
            </w:tcBorders>
          </w:tcPr>
          <w:p w:rsidR="008229C2" w:rsidRPr="008229C2" w:rsidRDefault="008229C2" w:rsidP="008229C2">
            <w:pPr>
              <w:spacing w:line="240" w:lineRule="auto"/>
              <w:rPr>
                <w:rFonts w:ascii="Times New Roman" w:hAnsi="Times New Roman"/>
                <w:sz w:val="24"/>
                <w:szCs w:val="24"/>
                <w:lang w:eastAsia="ru-RU"/>
              </w:rPr>
            </w:pPr>
          </w:p>
        </w:tc>
        <w:tc>
          <w:tcPr>
            <w:tcW w:w="2127"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rPr>
                <w:rFonts w:ascii="Times New Roman" w:hAnsi="Times New Roman"/>
                <w:sz w:val="24"/>
                <w:szCs w:val="24"/>
                <w:lang w:eastAsia="ru-RU"/>
              </w:rPr>
            </w:pPr>
            <w:r w:rsidRPr="008229C2">
              <w:rPr>
                <w:rFonts w:ascii="Times New Roman" w:hAnsi="Times New Roman"/>
                <w:sz w:val="24"/>
                <w:szCs w:val="24"/>
                <w:lang w:eastAsia="ru-RU"/>
              </w:rPr>
              <w:t>ТИК</w:t>
            </w:r>
          </w:p>
        </w:tc>
      </w:tr>
      <w:tr w:rsidR="008229C2" w:rsidRPr="008229C2" w:rsidTr="00D43DA6">
        <w:tc>
          <w:tcPr>
            <w:tcW w:w="709"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jc w:val="center"/>
              <w:rPr>
                <w:rFonts w:ascii="Times New Roman" w:hAnsi="Times New Roman"/>
                <w:sz w:val="24"/>
                <w:szCs w:val="24"/>
                <w:lang w:eastAsia="ru-RU"/>
              </w:rPr>
            </w:pPr>
            <w:r w:rsidRPr="008229C2">
              <w:rPr>
                <w:rFonts w:ascii="Times New Roman" w:hAnsi="Times New Roman"/>
                <w:sz w:val="24"/>
                <w:szCs w:val="24"/>
                <w:lang w:eastAsia="ru-RU"/>
              </w:rPr>
              <w:t>42</w:t>
            </w:r>
          </w:p>
        </w:tc>
        <w:tc>
          <w:tcPr>
            <w:tcW w:w="3119"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rPr>
                <w:rFonts w:ascii="Times New Roman" w:hAnsi="Times New Roman"/>
                <w:kern w:val="2"/>
                <w:sz w:val="24"/>
                <w:szCs w:val="24"/>
                <w:lang w:eastAsia="ru-RU"/>
              </w:rPr>
            </w:pPr>
            <w:r w:rsidRPr="008229C2">
              <w:rPr>
                <w:rFonts w:ascii="Times New Roman" w:hAnsi="Times New Roman"/>
                <w:kern w:val="2"/>
                <w:sz w:val="24"/>
                <w:szCs w:val="24"/>
                <w:lang w:eastAsia="ru-RU"/>
              </w:rPr>
              <w:t>Представление в соответствующую избирательную комиссию копии приказа об освобождении от выполнения должностных или служебных обязанностей (кроме случаев, предусмотренных Законом)</w:t>
            </w:r>
          </w:p>
          <w:p w:rsidR="008229C2" w:rsidRPr="008229C2" w:rsidRDefault="008229C2" w:rsidP="008229C2">
            <w:pPr>
              <w:spacing w:line="240" w:lineRule="auto"/>
              <w:rPr>
                <w:rFonts w:ascii="Times New Roman" w:hAnsi="Times New Roman"/>
                <w:kern w:val="2"/>
                <w:sz w:val="24"/>
                <w:szCs w:val="24"/>
                <w:lang w:eastAsia="ru-RU"/>
              </w:rPr>
            </w:pPr>
            <w:r w:rsidRPr="008229C2">
              <w:rPr>
                <w:rFonts w:ascii="Times New Roman" w:hAnsi="Times New Roman"/>
                <w:kern w:val="2"/>
                <w:sz w:val="24"/>
                <w:szCs w:val="24"/>
                <w:lang w:eastAsia="ru-RU"/>
              </w:rPr>
              <w:t>(ч. 2 ст. 65 Закона)</w:t>
            </w:r>
          </w:p>
        </w:tc>
        <w:tc>
          <w:tcPr>
            <w:tcW w:w="2126" w:type="dxa"/>
            <w:tcBorders>
              <w:top w:val="single" w:sz="4" w:space="0" w:color="auto"/>
              <w:left w:val="single" w:sz="4" w:space="0" w:color="auto"/>
              <w:bottom w:val="single" w:sz="4" w:space="0" w:color="auto"/>
              <w:right w:val="single" w:sz="4" w:space="0" w:color="auto"/>
            </w:tcBorders>
          </w:tcPr>
          <w:p w:rsidR="008229C2" w:rsidRPr="008229C2" w:rsidRDefault="008229C2" w:rsidP="008229C2">
            <w:pPr>
              <w:spacing w:line="240" w:lineRule="auto"/>
              <w:rPr>
                <w:rFonts w:ascii="Times New Roman" w:hAnsi="Times New Roman"/>
                <w:kern w:val="2"/>
                <w:sz w:val="24"/>
                <w:szCs w:val="24"/>
                <w:lang w:eastAsia="ru-RU"/>
              </w:rPr>
            </w:pPr>
            <w:r w:rsidRPr="008229C2">
              <w:rPr>
                <w:rFonts w:ascii="Times New Roman" w:hAnsi="Times New Roman"/>
                <w:kern w:val="2"/>
                <w:sz w:val="24"/>
                <w:szCs w:val="24"/>
                <w:lang w:eastAsia="ru-RU"/>
              </w:rPr>
              <w:t>Не позднее чем через 4 дня со дня регистрации</w:t>
            </w:r>
          </w:p>
          <w:p w:rsidR="008229C2" w:rsidRPr="008229C2" w:rsidRDefault="008229C2" w:rsidP="008229C2">
            <w:pPr>
              <w:spacing w:line="240" w:lineRule="auto"/>
              <w:rPr>
                <w:rFonts w:ascii="Times New Roman" w:hAnsi="Times New Roman"/>
                <w:sz w:val="24"/>
                <w:szCs w:val="24"/>
                <w:lang w:eastAsia="ru-RU"/>
              </w:rPr>
            </w:pPr>
          </w:p>
        </w:tc>
        <w:tc>
          <w:tcPr>
            <w:tcW w:w="1559" w:type="dxa"/>
            <w:tcBorders>
              <w:top w:val="single" w:sz="4" w:space="0" w:color="auto"/>
              <w:left w:val="single" w:sz="4" w:space="0" w:color="auto"/>
              <w:bottom w:val="single" w:sz="4" w:space="0" w:color="auto"/>
              <w:right w:val="single" w:sz="4" w:space="0" w:color="auto"/>
            </w:tcBorders>
          </w:tcPr>
          <w:p w:rsidR="008229C2" w:rsidRPr="008229C2" w:rsidRDefault="008229C2" w:rsidP="008229C2">
            <w:pPr>
              <w:spacing w:line="240" w:lineRule="auto"/>
              <w:rPr>
                <w:rFonts w:ascii="Times New Roman" w:hAnsi="Times New Roman"/>
                <w:sz w:val="24"/>
                <w:szCs w:val="24"/>
                <w:lang w:eastAsia="ru-RU"/>
              </w:rPr>
            </w:pPr>
          </w:p>
        </w:tc>
        <w:tc>
          <w:tcPr>
            <w:tcW w:w="2127"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rPr>
                <w:rFonts w:ascii="Times New Roman" w:hAnsi="Times New Roman"/>
                <w:sz w:val="24"/>
                <w:szCs w:val="24"/>
                <w:lang w:eastAsia="ru-RU"/>
              </w:rPr>
            </w:pPr>
            <w:r w:rsidRPr="008229C2">
              <w:rPr>
                <w:rFonts w:ascii="Times New Roman" w:hAnsi="Times New Roman"/>
                <w:sz w:val="24"/>
                <w:szCs w:val="24"/>
                <w:lang w:eastAsia="ru-RU"/>
              </w:rPr>
              <w:t>Зарегистрирован</w:t>
            </w:r>
            <w:r w:rsidRPr="008229C2">
              <w:rPr>
                <w:rFonts w:ascii="Times New Roman" w:hAnsi="Times New Roman"/>
                <w:sz w:val="24"/>
                <w:szCs w:val="24"/>
                <w:lang w:eastAsia="ru-RU"/>
              </w:rPr>
              <w:softHyphen/>
              <w:t>ный кандидат,</w:t>
            </w:r>
            <w:r w:rsidRPr="008229C2">
              <w:rPr>
                <w:rFonts w:ascii="Times New Roman" w:hAnsi="Times New Roman"/>
                <w:kern w:val="2"/>
                <w:sz w:val="24"/>
                <w:szCs w:val="24"/>
                <w:lang w:eastAsia="ru-RU"/>
              </w:rPr>
              <w:t xml:space="preserve"> находящийся на государственной или муниципальной службе либо работающий в организации, осуществляющей выпуск СМИ</w:t>
            </w:r>
          </w:p>
        </w:tc>
      </w:tr>
      <w:tr w:rsidR="008229C2" w:rsidRPr="008229C2" w:rsidTr="00D43DA6">
        <w:tc>
          <w:tcPr>
            <w:tcW w:w="709"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jc w:val="center"/>
              <w:rPr>
                <w:rFonts w:ascii="Times New Roman" w:hAnsi="Times New Roman"/>
                <w:sz w:val="24"/>
                <w:szCs w:val="24"/>
                <w:lang w:eastAsia="ru-RU"/>
              </w:rPr>
            </w:pPr>
            <w:r w:rsidRPr="008229C2">
              <w:rPr>
                <w:rFonts w:ascii="Times New Roman" w:hAnsi="Times New Roman"/>
                <w:sz w:val="24"/>
                <w:szCs w:val="24"/>
                <w:lang w:eastAsia="ru-RU"/>
              </w:rPr>
              <w:t>43</w:t>
            </w:r>
          </w:p>
        </w:tc>
        <w:tc>
          <w:tcPr>
            <w:tcW w:w="3119"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autoSpaceDE w:val="0"/>
              <w:autoSpaceDN w:val="0"/>
              <w:adjustRightInd w:val="0"/>
              <w:spacing w:line="240" w:lineRule="auto"/>
              <w:rPr>
                <w:rFonts w:ascii="Times New Roman" w:hAnsi="Times New Roman"/>
                <w:kern w:val="2"/>
                <w:sz w:val="24"/>
                <w:szCs w:val="24"/>
              </w:rPr>
            </w:pPr>
            <w:r w:rsidRPr="008229C2">
              <w:rPr>
                <w:rFonts w:ascii="Times New Roman" w:hAnsi="Times New Roman"/>
                <w:kern w:val="2"/>
                <w:sz w:val="24"/>
                <w:szCs w:val="24"/>
              </w:rPr>
              <w:t xml:space="preserve">Представление кандидатом, зарегистрированным кандидатом в ТИК заявления о снятии своей кандидатуры </w:t>
            </w:r>
          </w:p>
          <w:p w:rsidR="008229C2" w:rsidRPr="008229C2" w:rsidRDefault="008229C2" w:rsidP="008229C2">
            <w:pPr>
              <w:autoSpaceDE w:val="0"/>
              <w:autoSpaceDN w:val="0"/>
              <w:adjustRightInd w:val="0"/>
              <w:spacing w:line="240" w:lineRule="auto"/>
              <w:rPr>
                <w:rFonts w:ascii="Times New Roman" w:hAnsi="Times New Roman"/>
                <w:sz w:val="24"/>
                <w:szCs w:val="24"/>
                <w:lang w:eastAsia="ru-RU"/>
              </w:rPr>
            </w:pPr>
            <w:r w:rsidRPr="008229C2">
              <w:rPr>
                <w:rFonts w:ascii="Times New Roman" w:hAnsi="Times New Roman"/>
                <w:kern w:val="2"/>
                <w:sz w:val="24"/>
                <w:szCs w:val="24"/>
              </w:rPr>
              <w:t>(ч. 1 ст. 69 Закона)</w:t>
            </w:r>
          </w:p>
        </w:tc>
        <w:tc>
          <w:tcPr>
            <w:tcW w:w="2126"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rPr>
                <w:rFonts w:ascii="Times New Roman" w:hAnsi="Times New Roman"/>
                <w:kern w:val="2"/>
                <w:sz w:val="24"/>
                <w:szCs w:val="24"/>
                <w:lang w:eastAsia="ru-RU"/>
              </w:rPr>
            </w:pPr>
            <w:r w:rsidRPr="008229C2">
              <w:rPr>
                <w:rFonts w:ascii="Times New Roman" w:hAnsi="Times New Roman"/>
                <w:kern w:val="2"/>
                <w:sz w:val="24"/>
                <w:szCs w:val="24"/>
                <w:lang w:eastAsia="ru-RU"/>
              </w:rPr>
              <w:t xml:space="preserve">Не </w:t>
            </w:r>
            <w:proofErr w:type="gramStart"/>
            <w:r w:rsidRPr="008229C2">
              <w:rPr>
                <w:rFonts w:ascii="Times New Roman" w:hAnsi="Times New Roman"/>
                <w:kern w:val="2"/>
                <w:sz w:val="24"/>
                <w:szCs w:val="24"/>
                <w:lang w:eastAsia="ru-RU"/>
              </w:rPr>
              <w:t>позднее</w:t>
            </w:r>
            <w:proofErr w:type="gramEnd"/>
            <w:r w:rsidRPr="008229C2">
              <w:rPr>
                <w:rFonts w:ascii="Times New Roman" w:hAnsi="Times New Roman"/>
                <w:kern w:val="2"/>
                <w:sz w:val="24"/>
                <w:szCs w:val="24"/>
                <w:lang w:eastAsia="ru-RU"/>
              </w:rPr>
              <w:t xml:space="preserve"> чем за 4 дня до дня голосования, а при наличии вынуждающих к тому обстоятельств – не позднее чем за один день до дня голосования</w:t>
            </w:r>
          </w:p>
        </w:tc>
        <w:tc>
          <w:tcPr>
            <w:tcW w:w="1559"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rPr>
                <w:rFonts w:ascii="Times New Roman" w:hAnsi="Times New Roman"/>
                <w:sz w:val="24"/>
                <w:szCs w:val="24"/>
                <w:lang w:eastAsia="ru-RU"/>
              </w:rPr>
            </w:pPr>
            <w:r w:rsidRPr="008229C2">
              <w:rPr>
                <w:rFonts w:ascii="Times New Roman" w:hAnsi="Times New Roman"/>
                <w:sz w:val="24"/>
                <w:szCs w:val="24"/>
                <w:lang w:eastAsia="ru-RU"/>
              </w:rPr>
              <w:t>Не позднее</w:t>
            </w:r>
          </w:p>
          <w:p w:rsidR="008229C2" w:rsidRPr="008229C2" w:rsidRDefault="008229C2" w:rsidP="008229C2">
            <w:pPr>
              <w:spacing w:line="240" w:lineRule="auto"/>
              <w:rPr>
                <w:rFonts w:ascii="Times New Roman" w:hAnsi="Times New Roman"/>
                <w:sz w:val="24"/>
                <w:szCs w:val="24"/>
                <w:lang w:eastAsia="ru-RU"/>
              </w:rPr>
            </w:pPr>
            <w:r w:rsidRPr="008229C2">
              <w:rPr>
                <w:rFonts w:ascii="Times New Roman" w:hAnsi="Times New Roman"/>
                <w:sz w:val="24"/>
                <w:szCs w:val="24"/>
                <w:lang w:eastAsia="ru-RU"/>
              </w:rPr>
              <w:t xml:space="preserve">03.09.2024, а при </w:t>
            </w:r>
            <w:proofErr w:type="gramStart"/>
            <w:r w:rsidRPr="008229C2">
              <w:rPr>
                <w:rFonts w:ascii="Times New Roman" w:hAnsi="Times New Roman"/>
                <w:sz w:val="24"/>
                <w:szCs w:val="24"/>
                <w:lang w:eastAsia="ru-RU"/>
              </w:rPr>
              <w:t>вынуждаю-</w:t>
            </w:r>
            <w:proofErr w:type="spellStart"/>
            <w:r w:rsidRPr="008229C2">
              <w:rPr>
                <w:rFonts w:ascii="Times New Roman" w:hAnsi="Times New Roman"/>
                <w:sz w:val="24"/>
                <w:szCs w:val="24"/>
                <w:lang w:eastAsia="ru-RU"/>
              </w:rPr>
              <w:t>щих</w:t>
            </w:r>
            <w:proofErr w:type="spellEnd"/>
            <w:proofErr w:type="gramEnd"/>
            <w:r w:rsidRPr="008229C2">
              <w:rPr>
                <w:rFonts w:ascii="Times New Roman" w:hAnsi="Times New Roman"/>
                <w:sz w:val="24"/>
                <w:szCs w:val="24"/>
                <w:lang w:eastAsia="ru-RU"/>
              </w:rPr>
              <w:t xml:space="preserve"> к тому </w:t>
            </w:r>
            <w:proofErr w:type="spellStart"/>
            <w:r w:rsidRPr="008229C2">
              <w:rPr>
                <w:rFonts w:ascii="Times New Roman" w:hAnsi="Times New Roman"/>
                <w:sz w:val="24"/>
                <w:szCs w:val="24"/>
                <w:lang w:eastAsia="ru-RU"/>
              </w:rPr>
              <w:t>обстоятельс-твах</w:t>
            </w:r>
            <w:proofErr w:type="spellEnd"/>
            <w:r w:rsidRPr="008229C2">
              <w:rPr>
                <w:rFonts w:ascii="Times New Roman" w:hAnsi="Times New Roman"/>
                <w:sz w:val="24"/>
                <w:szCs w:val="24"/>
                <w:lang w:eastAsia="ru-RU"/>
              </w:rPr>
              <w:t xml:space="preserve"> – не позднее 06.09.2024</w:t>
            </w:r>
          </w:p>
        </w:tc>
        <w:tc>
          <w:tcPr>
            <w:tcW w:w="2127"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rPr>
                <w:rFonts w:ascii="Times New Roman" w:hAnsi="Times New Roman"/>
                <w:sz w:val="24"/>
                <w:szCs w:val="24"/>
                <w:lang w:eastAsia="ru-RU"/>
              </w:rPr>
            </w:pPr>
            <w:r w:rsidRPr="008229C2">
              <w:rPr>
                <w:rFonts w:ascii="Times New Roman" w:hAnsi="Times New Roman"/>
                <w:sz w:val="24"/>
                <w:szCs w:val="24"/>
                <w:lang w:eastAsia="ru-RU"/>
              </w:rPr>
              <w:t xml:space="preserve">Кандидат, зарегистрированный кандидат </w:t>
            </w:r>
          </w:p>
        </w:tc>
      </w:tr>
      <w:tr w:rsidR="008229C2" w:rsidRPr="008229C2" w:rsidTr="00D43DA6">
        <w:tc>
          <w:tcPr>
            <w:tcW w:w="709"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jc w:val="center"/>
              <w:rPr>
                <w:rFonts w:ascii="Times New Roman" w:hAnsi="Times New Roman"/>
                <w:sz w:val="24"/>
                <w:szCs w:val="24"/>
                <w:lang w:eastAsia="ru-RU"/>
              </w:rPr>
            </w:pPr>
            <w:r w:rsidRPr="008229C2">
              <w:rPr>
                <w:rFonts w:ascii="Times New Roman" w:hAnsi="Times New Roman"/>
                <w:sz w:val="24"/>
                <w:szCs w:val="24"/>
                <w:lang w:eastAsia="ru-RU"/>
              </w:rPr>
              <w:t>44</w:t>
            </w:r>
          </w:p>
        </w:tc>
        <w:tc>
          <w:tcPr>
            <w:tcW w:w="3119"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rPr>
                <w:rFonts w:ascii="Times New Roman" w:hAnsi="Times New Roman"/>
                <w:kern w:val="2"/>
                <w:sz w:val="24"/>
                <w:szCs w:val="24"/>
                <w:lang w:eastAsia="ru-RU"/>
              </w:rPr>
            </w:pPr>
            <w:r w:rsidRPr="008229C2">
              <w:rPr>
                <w:rFonts w:ascii="Times New Roman" w:hAnsi="Times New Roman"/>
                <w:kern w:val="2"/>
                <w:sz w:val="24"/>
                <w:szCs w:val="24"/>
                <w:lang w:eastAsia="ru-RU"/>
              </w:rPr>
              <w:t xml:space="preserve">Принятие решения об аннулировании регистрации кандидата по его заявлению </w:t>
            </w:r>
          </w:p>
          <w:p w:rsidR="008229C2" w:rsidRPr="008229C2" w:rsidRDefault="008229C2" w:rsidP="008229C2">
            <w:pPr>
              <w:spacing w:line="240" w:lineRule="auto"/>
              <w:rPr>
                <w:rFonts w:ascii="Times New Roman" w:hAnsi="Times New Roman"/>
                <w:kern w:val="2"/>
                <w:sz w:val="24"/>
                <w:szCs w:val="24"/>
                <w:lang w:eastAsia="ru-RU"/>
              </w:rPr>
            </w:pPr>
            <w:r w:rsidRPr="008229C2">
              <w:rPr>
                <w:rFonts w:ascii="Times New Roman" w:hAnsi="Times New Roman"/>
                <w:kern w:val="2"/>
                <w:sz w:val="24"/>
                <w:szCs w:val="24"/>
                <w:lang w:eastAsia="ru-RU"/>
              </w:rPr>
              <w:t>(ч. 1 ст. 69 Закона)</w:t>
            </w:r>
          </w:p>
        </w:tc>
        <w:tc>
          <w:tcPr>
            <w:tcW w:w="2126"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rPr>
                <w:rFonts w:ascii="Times New Roman" w:hAnsi="Times New Roman"/>
                <w:sz w:val="24"/>
                <w:szCs w:val="24"/>
                <w:lang w:eastAsia="ru-RU"/>
              </w:rPr>
            </w:pPr>
            <w:r w:rsidRPr="008229C2">
              <w:rPr>
                <w:rFonts w:ascii="Times New Roman" w:hAnsi="Times New Roman"/>
                <w:kern w:val="2"/>
                <w:sz w:val="24"/>
                <w:szCs w:val="24"/>
                <w:lang w:eastAsia="ru-RU"/>
              </w:rPr>
              <w:t xml:space="preserve">Не </w:t>
            </w:r>
            <w:proofErr w:type="gramStart"/>
            <w:r w:rsidRPr="008229C2">
              <w:rPr>
                <w:rFonts w:ascii="Times New Roman" w:hAnsi="Times New Roman"/>
                <w:kern w:val="2"/>
                <w:sz w:val="24"/>
                <w:szCs w:val="24"/>
                <w:lang w:eastAsia="ru-RU"/>
              </w:rPr>
              <w:t>позднее</w:t>
            </w:r>
            <w:proofErr w:type="gramEnd"/>
            <w:r w:rsidRPr="008229C2">
              <w:rPr>
                <w:rFonts w:ascii="Times New Roman" w:hAnsi="Times New Roman"/>
                <w:kern w:val="2"/>
                <w:sz w:val="24"/>
                <w:szCs w:val="24"/>
                <w:lang w:eastAsia="ru-RU"/>
              </w:rPr>
              <w:t xml:space="preserve"> чем на следующий день со дня получения такого заявления </w:t>
            </w:r>
          </w:p>
        </w:tc>
        <w:tc>
          <w:tcPr>
            <w:tcW w:w="1559" w:type="dxa"/>
            <w:tcBorders>
              <w:top w:val="single" w:sz="4" w:space="0" w:color="auto"/>
              <w:left w:val="single" w:sz="4" w:space="0" w:color="auto"/>
              <w:bottom w:val="single" w:sz="4" w:space="0" w:color="auto"/>
              <w:right w:val="single" w:sz="4" w:space="0" w:color="auto"/>
            </w:tcBorders>
          </w:tcPr>
          <w:p w:rsidR="008229C2" w:rsidRPr="008229C2" w:rsidRDefault="008229C2" w:rsidP="008229C2">
            <w:pPr>
              <w:spacing w:line="240" w:lineRule="auto"/>
              <w:rPr>
                <w:rFonts w:ascii="Times New Roman" w:hAnsi="Times New Roman"/>
                <w:sz w:val="24"/>
                <w:szCs w:val="24"/>
                <w:lang w:eastAsia="ru-RU"/>
              </w:rPr>
            </w:pPr>
          </w:p>
        </w:tc>
        <w:tc>
          <w:tcPr>
            <w:tcW w:w="2127"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rPr>
                <w:rFonts w:ascii="Times New Roman" w:hAnsi="Times New Roman"/>
                <w:sz w:val="24"/>
                <w:szCs w:val="24"/>
                <w:lang w:eastAsia="ru-RU"/>
              </w:rPr>
            </w:pPr>
            <w:r w:rsidRPr="008229C2">
              <w:rPr>
                <w:rFonts w:ascii="Times New Roman" w:hAnsi="Times New Roman"/>
                <w:sz w:val="24"/>
                <w:szCs w:val="24"/>
                <w:lang w:eastAsia="ru-RU"/>
              </w:rPr>
              <w:t>ТИК</w:t>
            </w:r>
          </w:p>
        </w:tc>
      </w:tr>
      <w:tr w:rsidR="008229C2" w:rsidRPr="008229C2" w:rsidTr="00D43DA6">
        <w:tc>
          <w:tcPr>
            <w:tcW w:w="709"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jc w:val="center"/>
              <w:rPr>
                <w:rFonts w:ascii="Times New Roman" w:hAnsi="Times New Roman"/>
                <w:sz w:val="24"/>
                <w:szCs w:val="24"/>
                <w:lang w:eastAsia="ru-RU"/>
              </w:rPr>
            </w:pPr>
            <w:r w:rsidRPr="008229C2">
              <w:rPr>
                <w:rFonts w:ascii="Times New Roman" w:hAnsi="Times New Roman"/>
                <w:sz w:val="24"/>
                <w:szCs w:val="24"/>
                <w:lang w:eastAsia="ru-RU"/>
              </w:rPr>
              <w:t>45</w:t>
            </w:r>
          </w:p>
        </w:tc>
        <w:tc>
          <w:tcPr>
            <w:tcW w:w="3119"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autoSpaceDE w:val="0"/>
              <w:autoSpaceDN w:val="0"/>
              <w:adjustRightInd w:val="0"/>
              <w:spacing w:line="240" w:lineRule="auto"/>
              <w:rPr>
                <w:rFonts w:ascii="Times New Roman" w:hAnsi="Times New Roman"/>
                <w:kern w:val="2"/>
                <w:sz w:val="24"/>
                <w:szCs w:val="24"/>
              </w:rPr>
            </w:pPr>
            <w:r w:rsidRPr="008229C2">
              <w:rPr>
                <w:rFonts w:ascii="Times New Roman" w:hAnsi="Times New Roman"/>
                <w:kern w:val="2"/>
                <w:sz w:val="24"/>
                <w:szCs w:val="24"/>
              </w:rPr>
              <w:t xml:space="preserve">Отзыв избирательным объединением кандидата при проведении выборов главы МО </w:t>
            </w:r>
          </w:p>
          <w:p w:rsidR="008229C2" w:rsidRPr="008229C2" w:rsidRDefault="008229C2" w:rsidP="008229C2">
            <w:pPr>
              <w:autoSpaceDE w:val="0"/>
              <w:autoSpaceDN w:val="0"/>
              <w:adjustRightInd w:val="0"/>
              <w:spacing w:line="240" w:lineRule="auto"/>
              <w:rPr>
                <w:rFonts w:ascii="Times New Roman" w:hAnsi="Times New Roman"/>
                <w:sz w:val="24"/>
                <w:szCs w:val="24"/>
              </w:rPr>
            </w:pPr>
            <w:r w:rsidRPr="008229C2">
              <w:rPr>
                <w:rFonts w:ascii="Times New Roman" w:hAnsi="Times New Roman"/>
                <w:kern w:val="2"/>
                <w:sz w:val="24"/>
                <w:szCs w:val="24"/>
              </w:rPr>
              <w:t>(ч. 3 ст. 69 Закона)</w:t>
            </w:r>
          </w:p>
        </w:tc>
        <w:tc>
          <w:tcPr>
            <w:tcW w:w="2126"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rPr>
                <w:rFonts w:ascii="Times New Roman" w:hAnsi="Times New Roman"/>
                <w:sz w:val="24"/>
                <w:szCs w:val="24"/>
                <w:lang w:eastAsia="ru-RU"/>
              </w:rPr>
            </w:pPr>
            <w:r w:rsidRPr="008229C2">
              <w:rPr>
                <w:rFonts w:ascii="Times New Roman" w:hAnsi="Times New Roman"/>
                <w:kern w:val="2"/>
                <w:sz w:val="24"/>
                <w:szCs w:val="24"/>
                <w:lang w:eastAsia="ru-RU"/>
              </w:rPr>
              <w:t xml:space="preserve">Не </w:t>
            </w:r>
            <w:proofErr w:type="gramStart"/>
            <w:r w:rsidRPr="008229C2">
              <w:rPr>
                <w:rFonts w:ascii="Times New Roman" w:hAnsi="Times New Roman"/>
                <w:kern w:val="2"/>
                <w:sz w:val="24"/>
                <w:szCs w:val="24"/>
                <w:lang w:eastAsia="ru-RU"/>
              </w:rPr>
              <w:t>позднее</w:t>
            </w:r>
            <w:proofErr w:type="gramEnd"/>
            <w:r w:rsidRPr="008229C2">
              <w:rPr>
                <w:rFonts w:ascii="Times New Roman" w:hAnsi="Times New Roman"/>
                <w:kern w:val="2"/>
                <w:sz w:val="24"/>
                <w:szCs w:val="24"/>
                <w:lang w:eastAsia="ru-RU"/>
              </w:rPr>
              <w:t xml:space="preserve"> чем за 4 дней до дня голосования</w:t>
            </w:r>
          </w:p>
        </w:tc>
        <w:tc>
          <w:tcPr>
            <w:tcW w:w="1559"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rPr>
                <w:rFonts w:ascii="Times New Roman" w:hAnsi="Times New Roman"/>
                <w:sz w:val="24"/>
                <w:szCs w:val="24"/>
                <w:lang w:eastAsia="ru-RU"/>
              </w:rPr>
            </w:pPr>
            <w:r w:rsidRPr="008229C2">
              <w:rPr>
                <w:rFonts w:ascii="Times New Roman" w:hAnsi="Times New Roman"/>
                <w:sz w:val="24"/>
                <w:szCs w:val="24"/>
                <w:lang w:eastAsia="ru-RU"/>
              </w:rPr>
              <w:t>Не позднее</w:t>
            </w:r>
          </w:p>
          <w:p w:rsidR="008229C2" w:rsidRPr="008229C2" w:rsidRDefault="008229C2" w:rsidP="008229C2">
            <w:pPr>
              <w:spacing w:line="240" w:lineRule="auto"/>
              <w:rPr>
                <w:rFonts w:ascii="Times New Roman" w:hAnsi="Times New Roman"/>
                <w:sz w:val="24"/>
                <w:szCs w:val="24"/>
                <w:lang w:eastAsia="ru-RU"/>
              </w:rPr>
            </w:pPr>
            <w:r w:rsidRPr="008229C2">
              <w:rPr>
                <w:rFonts w:ascii="Times New Roman" w:hAnsi="Times New Roman"/>
                <w:sz w:val="24"/>
                <w:szCs w:val="24"/>
                <w:lang w:eastAsia="ru-RU"/>
              </w:rPr>
              <w:t>03.09.2024</w:t>
            </w:r>
          </w:p>
        </w:tc>
        <w:tc>
          <w:tcPr>
            <w:tcW w:w="2127"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rPr>
                <w:rFonts w:ascii="Times New Roman" w:hAnsi="Times New Roman"/>
                <w:sz w:val="24"/>
                <w:szCs w:val="24"/>
                <w:lang w:eastAsia="ru-RU"/>
              </w:rPr>
            </w:pPr>
            <w:r w:rsidRPr="008229C2">
              <w:rPr>
                <w:rFonts w:ascii="Times New Roman" w:hAnsi="Times New Roman"/>
                <w:sz w:val="24"/>
                <w:szCs w:val="24"/>
                <w:lang w:eastAsia="ru-RU"/>
              </w:rPr>
              <w:t>Орган избирательного объединения, принявший решение о выдвижении кандидата</w:t>
            </w:r>
          </w:p>
        </w:tc>
      </w:tr>
      <w:tr w:rsidR="008229C2" w:rsidRPr="008229C2" w:rsidTr="00D43DA6">
        <w:tc>
          <w:tcPr>
            <w:tcW w:w="709"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jc w:val="center"/>
              <w:rPr>
                <w:rFonts w:ascii="Times New Roman" w:hAnsi="Times New Roman"/>
                <w:sz w:val="24"/>
                <w:szCs w:val="24"/>
                <w:lang w:eastAsia="ru-RU"/>
              </w:rPr>
            </w:pPr>
            <w:r w:rsidRPr="008229C2">
              <w:rPr>
                <w:rFonts w:ascii="Times New Roman" w:hAnsi="Times New Roman"/>
                <w:sz w:val="24"/>
                <w:szCs w:val="24"/>
                <w:lang w:eastAsia="ru-RU"/>
              </w:rPr>
              <w:t>46</w:t>
            </w:r>
          </w:p>
        </w:tc>
        <w:tc>
          <w:tcPr>
            <w:tcW w:w="3119"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rPr>
                <w:rFonts w:ascii="Times New Roman" w:hAnsi="Times New Roman"/>
                <w:sz w:val="24"/>
                <w:szCs w:val="24"/>
                <w:lang w:eastAsia="ru-RU"/>
              </w:rPr>
            </w:pPr>
            <w:r w:rsidRPr="008229C2">
              <w:rPr>
                <w:rFonts w:ascii="Times New Roman" w:hAnsi="Times New Roman"/>
                <w:kern w:val="2"/>
                <w:sz w:val="24"/>
                <w:szCs w:val="24"/>
                <w:lang w:eastAsia="ru-RU"/>
              </w:rPr>
              <w:t xml:space="preserve">Принятие решения об аннулировании регистрации кандидата на должность </w:t>
            </w:r>
            <w:r w:rsidRPr="008229C2">
              <w:rPr>
                <w:rFonts w:ascii="Times New Roman" w:hAnsi="Times New Roman"/>
                <w:kern w:val="2"/>
                <w:sz w:val="24"/>
                <w:szCs w:val="24"/>
                <w:lang w:eastAsia="ru-RU"/>
              </w:rPr>
              <w:lastRenderedPageBreak/>
              <w:t>главы МО (ч. 3 ст. 69 Закона)</w:t>
            </w:r>
          </w:p>
        </w:tc>
        <w:tc>
          <w:tcPr>
            <w:tcW w:w="2126"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rPr>
                <w:rFonts w:ascii="Times New Roman" w:hAnsi="Times New Roman"/>
                <w:sz w:val="24"/>
                <w:szCs w:val="24"/>
                <w:lang w:eastAsia="ru-RU"/>
              </w:rPr>
            </w:pPr>
            <w:r w:rsidRPr="008229C2">
              <w:rPr>
                <w:rFonts w:ascii="Times New Roman" w:hAnsi="Times New Roman"/>
                <w:kern w:val="2"/>
                <w:sz w:val="24"/>
                <w:szCs w:val="24"/>
                <w:lang w:eastAsia="ru-RU"/>
              </w:rPr>
              <w:lastRenderedPageBreak/>
              <w:t xml:space="preserve">Не </w:t>
            </w:r>
            <w:proofErr w:type="gramStart"/>
            <w:r w:rsidRPr="008229C2">
              <w:rPr>
                <w:rFonts w:ascii="Times New Roman" w:hAnsi="Times New Roman"/>
                <w:kern w:val="2"/>
                <w:sz w:val="24"/>
                <w:szCs w:val="24"/>
                <w:lang w:eastAsia="ru-RU"/>
              </w:rPr>
              <w:t>позднее</w:t>
            </w:r>
            <w:proofErr w:type="gramEnd"/>
            <w:r w:rsidRPr="008229C2">
              <w:rPr>
                <w:rFonts w:ascii="Times New Roman" w:hAnsi="Times New Roman"/>
                <w:kern w:val="2"/>
                <w:sz w:val="24"/>
                <w:szCs w:val="24"/>
                <w:lang w:eastAsia="ru-RU"/>
              </w:rPr>
              <w:t xml:space="preserve"> чем на следующий день со дня получения </w:t>
            </w:r>
            <w:r w:rsidRPr="008229C2">
              <w:rPr>
                <w:rFonts w:ascii="Times New Roman" w:hAnsi="Times New Roman"/>
                <w:kern w:val="2"/>
                <w:sz w:val="24"/>
                <w:szCs w:val="24"/>
                <w:lang w:eastAsia="ru-RU"/>
              </w:rPr>
              <w:lastRenderedPageBreak/>
              <w:t>решения об отзыве от избирательного объединения</w:t>
            </w:r>
          </w:p>
        </w:tc>
        <w:tc>
          <w:tcPr>
            <w:tcW w:w="1559" w:type="dxa"/>
            <w:tcBorders>
              <w:top w:val="single" w:sz="4" w:space="0" w:color="auto"/>
              <w:left w:val="single" w:sz="4" w:space="0" w:color="auto"/>
              <w:bottom w:val="single" w:sz="4" w:space="0" w:color="auto"/>
              <w:right w:val="single" w:sz="4" w:space="0" w:color="auto"/>
            </w:tcBorders>
          </w:tcPr>
          <w:p w:rsidR="008229C2" w:rsidRPr="008229C2" w:rsidRDefault="008229C2" w:rsidP="008229C2">
            <w:pPr>
              <w:spacing w:line="240" w:lineRule="auto"/>
              <w:rPr>
                <w:rFonts w:ascii="Times New Roman" w:hAnsi="Times New Roman"/>
                <w:sz w:val="24"/>
                <w:szCs w:val="24"/>
                <w:lang w:eastAsia="ru-RU"/>
              </w:rPr>
            </w:pPr>
          </w:p>
        </w:tc>
        <w:tc>
          <w:tcPr>
            <w:tcW w:w="2127"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rPr>
                <w:rFonts w:ascii="Times New Roman" w:hAnsi="Times New Roman"/>
                <w:sz w:val="24"/>
                <w:szCs w:val="24"/>
                <w:lang w:eastAsia="ru-RU"/>
              </w:rPr>
            </w:pPr>
            <w:r w:rsidRPr="008229C2">
              <w:rPr>
                <w:rFonts w:ascii="Times New Roman" w:hAnsi="Times New Roman"/>
                <w:sz w:val="24"/>
                <w:szCs w:val="24"/>
                <w:lang w:eastAsia="ru-RU"/>
              </w:rPr>
              <w:t>ТИК</w:t>
            </w:r>
          </w:p>
        </w:tc>
      </w:tr>
      <w:tr w:rsidR="008229C2" w:rsidRPr="008229C2" w:rsidTr="00D43DA6">
        <w:tc>
          <w:tcPr>
            <w:tcW w:w="709"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jc w:val="center"/>
              <w:rPr>
                <w:rFonts w:ascii="Times New Roman" w:hAnsi="Times New Roman"/>
                <w:sz w:val="24"/>
                <w:szCs w:val="24"/>
                <w:lang w:eastAsia="ru-RU"/>
              </w:rPr>
            </w:pPr>
            <w:r w:rsidRPr="008229C2">
              <w:rPr>
                <w:rFonts w:ascii="Times New Roman" w:hAnsi="Times New Roman"/>
                <w:sz w:val="24"/>
                <w:szCs w:val="24"/>
                <w:lang w:eastAsia="ru-RU"/>
              </w:rPr>
              <w:lastRenderedPageBreak/>
              <w:t>47</w:t>
            </w:r>
          </w:p>
        </w:tc>
        <w:tc>
          <w:tcPr>
            <w:tcW w:w="3119"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rPr>
                <w:rFonts w:ascii="Times New Roman" w:hAnsi="Times New Roman"/>
                <w:kern w:val="2"/>
                <w:sz w:val="24"/>
                <w:szCs w:val="24"/>
                <w:lang w:eastAsia="ru-RU"/>
              </w:rPr>
            </w:pPr>
            <w:r w:rsidRPr="008229C2">
              <w:rPr>
                <w:rFonts w:ascii="Times New Roman" w:hAnsi="Times New Roman"/>
                <w:kern w:val="2"/>
                <w:sz w:val="24"/>
                <w:szCs w:val="24"/>
                <w:lang w:eastAsia="ru-RU"/>
              </w:rPr>
              <w:t xml:space="preserve">Уведомление кандидата об аннулировании его регистрации </w:t>
            </w:r>
          </w:p>
          <w:p w:rsidR="008229C2" w:rsidRPr="008229C2" w:rsidRDefault="008229C2" w:rsidP="008229C2">
            <w:pPr>
              <w:spacing w:line="240" w:lineRule="auto"/>
              <w:rPr>
                <w:rFonts w:ascii="Times New Roman" w:hAnsi="Times New Roman"/>
                <w:kern w:val="2"/>
                <w:sz w:val="24"/>
                <w:szCs w:val="24"/>
                <w:lang w:eastAsia="ru-RU"/>
              </w:rPr>
            </w:pPr>
            <w:r w:rsidRPr="008229C2">
              <w:rPr>
                <w:rFonts w:ascii="Times New Roman" w:hAnsi="Times New Roman"/>
                <w:kern w:val="2"/>
                <w:sz w:val="24"/>
                <w:szCs w:val="24"/>
                <w:lang w:eastAsia="ru-RU"/>
              </w:rPr>
              <w:t>(ч. 8 ст. 69 Закона)</w:t>
            </w:r>
          </w:p>
        </w:tc>
        <w:tc>
          <w:tcPr>
            <w:tcW w:w="2126"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autoSpaceDE w:val="0"/>
              <w:autoSpaceDN w:val="0"/>
              <w:adjustRightInd w:val="0"/>
              <w:spacing w:line="240" w:lineRule="auto"/>
              <w:rPr>
                <w:rFonts w:ascii="Times New Roman" w:hAnsi="Times New Roman"/>
                <w:kern w:val="2"/>
                <w:sz w:val="24"/>
                <w:szCs w:val="24"/>
              </w:rPr>
            </w:pPr>
            <w:r w:rsidRPr="008229C2">
              <w:rPr>
                <w:rFonts w:ascii="Times New Roman" w:hAnsi="Times New Roman"/>
                <w:kern w:val="2"/>
                <w:sz w:val="24"/>
                <w:szCs w:val="24"/>
              </w:rPr>
              <w:t>Незамедлительно (в день принятия решения)</w:t>
            </w:r>
          </w:p>
        </w:tc>
        <w:tc>
          <w:tcPr>
            <w:tcW w:w="1559" w:type="dxa"/>
            <w:tcBorders>
              <w:top w:val="single" w:sz="4" w:space="0" w:color="auto"/>
              <w:left w:val="single" w:sz="4" w:space="0" w:color="auto"/>
              <w:bottom w:val="single" w:sz="4" w:space="0" w:color="auto"/>
              <w:right w:val="single" w:sz="4" w:space="0" w:color="auto"/>
            </w:tcBorders>
          </w:tcPr>
          <w:p w:rsidR="008229C2" w:rsidRPr="008229C2" w:rsidRDefault="008229C2" w:rsidP="008229C2">
            <w:pPr>
              <w:autoSpaceDE w:val="0"/>
              <w:autoSpaceDN w:val="0"/>
              <w:adjustRightInd w:val="0"/>
              <w:spacing w:line="240" w:lineRule="auto"/>
              <w:rPr>
                <w:rFonts w:ascii="Times New Roman" w:hAnsi="Times New Roman"/>
                <w:sz w:val="24"/>
                <w:szCs w:val="24"/>
              </w:rPr>
            </w:pPr>
          </w:p>
        </w:tc>
        <w:tc>
          <w:tcPr>
            <w:tcW w:w="2127"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rPr>
                <w:rFonts w:ascii="Times New Roman" w:hAnsi="Times New Roman"/>
                <w:sz w:val="24"/>
                <w:szCs w:val="24"/>
                <w:lang w:eastAsia="ru-RU"/>
              </w:rPr>
            </w:pPr>
            <w:r w:rsidRPr="008229C2">
              <w:rPr>
                <w:rFonts w:ascii="Times New Roman" w:hAnsi="Times New Roman"/>
                <w:sz w:val="24"/>
                <w:szCs w:val="24"/>
                <w:lang w:eastAsia="ru-RU"/>
              </w:rPr>
              <w:t>ТИК</w:t>
            </w:r>
          </w:p>
        </w:tc>
      </w:tr>
      <w:tr w:rsidR="008229C2" w:rsidRPr="008229C2" w:rsidTr="00D43DA6">
        <w:tc>
          <w:tcPr>
            <w:tcW w:w="709"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jc w:val="center"/>
              <w:rPr>
                <w:rFonts w:ascii="Times New Roman" w:hAnsi="Times New Roman"/>
                <w:sz w:val="24"/>
                <w:szCs w:val="24"/>
                <w:lang w:eastAsia="ru-RU"/>
              </w:rPr>
            </w:pPr>
            <w:r w:rsidRPr="008229C2">
              <w:rPr>
                <w:rFonts w:ascii="Times New Roman" w:hAnsi="Times New Roman"/>
                <w:sz w:val="24"/>
                <w:szCs w:val="24"/>
                <w:lang w:eastAsia="ru-RU"/>
              </w:rPr>
              <w:t>48</w:t>
            </w:r>
          </w:p>
        </w:tc>
        <w:tc>
          <w:tcPr>
            <w:tcW w:w="3119"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rPr>
                <w:rFonts w:ascii="Times New Roman" w:hAnsi="Times New Roman"/>
                <w:kern w:val="2"/>
                <w:sz w:val="24"/>
                <w:szCs w:val="24"/>
                <w:lang w:eastAsia="ru-RU"/>
              </w:rPr>
            </w:pPr>
            <w:r w:rsidRPr="008229C2">
              <w:rPr>
                <w:rFonts w:ascii="Times New Roman" w:hAnsi="Times New Roman"/>
                <w:kern w:val="2"/>
                <w:sz w:val="24"/>
                <w:szCs w:val="24"/>
                <w:lang w:eastAsia="ru-RU"/>
              </w:rPr>
              <w:t xml:space="preserve">Принятие решения о признании кандидата, выдвинутого непосредственно, </w:t>
            </w:r>
            <w:proofErr w:type="gramStart"/>
            <w:r w:rsidRPr="008229C2">
              <w:rPr>
                <w:rFonts w:ascii="Times New Roman" w:hAnsi="Times New Roman"/>
                <w:kern w:val="2"/>
                <w:sz w:val="24"/>
                <w:szCs w:val="24"/>
                <w:lang w:eastAsia="ru-RU"/>
              </w:rPr>
              <w:t>утратившим</w:t>
            </w:r>
            <w:proofErr w:type="gramEnd"/>
            <w:r w:rsidRPr="008229C2">
              <w:rPr>
                <w:rFonts w:ascii="Times New Roman" w:hAnsi="Times New Roman"/>
                <w:kern w:val="2"/>
                <w:sz w:val="24"/>
                <w:szCs w:val="24"/>
                <w:lang w:eastAsia="ru-RU"/>
              </w:rPr>
              <w:t xml:space="preserve"> статус кандидата в случае отзыва или в случае смерти кандидата, наступивших до его регистрации</w:t>
            </w:r>
          </w:p>
          <w:p w:rsidR="008229C2" w:rsidRPr="008229C2" w:rsidRDefault="008229C2" w:rsidP="008229C2">
            <w:pPr>
              <w:spacing w:line="240" w:lineRule="auto"/>
              <w:rPr>
                <w:rFonts w:ascii="Times New Roman" w:hAnsi="Times New Roman"/>
                <w:kern w:val="2"/>
                <w:sz w:val="24"/>
                <w:szCs w:val="24"/>
                <w:lang w:eastAsia="ru-RU"/>
              </w:rPr>
            </w:pPr>
            <w:r w:rsidRPr="008229C2">
              <w:rPr>
                <w:rFonts w:ascii="Times New Roman" w:hAnsi="Times New Roman"/>
                <w:kern w:val="2"/>
                <w:sz w:val="24"/>
                <w:szCs w:val="24"/>
                <w:lang w:eastAsia="ru-RU"/>
              </w:rPr>
              <w:t>(п. 5 ст. 41 Федерального закона № 67-ФЗ)</w:t>
            </w:r>
          </w:p>
        </w:tc>
        <w:tc>
          <w:tcPr>
            <w:tcW w:w="2126"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autoSpaceDE w:val="0"/>
              <w:autoSpaceDN w:val="0"/>
              <w:adjustRightInd w:val="0"/>
              <w:spacing w:line="240" w:lineRule="auto"/>
              <w:rPr>
                <w:rFonts w:ascii="Times New Roman" w:hAnsi="Times New Roman"/>
                <w:kern w:val="2"/>
                <w:sz w:val="24"/>
                <w:szCs w:val="24"/>
              </w:rPr>
            </w:pPr>
            <w:r w:rsidRPr="008229C2">
              <w:rPr>
                <w:rFonts w:ascii="Times New Roman" w:hAnsi="Times New Roman"/>
                <w:kern w:val="2"/>
                <w:sz w:val="24"/>
                <w:szCs w:val="24"/>
              </w:rPr>
              <w:t>После представления в ТИК соответствующих документов</w:t>
            </w:r>
          </w:p>
        </w:tc>
        <w:tc>
          <w:tcPr>
            <w:tcW w:w="1559" w:type="dxa"/>
            <w:tcBorders>
              <w:top w:val="single" w:sz="4" w:space="0" w:color="auto"/>
              <w:left w:val="single" w:sz="4" w:space="0" w:color="auto"/>
              <w:bottom w:val="single" w:sz="4" w:space="0" w:color="auto"/>
              <w:right w:val="single" w:sz="4" w:space="0" w:color="auto"/>
            </w:tcBorders>
          </w:tcPr>
          <w:p w:rsidR="008229C2" w:rsidRPr="008229C2" w:rsidRDefault="008229C2" w:rsidP="008229C2">
            <w:pPr>
              <w:autoSpaceDE w:val="0"/>
              <w:autoSpaceDN w:val="0"/>
              <w:adjustRightInd w:val="0"/>
              <w:spacing w:line="240" w:lineRule="auto"/>
              <w:rPr>
                <w:rFonts w:ascii="Times New Roman" w:hAnsi="Times New Roman"/>
                <w:sz w:val="24"/>
                <w:szCs w:val="24"/>
              </w:rPr>
            </w:pPr>
          </w:p>
        </w:tc>
        <w:tc>
          <w:tcPr>
            <w:tcW w:w="2127"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rPr>
                <w:rFonts w:ascii="Times New Roman" w:hAnsi="Times New Roman"/>
                <w:sz w:val="24"/>
                <w:szCs w:val="24"/>
                <w:lang w:eastAsia="ru-RU"/>
              </w:rPr>
            </w:pPr>
            <w:r w:rsidRPr="008229C2">
              <w:rPr>
                <w:rFonts w:ascii="Times New Roman" w:hAnsi="Times New Roman"/>
                <w:sz w:val="24"/>
                <w:szCs w:val="24"/>
                <w:lang w:eastAsia="ru-RU"/>
              </w:rPr>
              <w:t>ТИК</w:t>
            </w:r>
          </w:p>
        </w:tc>
      </w:tr>
      <w:tr w:rsidR="008229C2" w:rsidRPr="008229C2" w:rsidTr="00D43DA6">
        <w:tc>
          <w:tcPr>
            <w:tcW w:w="9640" w:type="dxa"/>
            <w:gridSpan w:val="5"/>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jc w:val="center"/>
              <w:rPr>
                <w:rFonts w:ascii="Times New Roman" w:hAnsi="Times New Roman"/>
                <w:b/>
                <w:sz w:val="24"/>
                <w:szCs w:val="24"/>
                <w:lang w:eastAsia="ru-RU"/>
              </w:rPr>
            </w:pPr>
            <w:r w:rsidRPr="008229C2">
              <w:rPr>
                <w:rFonts w:ascii="Times New Roman" w:hAnsi="Times New Roman"/>
                <w:b/>
                <w:sz w:val="24"/>
                <w:szCs w:val="24"/>
                <w:lang w:eastAsia="ru-RU"/>
              </w:rPr>
              <w:t>ИНФОРМИРОВАНИЕ ИЗБИРАТЕЛЕЙ И ПРЕДВЫБОРНАЯ АГИТАЦИЯ</w:t>
            </w:r>
          </w:p>
        </w:tc>
      </w:tr>
      <w:tr w:rsidR="008229C2" w:rsidRPr="008229C2" w:rsidTr="00D43DA6">
        <w:tc>
          <w:tcPr>
            <w:tcW w:w="709"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jc w:val="center"/>
              <w:rPr>
                <w:rFonts w:ascii="Times New Roman" w:hAnsi="Times New Roman"/>
                <w:sz w:val="24"/>
                <w:szCs w:val="24"/>
                <w:lang w:eastAsia="ru-RU"/>
              </w:rPr>
            </w:pPr>
            <w:r w:rsidRPr="008229C2">
              <w:rPr>
                <w:rFonts w:ascii="Times New Roman" w:hAnsi="Times New Roman"/>
                <w:sz w:val="24"/>
                <w:szCs w:val="24"/>
                <w:lang w:eastAsia="ru-RU"/>
              </w:rPr>
              <w:t>49</w:t>
            </w:r>
          </w:p>
        </w:tc>
        <w:tc>
          <w:tcPr>
            <w:tcW w:w="3119" w:type="dxa"/>
            <w:tcBorders>
              <w:top w:val="single" w:sz="4" w:space="0" w:color="auto"/>
              <w:left w:val="single" w:sz="4" w:space="0" w:color="auto"/>
              <w:bottom w:val="single" w:sz="4" w:space="0" w:color="auto"/>
              <w:right w:val="single" w:sz="4" w:space="0" w:color="auto"/>
            </w:tcBorders>
          </w:tcPr>
          <w:p w:rsidR="008229C2" w:rsidRPr="008229C2" w:rsidRDefault="008229C2" w:rsidP="008229C2">
            <w:pPr>
              <w:spacing w:line="240" w:lineRule="auto"/>
              <w:rPr>
                <w:rFonts w:ascii="Times New Roman" w:hAnsi="Times New Roman"/>
                <w:kern w:val="2"/>
                <w:sz w:val="24"/>
                <w:szCs w:val="24"/>
                <w:lang w:eastAsia="ru-RU"/>
              </w:rPr>
            </w:pPr>
            <w:r w:rsidRPr="008229C2">
              <w:rPr>
                <w:rFonts w:ascii="Times New Roman" w:hAnsi="Times New Roman"/>
                <w:sz w:val="24"/>
                <w:szCs w:val="24"/>
                <w:lang w:eastAsia="ru-RU"/>
              </w:rPr>
              <w:t xml:space="preserve">Представление в ТИК перечня </w:t>
            </w:r>
            <w:r w:rsidRPr="008229C2">
              <w:rPr>
                <w:rFonts w:ascii="Times New Roman" w:hAnsi="Times New Roman"/>
                <w:kern w:val="2"/>
                <w:sz w:val="24"/>
                <w:szCs w:val="24"/>
                <w:lang w:eastAsia="ru-RU"/>
              </w:rPr>
              <w:t>муниципальных организаций телерадиовещания, муниципальных периодических печатных изданий</w:t>
            </w:r>
          </w:p>
          <w:p w:rsidR="008229C2" w:rsidRPr="008229C2" w:rsidRDefault="008229C2" w:rsidP="008229C2">
            <w:pPr>
              <w:spacing w:line="240" w:lineRule="auto"/>
              <w:rPr>
                <w:rFonts w:ascii="Times New Roman" w:hAnsi="Times New Roman"/>
                <w:kern w:val="2"/>
                <w:sz w:val="24"/>
                <w:szCs w:val="24"/>
                <w:lang w:eastAsia="ru-RU"/>
              </w:rPr>
            </w:pPr>
            <w:r w:rsidRPr="008229C2">
              <w:rPr>
                <w:rFonts w:ascii="Times New Roman" w:hAnsi="Times New Roman"/>
                <w:kern w:val="2"/>
                <w:sz w:val="24"/>
                <w:szCs w:val="24"/>
                <w:lang w:eastAsia="ru-RU"/>
              </w:rPr>
              <w:t>(ч. 7 ст. 73 Закона)</w:t>
            </w:r>
          </w:p>
          <w:p w:rsidR="008229C2" w:rsidRPr="008229C2" w:rsidRDefault="008229C2" w:rsidP="008229C2">
            <w:pPr>
              <w:spacing w:line="240" w:lineRule="auto"/>
              <w:rPr>
                <w:rFonts w:ascii="Times New Roman" w:hAnsi="Times New Roman"/>
                <w:kern w:val="2"/>
                <w:sz w:val="24"/>
                <w:szCs w:val="24"/>
                <w:lang w:eastAsia="ru-RU"/>
              </w:rPr>
            </w:pPr>
          </w:p>
          <w:p w:rsidR="008229C2" w:rsidRPr="008229C2" w:rsidRDefault="008229C2" w:rsidP="008229C2">
            <w:pPr>
              <w:spacing w:line="240" w:lineRule="auto"/>
              <w:rPr>
                <w:rFonts w:ascii="Times New Roman" w:hAnsi="Times New Roman"/>
                <w:kern w:val="2"/>
                <w:sz w:val="24"/>
                <w:szCs w:val="24"/>
                <w:lang w:eastAsia="ru-RU"/>
              </w:rPr>
            </w:pPr>
            <w:r w:rsidRPr="008229C2">
              <w:rPr>
                <w:rFonts w:ascii="Times New Roman" w:hAnsi="Times New Roman"/>
                <w:kern w:val="2"/>
                <w:sz w:val="24"/>
                <w:szCs w:val="24"/>
                <w:lang w:eastAsia="ru-RU"/>
              </w:rPr>
              <w:t>Публикация указанного перечня</w:t>
            </w:r>
          </w:p>
          <w:p w:rsidR="008229C2" w:rsidRPr="008229C2" w:rsidRDefault="008229C2" w:rsidP="008229C2">
            <w:pPr>
              <w:spacing w:line="240" w:lineRule="auto"/>
              <w:rPr>
                <w:rFonts w:ascii="Times New Roman" w:hAnsi="Times New Roman"/>
                <w:sz w:val="24"/>
                <w:szCs w:val="24"/>
                <w:lang w:eastAsia="ru-RU"/>
              </w:rPr>
            </w:pPr>
            <w:r w:rsidRPr="008229C2">
              <w:rPr>
                <w:rFonts w:ascii="Times New Roman" w:hAnsi="Times New Roman"/>
                <w:kern w:val="2"/>
                <w:sz w:val="24"/>
                <w:szCs w:val="24"/>
                <w:lang w:eastAsia="ru-RU"/>
              </w:rPr>
              <w:t>(ч. 6 ст. 73 Закона)</w:t>
            </w:r>
          </w:p>
        </w:tc>
        <w:tc>
          <w:tcPr>
            <w:tcW w:w="2126" w:type="dxa"/>
            <w:tcBorders>
              <w:top w:val="single" w:sz="4" w:space="0" w:color="auto"/>
              <w:left w:val="single" w:sz="4" w:space="0" w:color="auto"/>
              <w:bottom w:val="single" w:sz="4" w:space="0" w:color="auto"/>
              <w:right w:val="single" w:sz="4" w:space="0" w:color="auto"/>
            </w:tcBorders>
          </w:tcPr>
          <w:p w:rsidR="008229C2" w:rsidRPr="008229C2" w:rsidRDefault="008229C2" w:rsidP="008229C2">
            <w:pPr>
              <w:spacing w:line="240" w:lineRule="auto"/>
              <w:rPr>
                <w:rFonts w:ascii="Times New Roman" w:hAnsi="Times New Roman"/>
                <w:kern w:val="2"/>
                <w:sz w:val="24"/>
                <w:szCs w:val="24"/>
                <w:lang w:eastAsia="ru-RU"/>
              </w:rPr>
            </w:pPr>
            <w:r w:rsidRPr="008229C2">
              <w:rPr>
                <w:rFonts w:ascii="Times New Roman" w:hAnsi="Times New Roman"/>
                <w:sz w:val="24"/>
                <w:szCs w:val="24"/>
                <w:lang w:eastAsia="ru-RU"/>
              </w:rPr>
              <w:t xml:space="preserve">Не </w:t>
            </w:r>
            <w:proofErr w:type="gramStart"/>
            <w:r w:rsidRPr="008229C2">
              <w:rPr>
                <w:rFonts w:ascii="Times New Roman" w:hAnsi="Times New Roman"/>
                <w:sz w:val="24"/>
                <w:szCs w:val="24"/>
                <w:lang w:eastAsia="ru-RU"/>
              </w:rPr>
              <w:t>позднее</w:t>
            </w:r>
            <w:proofErr w:type="gramEnd"/>
            <w:r w:rsidRPr="008229C2">
              <w:rPr>
                <w:rFonts w:ascii="Times New Roman" w:hAnsi="Times New Roman"/>
                <w:sz w:val="24"/>
                <w:szCs w:val="24"/>
                <w:lang w:eastAsia="ru-RU"/>
              </w:rPr>
              <w:t xml:space="preserve"> чем на 10 день после дня официального опубликования (публикации) решения о назначении выборов</w:t>
            </w:r>
          </w:p>
          <w:p w:rsidR="008229C2" w:rsidRPr="008229C2" w:rsidRDefault="008229C2" w:rsidP="008229C2">
            <w:pPr>
              <w:spacing w:line="240" w:lineRule="auto"/>
              <w:rPr>
                <w:rFonts w:ascii="Times New Roman" w:hAnsi="Times New Roman"/>
                <w:kern w:val="2"/>
                <w:sz w:val="24"/>
                <w:szCs w:val="24"/>
                <w:lang w:eastAsia="ru-RU"/>
              </w:rPr>
            </w:pPr>
          </w:p>
          <w:p w:rsidR="008229C2" w:rsidRPr="008229C2" w:rsidRDefault="008229C2" w:rsidP="008229C2">
            <w:pPr>
              <w:spacing w:line="240" w:lineRule="auto"/>
              <w:rPr>
                <w:rFonts w:ascii="Times New Roman" w:hAnsi="Times New Roman"/>
                <w:sz w:val="24"/>
                <w:szCs w:val="24"/>
                <w:lang w:eastAsia="ru-RU"/>
              </w:rPr>
            </w:pPr>
            <w:r w:rsidRPr="008229C2">
              <w:rPr>
                <w:rFonts w:ascii="Times New Roman" w:hAnsi="Times New Roman"/>
                <w:sz w:val="24"/>
                <w:szCs w:val="24"/>
                <w:lang w:eastAsia="ru-RU"/>
              </w:rPr>
              <w:t xml:space="preserve">Не </w:t>
            </w:r>
            <w:proofErr w:type="gramStart"/>
            <w:r w:rsidRPr="008229C2">
              <w:rPr>
                <w:rFonts w:ascii="Times New Roman" w:hAnsi="Times New Roman"/>
                <w:sz w:val="24"/>
                <w:szCs w:val="24"/>
                <w:lang w:eastAsia="ru-RU"/>
              </w:rPr>
              <w:t>позднее</w:t>
            </w:r>
            <w:proofErr w:type="gramEnd"/>
            <w:r w:rsidRPr="008229C2">
              <w:rPr>
                <w:rFonts w:ascii="Times New Roman" w:hAnsi="Times New Roman"/>
                <w:sz w:val="24"/>
                <w:szCs w:val="24"/>
                <w:lang w:eastAsia="ru-RU"/>
              </w:rPr>
              <w:t xml:space="preserve"> чем на 15 день после дня официального опубликования (публикации) решения о назначении выборов</w:t>
            </w:r>
          </w:p>
        </w:tc>
        <w:tc>
          <w:tcPr>
            <w:tcW w:w="1559" w:type="dxa"/>
            <w:tcBorders>
              <w:top w:val="single" w:sz="4" w:space="0" w:color="auto"/>
              <w:left w:val="single" w:sz="4" w:space="0" w:color="auto"/>
              <w:bottom w:val="single" w:sz="4" w:space="0" w:color="auto"/>
              <w:right w:val="single" w:sz="4" w:space="0" w:color="auto"/>
            </w:tcBorders>
          </w:tcPr>
          <w:p w:rsidR="008229C2" w:rsidRPr="008229C2" w:rsidRDefault="008229C2" w:rsidP="008229C2">
            <w:pPr>
              <w:spacing w:line="240" w:lineRule="auto"/>
              <w:rPr>
                <w:rFonts w:ascii="Times New Roman" w:hAnsi="Times New Roman"/>
                <w:sz w:val="24"/>
                <w:szCs w:val="24"/>
                <w:lang w:eastAsia="ru-RU"/>
              </w:rPr>
            </w:pPr>
          </w:p>
        </w:tc>
        <w:tc>
          <w:tcPr>
            <w:tcW w:w="2127" w:type="dxa"/>
            <w:tcBorders>
              <w:top w:val="single" w:sz="4" w:space="0" w:color="auto"/>
              <w:left w:val="single" w:sz="4" w:space="0" w:color="auto"/>
              <w:bottom w:val="single" w:sz="4" w:space="0" w:color="auto"/>
              <w:right w:val="single" w:sz="4" w:space="0" w:color="auto"/>
            </w:tcBorders>
          </w:tcPr>
          <w:p w:rsidR="008229C2" w:rsidRPr="008229C2" w:rsidRDefault="008229C2" w:rsidP="008229C2">
            <w:pPr>
              <w:spacing w:line="240" w:lineRule="auto"/>
              <w:rPr>
                <w:rFonts w:ascii="Times New Roman" w:hAnsi="Times New Roman"/>
                <w:kern w:val="2"/>
                <w:sz w:val="24"/>
                <w:szCs w:val="24"/>
                <w:lang w:eastAsia="ru-RU"/>
              </w:rPr>
            </w:pPr>
            <w:r w:rsidRPr="008229C2">
              <w:rPr>
                <w:rFonts w:ascii="Times New Roman" w:hAnsi="Times New Roman"/>
                <w:kern w:val="2"/>
                <w:sz w:val="24"/>
                <w:szCs w:val="24"/>
                <w:lang w:eastAsia="ru-RU"/>
              </w:rPr>
              <w:t>Территориальный орган федерального органа</w:t>
            </w:r>
          </w:p>
          <w:p w:rsidR="008229C2" w:rsidRPr="008229C2" w:rsidRDefault="008229C2" w:rsidP="008229C2">
            <w:pPr>
              <w:spacing w:line="240" w:lineRule="auto"/>
              <w:rPr>
                <w:rFonts w:ascii="Times New Roman" w:hAnsi="Times New Roman"/>
                <w:kern w:val="2"/>
                <w:sz w:val="24"/>
                <w:szCs w:val="24"/>
                <w:lang w:eastAsia="ru-RU"/>
              </w:rPr>
            </w:pPr>
            <w:r w:rsidRPr="008229C2">
              <w:rPr>
                <w:rFonts w:ascii="Times New Roman" w:hAnsi="Times New Roman"/>
                <w:kern w:val="2"/>
                <w:sz w:val="24"/>
                <w:szCs w:val="24"/>
                <w:lang w:eastAsia="ru-RU"/>
              </w:rPr>
              <w:t>исполнительной власти, уполномоченного</w:t>
            </w:r>
          </w:p>
          <w:p w:rsidR="008229C2" w:rsidRPr="008229C2" w:rsidRDefault="008229C2" w:rsidP="008229C2">
            <w:pPr>
              <w:spacing w:line="240" w:lineRule="auto"/>
              <w:rPr>
                <w:rFonts w:ascii="Times New Roman" w:hAnsi="Times New Roman"/>
                <w:kern w:val="2"/>
                <w:sz w:val="24"/>
                <w:szCs w:val="24"/>
                <w:lang w:eastAsia="ru-RU"/>
              </w:rPr>
            </w:pPr>
            <w:r w:rsidRPr="008229C2">
              <w:rPr>
                <w:rFonts w:ascii="Times New Roman" w:hAnsi="Times New Roman"/>
                <w:kern w:val="2"/>
                <w:sz w:val="24"/>
                <w:szCs w:val="24"/>
                <w:lang w:eastAsia="ru-RU"/>
              </w:rPr>
              <w:t>на осуществление функций по регистрации СМИ</w:t>
            </w:r>
          </w:p>
          <w:p w:rsidR="008229C2" w:rsidRPr="008229C2" w:rsidRDefault="008229C2" w:rsidP="008229C2">
            <w:pPr>
              <w:spacing w:line="240" w:lineRule="auto"/>
              <w:rPr>
                <w:rFonts w:ascii="Times New Roman" w:hAnsi="Times New Roman"/>
                <w:kern w:val="2"/>
                <w:sz w:val="24"/>
                <w:szCs w:val="24"/>
                <w:lang w:eastAsia="ru-RU"/>
              </w:rPr>
            </w:pPr>
          </w:p>
          <w:p w:rsidR="008229C2" w:rsidRPr="008229C2" w:rsidRDefault="008229C2" w:rsidP="008229C2">
            <w:pPr>
              <w:spacing w:line="240" w:lineRule="auto"/>
              <w:rPr>
                <w:rFonts w:ascii="Times New Roman" w:hAnsi="Times New Roman"/>
                <w:sz w:val="24"/>
                <w:szCs w:val="24"/>
                <w:lang w:eastAsia="ru-RU"/>
              </w:rPr>
            </w:pPr>
            <w:r w:rsidRPr="008229C2">
              <w:rPr>
                <w:rFonts w:ascii="Times New Roman" w:hAnsi="Times New Roman"/>
                <w:kern w:val="2"/>
                <w:sz w:val="24"/>
                <w:szCs w:val="24"/>
                <w:lang w:eastAsia="ru-RU"/>
              </w:rPr>
              <w:t>ТИК</w:t>
            </w:r>
          </w:p>
        </w:tc>
      </w:tr>
      <w:tr w:rsidR="008229C2" w:rsidRPr="008229C2" w:rsidTr="00D43DA6">
        <w:trPr>
          <w:trHeight w:val="3312"/>
        </w:trPr>
        <w:tc>
          <w:tcPr>
            <w:tcW w:w="709"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jc w:val="center"/>
              <w:rPr>
                <w:rFonts w:ascii="Times New Roman" w:hAnsi="Times New Roman"/>
                <w:sz w:val="24"/>
                <w:szCs w:val="24"/>
                <w:lang w:eastAsia="ru-RU"/>
              </w:rPr>
            </w:pPr>
            <w:r w:rsidRPr="008229C2">
              <w:rPr>
                <w:rFonts w:ascii="Times New Roman" w:hAnsi="Times New Roman"/>
                <w:sz w:val="24"/>
                <w:szCs w:val="24"/>
                <w:lang w:eastAsia="ru-RU"/>
              </w:rPr>
              <w:t>50</w:t>
            </w:r>
          </w:p>
        </w:tc>
        <w:tc>
          <w:tcPr>
            <w:tcW w:w="3119" w:type="dxa"/>
            <w:tcBorders>
              <w:top w:val="single" w:sz="4" w:space="0" w:color="auto"/>
              <w:left w:val="single" w:sz="4" w:space="0" w:color="auto"/>
              <w:bottom w:val="single" w:sz="4" w:space="0" w:color="auto"/>
              <w:right w:val="single" w:sz="4" w:space="0" w:color="auto"/>
            </w:tcBorders>
          </w:tcPr>
          <w:p w:rsidR="008229C2" w:rsidRPr="008229C2" w:rsidRDefault="008229C2" w:rsidP="008229C2">
            <w:pPr>
              <w:widowControl w:val="0"/>
              <w:autoSpaceDE w:val="0"/>
              <w:autoSpaceDN w:val="0"/>
              <w:adjustRightInd w:val="0"/>
              <w:spacing w:line="240" w:lineRule="auto"/>
              <w:rPr>
                <w:rFonts w:ascii="Times New Roman" w:hAnsi="Times New Roman"/>
                <w:sz w:val="24"/>
                <w:szCs w:val="24"/>
                <w:lang w:eastAsia="ru-RU"/>
              </w:rPr>
            </w:pPr>
            <w:r w:rsidRPr="008229C2">
              <w:rPr>
                <w:rFonts w:ascii="Times New Roman" w:hAnsi="Times New Roman"/>
                <w:sz w:val="24"/>
                <w:szCs w:val="24"/>
                <w:lang w:eastAsia="ru-RU"/>
              </w:rPr>
              <w:t xml:space="preserve">Агитационный период для избирательного объединения </w:t>
            </w:r>
          </w:p>
          <w:p w:rsidR="008229C2" w:rsidRPr="008229C2" w:rsidRDefault="008229C2" w:rsidP="008229C2">
            <w:pPr>
              <w:autoSpaceDE w:val="0"/>
              <w:autoSpaceDN w:val="0"/>
              <w:adjustRightInd w:val="0"/>
              <w:spacing w:line="240" w:lineRule="auto"/>
              <w:rPr>
                <w:rFonts w:ascii="Times New Roman" w:hAnsi="Times New Roman"/>
                <w:kern w:val="2"/>
                <w:sz w:val="24"/>
                <w:szCs w:val="24"/>
              </w:rPr>
            </w:pPr>
            <w:r w:rsidRPr="008229C2">
              <w:rPr>
                <w:rFonts w:ascii="Times New Roman" w:hAnsi="Times New Roman"/>
                <w:kern w:val="2"/>
                <w:sz w:val="24"/>
                <w:szCs w:val="24"/>
              </w:rPr>
              <w:t xml:space="preserve">(ч. 1 ст. 76 Закона) </w:t>
            </w:r>
          </w:p>
          <w:p w:rsidR="008229C2" w:rsidRPr="008229C2" w:rsidRDefault="008229C2" w:rsidP="008229C2">
            <w:pPr>
              <w:widowControl w:val="0"/>
              <w:autoSpaceDE w:val="0"/>
              <w:autoSpaceDN w:val="0"/>
              <w:adjustRightInd w:val="0"/>
              <w:spacing w:line="240" w:lineRule="auto"/>
              <w:rPr>
                <w:rFonts w:ascii="Times New Roman" w:hAnsi="Times New Roman"/>
                <w:sz w:val="24"/>
                <w:szCs w:val="24"/>
                <w:lang w:eastAsia="ru-RU"/>
              </w:rPr>
            </w:pPr>
          </w:p>
        </w:tc>
        <w:tc>
          <w:tcPr>
            <w:tcW w:w="2126"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widowControl w:val="0"/>
              <w:autoSpaceDE w:val="0"/>
              <w:autoSpaceDN w:val="0"/>
              <w:adjustRightInd w:val="0"/>
              <w:spacing w:line="240" w:lineRule="auto"/>
              <w:rPr>
                <w:rFonts w:ascii="Times New Roman" w:hAnsi="Times New Roman"/>
                <w:sz w:val="24"/>
                <w:szCs w:val="24"/>
                <w:lang w:eastAsia="ru-RU"/>
              </w:rPr>
            </w:pPr>
            <w:r w:rsidRPr="008229C2">
              <w:rPr>
                <w:rFonts w:ascii="Times New Roman" w:hAnsi="Times New Roman"/>
                <w:sz w:val="24"/>
                <w:szCs w:val="24"/>
                <w:lang w:eastAsia="ru-RU"/>
              </w:rPr>
              <w:t xml:space="preserve">Со дня принятия решения о выдвижении </w:t>
            </w:r>
          </w:p>
          <w:p w:rsidR="008229C2" w:rsidRPr="008229C2" w:rsidRDefault="008229C2" w:rsidP="008229C2">
            <w:pPr>
              <w:widowControl w:val="0"/>
              <w:autoSpaceDE w:val="0"/>
              <w:autoSpaceDN w:val="0"/>
              <w:adjustRightInd w:val="0"/>
              <w:spacing w:line="240" w:lineRule="auto"/>
              <w:rPr>
                <w:rFonts w:ascii="Times New Roman" w:hAnsi="Times New Roman"/>
                <w:sz w:val="24"/>
                <w:szCs w:val="24"/>
                <w:lang w:eastAsia="ru-RU"/>
              </w:rPr>
            </w:pPr>
            <w:r w:rsidRPr="008229C2">
              <w:rPr>
                <w:rFonts w:ascii="Times New Roman" w:hAnsi="Times New Roman"/>
                <w:sz w:val="24"/>
                <w:szCs w:val="24"/>
                <w:lang w:eastAsia="ru-RU"/>
              </w:rPr>
              <w:t>кандидата, кандидатов и прекращается в ноль часов по местному времени дня, предшествующего дню голосования</w:t>
            </w:r>
          </w:p>
          <w:p w:rsidR="008229C2" w:rsidRPr="008229C2" w:rsidRDefault="008229C2" w:rsidP="008229C2">
            <w:pPr>
              <w:spacing w:after="200" w:line="276" w:lineRule="auto"/>
              <w:rPr>
                <w:rFonts w:ascii="Times New Roman" w:hAnsi="Times New Roman"/>
                <w:sz w:val="24"/>
                <w:szCs w:val="24"/>
                <w:lang w:eastAsia="ru-RU"/>
              </w:rPr>
            </w:pPr>
          </w:p>
        </w:tc>
        <w:tc>
          <w:tcPr>
            <w:tcW w:w="1559"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autoSpaceDE w:val="0"/>
              <w:autoSpaceDN w:val="0"/>
              <w:adjustRightInd w:val="0"/>
              <w:spacing w:line="240" w:lineRule="auto"/>
              <w:rPr>
                <w:rFonts w:ascii="Times New Roman" w:hAnsi="Times New Roman"/>
                <w:kern w:val="2"/>
                <w:sz w:val="24"/>
                <w:szCs w:val="24"/>
              </w:rPr>
            </w:pPr>
            <w:r w:rsidRPr="008229C2">
              <w:rPr>
                <w:rFonts w:ascii="Times New Roman" w:hAnsi="Times New Roman"/>
                <w:kern w:val="2"/>
                <w:sz w:val="24"/>
                <w:szCs w:val="24"/>
              </w:rPr>
              <w:t xml:space="preserve">Со дня принятия решения о выдвижении кандидата, </w:t>
            </w:r>
          </w:p>
          <w:p w:rsidR="008229C2" w:rsidRPr="008229C2" w:rsidRDefault="008229C2" w:rsidP="008229C2">
            <w:pPr>
              <w:autoSpaceDE w:val="0"/>
              <w:autoSpaceDN w:val="0"/>
              <w:adjustRightInd w:val="0"/>
              <w:spacing w:line="240" w:lineRule="auto"/>
              <w:rPr>
                <w:rFonts w:ascii="Times New Roman" w:hAnsi="Times New Roman"/>
                <w:kern w:val="2"/>
                <w:sz w:val="24"/>
                <w:szCs w:val="24"/>
              </w:rPr>
            </w:pPr>
            <w:r w:rsidRPr="008229C2">
              <w:rPr>
                <w:rFonts w:ascii="Times New Roman" w:hAnsi="Times New Roman"/>
                <w:kern w:val="2"/>
                <w:sz w:val="24"/>
                <w:szCs w:val="24"/>
              </w:rPr>
              <w:t>кандидатов и прекращается в ноль часов по местному времени 07.09.2024</w:t>
            </w:r>
          </w:p>
        </w:tc>
        <w:tc>
          <w:tcPr>
            <w:tcW w:w="2127"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rPr>
                <w:rFonts w:ascii="Times New Roman" w:hAnsi="Times New Roman"/>
                <w:sz w:val="24"/>
                <w:szCs w:val="24"/>
                <w:lang w:eastAsia="ru-RU"/>
              </w:rPr>
            </w:pPr>
            <w:r w:rsidRPr="008229C2">
              <w:rPr>
                <w:rFonts w:ascii="Times New Roman" w:hAnsi="Times New Roman"/>
                <w:sz w:val="24"/>
                <w:szCs w:val="24"/>
                <w:lang w:eastAsia="ru-RU"/>
              </w:rPr>
              <w:t>Избирательные объединения</w:t>
            </w:r>
          </w:p>
          <w:p w:rsidR="008229C2" w:rsidRPr="008229C2" w:rsidRDefault="008229C2" w:rsidP="008229C2">
            <w:pPr>
              <w:spacing w:after="200" w:line="276" w:lineRule="auto"/>
              <w:rPr>
                <w:rFonts w:ascii="Times New Roman" w:hAnsi="Times New Roman"/>
                <w:sz w:val="24"/>
                <w:szCs w:val="24"/>
                <w:lang w:eastAsia="ru-RU"/>
              </w:rPr>
            </w:pPr>
          </w:p>
          <w:p w:rsidR="008229C2" w:rsidRPr="008229C2" w:rsidRDefault="008229C2" w:rsidP="008229C2">
            <w:pPr>
              <w:spacing w:after="200" w:line="276" w:lineRule="auto"/>
              <w:rPr>
                <w:rFonts w:ascii="Times New Roman" w:hAnsi="Times New Roman"/>
                <w:sz w:val="24"/>
                <w:szCs w:val="24"/>
                <w:lang w:eastAsia="ru-RU"/>
              </w:rPr>
            </w:pPr>
          </w:p>
          <w:p w:rsidR="008229C2" w:rsidRPr="008229C2" w:rsidRDefault="008229C2" w:rsidP="008229C2">
            <w:pPr>
              <w:spacing w:after="200" w:line="276" w:lineRule="auto"/>
              <w:rPr>
                <w:rFonts w:ascii="Times New Roman" w:hAnsi="Times New Roman"/>
                <w:sz w:val="24"/>
                <w:szCs w:val="24"/>
                <w:lang w:eastAsia="ru-RU"/>
              </w:rPr>
            </w:pPr>
          </w:p>
          <w:p w:rsidR="008229C2" w:rsidRPr="008229C2" w:rsidRDefault="008229C2" w:rsidP="008229C2">
            <w:pPr>
              <w:spacing w:after="200" w:line="276" w:lineRule="auto"/>
              <w:rPr>
                <w:rFonts w:ascii="Times New Roman" w:hAnsi="Times New Roman"/>
                <w:sz w:val="24"/>
                <w:szCs w:val="24"/>
                <w:lang w:eastAsia="ru-RU"/>
              </w:rPr>
            </w:pPr>
          </w:p>
          <w:p w:rsidR="008229C2" w:rsidRPr="008229C2" w:rsidRDefault="008229C2" w:rsidP="008229C2">
            <w:pPr>
              <w:spacing w:after="200" w:line="276" w:lineRule="auto"/>
              <w:rPr>
                <w:rFonts w:ascii="Times New Roman" w:hAnsi="Times New Roman"/>
                <w:sz w:val="24"/>
                <w:szCs w:val="24"/>
                <w:lang w:eastAsia="ru-RU"/>
              </w:rPr>
            </w:pPr>
          </w:p>
        </w:tc>
      </w:tr>
      <w:tr w:rsidR="008229C2" w:rsidRPr="008229C2" w:rsidTr="00D43DA6">
        <w:trPr>
          <w:trHeight w:val="3891"/>
        </w:trPr>
        <w:tc>
          <w:tcPr>
            <w:tcW w:w="709"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jc w:val="center"/>
              <w:rPr>
                <w:rFonts w:ascii="Times New Roman" w:hAnsi="Times New Roman"/>
                <w:sz w:val="24"/>
                <w:szCs w:val="24"/>
                <w:lang w:eastAsia="ru-RU"/>
              </w:rPr>
            </w:pPr>
            <w:r w:rsidRPr="008229C2">
              <w:rPr>
                <w:rFonts w:ascii="Times New Roman" w:hAnsi="Times New Roman"/>
                <w:sz w:val="24"/>
                <w:szCs w:val="24"/>
                <w:lang w:eastAsia="ru-RU"/>
              </w:rPr>
              <w:lastRenderedPageBreak/>
              <w:t>51</w:t>
            </w:r>
          </w:p>
        </w:tc>
        <w:tc>
          <w:tcPr>
            <w:tcW w:w="3119"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autoSpaceDE w:val="0"/>
              <w:autoSpaceDN w:val="0"/>
              <w:adjustRightInd w:val="0"/>
              <w:spacing w:line="240" w:lineRule="auto"/>
              <w:rPr>
                <w:rFonts w:ascii="Times New Roman" w:hAnsi="Times New Roman"/>
                <w:sz w:val="24"/>
                <w:szCs w:val="24"/>
                <w:lang w:eastAsia="ru-RU"/>
              </w:rPr>
            </w:pPr>
            <w:r w:rsidRPr="008229C2">
              <w:rPr>
                <w:rFonts w:ascii="Times New Roman" w:hAnsi="Times New Roman"/>
                <w:sz w:val="24"/>
                <w:szCs w:val="24"/>
                <w:lang w:eastAsia="ru-RU"/>
              </w:rPr>
              <w:t>Агитационный период для кандидата</w:t>
            </w:r>
          </w:p>
          <w:p w:rsidR="008229C2" w:rsidRPr="008229C2" w:rsidRDefault="008229C2" w:rsidP="008229C2">
            <w:pPr>
              <w:autoSpaceDE w:val="0"/>
              <w:autoSpaceDN w:val="0"/>
              <w:adjustRightInd w:val="0"/>
              <w:spacing w:line="240" w:lineRule="auto"/>
              <w:rPr>
                <w:rFonts w:ascii="Times New Roman" w:hAnsi="Times New Roman"/>
                <w:sz w:val="24"/>
                <w:szCs w:val="24"/>
                <w:lang w:eastAsia="ru-RU"/>
              </w:rPr>
            </w:pPr>
            <w:r w:rsidRPr="008229C2">
              <w:rPr>
                <w:rFonts w:ascii="Times New Roman" w:hAnsi="Times New Roman"/>
                <w:kern w:val="2"/>
                <w:sz w:val="24"/>
                <w:szCs w:val="24"/>
              </w:rPr>
              <w:t>(ч. 1 ст. 76 Закона)</w:t>
            </w:r>
          </w:p>
        </w:tc>
        <w:tc>
          <w:tcPr>
            <w:tcW w:w="2126"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widowControl w:val="0"/>
              <w:autoSpaceDE w:val="0"/>
              <w:autoSpaceDN w:val="0"/>
              <w:adjustRightInd w:val="0"/>
              <w:spacing w:line="240" w:lineRule="auto"/>
              <w:rPr>
                <w:rFonts w:ascii="Times New Roman" w:hAnsi="Times New Roman"/>
                <w:kern w:val="2"/>
                <w:sz w:val="24"/>
                <w:szCs w:val="24"/>
                <w:lang w:eastAsia="ru-RU"/>
              </w:rPr>
            </w:pPr>
            <w:r w:rsidRPr="008229C2">
              <w:rPr>
                <w:rFonts w:ascii="Times New Roman" w:hAnsi="Times New Roman"/>
                <w:sz w:val="24"/>
                <w:szCs w:val="24"/>
                <w:lang w:eastAsia="ru-RU"/>
              </w:rPr>
              <w:t xml:space="preserve">Со дня представления кандидатом в соответствующую избирательную комиссию заявления о согласии баллотироваться, и прекращается в ноль часов по местному </w:t>
            </w:r>
          </w:p>
          <w:p w:rsidR="008229C2" w:rsidRPr="008229C2" w:rsidRDefault="008229C2" w:rsidP="008229C2">
            <w:pPr>
              <w:widowControl w:val="0"/>
              <w:autoSpaceDE w:val="0"/>
              <w:autoSpaceDN w:val="0"/>
              <w:adjustRightInd w:val="0"/>
              <w:spacing w:line="240" w:lineRule="auto"/>
              <w:rPr>
                <w:rFonts w:ascii="Times New Roman" w:hAnsi="Times New Roman"/>
                <w:kern w:val="2"/>
                <w:sz w:val="24"/>
                <w:szCs w:val="24"/>
                <w:lang w:eastAsia="ru-RU"/>
              </w:rPr>
            </w:pPr>
            <w:r w:rsidRPr="008229C2">
              <w:rPr>
                <w:rFonts w:ascii="Times New Roman" w:hAnsi="Times New Roman"/>
                <w:sz w:val="24"/>
                <w:szCs w:val="24"/>
                <w:lang w:eastAsia="ru-RU"/>
              </w:rPr>
              <w:t>времени дня, предшествующего дню голосования</w:t>
            </w:r>
          </w:p>
        </w:tc>
        <w:tc>
          <w:tcPr>
            <w:tcW w:w="1559"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widowControl w:val="0"/>
              <w:autoSpaceDE w:val="0"/>
              <w:autoSpaceDN w:val="0"/>
              <w:adjustRightInd w:val="0"/>
              <w:spacing w:line="240" w:lineRule="auto"/>
              <w:rPr>
                <w:rFonts w:ascii="Times New Roman" w:hAnsi="Times New Roman"/>
                <w:kern w:val="2"/>
                <w:sz w:val="24"/>
                <w:szCs w:val="24"/>
              </w:rPr>
            </w:pPr>
            <w:r w:rsidRPr="008229C2">
              <w:rPr>
                <w:rFonts w:ascii="Times New Roman" w:hAnsi="Times New Roman"/>
                <w:sz w:val="24"/>
                <w:szCs w:val="24"/>
                <w:lang w:eastAsia="ru-RU"/>
              </w:rPr>
              <w:t xml:space="preserve">Со дня </w:t>
            </w:r>
            <w:proofErr w:type="spellStart"/>
            <w:proofErr w:type="gramStart"/>
            <w:r w:rsidRPr="008229C2">
              <w:rPr>
                <w:rFonts w:ascii="Times New Roman" w:hAnsi="Times New Roman"/>
                <w:sz w:val="24"/>
                <w:szCs w:val="24"/>
                <w:lang w:eastAsia="ru-RU"/>
              </w:rPr>
              <w:t>представле-ния</w:t>
            </w:r>
            <w:proofErr w:type="spellEnd"/>
            <w:proofErr w:type="gramEnd"/>
            <w:r w:rsidRPr="008229C2">
              <w:rPr>
                <w:rFonts w:ascii="Times New Roman" w:hAnsi="Times New Roman"/>
                <w:sz w:val="24"/>
                <w:szCs w:val="24"/>
                <w:lang w:eastAsia="ru-RU"/>
              </w:rPr>
              <w:t xml:space="preserve"> </w:t>
            </w:r>
            <w:proofErr w:type="spellStart"/>
            <w:r w:rsidRPr="008229C2">
              <w:rPr>
                <w:rFonts w:ascii="Times New Roman" w:hAnsi="Times New Roman"/>
                <w:sz w:val="24"/>
                <w:szCs w:val="24"/>
                <w:lang w:eastAsia="ru-RU"/>
              </w:rPr>
              <w:t>кандида</w:t>
            </w:r>
            <w:proofErr w:type="spellEnd"/>
            <w:r w:rsidRPr="008229C2">
              <w:rPr>
                <w:rFonts w:ascii="Times New Roman" w:hAnsi="Times New Roman"/>
                <w:sz w:val="24"/>
                <w:szCs w:val="24"/>
                <w:lang w:eastAsia="ru-RU"/>
              </w:rPr>
              <w:t xml:space="preserve">-том в соответствующую избирательную комиссию заявления о согласии баллотироваться, и прекращается в ноль часов </w:t>
            </w:r>
            <w:r w:rsidRPr="008229C2">
              <w:rPr>
                <w:rFonts w:ascii="Times New Roman" w:hAnsi="Times New Roman"/>
                <w:kern w:val="2"/>
                <w:sz w:val="24"/>
                <w:szCs w:val="24"/>
              </w:rPr>
              <w:t>по местному времени</w:t>
            </w:r>
          </w:p>
          <w:p w:rsidR="008229C2" w:rsidRPr="008229C2" w:rsidRDefault="008229C2" w:rsidP="008229C2">
            <w:pPr>
              <w:widowControl w:val="0"/>
              <w:autoSpaceDE w:val="0"/>
              <w:autoSpaceDN w:val="0"/>
              <w:adjustRightInd w:val="0"/>
              <w:spacing w:line="240" w:lineRule="auto"/>
              <w:rPr>
                <w:rFonts w:ascii="Times New Roman" w:hAnsi="Times New Roman"/>
                <w:kern w:val="2"/>
                <w:sz w:val="24"/>
                <w:szCs w:val="24"/>
              </w:rPr>
            </w:pPr>
            <w:r w:rsidRPr="008229C2">
              <w:rPr>
                <w:rFonts w:ascii="Times New Roman" w:hAnsi="Times New Roman"/>
                <w:kern w:val="2"/>
                <w:sz w:val="24"/>
                <w:szCs w:val="24"/>
              </w:rPr>
              <w:t>07.09.2024</w:t>
            </w:r>
          </w:p>
        </w:tc>
        <w:tc>
          <w:tcPr>
            <w:tcW w:w="2127"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rPr>
                <w:rFonts w:ascii="Times New Roman" w:hAnsi="Times New Roman"/>
                <w:sz w:val="24"/>
                <w:szCs w:val="24"/>
                <w:lang w:eastAsia="ru-RU"/>
              </w:rPr>
            </w:pPr>
            <w:r w:rsidRPr="008229C2">
              <w:rPr>
                <w:rFonts w:ascii="Times New Roman" w:hAnsi="Times New Roman"/>
                <w:sz w:val="24"/>
                <w:szCs w:val="24"/>
                <w:lang w:eastAsia="ru-RU"/>
              </w:rPr>
              <w:t>Кандидат</w:t>
            </w:r>
          </w:p>
        </w:tc>
      </w:tr>
      <w:tr w:rsidR="008229C2" w:rsidRPr="008229C2" w:rsidTr="00D43DA6">
        <w:tc>
          <w:tcPr>
            <w:tcW w:w="709"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jc w:val="center"/>
              <w:rPr>
                <w:rFonts w:ascii="Times New Roman" w:hAnsi="Times New Roman"/>
                <w:sz w:val="24"/>
                <w:szCs w:val="24"/>
                <w:lang w:eastAsia="ru-RU"/>
              </w:rPr>
            </w:pPr>
            <w:r w:rsidRPr="008229C2">
              <w:rPr>
                <w:rFonts w:ascii="Times New Roman" w:hAnsi="Times New Roman"/>
                <w:sz w:val="24"/>
                <w:szCs w:val="24"/>
                <w:lang w:eastAsia="ru-RU"/>
              </w:rPr>
              <w:t>52</w:t>
            </w:r>
          </w:p>
        </w:tc>
        <w:tc>
          <w:tcPr>
            <w:tcW w:w="3119"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autoSpaceDE w:val="0"/>
              <w:autoSpaceDN w:val="0"/>
              <w:adjustRightInd w:val="0"/>
              <w:spacing w:line="240" w:lineRule="auto"/>
              <w:rPr>
                <w:rFonts w:ascii="Times New Roman" w:hAnsi="Times New Roman"/>
                <w:kern w:val="2"/>
                <w:sz w:val="24"/>
                <w:szCs w:val="24"/>
              </w:rPr>
            </w:pPr>
            <w:r w:rsidRPr="008229C2">
              <w:rPr>
                <w:rFonts w:ascii="Times New Roman" w:hAnsi="Times New Roman"/>
                <w:kern w:val="2"/>
                <w:sz w:val="24"/>
                <w:szCs w:val="24"/>
              </w:rPr>
              <w:t>Предвыборная агитация на каналах организаций телерадиовещания и в периодических печатных изданиях,</w:t>
            </w:r>
            <w:r w:rsidRPr="008229C2">
              <w:rPr>
                <w:rFonts w:ascii="Times New Roman" w:hAnsi="Times New Roman"/>
                <w:sz w:val="24"/>
                <w:szCs w:val="24"/>
                <w:lang w:eastAsia="ru-RU"/>
              </w:rPr>
              <w:t xml:space="preserve"> в сетевых изданиях</w:t>
            </w:r>
            <w:r w:rsidRPr="008229C2">
              <w:rPr>
                <w:rFonts w:ascii="Times New Roman" w:hAnsi="Times New Roman"/>
                <w:kern w:val="2"/>
                <w:sz w:val="24"/>
                <w:szCs w:val="24"/>
              </w:rPr>
              <w:t xml:space="preserve"> </w:t>
            </w:r>
          </w:p>
          <w:p w:rsidR="008229C2" w:rsidRPr="008229C2" w:rsidRDefault="008229C2" w:rsidP="008229C2">
            <w:pPr>
              <w:autoSpaceDE w:val="0"/>
              <w:autoSpaceDN w:val="0"/>
              <w:adjustRightInd w:val="0"/>
              <w:spacing w:line="240" w:lineRule="auto"/>
              <w:rPr>
                <w:rFonts w:ascii="Times New Roman" w:hAnsi="Times New Roman"/>
                <w:kern w:val="2"/>
                <w:sz w:val="24"/>
                <w:szCs w:val="24"/>
              </w:rPr>
            </w:pPr>
            <w:r w:rsidRPr="008229C2">
              <w:rPr>
                <w:rFonts w:ascii="Times New Roman" w:hAnsi="Times New Roman"/>
                <w:kern w:val="2"/>
                <w:sz w:val="24"/>
                <w:szCs w:val="24"/>
              </w:rPr>
              <w:t>(ч. 2 ст. 76 Закона)</w:t>
            </w:r>
          </w:p>
        </w:tc>
        <w:tc>
          <w:tcPr>
            <w:tcW w:w="2126"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autoSpaceDE w:val="0"/>
              <w:autoSpaceDN w:val="0"/>
              <w:adjustRightInd w:val="0"/>
              <w:spacing w:line="240" w:lineRule="auto"/>
              <w:rPr>
                <w:rFonts w:ascii="Times New Roman" w:hAnsi="Times New Roman"/>
                <w:kern w:val="2"/>
                <w:sz w:val="24"/>
                <w:szCs w:val="24"/>
              </w:rPr>
            </w:pPr>
            <w:r w:rsidRPr="008229C2">
              <w:rPr>
                <w:rFonts w:ascii="Times New Roman" w:hAnsi="Times New Roman"/>
                <w:kern w:val="2"/>
                <w:sz w:val="24"/>
                <w:szCs w:val="24"/>
              </w:rPr>
              <w:t>Начинается за 19 дней до дня голосования и прекращается в ноль часов по местному времени дня, предшествующего дню голосования</w:t>
            </w:r>
          </w:p>
        </w:tc>
        <w:tc>
          <w:tcPr>
            <w:tcW w:w="1559"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rPr>
                <w:rFonts w:ascii="Times New Roman" w:hAnsi="Times New Roman"/>
                <w:kern w:val="2"/>
                <w:sz w:val="24"/>
                <w:szCs w:val="24"/>
                <w:lang w:eastAsia="ru-RU"/>
              </w:rPr>
            </w:pPr>
            <w:r w:rsidRPr="008229C2">
              <w:rPr>
                <w:rFonts w:ascii="Times New Roman" w:hAnsi="Times New Roman"/>
                <w:sz w:val="24"/>
                <w:szCs w:val="24"/>
                <w:lang w:eastAsia="ru-RU"/>
              </w:rPr>
              <w:t>Начинается с 19.08.2024</w:t>
            </w:r>
            <w:r w:rsidRPr="008229C2">
              <w:rPr>
                <w:rFonts w:ascii="Times New Roman" w:hAnsi="Times New Roman"/>
                <w:kern w:val="2"/>
                <w:sz w:val="24"/>
                <w:szCs w:val="24"/>
                <w:lang w:eastAsia="ru-RU"/>
              </w:rPr>
              <w:t xml:space="preserve"> и прекращается в ноль часов по местному времени 07.09.2024</w:t>
            </w:r>
          </w:p>
        </w:tc>
        <w:tc>
          <w:tcPr>
            <w:tcW w:w="2127"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rPr>
                <w:rFonts w:ascii="Times New Roman" w:hAnsi="Times New Roman"/>
                <w:sz w:val="24"/>
                <w:szCs w:val="24"/>
                <w:lang w:eastAsia="ru-RU"/>
              </w:rPr>
            </w:pPr>
            <w:r w:rsidRPr="008229C2">
              <w:rPr>
                <w:rFonts w:ascii="Times New Roman" w:hAnsi="Times New Roman"/>
                <w:sz w:val="24"/>
                <w:szCs w:val="24"/>
                <w:lang w:eastAsia="ru-RU"/>
              </w:rPr>
              <w:t>Зарегистрирован</w:t>
            </w:r>
            <w:r w:rsidRPr="008229C2">
              <w:rPr>
                <w:rFonts w:ascii="Times New Roman" w:hAnsi="Times New Roman"/>
                <w:sz w:val="24"/>
                <w:szCs w:val="24"/>
                <w:lang w:eastAsia="ru-RU"/>
              </w:rPr>
              <w:softHyphen/>
              <w:t>ные кандидаты</w:t>
            </w:r>
          </w:p>
        </w:tc>
      </w:tr>
      <w:tr w:rsidR="008229C2" w:rsidRPr="008229C2" w:rsidTr="00D43DA6">
        <w:trPr>
          <w:trHeight w:val="5241"/>
        </w:trPr>
        <w:tc>
          <w:tcPr>
            <w:tcW w:w="709"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jc w:val="center"/>
              <w:rPr>
                <w:rFonts w:ascii="Times New Roman" w:hAnsi="Times New Roman"/>
                <w:sz w:val="24"/>
                <w:szCs w:val="24"/>
                <w:lang w:eastAsia="ru-RU"/>
              </w:rPr>
            </w:pPr>
            <w:r w:rsidRPr="008229C2">
              <w:rPr>
                <w:rFonts w:ascii="Times New Roman" w:hAnsi="Times New Roman"/>
                <w:sz w:val="24"/>
                <w:szCs w:val="24"/>
                <w:lang w:eastAsia="ru-RU"/>
              </w:rPr>
              <w:t>53</w:t>
            </w:r>
          </w:p>
        </w:tc>
        <w:tc>
          <w:tcPr>
            <w:tcW w:w="3119"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rPr>
                <w:rFonts w:ascii="Times New Roman" w:hAnsi="Times New Roman"/>
                <w:sz w:val="24"/>
                <w:szCs w:val="24"/>
                <w:lang w:eastAsia="ru-RU"/>
              </w:rPr>
            </w:pPr>
            <w:r w:rsidRPr="008229C2">
              <w:rPr>
                <w:rFonts w:ascii="Times New Roman" w:hAnsi="Times New Roman"/>
                <w:kern w:val="2"/>
                <w:sz w:val="24"/>
                <w:szCs w:val="24"/>
                <w:lang w:eastAsia="ru-RU"/>
              </w:rPr>
              <w:t xml:space="preserve">Опубликование сведений о размере (в валюте Российской Федерации) и других условиях оплаты эфирного времени, печатной площади, </w:t>
            </w:r>
          </w:p>
          <w:p w:rsidR="008229C2" w:rsidRPr="008229C2" w:rsidRDefault="008229C2" w:rsidP="008229C2">
            <w:pPr>
              <w:spacing w:line="240" w:lineRule="auto"/>
              <w:rPr>
                <w:rFonts w:ascii="Times New Roman" w:hAnsi="Times New Roman"/>
                <w:kern w:val="2"/>
                <w:sz w:val="24"/>
                <w:szCs w:val="24"/>
                <w:lang w:eastAsia="ru-RU"/>
              </w:rPr>
            </w:pPr>
            <w:r w:rsidRPr="008229C2">
              <w:rPr>
                <w:rFonts w:ascii="Times New Roman" w:hAnsi="Times New Roman"/>
                <w:kern w:val="2"/>
                <w:sz w:val="24"/>
                <w:szCs w:val="24"/>
                <w:lang w:eastAsia="ru-RU"/>
              </w:rPr>
              <w:t xml:space="preserve">услуг по размещению агитационных материалов. </w:t>
            </w:r>
          </w:p>
          <w:p w:rsidR="008229C2" w:rsidRPr="008229C2" w:rsidRDefault="008229C2" w:rsidP="008229C2">
            <w:pPr>
              <w:spacing w:line="240" w:lineRule="auto"/>
              <w:rPr>
                <w:rFonts w:ascii="Times New Roman" w:hAnsi="Times New Roman"/>
                <w:kern w:val="2"/>
                <w:sz w:val="24"/>
                <w:szCs w:val="24"/>
                <w:lang w:eastAsia="ru-RU"/>
              </w:rPr>
            </w:pPr>
            <w:r w:rsidRPr="008229C2">
              <w:rPr>
                <w:rFonts w:ascii="Times New Roman" w:hAnsi="Times New Roman"/>
                <w:kern w:val="2"/>
                <w:sz w:val="24"/>
                <w:szCs w:val="24"/>
                <w:lang w:eastAsia="ru-RU"/>
              </w:rPr>
              <w:t xml:space="preserve">Представление указанных сведений и уведомлений о готовности предоставления эфирного времени, печатной площади для проведения предвыборной агитации, услуг по размещению агитационных </w:t>
            </w:r>
            <w:r w:rsidRPr="008229C2">
              <w:rPr>
                <w:rFonts w:ascii="Times New Roman" w:hAnsi="Times New Roman"/>
                <w:kern w:val="2"/>
                <w:sz w:val="24"/>
                <w:szCs w:val="24"/>
                <w:lang w:eastAsia="ru-RU"/>
              </w:rPr>
              <w:br/>
              <w:t>материалов в ТИК</w:t>
            </w:r>
          </w:p>
          <w:p w:rsidR="008229C2" w:rsidRPr="008229C2" w:rsidRDefault="008229C2" w:rsidP="008229C2">
            <w:pPr>
              <w:spacing w:line="240" w:lineRule="auto"/>
              <w:rPr>
                <w:rFonts w:ascii="Times New Roman" w:hAnsi="Times New Roman"/>
                <w:sz w:val="24"/>
                <w:szCs w:val="24"/>
                <w:lang w:eastAsia="ru-RU"/>
              </w:rPr>
            </w:pPr>
            <w:r w:rsidRPr="008229C2">
              <w:rPr>
                <w:rFonts w:ascii="Times New Roman" w:hAnsi="Times New Roman"/>
                <w:kern w:val="2"/>
                <w:sz w:val="24"/>
                <w:szCs w:val="24"/>
                <w:lang w:eastAsia="ru-RU"/>
              </w:rPr>
              <w:t>(ч. 7 ст. 77 Закона)</w:t>
            </w:r>
          </w:p>
        </w:tc>
        <w:tc>
          <w:tcPr>
            <w:tcW w:w="2126"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rPr>
                <w:rFonts w:ascii="Times New Roman" w:hAnsi="Times New Roman"/>
                <w:sz w:val="24"/>
                <w:szCs w:val="24"/>
                <w:lang w:eastAsia="ru-RU"/>
              </w:rPr>
            </w:pPr>
            <w:r w:rsidRPr="008229C2">
              <w:rPr>
                <w:rFonts w:ascii="Times New Roman" w:hAnsi="Times New Roman"/>
                <w:kern w:val="2"/>
                <w:sz w:val="24"/>
                <w:szCs w:val="24"/>
                <w:lang w:eastAsia="ru-RU"/>
              </w:rPr>
              <w:t>Не позднее чем через 20 дней со дня официального опубликования решения о назначении выборов</w:t>
            </w:r>
          </w:p>
          <w:p w:rsidR="008229C2" w:rsidRPr="008229C2" w:rsidRDefault="008229C2" w:rsidP="008229C2">
            <w:pPr>
              <w:spacing w:after="200" w:line="276" w:lineRule="auto"/>
              <w:rPr>
                <w:rFonts w:ascii="Times New Roman" w:hAnsi="Times New Roman"/>
                <w:sz w:val="24"/>
                <w:szCs w:val="24"/>
                <w:lang w:eastAsia="ru-RU"/>
              </w:rPr>
            </w:pPr>
          </w:p>
          <w:p w:rsidR="008229C2" w:rsidRPr="008229C2" w:rsidRDefault="008229C2" w:rsidP="008229C2">
            <w:pPr>
              <w:spacing w:after="200" w:line="276" w:lineRule="auto"/>
              <w:rPr>
                <w:rFonts w:ascii="Times New Roman" w:hAnsi="Times New Roman"/>
                <w:sz w:val="24"/>
                <w:szCs w:val="24"/>
                <w:lang w:eastAsia="ru-RU"/>
              </w:rPr>
            </w:pPr>
          </w:p>
          <w:p w:rsidR="008229C2" w:rsidRPr="008229C2" w:rsidRDefault="008229C2" w:rsidP="008229C2">
            <w:pPr>
              <w:spacing w:after="200" w:line="276" w:lineRule="auto"/>
              <w:rPr>
                <w:rFonts w:ascii="Times New Roman" w:hAnsi="Times New Roman"/>
                <w:sz w:val="24"/>
                <w:szCs w:val="24"/>
                <w:lang w:eastAsia="ru-RU"/>
              </w:rPr>
            </w:pPr>
          </w:p>
          <w:p w:rsidR="008229C2" w:rsidRPr="008229C2" w:rsidRDefault="008229C2" w:rsidP="008229C2">
            <w:pPr>
              <w:spacing w:after="200" w:line="276" w:lineRule="auto"/>
              <w:rPr>
                <w:rFonts w:ascii="Times New Roman" w:hAnsi="Times New Roman"/>
                <w:sz w:val="24"/>
                <w:szCs w:val="24"/>
                <w:lang w:eastAsia="ru-RU"/>
              </w:rPr>
            </w:pPr>
          </w:p>
          <w:p w:rsidR="008229C2" w:rsidRPr="008229C2" w:rsidRDefault="008229C2" w:rsidP="008229C2">
            <w:pPr>
              <w:spacing w:after="200" w:line="276" w:lineRule="auto"/>
              <w:rPr>
                <w:rFonts w:ascii="Times New Roman" w:hAnsi="Times New Roman"/>
                <w:sz w:val="24"/>
                <w:szCs w:val="24"/>
                <w:lang w:eastAsia="ru-RU"/>
              </w:rPr>
            </w:pPr>
          </w:p>
          <w:p w:rsidR="008229C2" w:rsidRPr="008229C2" w:rsidRDefault="008229C2" w:rsidP="008229C2">
            <w:pPr>
              <w:spacing w:after="200" w:line="276" w:lineRule="auto"/>
              <w:rPr>
                <w:rFonts w:ascii="Times New Roman" w:hAnsi="Times New Roman"/>
                <w:sz w:val="24"/>
                <w:szCs w:val="24"/>
                <w:lang w:eastAsia="ru-RU"/>
              </w:rPr>
            </w:pPr>
          </w:p>
        </w:tc>
        <w:tc>
          <w:tcPr>
            <w:tcW w:w="1559" w:type="dxa"/>
            <w:tcBorders>
              <w:top w:val="single" w:sz="4" w:space="0" w:color="auto"/>
              <w:left w:val="single" w:sz="4" w:space="0" w:color="auto"/>
              <w:bottom w:val="single" w:sz="4" w:space="0" w:color="auto"/>
              <w:right w:val="single" w:sz="4" w:space="0" w:color="auto"/>
            </w:tcBorders>
          </w:tcPr>
          <w:p w:rsidR="008229C2" w:rsidRPr="008229C2" w:rsidRDefault="008229C2" w:rsidP="008229C2">
            <w:pPr>
              <w:spacing w:line="240" w:lineRule="auto"/>
              <w:rPr>
                <w:rFonts w:ascii="Times New Roman" w:hAnsi="Times New Roman"/>
                <w:sz w:val="24"/>
                <w:szCs w:val="24"/>
                <w:lang w:eastAsia="ru-RU"/>
              </w:rPr>
            </w:pPr>
          </w:p>
          <w:p w:rsidR="008229C2" w:rsidRPr="008229C2" w:rsidRDefault="008229C2" w:rsidP="008229C2">
            <w:pPr>
              <w:spacing w:after="200" w:line="276" w:lineRule="auto"/>
              <w:rPr>
                <w:rFonts w:ascii="Times New Roman" w:hAnsi="Times New Roman"/>
                <w:sz w:val="24"/>
                <w:szCs w:val="24"/>
                <w:lang w:eastAsia="ru-RU"/>
              </w:rPr>
            </w:pPr>
          </w:p>
          <w:p w:rsidR="008229C2" w:rsidRPr="008229C2" w:rsidRDefault="008229C2" w:rsidP="008229C2">
            <w:pPr>
              <w:spacing w:after="200" w:line="276" w:lineRule="auto"/>
              <w:rPr>
                <w:rFonts w:ascii="Times New Roman" w:hAnsi="Times New Roman"/>
                <w:sz w:val="24"/>
                <w:szCs w:val="24"/>
                <w:lang w:eastAsia="ru-RU"/>
              </w:rPr>
            </w:pPr>
          </w:p>
          <w:p w:rsidR="008229C2" w:rsidRPr="008229C2" w:rsidRDefault="008229C2" w:rsidP="008229C2">
            <w:pPr>
              <w:spacing w:after="200" w:line="276" w:lineRule="auto"/>
              <w:rPr>
                <w:rFonts w:ascii="Times New Roman" w:hAnsi="Times New Roman"/>
                <w:sz w:val="24"/>
                <w:szCs w:val="24"/>
                <w:lang w:eastAsia="ru-RU"/>
              </w:rPr>
            </w:pPr>
          </w:p>
          <w:p w:rsidR="008229C2" w:rsidRPr="008229C2" w:rsidRDefault="008229C2" w:rsidP="008229C2">
            <w:pPr>
              <w:spacing w:after="200" w:line="276" w:lineRule="auto"/>
              <w:rPr>
                <w:rFonts w:ascii="Times New Roman" w:hAnsi="Times New Roman"/>
                <w:sz w:val="24"/>
                <w:szCs w:val="24"/>
                <w:lang w:eastAsia="ru-RU"/>
              </w:rPr>
            </w:pPr>
          </w:p>
          <w:p w:rsidR="008229C2" w:rsidRPr="008229C2" w:rsidRDefault="008229C2" w:rsidP="008229C2">
            <w:pPr>
              <w:spacing w:after="200" w:line="276" w:lineRule="auto"/>
              <w:rPr>
                <w:rFonts w:ascii="Times New Roman" w:hAnsi="Times New Roman"/>
                <w:sz w:val="24"/>
                <w:szCs w:val="24"/>
                <w:lang w:eastAsia="ru-RU"/>
              </w:rPr>
            </w:pPr>
          </w:p>
          <w:p w:rsidR="008229C2" w:rsidRPr="008229C2" w:rsidRDefault="008229C2" w:rsidP="008229C2">
            <w:pPr>
              <w:spacing w:after="200" w:line="276" w:lineRule="auto"/>
              <w:rPr>
                <w:rFonts w:ascii="Times New Roman" w:hAnsi="Times New Roman"/>
                <w:sz w:val="24"/>
                <w:szCs w:val="24"/>
                <w:lang w:eastAsia="ru-RU"/>
              </w:rPr>
            </w:pPr>
          </w:p>
          <w:p w:rsidR="008229C2" w:rsidRPr="008229C2" w:rsidRDefault="008229C2" w:rsidP="008229C2">
            <w:pPr>
              <w:spacing w:after="200" w:line="276" w:lineRule="auto"/>
              <w:rPr>
                <w:rFonts w:ascii="Times New Roman" w:hAnsi="Times New Roman"/>
                <w:sz w:val="24"/>
                <w:szCs w:val="24"/>
                <w:lang w:eastAsia="ru-RU"/>
              </w:rPr>
            </w:pPr>
          </w:p>
          <w:p w:rsidR="008229C2" w:rsidRPr="008229C2" w:rsidRDefault="008229C2" w:rsidP="008229C2">
            <w:pPr>
              <w:spacing w:after="200" w:line="276" w:lineRule="auto"/>
              <w:rPr>
                <w:rFonts w:ascii="Times New Roman" w:hAnsi="Times New Roman"/>
                <w:sz w:val="24"/>
                <w:szCs w:val="24"/>
                <w:lang w:eastAsia="ru-RU"/>
              </w:rPr>
            </w:pPr>
          </w:p>
          <w:p w:rsidR="008229C2" w:rsidRPr="008229C2" w:rsidRDefault="008229C2" w:rsidP="008229C2">
            <w:pPr>
              <w:spacing w:after="200" w:line="276" w:lineRule="auto"/>
              <w:rPr>
                <w:rFonts w:ascii="Times New Roman" w:hAnsi="Times New Roman"/>
                <w:sz w:val="24"/>
                <w:szCs w:val="24"/>
                <w:lang w:eastAsia="ru-RU"/>
              </w:rPr>
            </w:pPr>
          </w:p>
          <w:p w:rsidR="008229C2" w:rsidRPr="008229C2" w:rsidRDefault="008229C2" w:rsidP="008229C2">
            <w:pPr>
              <w:spacing w:after="200" w:line="276" w:lineRule="auto"/>
              <w:rPr>
                <w:rFonts w:ascii="Times New Roman" w:hAnsi="Times New Roman"/>
                <w:sz w:val="24"/>
                <w:szCs w:val="24"/>
                <w:lang w:eastAsia="ru-RU"/>
              </w:rPr>
            </w:pPr>
          </w:p>
        </w:tc>
        <w:tc>
          <w:tcPr>
            <w:tcW w:w="2127"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rPr>
                <w:rFonts w:ascii="Times New Roman" w:hAnsi="Times New Roman"/>
                <w:sz w:val="24"/>
                <w:szCs w:val="24"/>
                <w:lang w:eastAsia="ru-RU"/>
              </w:rPr>
            </w:pPr>
            <w:r w:rsidRPr="008229C2">
              <w:rPr>
                <w:rFonts w:ascii="Times New Roman" w:hAnsi="Times New Roman"/>
                <w:sz w:val="24"/>
                <w:szCs w:val="24"/>
                <w:lang w:eastAsia="ru-RU"/>
              </w:rPr>
              <w:t>Соответствующие организации телерадиовещания, редакции периодических печатных изданий, редакции сетевых изданий</w:t>
            </w:r>
          </w:p>
          <w:p w:rsidR="008229C2" w:rsidRPr="008229C2" w:rsidRDefault="008229C2" w:rsidP="008229C2">
            <w:pPr>
              <w:spacing w:after="200" w:line="276" w:lineRule="auto"/>
              <w:rPr>
                <w:rFonts w:ascii="Times New Roman" w:hAnsi="Times New Roman"/>
                <w:sz w:val="24"/>
                <w:szCs w:val="24"/>
                <w:lang w:eastAsia="ru-RU"/>
              </w:rPr>
            </w:pPr>
          </w:p>
          <w:p w:rsidR="008229C2" w:rsidRPr="008229C2" w:rsidRDefault="008229C2" w:rsidP="008229C2">
            <w:pPr>
              <w:spacing w:after="200" w:line="276" w:lineRule="auto"/>
              <w:rPr>
                <w:rFonts w:ascii="Times New Roman" w:hAnsi="Times New Roman"/>
                <w:sz w:val="24"/>
                <w:szCs w:val="24"/>
                <w:lang w:eastAsia="ru-RU"/>
              </w:rPr>
            </w:pPr>
          </w:p>
        </w:tc>
      </w:tr>
      <w:tr w:rsidR="008229C2" w:rsidRPr="008229C2" w:rsidTr="00D43DA6">
        <w:trPr>
          <w:trHeight w:val="4391"/>
        </w:trPr>
        <w:tc>
          <w:tcPr>
            <w:tcW w:w="709"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jc w:val="center"/>
              <w:rPr>
                <w:rFonts w:ascii="Times New Roman" w:hAnsi="Times New Roman"/>
                <w:sz w:val="24"/>
                <w:szCs w:val="24"/>
                <w:lang w:eastAsia="ru-RU"/>
              </w:rPr>
            </w:pPr>
            <w:r w:rsidRPr="008229C2">
              <w:rPr>
                <w:rFonts w:ascii="Times New Roman" w:hAnsi="Times New Roman"/>
                <w:sz w:val="24"/>
                <w:szCs w:val="24"/>
                <w:lang w:eastAsia="ru-RU"/>
              </w:rPr>
              <w:lastRenderedPageBreak/>
              <w:t>54</w:t>
            </w:r>
          </w:p>
        </w:tc>
        <w:tc>
          <w:tcPr>
            <w:tcW w:w="3119"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rPr>
                <w:rFonts w:ascii="Times New Roman" w:hAnsi="Times New Roman"/>
                <w:kern w:val="2"/>
                <w:sz w:val="24"/>
                <w:szCs w:val="24"/>
                <w:lang w:eastAsia="ru-RU"/>
              </w:rPr>
            </w:pPr>
            <w:r w:rsidRPr="008229C2">
              <w:rPr>
                <w:rFonts w:ascii="Times New Roman" w:hAnsi="Times New Roman"/>
                <w:kern w:val="2"/>
                <w:sz w:val="24"/>
                <w:szCs w:val="24"/>
                <w:lang w:eastAsia="ru-RU"/>
              </w:rPr>
              <w:t xml:space="preserve">Установление форм ведения учета объемов и стоимости эфирного времени и печатной площади, </w:t>
            </w:r>
            <w:r w:rsidRPr="008229C2">
              <w:rPr>
                <w:rFonts w:ascii="Times New Roman" w:hAnsi="Times New Roman"/>
                <w:sz w:val="24"/>
                <w:szCs w:val="24"/>
                <w:lang w:eastAsia="ru-RU"/>
              </w:rPr>
              <w:t xml:space="preserve">услуг по размещению материалов в сетевых изданиях, </w:t>
            </w:r>
            <w:r w:rsidRPr="008229C2">
              <w:rPr>
                <w:rFonts w:ascii="Times New Roman" w:hAnsi="Times New Roman"/>
                <w:kern w:val="2"/>
                <w:sz w:val="24"/>
                <w:szCs w:val="24"/>
                <w:lang w:eastAsia="ru-RU"/>
              </w:rPr>
              <w:t xml:space="preserve">предоставленных для ведения предвыборной агитации организациями телерадиовещания, редакциями периодических печатных изданий и </w:t>
            </w:r>
            <w:r w:rsidRPr="008229C2">
              <w:rPr>
                <w:rFonts w:ascii="Times New Roman" w:hAnsi="Times New Roman"/>
                <w:sz w:val="24"/>
                <w:szCs w:val="24"/>
                <w:lang w:eastAsia="ru-RU"/>
              </w:rPr>
              <w:t xml:space="preserve">редакциями </w:t>
            </w:r>
          </w:p>
          <w:p w:rsidR="008229C2" w:rsidRPr="008229C2" w:rsidRDefault="008229C2" w:rsidP="008229C2">
            <w:pPr>
              <w:spacing w:line="240" w:lineRule="auto"/>
              <w:rPr>
                <w:rFonts w:ascii="Times New Roman" w:hAnsi="Times New Roman"/>
                <w:kern w:val="2"/>
                <w:sz w:val="24"/>
                <w:szCs w:val="24"/>
                <w:lang w:eastAsia="ru-RU"/>
              </w:rPr>
            </w:pPr>
            <w:r w:rsidRPr="008229C2">
              <w:rPr>
                <w:rFonts w:ascii="Times New Roman" w:hAnsi="Times New Roman"/>
                <w:sz w:val="24"/>
                <w:szCs w:val="24"/>
                <w:lang w:eastAsia="ru-RU"/>
              </w:rPr>
              <w:t>сетевых изданий</w:t>
            </w:r>
          </w:p>
          <w:p w:rsidR="008229C2" w:rsidRPr="008229C2" w:rsidRDefault="008229C2" w:rsidP="008229C2">
            <w:pPr>
              <w:spacing w:line="240" w:lineRule="auto"/>
              <w:rPr>
                <w:rFonts w:ascii="Times New Roman" w:hAnsi="Times New Roman"/>
                <w:kern w:val="2"/>
                <w:sz w:val="24"/>
                <w:szCs w:val="24"/>
                <w:lang w:eastAsia="ru-RU"/>
              </w:rPr>
            </w:pPr>
            <w:r w:rsidRPr="008229C2">
              <w:rPr>
                <w:rFonts w:ascii="Times New Roman" w:hAnsi="Times New Roman"/>
                <w:kern w:val="2"/>
                <w:sz w:val="24"/>
                <w:szCs w:val="24"/>
                <w:lang w:eastAsia="ru-RU"/>
              </w:rPr>
              <w:t>(ч. 9 ст. 77 Закона)</w:t>
            </w:r>
          </w:p>
        </w:tc>
        <w:tc>
          <w:tcPr>
            <w:tcW w:w="2126"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rPr>
                <w:rFonts w:ascii="Times New Roman" w:hAnsi="Times New Roman"/>
                <w:sz w:val="24"/>
                <w:szCs w:val="24"/>
                <w:lang w:eastAsia="ru-RU"/>
              </w:rPr>
            </w:pPr>
            <w:r w:rsidRPr="008229C2">
              <w:rPr>
                <w:rFonts w:ascii="Times New Roman" w:hAnsi="Times New Roman"/>
                <w:kern w:val="2"/>
                <w:sz w:val="24"/>
                <w:szCs w:val="24"/>
                <w:lang w:eastAsia="ru-RU"/>
              </w:rPr>
              <w:t>До начала предвыборной агитации на каналах организаций телерадиовещания, в периодических печатных изданиях и сетевых изданиях</w:t>
            </w:r>
          </w:p>
          <w:p w:rsidR="008229C2" w:rsidRPr="008229C2" w:rsidRDefault="008229C2" w:rsidP="008229C2">
            <w:pPr>
              <w:spacing w:after="200" w:line="276" w:lineRule="auto"/>
              <w:rPr>
                <w:rFonts w:ascii="Times New Roman" w:hAnsi="Times New Roman"/>
                <w:sz w:val="24"/>
                <w:szCs w:val="24"/>
                <w:lang w:eastAsia="ru-RU"/>
              </w:rPr>
            </w:pPr>
          </w:p>
          <w:p w:rsidR="008229C2" w:rsidRPr="008229C2" w:rsidRDefault="008229C2" w:rsidP="008229C2">
            <w:pPr>
              <w:spacing w:after="200" w:line="276" w:lineRule="auto"/>
              <w:rPr>
                <w:rFonts w:ascii="Times New Roman" w:hAnsi="Times New Roman"/>
                <w:sz w:val="24"/>
                <w:szCs w:val="24"/>
                <w:lang w:eastAsia="ru-RU"/>
              </w:rPr>
            </w:pPr>
          </w:p>
        </w:tc>
        <w:tc>
          <w:tcPr>
            <w:tcW w:w="1559"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rPr>
                <w:rFonts w:ascii="Times New Roman" w:hAnsi="Times New Roman"/>
                <w:sz w:val="24"/>
                <w:szCs w:val="24"/>
                <w:lang w:eastAsia="ru-RU"/>
              </w:rPr>
            </w:pPr>
            <w:r w:rsidRPr="008229C2">
              <w:rPr>
                <w:rFonts w:ascii="Times New Roman" w:hAnsi="Times New Roman"/>
                <w:sz w:val="24"/>
                <w:szCs w:val="24"/>
                <w:lang w:eastAsia="ru-RU"/>
              </w:rPr>
              <w:t>Не позднее 18.08.2024</w:t>
            </w:r>
          </w:p>
        </w:tc>
        <w:tc>
          <w:tcPr>
            <w:tcW w:w="2127"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rPr>
                <w:rFonts w:ascii="Times New Roman" w:hAnsi="Times New Roman"/>
                <w:sz w:val="24"/>
                <w:szCs w:val="24"/>
                <w:lang w:eastAsia="ru-RU"/>
              </w:rPr>
            </w:pPr>
            <w:r w:rsidRPr="008229C2">
              <w:rPr>
                <w:rFonts w:ascii="Times New Roman" w:hAnsi="Times New Roman"/>
                <w:sz w:val="24"/>
                <w:szCs w:val="24"/>
                <w:lang w:eastAsia="ru-RU"/>
              </w:rPr>
              <w:t>ТИК</w:t>
            </w:r>
          </w:p>
        </w:tc>
      </w:tr>
      <w:tr w:rsidR="008229C2" w:rsidRPr="008229C2" w:rsidTr="00D43DA6">
        <w:tc>
          <w:tcPr>
            <w:tcW w:w="709"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jc w:val="center"/>
              <w:rPr>
                <w:rFonts w:ascii="Times New Roman" w:hAnsi="Times New Roman"/>
                <w:sz w:val="24"/>
                <w:szCs w:val="24"/>
                <w:lang w:eastAsia="ru-RU"/>
              </w:rPr>
            </w:pPr>
            <w:r w:rsidRPr="008229C2">
              <w:rPr>
                <w:rFonts w:ascii="Times New Roman" w:hAnsi="Times New Roman"/>
                <w:sz w:val="24"/>
                <w:szCs w:val="24"/>
                <w:lang w:eastAsia="ru-RU"/>
              </w:rPr>
              <w:t>55</w:t>
            </w:r>
          </w:p>
        </w:tc>
        <w:tc>
          <w:tcPr>
            <w:tcW w:w="3119"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autoSpaceDE w:val="0"/>
              <w:autoSpaceDN w:val="0"/>
              <w:adjustRightInd w:val="0"/>
              <w:spacing w:line="240" w:lineRule="auto"/>
              <w:rPr>
                <w:rFonts w:ascii="Times New Roman" w:hAnsi="Times New Roman"/>
                <w:kern w:val="2"/>
                <w:sz w:val="24"/>
                <w:szCs w:val="24"/>
              </w:rPr>
            </w:pPr>
            <w:r w:rsidRPr="008229C2">
              <w:rPr>
                <w:rFonts w:ascii="Times New Roman" w:hAnsi="Times New Roman"/>
                <w:kern w:val="2"/>
                <w:sz w:val="24"/>
                <w:szCs w:val="24"/>
              </w:rPr>
              <w:t>Проведение жеребьевки по распределению бесплатной печатной площади.</w:t>
            </w:r>
          </w:p>
          <w:p w:rsidR="008229C2" w:rsidRPr="008229C2" w:rsidRDefault="008229C2" w:rsidP="008229C2">
            <w:pPr>
              <w:autoSpaceDE w:val="0"/>
              <w:autoSpaceDN w:val="0"/>
              <w:adjustRightInd w:val="0"/>
              <w:spacing w:line="240" w:lineRule="auto"/>
              <w:rPr>
                <w:rFonts w:ascii="Times New Roman" w:hAnsi="Times New Roman"/>
                <w:kern w:val="2"/>
                <w:sz w:val="24"/>
                <w:szCs w:val="24"/>
              </w:rPr>
            </w:pPr>
            <w:r w:rsidRPr="008229C2">
              <w:rPr>
                <w:rFonts w:ascii="Times New Roman" w:hAnsi="Times New Roman"/>
                <w:kern w:val="2"/>
                <w:sz w:val="24"/>
                <w:szCs w:val="24"/>
              </w:rPr>
              <w:t xml:space="preserve">Публикация графика распределения печатной площади либо доведение его до сведения зарегистрированных кандидатов иным путем </w:t>
            </w:r>
          </w:p>
          <w:p w:rsidR="008229C2" w:rsidRPr="008229C2" w:rsidRDefault="008229C2" w:rsidP="008229C2">
            <w:pPr>
              <w:autoSpaceDE w:val="0"/>
              <w:autoSpaceDN w:val="0"/>
              <w:adjustRightInd w:val="0"/>
              <w:spacing w:line="240" w:lineRule="auto"/>
              <w:rPr>
                <w:rFonts w:ascii="Times New Roman" w:hAnsi="Times New Roman"/>
                <w:kern w:val="2"/>
                <w:sz w:val="24"/>
                <w:szCs w:val="24"/>
              </w:rPr>
            </w:pPr>
            <w:r w:rsidRPr="008229C2">
              <w:rPr>
                <w:rFonts w:ascii="Times New Roman" w:hAnsi="Times New Roman"/>
                <w:kern w:val="2"/>
                <w:sz w:val="24"/>
                <w:szCs w:val="24"/>
              </w:rPr>
              <w:t>(ч. 6 ст. 79 Закона)</w:t>
            </w:r>
          </w:p>
        </w:tc>
        <w:tc>
          <w:tcPr>
            <w:tcW w:w="2126"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rPr>
                <w:rFonts w:ascii="Times New Roman" w:hAnsi="Times New Roman"/>
                <w:sz w:val="24"/>
                <w:szCs w:val="24"/>
                <w:lang w:eastAsia="ru-RU"/>
              </w:rPr>
            </w:pPr>
            <w:r w:rsidRPr="008229C2">
              <w:rPr>
                <w:rFonts w:ascii="Times New Roman" w:hAnsi="Times New Roman"/>
                <w:kern w:val="2"/>
                <w:sz w:val="24"/>
                <w:szCs w:val="24"/>
                <w:lang w:eastAsia="ru-RU"/>
              </w:rPr>
              <w:t xml:space="preserve">По завершении регистрации кандидатов, но не </w:t>
            </w:r>
            <w:proofErr w:type="gramStart"/>
            <w:r w:rsidRPr="008229C2">
              <w:rPr>
                <w:rFonts w:ascii="Times New Roman" w:hAnsi="Times New Roman"/>
                <w:kern w:val="2"/>
                <w:sz w:val="24"/>
                <w:szCs w:val="24"/>
                <w:lang w:eastAsia="ru-RU"/>
              </w:rPr>
              <w:t>позднее</w:t>
            </w:r>
            <w:proofErr w:type="gramEnd"/>
            <w:r w:rsidRPr="008229C2">
              <w:rPr>
                <w:rFonts w:ascii="Times New Roman" w:hAnsi="Times New Roman"/>
                <w:kern w:val="2"/>
                <w:sz w:val="24"/>
                <w:szCs w:val="24"/>
                <w:lang w:eastAsia="ru-RU"/>
              </w:rPr>
              <w:t xml:space="preserve"> чем за 20 дней до дня голосования</w:t>
            </w:r>
          </w:p>
        </w:tc>
        <w:tc>
          <w:tcPr>
            <w:tcW w:w="1559"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rPr>
                <w:rFonts w:ascii="Times New Roman" w:hAnsi="Times New Roman"/>
                <w:kern w:val="2"/>
                <w:sz w:val="24"/>
                <w:szCs w:val="24"/>
                <w:lang w:eastAsia="ru-RU"/>
              </w:rPr>
            </w:pPr>
            <w:r w:rsidRPr="008229C2">
              <w:rPr>
                <w:rFonts w:ascii="Times New Roman" w:hAnsi="Times New Roman"/>
                <w:kern w:val="2"/>
                <w:sz w:val="24"/>
                <w:szCs w:val="24"/>
                <w:lang w:eastAsia="ru-RU"/>
              </w:rPr>
              <w:t>По завершении регистрации кандидатов, но не позднее</w:t>
            </w:r>
          </w:p>
          <w:p w:rsidR="008229C2" w:rsidRPr="008229C2" w:rsidRDefault="008229C2" w:rsidP="008229C2">
            <w:pPr>
              <w:spacing w:line="240" w:lineRule="auto"/>
              <w:rPr>
                <w:rFonts w:ascii="Times New Roman" w:hAnsi="Times New Roman"/>
                <w:sz w:val="24"/>
                <w:szCs w:val="24"/>
                <w:lang w:eastAsia="ru-RU"/>
              </w:rPr>
            </w:pPr>
            <w:r w:rsidRPr="008229C2">
              <w:rPr>
                <w:rFonts w:ascii="Times New Roman" w:hAnsi="Times New Roman"/>
                <w:sz w:val="24"/>
                <w:szCs w:val="24"/>
                <w:lang w:eastAsia="ru-RU"/>
              </w:rPr>
              <w:t>18.08.2024</w:t>
            </w:r>
          </w:p>
        </w:tc>
        <w:tc>
          <w:tcPr>
            <w:tcW w:w="2127"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rPr>
                <w:rFonts w:ascii="Times New Roman" w:hAnsi="Times New Roman"/>
                <w:sz w:val="24"/>
                <w:szCs w:val="24"/>
                <w:lang w:eastAsia="ru-RU"/>
              </w:rPr>
            </w:pPr>
            <w:r w:rsidRPr="008229C2">
              <w:rPr>
                <w:rFonts w:ascii="Times New Roman" w:hAnsi="Times New Roman"/>
                <w:kern w:val="2"/>
                <w:sz w:val="24"/>
                <w:szCs w:val="24"/>
                <w:lang w:eastAsia="ru-RU"/>
              </w:rPr>
              <w:t>Редакции муниципальных периодических печатных изданий</w:t>
            </w:r>
          </w:p>
        </w:tc>
      </w:tr>
      <w:tr w:rsidR="008229C2" w:rsidRPr="008229C2" w:rsidTr="00D43DA6">
        <w:trPr>
          <w:trHeight w:val="20"/>
        </w:trPr>
        <w:tc>
          <w:tcPr>
            <w:tcW w:w="709"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jc w:val="center"/>
              <w:rPr>
                <w:rFonts w:ascii="Times New Roman" w:hAnsi="Times New Roman"/>
                <w:sz w:val="24"/>
                <w:szCs w:val="24"/>
                <w:lang w:eastAsia="ru-RU"/>
              </w:rPr>
            </w:pPr>
            <w:r w:rsidRPr="008229C2">
              <w:rPr>
                <w:rFonts w:ascii="Times New Roman" w:hAnsi="Times New Roman"/>
                <w:sz w:val="24"/>
                <w:szCs w:val="24"/>
                <w:lang w:eastAsia="ru-RU"/>
              </w:rPr>
              <w:t>56</w:t>
            </w:r>
          </w:p>
        </w:tc>
        <w:tc>
          <w:tcPr>
            <w:tcW w:w="3119"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autoSpaceDE w:val="0"/>
              <w:autoSpaceDN w:val="0"/>
              <w:adjustRightInd w:val="0"/>
              <w:spacing w:line="240" w:lineRule="auto"/>
              <w:rPr>
                <w:rFonts w:ascii="Times New Roman" w:hAnsi="Times New Roman"/>
                <w:kern w:val="2"/>
                <w:sz w:val="24"/>
                <w:szCs w:val="24"/>
              </w:rPr>
            </w:pPr>
            <w:r w:rsidRPr="008229C2">
              <w:rPr>
                <w:rFonts w:ascii="Times New Roman" w:hAnsi="Times New Roman"/>
                <w:kern w:val="2"/>
                <w:sz w:val="24"/>
                <w:szCs w:val="24"/>
              </w:rPr>
              <w:t>Проведение жеребьевки по определению дат опубликования на платной основе агитационных материалов (ч. 10, 11 ст. 79 Закона)</w:t>
            </w:r>
          </w:p>
        </w:tc>
        <w:tc>
          <w:tcPr>
            <w:tcW w:w="2126"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rPr>
                <w:rFonts w:ascii="Times New Roman" w:hAnsi="Times New Roman"/>
                <w:sz w:val="24"/>
                <w:szCs w:val="24"/>
                <w:lang w:eastAsia="ru-RU"/>
              </w:rPr>
            </w:pPr>
            <w:r w:rsidRPr="008229C2">
              <w:rPr>
                <w:rFonts w:ascii="Times New Roman" w:hAnsi="Times New Roman"/>
                <w:kern w:val="2"/>
                <w:sz w:val="24"/>
                <w:szCs w:val="24"/>
                <w:lang w:eastAsia="ru-RU"/>
              </w:rPr>
              <w:t xml:space="preserve">По завершении регистрации кандидатов, но не </w:t>
            </w:r>
            <w:proofErr w:type="gramStart"/>
            <w:r w:rsidRPr="008229C2">
              <w:rPr>
                <w:rFonts w:ascii="Times New Roman" w:hAnsi="Times New Roman"/>
                <w:kern w:val="2"/>
                <w:sz w:val="24"/>
                <w:szCs w:val="24"/>
                <w:lang w:eastAsia="ru-RU"/>
              </w:rPr>
              <w:t>позднее</w:t>
            </w:r>
            <w:proofErr w:type="gramEnd"/>
            <w:r w:rsidRPr="008229C2">
              <w:rPr>
                <w:rFonts w:ascii="Times New Roman" w:hAnsi="Times New Roman"/>
                <w:kern w:val="2"/>
                <w:sz w:val="24"/>
                <w:szCs w:val="24"/>
                <w:lang w:eastAsia="ru-RU"/>
              </w:rPr>
              <w:t xml:space="preserve"> чем за 20 дней до дня голосования</w:t>
            </w:r>
          </w:p>
        </w:tc>
        <w:tc>
          <w:tcPr>
            <w:tcW w:w="1559"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rPr>
                <w:rFonts w:ascii="Times New Roman" w:hAnsi="Times New Roman"/>
                <w:kern w:val="2"/>
                <w:sz w:val="24"/>
                <w:szCs w:val="24"/>
                <w:lang w:eastAsia="ru-RU"/>
              </w:rPr>
            </w:pPr>
            <w:r w:rsidRPr="008229C2">
              <w:rPr>
                <w:rFonts w:ascii="Times New Roman" w:hAnsi="Times New Roman"/>
                <w:kern w:val="2"/>
                <w:sz w:val="24"/>
                <w:szCs w:val="24"/>
                <w:lang w:eastAsia="ru-RU"/>
              </w:rPr>
              <w:t>По завершении регистрации кандидатов, но не позднее</w:t>
            </w:r>
          </w:p>
          <w:p w:rsidR="008229C2" w:rsidRPr="008229C2" w:rsidRDefault="008229C2" w:rsidP="008229C2">
            <w:pPr>
              <w:spacing w:line="240" w:lineRule="auto"/>
              <w:rPr>
                <w:rFonts w:ascii="Times New Roman" w:hAnsi="Times New Roman"/>
                <w:sz w:val="24"/>
                <w:szCs w:val="24"/>
                <w:lang w:eastAsia="ru-RU"/>
              </w:rPr>
            </w:pPr>
            <w:r w:rsidRPr="008229C2">
              <w:rPr>
                <w:rFonts w:ascii="Times New Roman" w:hAnsi="Times New Roman"/>
                <w:sz w:val="24"/>
                <w:szCs w:val="24"/>
                <w:lang w:eastAsia="ru-RU"/>
              </w:rPr>
              <w:t>18.08.2024</w:t>
            </w:r>
          </w:p>
        </w:tc>
        <w:tc>
          <w:tcPr>
            <w:tcW w:w="2127"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rPr>
                <w:rFonts w:ascii="Times New Roman" w:hAnsi="Times New Roman"/>
                <w:sz w:val="24"/>
                <w:szCs w:val="24"/>
                <w:lang w:eastAsia="ru-RU"/>
              </w:rPr>
            </w:pPr>
            <w:r w:rsidRPr="008229C2">
              <w:rPr>
                <w:rFonts w:ascii="Times New Roman" w:hAnsi="Times New Roman"/>
                <w:kern w:val="2"/>
                <w:sz w:val="24"/>
                <w:szCs w:val="24"/>
                <w:lang w:eastAsia="ru-RU"/>
              </w:rPr>
              <w:t xml:space="preserve">Редакции муниципальных периодических печатных изданий, редакции муниципальных периодических печатных изданий, выходящих реже одного раза в неделю, редакции государственных периодических </w:t>
            </w:r>
          </w:p>
          <w:p w:rsidR="008229C2" w:rsidRPr="008229C2" w:rsidRDefault="008229C2" w:rsidP="008229C2">
            <w:pPr>
              <w:spacing w:line="240" w:lineRule="auto"/>
              <w:rPr>
                <w:rFonts w:ascii="Times New Roman" w:hAnsi="Times New Roman"/>
                <w:sz w:val="24"/>
                <w:szCs w:val="24"/>
                <w:lang w:eastAsia="ru-RU"/>
              </w:rPr>
            </w:pPr>
            <w:r w:rsidRPr="008229C2">
              <w:rPr>
                <w:rFonts w:ascii="Times New Roman" w:hAnsi="Times New Roman"/>
                <w:kern w:val="2"/>
                <w:sz w:val="24"/>
                <w:szCs w:val="24"/>
                <w:lang w:eastAsia="ru-RU"/>
              </w:rPr>
              <w:t>печатных изданий</w:t>
            </w:r>
          </w:p>
        </w:tc>
      </w:tr>
      <w:tr w:rsidR="008229C2" w:rsidRPr="008229C2" w:rsidTr="00D43DA6">
        <w:tc>
          <w:tcPr>
            <w:tcW w:w="709"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jc w:val="center"/>
              <w:rPr>
                <w:rFonts w:ascii="Times New Roman" w:hAnsi="Times New Roman"/>
                <w:sz w:val="24"/>
                <w:szCs w:val="24"/>
                <w:lang w:eastAsia="ru-RU"/>
              </w:rPr>
            </w:pPr>
            <w:r w:rsidRPr="008229C2">
              <w:rPr>
                <w:rFonts w:ascii="Times New Roman" w:hAnsi="Times New Roman"/>
                <w:sz w:val="24"/>
                <w:szCs w:val="24"/>
                <w:lang w:eastAsia="ru-RU"/>
              </w:rPr>
              <w:t>57</w:t>
            </w:r>
          </w:p>
        </w:tc>
        <w:tc>
          <w:tcPr>
            <w:tcW w:w="3119"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autoSpaceDE w:val="0"/>
              <w:autoSpaceDN w:val="0"/>
              <w:adjustRightInd w:val="0"/>
              <w:spacing w:line="240" w:lineRule="auto"/>
              <w:rPr>
                <w:rFonts w:ascii="Times New Roman" w:hAnsi="Times New Roman"/>
                <w:kern w:val="2"/>
                <w:sz w:val="24"/>
                <w:szCs w:val="24"/>
              </w:rPr>
            </w:pPr>
            <w:r w:rsidRPr="008229C2">
              <w:rPr>
                <w:rFonts w:ascii="Times New Roman" w:hAnsi="Times New Roman"/>
                <w:kern w:val="2"/>
                <w:sz w:val="24"/>
                <w:szCs w:val="24"/>
              </w:rPr>
              <w:t xml:space="preserve">Сообщение соответствующим организациям телерадиовещания и редакциям периодических печатных изданий об отказе от использования эфирного времени, печатной площади </w:t>
            </w:r>
          </w:p>
          <w:p w:rsidR="008229C2" w:rsidRPr="008229C2" w:rsidRDefault="008229C2" w:rsidP="008229C2">
            <w:pPr>
              <w:autoSpaceDE w:val="0"/>
              <w:autoSpaceDN w:val="0"/>
              <w:adjustRightInd w:val="0"/>
              <w:spacing w:line="240" w:lineRule="auto"/>
              <w:rPr>
                <w:rFonts w:ascii="Times New Roman" w:hAnsi="Times New Roman"/>
                <w:kern w:val="2"/>
                <w:sz w:val="24"/>
                <w:szCs w:val="24"/>
              </w:rPr>
            </w:pPr>
            <w:r w:rsidRPr="008229C2">
              <w:rPr>
                <w:rFonts w:ascii="Times New Roman" w:hAnsi="Times New Roman"/>
                <w:kern w:val="2"/>
                <w:sz w:val="24"/>
                <w:szCs w:val="24"/>
              </w:rPr>
              <w:t>(ч. 15 ст. 78, ч. 13 ст. 79 Закона)</w:t>
            </w:r>
          </w:p>
        </w:tc>
        <w:tc>
          <w:tcPr>
            <w:tcW w:w="2126"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rPr>
                <w:rFonts w:ascii="Times New Roman" w:hAnsi="Times New Roman"/>
                <w:sz w:val="24"/>
                <w:szCs w:val="24"/>
                <w:lang w:eastAsia="ru-RU"/>
              </w:rPr>
            </w:pPr>
            <w:r w:rsidRPr="008229C2">
              <w:rPr>
                <w:rFonts w:ascii="Times New Roman" w:hAnsi="Times New Roman"/>
                <w:kern w:val="2"/>
                <w:sz w:val="24"/>
                <w:szCs w:val="24"/>
                <w:lang w:eastAsia="ru-RU"/>
              </w:rPr>
              <w:t xml:space="preserve">Не </w:t>
            </w:r>
            <w:proofErr w:type="gramStart"/>
            <w:r w:rsidRPr="008229C2">
              <w:rPr>
                <w:rFonts w:ascii="Times New Roman" w:hAnsi="Times New Roman"/>
                <w:kern w:val="2"/>
                <w:sz w:val="24"/>
                <w:szCs w:val="24"/>
                <w:lang w:eastAsia="ru-RU"/>
              </w:rPr>
              <w:t>позднее</w:t>
            </w:r>
            <w:proofErr w:type="gramEnd"/>
            <w:r w:rsidRPr="008229C2">
              <w:rPr>
                <w:rFonts w:ascii="Times New Roman" w:hAnsi="Times New Roman"/>
                <w:kern w:val="2"/>
                <w:sz w:val="24"/>
                <w:szCs w:val="24"/>
                <w:lang w:eastAsia="ru-RU"/>
              </w:rPr>
              <w:t xml:space="preserve"> чем за 4 дней до выхода в эфир, опубликования агитационного материала, а если выход агитационного материала в эфир или его опубликование </w:t>
            </w:r>
            <w:r w:rsidRPr="008229C2">
              <w:rPr>
                <w:rFonts w:ascii="Times New Roman" w:hAnsi="Times New Roman"/>
                <w:kern w:val="2"/>
                <w:sz w:val="24"/>
                <w:szCs w:val="24"/>
                <w:lang w:eastAsia="ru-RU"/>
              </w:rPr>
              <w:lastRenderedPageBreak/>
              <w:t>должны состояться менее чем через 5 дня со дня проведения соответствующей жеребьевки, – в день жеребьевки</w:t>
            </w:r>
          </w:p>
        </w:tc>
        <w:tc>
          <w:tcPr>
            <w:tcW w:w="1559" w:type="dxa"/>
            <w:tcBorders>
              <w:top w:val="single" w:sz="4" w:space="0" w:color="auto"/>
              <w:left w:val="single" w:sz="4" w:space="0" w:color="auto"/>
              <w:bottom w:val="single" w:sz="4" w:space="0" w:color="auto"/>
              <w:right w:val="single" w:sz="4" w:space="0" w:color="auto"/>
            </w:tcBorders>
          </w:tcPr>
          <w:p w:rsidR="008229C2" w:rsidRPr="008229C2" w:rsidRDefault="008229C2" w:rsidP="008229C2">
            <w:pPr>
              <w:spacing w:line="240" w:lineRule="auto"/>
              <w:rPr>
                <w:rFonts w:ascii="Times New Roman" w:hAnsi="Times New Roman"/>
                <w:sz w:val="24"/>
                <w:szCs w:val="24"/>
                <w:lang w:eastAsia="ru-RU"/>
              </w:rPr>
            </w:pPr>
          </w:p>
        </w:tc>
        <w:tc>
          <w:tcPr>
            <w:tcW w:w="2127"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rPr>
                <w:rFonts w:ascii="Times New Roman" w:hAnsi="Times New Roman"/>
                <w:sz w:val="24"/>
                <w:szCs w:val="24"/>
                <w:lang w:eastAsia="ru-RU"/>
              </w:rPr>
            </w:pPr>
            <w:r w:rsidRPr="008229C2">
              <w:rPr>
                <w:rFonts w:ascii="Times New Roman" w:hAnsi="Times New Roman"/>
                <w:kern w:val="2"/>
                <w:sz w:val="24"/>
                <w:szCs w:val="24"/>
                <w:lang w:eastAsia="ru-RU"/>
              </w:rPr>
              <w:t>Зарегистрирован</w:t>
            </w:r>
            <w:r w:rsidRPr="008229C2">
              <w:rPr>
                <w:rFonts w:ascii="Times New Roman" w:hAnsi="Times New Roman"/>
                <w:kern w:val="2"/>
                <w:sz w:val="24"/>
                <w:szCs w:val="24"/>
                <w:lang w:eastAsia="ru-RU"/>
              </w:rPr>
              <w:softHyphen/>
              <w:t>ный кандидат</w:t>
            </w:r>
          </w:p>
        </w:tc>
      </w:tr>
      <w:tr w:rsidR="008229C2" w:rsidRPr="008229C2" w:rsidTr="00D43DA6">
        <w:trPr>
          <w:trHeight w:val="556"/>
        </w:trPr>
        <w:tc>
          <w:tcPr>
            <w:tcW w:w="709"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jc w:val="center"/>
              <w:rPr>
                <w:rFonts w:ascii="Times New Roman" w:hAnsi="Times New Roman"/>
                <w:sz w:val="24"/>
                <w:szCs w:val="24"/>
                <w:lang w:eastAsia="ru-RU"/>
              </w:rPr>
            </w:pPr>
            <w:r w:rsidRPr="008229C2">
              <w:rPr>
                <w:rFonts w:ascii="Times New Roman" w:hAnsi="Times New Roman"/>
                <w:sz w:val="24"/>
                <w:szCs w:val="24"/>
                <w:lang w:eastAsia="ru-RU"/>
              </w:rPr>
              <w:lastRenderedPageBreak/>
              <w:t>58</w:t>
            </w:r>
          </w:p>
        </w:tc>
        <w:tc>
          <w:tcPr>
            <w:tcW w:w="3119"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rPr>
                <w:rFonts w:ascii="Times New Roman" w:hAnsi="Times New Roman"/>
                <w:sz w:val="24"/>
                <w:szCs w:val="24"/>
                <w:lang w:eastAsia="ru-RU"/>
              </w:rPr>
            </w:pPr>
            <w:r w:rsidRPr="008229C2">
              <w:rPr>
                <w:rFonts w:ascii="Times New Roman" w:hAnsi="Times New Roman"/>
                <w:sz w:val="24"/>
                <w:szCs w:val="24"/>
                <w:lang w:eastAsia="ru-RU"/>
              </w:rPr>
              <w:t>Представление п</w:t>
            </w:r>
            <w:r w:rsidRPr="008229C2">
              <w:rPr>
                <w:rFonts w:ascii="Times New Roman" w:hAnsi="Times New Roman"/>
                <w:kern w:val="2"/>
                <w:sz w:val="24"/>
                <w:szCs w:val="24"/>
                <w:lang w:eastAsia="ru-RU"/>
              </w:rPr>
              <w:t xml:space="preserve">латежного документа о перечислении </w:t>
            </w:r>
            <w:proofErr w:type="gramStart"/>
            <w:r w:rsidRPr="008229C2">
              <w:rPr>
                <w:rFonts w:ascii="Times New Roman" w:hAnsi="Times New Roman"/>
                <w:kern w:val="2"/>
                <w:sz w:val="24"/>
                <w:szCs w:val="24"/>
                <w:lang w:eastAsia="ru-RU"/>
              </w:rPr>
              <w:t>в</w:t>
            </w:r>
            <w:proofErr w:type="gramEnd"/>
            <w:r w:rsidRPr="008229C2">
              <w:rPr>
                <w:rFonts w:ascii="Times New Roman" w:hAnsi="Times New Roman"/>
                <w:kern w:val="2"/>
                <w:sz w:val="24"/>
                <w:szCs w:val="24"/>
                <w:lang w:eastAsia="ru-RU"/>
              </w:rPr>
              <w:t xml:space="preserve"> </w:t>
            </w:r>
          </w:p>
          <w:p w:rsidR="008229C2" w:rsidRPr="008229C2" w:rsidRDefault="008229C2" w:rsidP="008229C2">
            <w:pPr>
              <w:spacing w:line="240" w:lineRule="auto"/>
              <w:rPr>
                <w:rFonts w:ascii="Times New Roman" w:hAnsi="Times New Roman"/>
                <w:sz w:val="24"/>
                <w:szCs w:val="24"/>
              </w:rPr>
            </w:pPr>
            <w:r w:rsidRPr="008229C2">
              <w:rPr>
                <w:rFonts w:ascii="Times New Roman" w:hAnsi="Times New Roman"/>
                <w:kern w:val="2"/>
                <w:sz w:val="24"/>
                <w:szCs w:val="24"/>
                <w:lang w:eastAsia="ru-RU"/>
              </w:rPr>
              <w:t xml:space="preserve">полном </w:t>
            </w:r>
            <w:proofErr w:type="gramStart"/>
            <w:r w:rsidRPr="008229C2">
              <w:rPr>
                <w:rFonts w:ascii="Times New Roman" w:hAnsi="Times New Roman"/>
                <w:kern w:val="2"/>
                <w:sz w:val="24"/>
                <w:szCs w:val="24"/>
                <w:lang w:eastAsia="ru-RU"/>
              </w:rPr>
              <w:t>объеме</w:t>
            </w:r>
            <w:proofErr w:type="gramEnd"/>
            <w:r w:rsidRPr="008229C2">
              <w:rPr>
                <w:rFonts w:ascii="Times New Roman" w:hAnsi="Times New Roman"/>
                <w:kern w:val="2"/>
                <w:sz w:val="24"/>
                <w:szCs w:val="24"/>
                <w:lang w:eastAsia="ru-RU"/>
              </w:rPr>
              <w:t xml:space="preserve"> средств в оплату стоимости эфирного времени, печатной площади филиалу </w:t>
            </w:r>
            <w:r w:rsidRPr="008229C2">
              <w:rPr>
                <w:rFonts w:ascii="Times New Roman" w:hAnsi="Times New Roman"/>
                <w:sz w:val="24"/>
                <w:szCs w:val="24"/>
              </w:rPr>
              <w:t>ПАО Сбербанк</w:t>
            </w:r>
          </w:p>
          <w:p w:rsidR="008229C2" w:rsidRPr="008229C2" w:rsidRDefault="008229C2" w:rsidP="008229C2">
            <w:pPr>
              <w:spacing w:line="240" w:lineRule="auto"/>
              <w:rPr>
                <w:rFonts w:ascii="Times New Roman" w:hAnsi="Times New Roman"/>
                <w:sz w:val="24"/>
                <w:szCs w:val="24"/>
                <w:lang w:eastAsia="ru-RU"/>
              </w:rPr>
            </w:pPr>
            <w:r w:rsidRPr="008229C2">
              <w:rPr>
                <w:rFonts w:ascii="Times New Roman" w:hAnsi="Times New Roman"/>
                <w:kern w:val="2"/>
                <w:sz w:val="24"/>
                <w:szCs w:val="24"/>
                <w:lang w:eastAsia="ru-RU"/>
              </w:rPr>
              <w:t>(ч. 17 ст. 78, ч. 15 ст. 79 Закона)</w:t>
            </w:r>
          </w:p>
        </w:tc>
        <w:tc>
          <w:tcPr>
            <w:tcW w:w="2126"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rPr>
                <w:rFonts w:ascii="Times New Roman" w:hAnsi="Times New Roman"/>
                <w:sz w:val="24"/>
                <w:szCs w:val="24"/>
                <w:lang w:eastAsia="ru-RU"/>
              </w:rPr>
            </w:pPr>
            <w:r w:rsidRPr="008229C2">
              <w:rPr>
                <w:rFonts w:ascii="Times New Roman" w:hAnsi="Times New Roman"/>
                <w:kern w:val="2"/>
                <w:sz w:val="24"/>
                <w:szCs w:val="24"/>
                <w:lang w:eastAsia="ru-RU"/>
              </w:rPr>
              <w:t xml:space="preserve">Не </w:t>
            </w:r>
            <w:proofErr w:type="gramStart"/>
            <w:r w:rsidRPr="008229C2">
              <w:rPr>
                <w:rFonts w:ascii="Times New Roman" w:hAnsi="Times New Roman"/>
                <w:kern w:val="2"/>
                <w:sz w:val="24"/>
                <w:szCs w:val="24"/>
                <w:lang w:eastAsia="ru-RU"/>
              </w:rPr>
              <w:t>позднее</w:t>
            </w:r>
            <w:proofErr w:type="gramEnd"/>
            <w:r w:rsidRPr="008229C2">
              <w:rPr>
                <w:rFonts w:ascii="Times New Roman" w:hAnsi="Times New Roman"/>
                <w:kern w:val="2"/>
                <w:sz w:val="24"/>
                <w:szCs w:val="24"/>
                <w:lang w:eastAsia="ru-RU"/>
              </w:rPr>
              <w:t xml:space="preserve"> чем за 2 дня до дня предоставления </w:t>
            </w:r>
          </w:p>
          <w:p w:rsidR="008229C2" w:rsidRPr="008229C2" w:rsidRDefault="008229C2" w:rsidP="008229C2">
            <w:pPr>
              <w:spacing w:line="240" w:lineRule="auto"/>
              <w:rPr>
                <w:rFonts w:ascii="Times New Roman" w:hAnsi="Times New Roman"/>
                <w:sz w:val="24"/>
                <w:szCs w:val="24"/>
                <w:lang w:eastAsia="ru-RU"/>
              </w:rPr>
            </w:pPr>
            <w:r w:rsidRPr="008229C2">
              <w:rPr>
                <w:rFonts w:ascii="Times New Roman" w:hAnsi="Times New Roman"/>
                <w:kern w:val="2"/>
                <w:sz w:val="24"/>
                <w:szCs w:val="24"/>
                <w:lang w:eastAsia="ru-RU"/>
              </w:rPr>
              <w:t>эфирного времени, опубликования агитационного материала</w:t>
            </w:r>
          </w:p>
        </w:tc>
        <w:tc>
          <w:tcPr>
            <w:tcW w:w="1559" w:type="dxa"/>
            <w:tcBorders>
              <w:top w:val="single" w:sz="4" w:space="0" w:color="auto"/>
              <w:left w:val="single" w:sz="4" w:space="0" w:color="auto"/>
              <w:bottom w:val="single" w:sz="4" w:space="0" w:color="auto"/>
              <w:right w:val="single" w:sz="4" w:space="0" w:color="auto"/>
            </w:tcBorders>
          </w:tcPr>
          <w:p w:rsidR="008229C2" w:rsidRPr="008229C2" w:rsidRDefault="008229C2" w:rsidP="008229C2">
            <w:pPr>
              <w:spacing w:line="240" w:lineRule="auto"/>
              <w:rPr>
                <w:rFonts w:ascii="Times New Roman" w:hAnsi="Times New Roman"/>
                <w:sz w:val="24"/>
                <w:szCs w:val="24"/>
                <w:lang w:eastAsia="ru-RU"/>
              </w:rPr>
            </w:pPr>
          </w:p>
        </w:tc>
        <w:tc>
          <w:tcPr>
            <w:tcW w:w="2127"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rPr>
                <w:rFonts w:ascii="Times New Roman" w:hAnsi="Times New Roman"/>
                <w:sz w:val="24"/>
                <w:szCs w:val="24"/>
                <w:lang w:eastAsia="ru-RU"/>
              </w:rPr>
            </w:pPr>
            <w:r w:rsidRPr="008229C2">
              <w:rPr>
                <w:rFonts w:ascii="Times New Roman" w:hAnsi="Times New Roman"/>
                <w:kern w:val="2"/>
                <w:sz w:val="24"/>
                <w:szCs w:val="24"/>
                <w:lang w:eastAsia="ru-RU"/>
              </w:rPr>
              <w:t>Зарегистрирован</w:t>
            </w:r>
            <w:r w:rsidRPr="008229C2">
              <w:rPr>
                <w:rFonts w:ascii="Times New Roman" w:hAnsi="Times New Roman"/>
                <w:kern w:val="2"/>
                <w:sz w:val="24"/>
                <w:szCs w:val="24"/>
                <w:lang w:eastAsia="ru-RU"/>
              </w:rPr>
              <w:softHyphen/>
              <w:t xml:space="preserve">ный кандидат, уполномоченный </w:t>
            </w:r>
          </w:p>
          <w:p w:rsidR="008229C2" w:rsidRPr="008229C2" w:rsidRDefault="008229C2" w:rsidP="008229C2">
            <w:pPr>
              <w:spacing w:line="240" w:lineRule="auto"/>
              <w:rPr>
                <w:rFonts w:ascii="Times New Roman" w:hAnsi="Times New Roman"/>
                <w:sz w:val="24"/>
                <w:szCs w:val="24"/>
                <w:lang w:eastAsia="ru-RU"/>
              </w:rPr>
            </w:pPr>
            <w:r w:rsidRPr="008229C2">
              <w:rPr>
                <w:rFonts w:ascii="Times New Roman" w:hAnsi="Times New Roman"/>
                <w:kern w:val="2"/>
                <w:sz w:val="24"/>
                <w:szCs w:val="24"/>
                <w:lang w:eastAsia="ru-RU"/>
              </w:rPr>
              <w:t>представитель по финансовым вопросам кандидата</w:t>
            </w:r>
          </w:p>
        </w:tc>
      </w:tr>
      <w:tr w:rsidR="008229C2" w:rsidRPr="008229C2" w:rsidTr="00D43DA6">
        <w:tc>
          <w:tcPr>
            <w:tcW w:w="709"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jc w:val="center"/>
              <w:rPr>
                <w:rFonts w:ascii="Times New Roman" w:hAnsi="Times New Roman"/>
                <w:sz w:val="24"/>
                <w:szCs w:val="24"/>
                <w:lang w:eastAsia="ru-RU"/>
              </w:rPr>
            </w:pPr>
            <w:r w:rsidRPr="008229C2">
              <w:rPr>
                <w:rFonts w:ascii="Times New Roman" w:hAnsi="Times New Roman"/>
                <w:sz w:val="24"/>
                <w:szCs w:val="24"/>
                <w:lang w:eastAsia="ru-RU"/>
              </w:rPr>
              <w:t>59</w:t>
            </w:r>
          </w:p>
        </w:tc>
        <w:tc>
          <w:tcPr>
            <w:tcW w:w="3119"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rPr>
                <w:rFonts w:ascii="Times New Roman" w:hAnsi="Times New Roman"/>
                <w:kern w:val="2"/>
                <w:sz w:val="24"/>
                <w:szCs w:val="24"/>
                <w:lang w:eastAsia="ru-RU"/>
              </w:rPr>
            </w:pPr>
            <w:r w:rsidRPr="008229C2">
              <w:rPr>
                <w:rFonts w:ascii="Times New Roman" w:hAnsi="Times New Roman"/>
                <w:kern w:val="2"/>
                <w:sz w:val="24"/>
                <w:szCs w:val="24"/>
                <w:lang w:eastAsia="ru-RU"/>
              </w:rPr>
              <w:t xml:space="preserve">Представление копии платежного документа с отметкой филиала </w:t>
            </w:r>
            <w:r w:rsidRPr="008229C2">
              <w:rPr>
                <w:rFonts w:ascii="Times New Roman" w:hAnsi="Times New Roman"/>
                <w:sz w:val="24"/>
                <w:szCs w:val="24"/>
              </w:rPr>
              <w:t xml:space="preserve">ПАО Сбербанк </w:t>
            </w:r>
            <w:r w:rsidRPr="008229C2">
              <w:rPr>
                <w:rFonts w:ascii="Times New Roman" w:hAnsi="Times New Roman"/>
                <w:kern w:val="2"/>
                <w:sz w:val="24"/>
                <w:szCs w:val="24"/>
                <w:lang w:eastAsia="ru-RU"/>
              </w:rPr>
              <w:t xml:space="preserve">в организацию телерадиовещания, в редакцию периодического печатного издания </w:t>
            </w:r>
          </w:p>
          <w:p w:rsidR="008229C2" w:rsidRPr="008229C2" w:rsidRDefault="008229C2" w:rsidP="008229C2">
            <w:pPr>
              <w:spacing w:line="240" w:lineRule="auto"/>
              <w:rPr>
                <w:rFonts w:ascii="Times New Roman" w:hAnsi="Times New Roman"/>
                <w:sz w:val="24"/>
                <w:szCs w:val="24"/>
                <w:lang w:eastAsia="ru-RU"/>
              </w:rPr>
            </w:pPr>
            <w:r w:rsidRPr="008229C2">
              <w:rPr>
                <w:rFonts w:ascii="Times New Roman" w:hAnsi="Times New Roman"/>
                <w:kern w:val="2"/>
                <w:sz w:val="24"/>
                <w:szCs w:val="24"/>
                <w:lang w:eastAsia="ru-RU"/>
              </w:rPr>
              <w:t>(ч. 17 ст. 78, ч. 15 ст. 79 Закона)</w:t>
            </w:r>
          </w:p>
        </w:tc>
        <w:tc>
          <w:tcPr>
            <w:tcW w:w="2126"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rPr>
                <w:rFonts w:ascii="Times New Roman" w:hAnsi="Times New Roman"/>
                <w:sz w:val="24"/>
                <w:szCs w:val="24"/>
                <w:lang w:eastAsia="ru-RU"/>
              </w:rPr>
            </w:pPr>
            <w:r w:rsidRPr="008229C2">
              <w:rPr>
                <w:rFonts w:ascii="Times New Roman" w:hAnsi="Times New Roman"/>
                <w:kern w:val="2"/>
                <w:sz w:val="24"/>
                <w:szCs w:val="24"/>
                <w:lang w:eastAsia="ru-RU"/>
              </w:rPr>
              <w:t>До предоставления эфирного времени, печатной площади</w:t>
            </w:r>
          </w:p>
        </w:tc>
        <w:tc>
          <w:tcPr>
            <w:tcW w:w="1559" w:type="dxa"/>
            <w:tcBorders>
              <w:top w:val="single" w:sz="4" w:space="0" w:color="auto"/>
              <w:left w:val="single" w:sz="4" w:space="0" w:color="auto"/>
              <w:bottom w:val="single" w:sz="4" w:space="0" w:color="auto"/>
              <w:right w:val="single" w:sz="4" w:space="0" w:color="auto"/>
            </w:tcBorders>
          </w:tcPr>
          <w:p w:rsidR="008229C2" w:rsidRPr="008229C2" w:rsidRDefault="008229C2" w:rsidP="008229C2">
            <w:pPr>
              <w:spacing w:line="240" w:lineRule="auto"/>
              <w:rPr>
                <w:rFonts w:ascii="Times New Roman" w:hAnsi="Times New Roman"/>
                <w:sz w:val="24"/>
                <w:szCs w:val="24"/>
                <w:lang w:eastAsia="ru-RU"/>
              </w:rPr>
            </w:pPr>
          </w:p>
        </w:tc>
        <w:tc>
          <w:tcPr>
            <w:tcW w:w="2127"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rPr>
                <w:rFonts w:ascii="Times New Roman" w:hAnsi="Times New Roman"/>
                <w:sz w:val="24"/>
                <w:szCs w:val="24"/>
                <w:lang w:eastAsia="ru-RU"/>
              </w:rPr>
            </w:pPr>
            <w:r w:rsidRPr="008229C2">
              <w:rPr>
                <w:rFonts w:ascii="Times New Roman" w:hAnsi="Times New Roman"/>
                <w:kern w:val="2"/>
                <w:sz w:val="24"/>
                <w:szCs w:val="24"/>
                <w:lang w:eastAsia="ru-RU"/>
              </w:rPr>
              <w:t>Зарегистрирован</w:t>
            </w:r>
            <w:r w:rsidRPr="008229C2">
              <w:rPr>
                <w:rFonts w:ascii="Times New Roman" w:hAnsi="Times New Roman"/>
                <w:kern w:val="2"/>
                <w:sz w:val="24"/>
                <w:szCs w:val="24"/>
                <w:lang w:eastAsia="ru-RU"/>
              </w:rPr>
              <w:softHyphen/>
              <w:t>ный кандидат, уполномоченный представитель по финансовым вопросам кандидата</w:t>
            </w:r>
          </w:p>
        </w:tc>
      </w:tr>
      <w:tr w:rsidR="008229C2" w:rsidRPr="008229C2" w:rsidTr="00D43DA6">
        <w:tc>
          <w:tcPr>
            <w:tcW w:w="709"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jc w:val="center"/>
              <w:rPr>
                <w:rFonts w:ascii="Times New Roman" w:hAnsi="Times New Roman"/>
                <w:sz w:val="24"/>
                <w:szCs w:val="24"/>
                <w:lang w:eastAsia="ru-RU"/>
              </w:rPr>
            </w:pPr>
            <w:r w:rsidRPr="008229C2">
              <w:rPr>
                <w:rFonts w:ascii="Times New Roman" w:hAnsi="Times New Roman"/>
                <w:sz w:val="24"/>
                <w:szCs w:val="24"/>
                <w:lang w:eastAsia="ru-RU"/>
              </w:rPr>
              <w:t>60</w:t>
            </w:r>
          </w:p>
        </w:tc>
        <w:tc>
          <w:tcPr>
            <w:tcW w:w="3119"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rPr>
                <w:rFonts w:ascii="Times New Roman" w:hAnsi="Times New Roman"/>
                <w:kern w:val="2"/>
                <w:sz w:val="24"/>
                <w:szCs w:val="24"/>
                <w:lang w:eastAsia="ru-RU"/>
              </w:rPr>
            </w:pPr>
            <w:r w:rsidRPr="008229C2">
              <w:rPr>
                <w:rFonts w:ascii="Times New Roman" w:hAnsi="Times New Roman"/>
                <w:kern w:val="2"/>
                <w:sz w:val="24"/>
                <w:szCs w:val="24"/>
                <w:lang w:eastAsia="ru-RU"/>
              </w:rPr>
              <w:t xml:space="preserve">Представление в ТИК данных учета объемов и стоимости эфирного времени и печатной площади, </w:t>
            </w:r>
            <w:r w:rsidRPr="008229C2">
              <w:rPr>
                <w:rFonts w:ascii="Times New Roman" w:hAnsi="Times New Roman"/>
                <w:sz w:val="24"/>
                <w:szCs w:val="24"/>
                <w:lang w:eastAsia="ru-RU"/>
              </w:rPr>
              <w:t xml:space="preserve">услуг по размещению агитационных материалов, </w:t>
            </w:r>
          </w:p>
          <w:p w:rsidR="008229C2" w:rsidRPr="008229C2" w:rsidRDefault="008229C2" w:rsidP="008229C2">
            <w:pPr>
              <w:spacing w:line="240" w:lineRule="auto"/>
              <w:rPr>
                <w:rFonts w:ascii="Times New Roman" w:hAnsi="Times New Roman"/>
                <w:kern w:val="2"/>
                <w:sz w:val="24"/>
                <w:szCs w:val="24"/>
                <w:lang w:eastAsia="ru-RU"/>
              </w:rPr>
            </w:pPr>
            <w:proofErr w:type="gramStart"/>
            <w:r w:rsidRPr="008229C2">
              <w:rPr>
                <w:rFonts w:ascii="Times New Roman" w:hAnsi="Times New Roman"/>
                <w:kern w:val="2"/>
                <w:sz w:val="24"/>
                <w:szCs w:val="24"/>
                <w:lang w:eastAsia="ru-RU"/>
              </w:rPr>
              <w:t>предоставленных</w:t>
            </w:r>
            <w:proofErr w:type="gramEnd"/>
            <w:r w:rsidRPr="008229C2">
              <w:rPr>
                <w:rFonts w:ascii="Times New Roman" w:hAnsi="Times New Roman"/>
                <w:kern w:val="2"/>
                <w:sz w:val="24"/>
                <w:szCs w:val="24"/>
                <w:lang w:eastAsia="ru-RU"/>
              </w:rPr>
              <w:t xml:space="preserve"> для проведения предвыборной агитации </w:t>
            </w:r>
          </w:p>
          <w:p w:rsidR="008229C2" w:rsidRPr="008229C2" w:rsidRDefault="008229C2" w:rsidP="008229C2">
            <w:pPr>
              <w:spacing w:line="240" w:lineRule="auto"/>
              <w:rPr>
                <w:rFonts w:ascii="Times New Roman" w:hAnsi="Times New Roman"/>
                <w:kern w:val="2"/>
                <w:sz w:val="24"/>
                <w:szCs w:val="24"/>
                <w:lang w:eastAsia="ru-RU"/>
              </w:rPr>
            </w:pPr>
            <w:r w:rsidRPr="008229C2">
              <w:rPr>
                <w:rFonts w:ascii="Times New Roman" w:hAnsi="Times New Roman"/>
                <w:kern w:val="2"/>
                <w:sz w:val="24"/>
                <w:szCs w:val="24"/>
                <w:lang w:eastAsia="ru-RU"/>
              </w:rPr>
              <w:t>(ч. 9 ст. 77 Закона)</w:t>
            </w:r>
          </w:p>
        </w:tc>
        <w:tc>
          <w:tcPr>
            <w:tcW w:w="2126"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rPr>
                <w:rFonts w:ascii="Times New Roman" w:hAnsi="Times New Roman"/>
                <w:sz w:val="24"/>
                <w:szCs w:val="24"/>
                <w:lang w:eastAsia="ru-RU"/>
              </w:rPr>
            </w:pPr>
            <w:r w:rsidRPr="008229C2">
              <w:rPr>
                <w:rFonts w:ascii="Times New Roman" w:hAnsi="Times New Roman"/>
                <w:kern w:val="2"/>
                <w:sz w:val="24"/>
                <w:szCs w:val="24"/>
                <w:lang w:eastAsia="ru-RU"/>
              </w:rPr>
              <w:t>Не позднее чем через десять дней со дня голосования</w:t>
            </w:r>
          </w:p>
        </w:tc>
        <w:tc>
          <w:tcPr>
            <w:tcW w:w="1559"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rPr>
                <w:rFonts w:ascii="Times New Roman" w:hAnsi="Times New Roman"/>
                <w:sz w:val="24"/>
                <w:szCs w:val="24"/>
                <w:lang w:eastAsia="ru-RU"/>
              </w:rPr>
            </w:pPr>
            <w:r w:rsidRPr="008229C2">
              <w:rPr>
                <w:rFonts w:ascii="Times New Roman" w:hAnsi="Times New Roman"/>
                <w:sz w:val="24"/>
                <w:szCs w:val="24"/>
                <w:lang w:eastAsia="ru-RU"/>
              </w:rPr>
              <w:t>Не позднее</w:t>
            </w:r>
          </w:p>
          <w:p w:rsidR="008229C2" w:rsidRPr="008229C2" w:rsidRDefault="008229C2" w:rsidP="008229C2">
            <w:pPr>
              <w:spacing w:line="240" w:lineRule="auto"/>
              <w:rPr>
                <w:rFonts w:ascii="Times New Roman" w:hAnsi="Times New Roman"/>
                <w:sz w:val="24"/>
                <w:szCs w:val="24"/>
                <w:lang w:eastAsia="ru-RU"/>
              </w:rPr>
            </w:pPr>
            <w:r w:rsidRPr="008229C2">
              <w:rPr>
                <w:rFonts w:ascii="Times New Roman" w:hAnsi="Times New Roman"/>
                <w:sz w:val="24"/>
                <w:szCs w:val="24"/>
                <w:lang w:eastAsia="ru-RU"/>
              </w:rPr>
              <w:t>18.09.2024</w:t>
            </w:r>
          </w:p>
        </w:tc>
        <w:tc>
          <w:tcPr>
            <w:tcW w:w="2127"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rPr>
                <w:rFonts w:ascii="Times New Roman" w:hAnsi="Times New Roman"/>
                <w:sz w:val="24"/>
                <w:szCs w:val="24"/>
                <w:lang w:eastAsia="ru-RU"/>
              </w:rPr>
            </w:pPr>
            <w:r w:rsidRPr="008229C2">
              <w:rPr>
                <w:rFonts w:ascii="Times New Roman" w:hAnsi="Times New Roman"/>
                <w:sz w:val="24"/>
                <w:szCs w:val="24"/>
                <w:lang w:eastAsia="ru-RU"/>
              </w:rPr>
              <w:t>Организации, осуществляющие выпуск СМИ</w:t>
            </w:r>
          </w:p>
        </w:tc>
      </w:tr>
      <w:tr w:rsidR="008229C2" w:rsidRPr="008229C2" w:rsidTr="00D43DA6">
        <w:tc>
          <w:tcPr>
            <w:tcW w:w="709"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jc w:val="center"/>
              <w:rPr>
                <w:rFonts w:ascii="Times New Roman" w:hAnsi="Times New Roman"/>
                <w:sz w:val="24"/>
                <w:szCs w:val="24"/>
                <w:lang w:eastAsia="ru-RU"/>
              </w:rPr>
            </w:pPr>
            <w:r w:rsidRPr="008229C2">
              <w:rPr>
                <w:rFonts w:ascii="Times New Roman" w:hAnsi="Times New Roman"/>
                <w:sz w:val="24"/>
                <w:szCs w:val="24"/>
                <w:lang w:eastAsia="ru-RU"/>
              </w:rPr>
              <w:t>61</w:t>
            </w:r>
          </w:p>
        </w:tc>
        <w:tc>
          <w:tcPr>
            <w:tcW w:w="3119"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rPr>
                <w:rFonts w:ascii="Times New Roman" w:hAnsi="Times New Roman"/>
                <w:kern w:val="2"/>
                <w:sz w:val="24"/>
                <w:szCs w:val="24"/>
                <w:lang w:eastAsia="ru-RU"/>
              </w:rPr>
            </w:pPr>
            <w:r w:rsidRPr="008229C2">
              <w:rPr>
                <w:rFonts w:ascii="Times New Roman" w:hAnsi="Times New Roman"/>
                <w:kern w:val="2"/>
                <w:sz w:val="24"/>
                <w:szCs w:val="24"/>
                <w:lang w:eastAsia="ru-RU"/>
              </w:rPr>
              <w:t>Рассмотрение заявок на выделение помещений, указанных в ч. 3, 4 ст. 80 Закона, для проведения встреч зарегистрированных кандидатов, их доверенных лиц, уполномоченных представителей с избирателями</w:t>
            </w:r>
          </w:p>
          <w:p w:rsidR="008229C2" w:rsidRPr="008229C2" w:rsidRDefault="008229C2" w:rsidP="008229C2">
            <w:pPr>
              <w:spacing w:line="240" w:lineRule="auto"/>
              <w:rPr>
                <w:rFonts w:ascii="Times New Roman" w:hAnsi="Times New Roman"/>
                <w:kern w:val="2"/>
                <w:sz w:val="24"/>
                <w:szCs w:val="24"/>
                <w:lang w:eastAsia="ru-RU"/>
              </w:rPr>
            </w:pPr>
            <w:r w:rsidRPr="008229C2">
              <w:rPr>
                <w:rFonts w:ascii="Times New Roman" w:hAnsi="Times New Roman"/>
                <w:kern w:val="2"/>
                <w:sz w:val="24"/>
                <w:szCs w:val="24"/>
                <w:lang w:eastAsia="ru-RU"/>
              </w:rPr>
              <w:t>(ч. 6 ст. 80 Закона)</w:t>
            </w:r>
          </w:p>
        </w:tc>
        <w:tc>
          <w:tcPr>
            <w:tcW w:w="2126"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rPr>
                <w:rFonts w:ascii="Times New Roman" w:hAnsi="Times New Roman"/>
                <w:kern w:val="2"/>
                <w:sz w:val="24"/>
                <w:szCs w:val="24"/>
                <w:lang w:eastAsia="ru-RU"/>
              </w:rPr>
            </w:pPr>
            <w:r w:rsidRPr="008229C2">
              <w:rPr>
                <w:rFonts w:ascii="Times New Roman" w:hAnsi="Times New Roman"/>
                <w:kern w:val="2"/>
                <w:sz w:val="24"/>
                <w:szCs w:val="24"/>
                <w:lang w:eastAsia="ru-RU"/>
              </w:rPr>
              <w:t>В течение 2 дней со дня подачи указанных заявок</w:t>
            </w:r>
          </w:p>
        </w:tc>
        <w:tc>
          <w:tcPr>
            <w:tcW w:w="1559" w:type="dxa"/>
            <w:tcBorders>
              <w:top w:val="single" w:sz="4" w:space="0" w:color="auto"/>
              <w:left w:val="single" w:sz="4" w:space="0" w:color="auto"/>
              <w:bottom w:val="single" w:sz="4" w:space="0" w:color="auto"/>
              <w:right w:val="single" w:sz="4" w:space="0" w:color="auto"/>
            </w:tcBorders>
          </w:tcPr>
          <w:p w:rsidR="008229C2" w:rsidRPr="008229C2" w:rsidRDefault="008229C2" w:rsidP="008229C2">
            <w:pPr>
              <w:spacing w:line="240" w:lineRule="auto"/>
              <w:rPr>
                <w:rFonts w:ascii="Times New Roman" w:hAnsi="Times New Roman"/>
                <w:sz w:val="24"/>
                <w:szCs w:val="24"/>
                <w:lang w:eastAsia="ru-RU"/>
              </w:rPr>
            </w:pPr>
          </w:p>
        </w:tc>
        <w:tc>
          <w:tcPr>
            <w:tcW w:w="2127"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rPr>
                <w:rFonts w:ascii="Times New Roman" w:hAnsi="Times New Roman"/>
                <w:sz w:val="24"/>
                <w:szCs w:val="24"/>
                <w:lang w:eastAsia="ru-RU"/>
              </w:rPr>
            </w:pPr>
            <w:r w:rsidRPr="008229C2">
              <w:rPr>
                <w:rFonts w:ascii="Times New Roman" w:hAnsi="Times New Roman"/>
                <w:sz w:val="24"/>
                <w:szCs w:val="24"/>
                <w:lang w:eastAsia="ru-RU"/>
              </w:rPr>
              <w:t>Собственник, владельцы помещений</w:t>
            </w:r>
          </w:p>
        </w:tc>
      </w:tr>
      <w:tr w:rsidR="008229C2" w:rsidRPr="008229C2" w:rsidTr="00D43DA6">
        <w:tc>
          <w:tcPr>
            <w:tcW w:w="709"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jc w:val="center"/>
              <w:rPr>
                <w:rFonts w:ascii="Times New Roman" w:hAnsi="Times New Roman"/>
                <w:sz w:val="24"/>
                <w:szCs w:val="24"/>
                <w:lang w:eastAsia="ru-RU"/>
              </w:rPr>
            </w:pPr>
            <w:r w:rsidRPr="008229C2">
              <w:rPr>
                <w:rFonts w:ascii="Times New Roman" w:hAnsi="Times New Roman"/>
                <w:sz w:val="24"/>
                <w:szCs w:val="24"/>
                <w:lang w:eastAsia="ru-RU"/>
              </w:rPr>
              <w:t>62</w:t>
            </w:r>
          </w:p>
        </w:tc>
        <w:tc>
          <w:tcPr>
            <w:tcW w:w="3119"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rPr>
                <w:rFonts w:ascii="Times New Roman" w:hAnsi="Times New Roman"/>
                <w:sz w:val="24"/>
                <w:szCs w:val="24"/>
                <w:lang w:eastAsia="ru-RU"/>
              </w:rPr>
            </w:pPr>
            <w:r w:rsidRPr="008229C2">
              <w:rPr>
                <w:rFonts w:ascii="Times New Roman" w:hAnsi="Times New Roman"/>
                <w:sz w:val="24"/>
                <w:szCs w:val="24"/>
                <w:lang w:eastAsia="ru-RU"/>
              </w:rPr>
              <w:t xml:space="preserve">Уведомление ТИК, </w:t>
            </w:r>
            <w:r w:rsidRPr="008229C2">
              <w:rPr>
                <w:rFonts w:ascii="Times New Roman" w:hAnsi="Times New Roman"/>
                <w:kern w:val="2"/>
                <w:sz w:val="24"/>
                <w:szCs w:val="24"/>
                <w:lang w:eastAsia="ru-RU"/>
              </w:rPr>
              <w:t>о факте предоставления помещения зареги</w:t>
            </w:r>
            <w:r w:rsidRPr="008229C2">
              <w:rPr>
                <w:rFonts w:ascii="Times New Roman" w:hAnsi="Times New Roman"/>
                <w:kern w:val="2"/>
                <w:sz w:val="24"/>
                <w:szCs w:val="24"/>
                <w:lang w:eastAsia="ru-RU"/>
              </w:rPr>
              <w:softHyphen/>
              <w:t xml:space="preserve">стрированному кандидату, об условиях, на которых оно было предоставлено, а также о </w:t>
            </w:r>
            <w:r w:rsidRPr="008229C2">
              <w:rPr>
                <w:rFonts w:ascii="Times New Roman" w:hAnsi="Times New Roman"/>
                <w:kern w:val="2"/>
                <w:sz w:val="24"/>
                <w:szCs w:val="24"/>
                <w:lang w:eastAsia="ru-RU"/>
              </w:rPr>
              <w:lastRenderedPageBreak/>
              <w:t xml:space="preserve">том, когда это помещение может быть предоставлено в течение агитационного периода другим зарегистрированным кандидатам </w:t>
            </w:r>
          </w:p>
          <w:p w:rsidR="008229C2" w:rsidRPr="008229C2" w:rsidRDefault="008229C2" w:rsidP="008229C2">
            <w:pPr>
              <w:spacing w:line="240" w:lineRule="auto"/>
              <w:rPr>
                <w:rFonts w:ascii="Times New Roman" w:hAnsi="Times New Roman"/>
                <w:sz w:val="24"/>
                <w:szCs w:val="24"/>
                <w:lang w:eastAsia="ru-RU"/>
              </w:rPr>
            </w:pPr>
            <w:r w:rsidRPr="008229C2">
              <w:rPr>
                <w:rFonts w:ascii="Times New Roman" w:hAnsi="Times New Roman"/>
                <w:kern w:val="2"/>
                <w:sz w:val="24"/>
                <w:szCs w:val="24"/>
                <w:lang w:eastAsia="ru-RU"/>
              </w:rPr>
              <w:t>(ч. 5 ст. 80 Закона)</w:t>
            </w:r>
          </w:p>
        </w:tc>
        <w:tc>
          <w:tcPr>
            <w:tcW w:w="2126"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rPr>
                <w:rFonts w:ascii="Times New Roman" w:hAnsi="Times New Roman"/>
                <w:sz w:val="24"/>
                <w:szCs w:val="24"/>
                <w:lang w:eastAsia="ru-RU"/>
              </w:rPr>
            </w:pPr>
            <w:r w:rsidRPr="008229C2">
              <w:rPr>
                <w:rFonts w:ascii="Times New Roman" w:hAnsi="Times New Roman"/>
                <w:kern w:val="2"/>
                <w:sz w:val="24"/>
                <w:szCs w:val="24"/>
                <w:lang w:eastAsia="ru-RU"/>
              </w:rPr>
              <w:lastRenderedPageBreak/>
              <w:t>Не позднее дня, следующего за днем предоставления помещения</w:t>
            </w:r>
          </w:p>
        </w:tc>
        <w:tc>
          <w:tcPr>
            <w:tcW w:w="1559" w:type="dxa"/>
            <w:tcBorders>
              <w:top w:val="single" w:sz="4" w:space="0" w:color="auto"/>
              <w:left w:val="single" w:sz="4" w:space="0" w:color="auto"/>
              <w:bottom w:val="single" w:sz="4" w:space="0" w:color="auto"/>
              <w:right w:val="single" w:sz="4" w:space="0" w:color="auto"/>
            </w:tcBorders>
          </w:tcPr>
          <w:p w:rsidR="008229C2" w:rsidRPr="008229C2" w:rsidRDefault="008229C2" w:rsidP="008229C2">
            <w:pPr>
              <w:spacing w:line="240" w:lineRule="auto"/>
              <w:rPr>
                <w:rFonts w:ascii="Times New Roman" w:hAnsi="Times New Roman"/>
                <w:sz w:val="24"/>
                <w:szCs w:val="24"/>
                <w:lang w:eastAsia="ru-RU"/>
              </w:rPr>
            </w:pPr>
          </w:p>
        </w:tc>
        <w:tc>
          <w:tcPr>
            <w:tcW w:w="2127"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rPr>
                <w:rFonts w:ascii="Times New Roman" w:hAnsi="Times New Roman"/>
                <w:sz w:val="24"/>
                <w:szCs w:val="24"/>
                <w:lang w:eastAsia="ru-RU"/>
              </w:rPr>
            </w:pPr>
            <w:r w:rsidRPr="008229C2">
              <w:rPr>
                <w:rFonts w:ascii="Times New Roman" w:hAnsi="Times New Roman"/>
                <w:sz w:val="24"/>
                <w:szCs w:val="24"/>
                <w:lang w:eastAsia="ru-RU"/>
              </w:rPr>
              <w:t xml:space="preserve">Собственник, </w:t>
            </w:r>
            <w:r w:rsidRPr="008229C2">
              <w:rPr>
                <w:rFonts w:ascii="Times New Roman" w:hAnsi="Times New Roman"/>
                <w:kern w:val="2"/>
                <w:sz w:val="24"/>
                <w:szCs w:val="24"/>
                <w:lang w:eastAsia="ru-RU"/>
              </w:rPr>
              <w:t xml:space="preserve">владелец помещения </w:t>
            </w:r>
          </w:p>
        </w:tc>
      </w:tr>
      <w:tr w:rsidR="008229C2" w:rsidRPr="008229C2" w:rsidTr="00D43DA6">
        <w:tc>
          <w:tcPr>
            <w:tcW w:w="709"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jc w:val="center"/>
              <w:rPr>
                <w:rFonts w:ascii="Times New Roman" w:hAnsi="Times New Roman"/>
                <w:sz w:val="24"/>
                <w:szCs w:val="24"/>
                <w:lang w:eastAsia="ru-RU"/>
              </w:rPr>
            </w:pPr>
            <w:r w:rsidRPr="008229C2">
              <w:rPr>
                <w:rFonts w:ascii="Times New Roman" w:hAnsi="Times New Roman"/>
                <w:sz w:val="24"/>
                <w:szCs w:val="24"/>
                <w:lang w:eastAsia="ru-RU"/>
              </w:rPr>
              <w:lastRenderedPageBreak/>
              <w:t>63</w:t>
            </w:r>
          </w:p>
        </w:tc>
        <w:tc>
          <w:tcPr>
            <w:tcW w:w="3119"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rPr>
                <w:rFonts w:ascii="Times New Roman" w:hAnsi="Times New Roman"/>
                <w:spacing w:val="-4"/>
                <w:kern w:val="2"/>
                <w:sz w:val="24"/>
                <w:szCs w:val="24"/>
                <w:lang w:eastAsia="ru-RU"/>
              </w:rPr>
            </w:pPr>
            <w:r w:rsidRPr="008229C2">
              <w:rPr>
                <w:rFonts w:ascii="Times New Roman" w:hAnsi="Times New Roman"/>
                <w:spacing w:val="-4"/>
                <w:kern w:val="2"/>
                <w:sz w:val="24"/>
                <w:szCs w:val="24"/>
                <w:lang w:eastAsia="ru-RU"/>
              </w:rPr>
              <w:t xml:space="preserve">Размещение в информационно-телекоммуникационной сети «Интернет» или доведение иным способом до зарегистрированных кандидатов информации о поступившем </w:t>
            </w:r>
            <w:proofErr w:type="gramStart"/>
            <w:r w:rsidRPr="008229C2">
              <w:rPr>
                <w:rFonts w:ascii="Times New Roman" w:hAnsi="Times New Roman"/>
                <w:spacing w:val="-4"/>
                <w:kern w:val="2"/>
                <w:sz w:val="24"/>
                <w:szCs w:val="24"/>
                <w:lang w:eastAsia="ru-RU"/>
              </w:rPr>
              <w:t>уведомлении</w:t>
            </w:r>
            <w:proofErr w:type="gramEnd"/>
            <w:r w:rsidRPr="008229C2">
              <w:rPr>
                <w:rFonts w:ascii="Times New Roman" w:hAnsi="Times New Roman"/>
                <w:spacing w:val="-4"/>
                <w:kern w:val="2"/>
                <w:sz w:val="24"/>
                <w:szCs w:val="24"/>
                <w:lang w:eastAsia="ru-RU"/>
              </w:rPr>
              <w:t xml:space="preserve"> о предоставлении кандидату помещения и содержащейся в таком уведомлении информации </w:t>
            </w:r>
          </w:p>
          <w:p w:rsidR="008229C2" w:rsidRPr="008229C2" w:rsidRDefault="008229C2" w:rsidP="008229C2">
            <w:pPr>
              <w:spacing w:line="240" w:lineRule="auto"/>
              <w:rPr>
                <w:rFonts w:ascii="Times New Roman" w:hAnsi="Times New Roman"/>
                <w:kern w:val="2"/>
                <w:sz w:val="24"/>
                <w:szCs w:val="24"/>
                <w:lang w:eastAsia="ru-RU"/>
              </w:rPr>
            </w:pPr>
            <w:r w:rsidRPr="008229C2">
              <w:rPr>
                <w:rFonts w:ascii="Times New Roman" w:hAnsi="Times New Roman"/>
                <w:kern w:val="2"/>
                <w:sz w:val="24"/>
                <w:szCs w:val="24"/>
                <w:lang w:eastAsia="ru-RU"/>
              </w:rPr>
              <w:t>(ч. 5 ст. 80 Закона)</w:t>
            </w:r>
          </w:p>
        </w:tc>
        <w:tc>
          <w:tcPr>
            <w:tcW w:w="2126"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rPr>
                <w:rFonts w:ascii="Times New Roman" w:hAnsi="Times New Roman"/>
                <w:sz w:val="24"/>
                <w:szCs w:val="24"/>
                <w:lang w:eastAsia="ru-RU"/>
              </w:rPr>
            </w:pPr>
            <w:r w:rsidRPr="008229C2">
              <w:rPr>
                <w:rFonts w:ascii="Times New Roman" w:hAnsi="Times New Roman"/>
                <w:kern w:val="2"/>
                <w:sz w:val="24"/>
                <w:szCs w:val="24"/>
                <w:lang w:eastAsia="ru-RU"/>
              </w:rPr>
              <w:t>В течение 2 суток с момента получения уведомления</w:t>
            </w:r>
          </w:p>
        </w:tc>
        <w:tc>
          <w:tcPr>
            <w:tcW w:w="1559" w:type="dxa"/>
            <w:tcBorders>
              <w:top w:val="single" w:sz="4" w:space="0" w:color="auto"/>
              <w:left w:val="single" w:sz="4" w:space="0" w:color="auto"/>
              <w:bottom w:val="single" w:sz="4" w:space="0" w:color="auto"/>
              <w:right w:val="single" w:sz="4" w:space="0" w:color="auto"/>
            </w:tcBorders>
          </w:tcPr>
          <w:p w:rsidR="008229C2" w:rsidRPr="008229C2" w:rsidRDefault="008229C2" w:rsidP="008229C2">
            <w:pPr>
              <w:spacing w:line="240" w:lineRule="auto"/>
              <w:rPr>
                <w:rFonts w:ascii="Times New Roman" w:hAnsi="Times New Roman"/>
                <w:sz w:val="24"/>
                <w:szCs w:val="24"/>
                <w:lang w:eastAsia="ru-RU"/>
              </w:rPr>
            </w:pPr>
          </w:p>
        </w:tc>
        <w:tc>
          <w:tcPr>
            <w:tcW w:w="2127"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rPr>
                <w:rFonts w:ascii="Times New Roman" w:hAnsi="Times New Roman"/>
                <w:sz w:val="24"/>
                <w:szCs w:val="24"/>
                <w:lang w:eastAsia="ru-RU"/>
              </w:rPr>
            </w:pPr>
            <w:r w:rsidRPr="008229C2">
              <w:rPr>
                <w:rFonts w:ascii="Times New Roman" w:hAnsi="Times New Roman"/>
                <w:sz w:val="24"/>
                <w:szCs w:val="24"/>
                <w:lang w:eastAsia="ru-RU"/>
              </w:rPr>
              <w:t>ТИК</w:t>
            </w:r>
          </w:p>
        </w:tc>
      </w:tr>
      <w:tr w:rsidR="008229C2" w:rsidRPr="008229C2" w:rsidTr="00D43DA6">
        <w:trPr>
          <w:trHeight w:val="3588"/>
        </w:trPr>
        <w:tc>
          <w:tcPr>
            <w:tcW w:w="709"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jc w:val="center"/>
              <w:rPr>
                <w:rFonts w:ascii="Times New Roman" w:hAnsi="Times New Roman"/>
                <w:sz w:val="24"/>
                <w:szCs w:val="24"/>
                <w:lang w:eastAsia="ru-RU"/>
              </w:rPr>
            </w:pPr>
            <w:r w:rsidRPr="008229C2">
              <w:rPr>
                <w:rFonts w:ascii="Times New Roman" w:hAnsi="Times New Roman"/>
                <w:sz w:val="24"/>
                <w:szCs w:val="24"/>
                <w:lang w:eastAsia="ru-RU"/>
              </w:rPr>
              <w:t>64</w:t>
            </w:r>
          </w:p>
        </w:tc>
        <w:tc>
          <w:tcPr>
            <w:tcW w:w="3119"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rPr>
                <w:rFonts w:ascii="Times New Roman" w:hAnsi="Times New Roman"/>
                <w:sz w:val="24"/>
                <w:szCs w:val="24"/>
                <w:lang w:eastAsia="ru-RU"/>
              </w:rPr>
            </w:pPr>
            <w:r w:rsidRPr="008229C2">
              <w:rPr>
                <w:rFonts w:ascii="Times New Roman" w:hAnsi="Times New Roman"/>
                <w:spacing w:val="-6"/>
                <w:kern w:val="2"/>
                <w:sz w:val="24"/>
                <w:szCs w:val="24"/>
                <w:lang w:eastAsia="ru-RU"/>
              </w:rPr>
              <w:t xml:space="preserve">Опубликование и </w:t>
            </w:r>
            <w:r w:rsidRPr="008229C2">
              <w:rPr>
                <w:rFonts w:ascii="Times New Roman" w:hAnsi="Times New Roman"/>
                <w:spacing w:val="-6"/>
                <w:kern w:val="2"/>
                <w:sz w:val="24"/>
                <w:szCs w:val="24"/>
                <w:lang w:eastAsia="ru-RU"/>
              </w:rPr>
              <w:br/>
              <w:t xml:space="preserve">представление в ТИК сведений о размере (в валюте Российской Федерации) и других условиях </w:t>
            </w:r>
          </w:p>
          <w:p w:rsidR="008229C2" w:rsidRPr="008229C2" w:rsidRDefault="008229C2" w:rsidP="008229C2">
            <w:pPr>
              <w:spacing w:line="240" w:lineRule="auto"/>
              <w:rPr>
                <w:rFonts w:ascii="Times New Roman" w:hAnsi="Times New Roman"/>
                <w:spacing w:val="-6"/>
                <w:kern w:val="2"/>
                <w:sz w:val="24"/>
                <w:szCs w:val="24"/>
                <w:lang w:eastAsia="ru-RU"/>
              </w:rPr>
            </w:pPr>
            <w:r w:rsidRPr="008229C2">
              <w:rPr>
                <w:rFonts w:ascii="Times New Roman" w:hAnsi="Times New Roman"/>
                <w:spacing w:val="-6"/>
                <w:kern w:val="2"/>
                <w:sz w:val="24"/>
                <w:szCs w:val="24"/>
                <w:lang w:eastAsia="ru-RU"/>
              </w:rPr>
              <w:t xml:space="preserve">оплаты работ или услуг организаций, индивидуальных предпринимателей по изготовлению печатных агитационных материалов </w:t>
            </w:r>
          </w:p>
          <w:p w:rsidR="008229C2" w:rsidRPr="008229C2" w:rsidRDefault="008229C2" w:rsidP="008229C2">
            <w:pPr>
              <w:spacing w:line="240" w:lineRule="auto"/>
              <w:rPr>
                <w:rFonts w:ascii="Times New Roman" w:hAnsi="Times New Roman"/>
                <w:sz w:val="24"/>
                <w:szCs w:val="24"/>
                <w:lang w:eastAsia="ru-RU"/>
              </w:rPr>
            </w:pPr>
            <w:r w:rsidRPr="008229C2">
              <w:rPr>
                <w:rFonts w:ascii="Times New Roman" w:hAnsi="Times New Roman"/>
                <w:kern w:val="2"/>
                <w:sz w:val="24"/>
                <w:szCs w:val="24"/>
                <w:lang w:eastAsia="ru-RU"/>
              </w:rPr>
              <w:t>(ч. 2 ст. 81 Закона)</w:t>
            </w:r>
          </w:p>
        </w:tc>
        <w:tc>
          <w:tcPr>
            <w:tcW w:w="2126"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rPr>
                <w:rFonts w:ascii="Times New Roman" w:hAnsi="Times New Roman"/>
                <w:sz w:val="24"/>
                <w:szCs w:val="24"/>
                <w:lang w:eastAsia="ru-RU"/>
              </w:rPr>
            </w:pPr>
            <w:r w:rsidRPr="008229C2">
              <w:rPr>
                <w:rFonts w:ascii="Times New Roman" w:hAnsi="Times New Roman"/>
                <w:kern w:val="2"/>
                <w:sz w:val="24"/>
                <w:szCs w:val="24"/>
                <w:lang w:eastAsia="ru-RU"/>
              </w:rPr>
              <w:t>Не позднее чем через 20 дней со дня официального опубликования (публикации)</w:t>
            </w:r>
            <w:r w:rsidRPr="008229C2">
              <w:rPr>
                <w:rFonts w:ascii="Times New Roman" w:hAnsi="Times New Roman"/>
                <w:kern w:val="2"/>
                <w:sz w:val="24"/>
                <w:szCs w:val="24"/>
                <w:lang w:eastAsia="ru-RU"/>
              </w:rPr>
              <w:br/>
              <w:t xml:space="preserve"> решения о </w:t>
            </w:r>
          </w:p>
          <w:p w:rsidR="008229C2" w:rsidRPr="008229C2" w:rsidRDefault="008229C2" w:rsidP="008229C2">
            <w:pPr>
              <w:spacing w:line="240" w:lineRule="auto"/>
              <w:rPr>
                <w:rFonts w:ascii="Times New Roman" w:hAnsi="Times New Roman"/>
                <w:sz w:val="24"/>
                <w:szCs w:val="24"/>
                <w:lang w:eastAsia="ru-RU"/>
              </w:rPr>
            </w:pPr>
            <w:proofErr w:type="gramStart"/>
            <w:r w:rsidRPr="008229C2">
              <w:rPr>
                <w:rFonts w:ascii="Times New Roman" w:hAnsi="Times New Roman"/>
                <w:kern w:val="2"/>
                <w:sz w:val="24"/>
                <w:szCs w:val="24"/>
                <w:lang w:eastAsia="ru-RU"/>
              </w:rPr>
              <w:t>назначении</w:t>
            </w:r>
            <w:proofErr w:type="gramEnd"/>
            <w:r w:rsidRPr="008229C2">
              <w:rPr>
                <w:rFonts w:ascii="Times New Roman" w:hAnsi="Times New Roman"/>
                <w:kern w:val="2"/>
                <w:sz w:val="24"/>
                <w:szCs w:val="24"/>
                <w:lang w:eastAsia="ru-RU"/>
              </w:rPr>
              <w:t xml:space="preserve"> выборов</w:t>
            </w:r>
          </w:p>
        </w:tc>
        <w:tc>
          <w:tcPr>
            <w:tcW w:w="1559" w:type="dxa"/>
            <w:tcBorders>
              <w:top w:val="single" w:sz="4" w:space="0" w:color="auto"/>
              <w:left w:val="single" w:sz="4" w:space="0" w:color="auto"/>
              <w:bottom w:val="single" w:sz="4" w:space="0" w:color="auto"/>
              <w:right w:val="single" w:sz="4" w:space="0" w:color="auto"/>
            </w:tcBorders>
          </w:tcPr>
          <w:p w:rsidR="008229C2" w:rsidRPr="008229C2" w:rsidRDefault="008229C2" w:rsidP="008229C2">
            <w:pPr>
              <w:spacing w:line="240" w:lineRule="auto"/>
              <w:rPr>
                <w:rFonts w:ascii="Times New Roman" w:hAnsi="Times New Roman"/>
                <w:sz w:val="24"/>
                <w:szCs w:val="24"/>
                <w:lang w:eastAsia="ru-RU"/>
              </w:rPr>
            </w:pPr>
          </w:p>
        </w:tc>
        <w:tc>
          <w:tcPr>
            <w:tcW w:w="2127"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rPr>
                <w:rFonts w:ascii="Times New Roman" w:hAnsi="Times New Roman"/>
                <w:sz w:val="24"/>
                <w:szCs w:val="24"/>
                <w:lang w:eastAsia="ru-RU"/>
              </w:rPr>
            </w:pPr>
            <w:r w:rsidRPr="008229C2">
              <w:rPr>
                <w:rFonts w:ascii="Times New Roman" w:hAnsi="Times New Roman"/>
                <w:kern w:val="2"/>
                <w:sz w:val="24"/>
                <w:szCs w:val="24"/>
                <w:lang w:eastAsia="ru-RU"/>
              </w:rPr>
              <w:t>Организации, индивидуальные предприниматели, выполняющие работы или оказывающие услуги по изготовлению печатных агитационных материалов</w:t>
            </w:r>
          </w:p>
        </w:tc>
      </w:tr>
      <w:tr w:rsidR="008229C2" w:rsidRPr="008229C2" w:rsidTr="00D43DA6">
        <w:tc>
          <w:tcPr>
            <w:tcW w:w="709"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jc w:val="center"/>
              <w:rPr>
                <w:rFonts w:ascii="Times New Roman" w:hAnsi="Times New Roman"/>
                <w:sz w:val="24"/>
                <w:szCs w:val="24"/>
                <w:lang w:eastAsia="ru-RU"/>
              </w:rPr>
            </w:pPr>
            <w:r w:rsidRPr="008229C2">
              <w:rPr>
                <w:rFonts w:ascii="Times New Roman" w:hAnsi="Times New Roman"/>
                <w:sz w:val="24"/>
                <w:szCs w:val="24"/>
                <w:lang w:eastAsia="ru-RU"/>
              </w:rPr>
              <w:t>65</w:t>
            </w:r>
          </w:p>
        </w:tc>
        <w:tc>
          <w:tcPr>
            <w:tcW w:w="3119"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rPr>
                <w:rFonts w:ascii="Times New Roman" w:hAnsi="Times New Roman"/>
                <w:sz w:val="24"/>
                <w:szCs w:val="24"/>
                <w:lang w:eastAsia="ru-RU"/>
              </w:rPr>
            </w:pPr>
            <w:proofErr w:type="gramStart"/>
            <w:r w:rsidRPr="008229C2">
              <w:rPr>
                <w:rFonts w:ascii="Times New Roman" w:hAnsi="Times New Roman"/>
                <w:sz w:val="24"/>
                <w:szCs w:val="24"/>
                <w:lang w:eastAsia="ru-RU"/>
              </w:rPr>
              <w:t xml:space="preserve">Представление в ТИК экземпляров печатных агитационных материалов или их копий, экземпляров или копий аудиовизуальных агитационных материалов, фотографий, экземпляров или копий иных агитационных материалов вместе со сведениями об адресе юридического лица, индивидуального предпринимателя (адресе места жительства физического лица), изготовивших и заказавших эти материалы, и копией документа об оплате </w:t>
            </w:r>
            <w:r w:rsidRPr="008229C2">
              <w:rPr>
                <w:rFonts w:ascii="Times New Roman" w:hAnsi="Times New Roman"/>
                <w:sz w:val="24"/>
                <w:szCs w:val="24"/>
                <w:lang w:eastAsia="ru-RU"/>
              </w:rPr>
              <w:lastRenderedPageBreak/>
              <w:t xml:space="preserve">изготовления данных предвыборных агитационных материалов из соответствующего избирательного фонда </w:t>
            </w:r>
            <w:proofErr w:type="gramEnd"/>
          </w:p>
          <w:p w:rsidR="008229C2" w:rsidRPr="008229C2" w:rsidRDefault="008229C2" w:rsidP="008229C2">
            <w:pPr>
              <w:spacing w:line="240" w:lineRule="auto"/>
              <w:rPr>
                <w:rFonts w:ascii="Times New Roman" w:hAnsi="Times New Roman"/>
                <w:sz w:val="24"/>
                <w:szCs w:val="24"/>
                <w:lang w:eastAsia="ru-RU"/>
              </w:rPr>
            </w:pPr>
            <w:r w:rsidRPr="008229C2">
              <w:rPr>
                <w:rFonts w:ascii="Times New Roman" w:hAnsi="Times New Roman"/>
                <w:sz w:val="24"/>
                <w:szCs w:val="24"/>
                <w:lang w:eastAsia="ru-RU"/>
              </w:rPr>
              <w:t>(ч. 4 ст. 81 Закона)</w:t>
            </w:r>
          </w:p>
        </w:tc>
        <w:tc>
          <w:tcPr>
            <w:tcW w:w="2126"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rPr>
                <w:rFonts w:ascii="Times New Roman" w:hAnsi="Times New Roman"/>
                <w:sz w:val="24"/>
                <w:szCs w:val="24"/>
                <w:lang w:eastAsia="ru-RU"/>
              </w:rPr>
            </w:pPr>
            <w:r w:rsidRPr="008229C2">
              <w:rPr>
                <w:rFonts w:ascii="Times New Roman" w:hAnsi="Times New Roman"/>
                <w:kern w:val="2"/>
                <w:sz w:val="24"/>
                <w:szCs w:val="24"/>
                <w:lang w:eastAsia="ru-RU"/>
              </w:rPr>
              <w:lastRenderedPageBreak/>
              <w:t>До начала их распространения</w:t>
            </w:r>
          </w:p>
        </w:tc>
        <w:tc>
          <w:tcPr>
            <w:tcW w:w="1559" w:type="dxa"/>
            <w:tcBorders>
              <w:top w:val="single" w:sz="4" w:space="0" w:color="auto"/>
              <w:left w:val="single" w:sz="4" w:space="0" w:color="auto"/>
              <w:bottom w:val="single" w:sz="4" w:space="0" w:color="auto"/>
              <w:right w:val="single" w:sz="4" w:space="0" w:color="auto"/>
            </w:tcBorders>
          </w:tcPr>
          <w:p w:rsidR="008229C2" w:rsidRPr="008229C2" w:rsidRDefault="008229C2" w:rsidP="008229C2">
            <w:pPr>
              <w:spacing w:line="240" w:lineRule="auto"/>
              <w:rPr>
                <w:rFonts w:ascii="Times New Roman" w:hAnsi="Times New Roman"/>
                <w:sz w:val="24"/>
                <w:szCs w:val="24"/>
                <w:lang w:eastAsia="ru-RU"/>
              </w:rPr>
            </w:pPr>
          </w:p>
        </w:tc>
        <w:tc>
          <w:tcPr>
            <w:tcW w:w="2127" w:type="dxa"/>
            <w:tcBorders>
              <w:top w:val="single" w:sz="4" w:space="0" w:color="auto"/>
              <w:left w:val="single" w:sz="4" w:space="0" w:color="auto"/>
              <w:bottom w:val="single" w:sz="4" w:space="0" w:color="auto"/>
              <w:right w:val="single" w:sz="4" w:space="0" w:color="auto"/>
            </w:tcBorders>
          </w:tcPr>
          <w:p w:rsidR="008229C2" w:rsidRPr="008229C2" w:rsidRDefault="008229C2" w:rsidP="008229C2">
            <w:pPr>
              <w:spacing w:line="240" w:lineRule="auto"/>
              <w:rPr>
                <w:rFonts w:ascii="Times New Roman" w:hAnsi="Times New Roman"/>
                <w:sz w:val="24"/>
                <w:szCs w:val="24"/>
                <w:lang w:eastAsia="ru-RU"/>
              </w:rPr>
            </w:pPr>
            <w:r w:rsidRPr="008229C2">
              <w:rPr>
                <w:rFonts w:ascii="Times New Roman" w:hAnsi="Times New Roman"/>
                <w:sz w:val="24"/>
                <w:szCs w:val="24"/>
                <w:lang w:eastAsia="ru-RU"/>
              </w:rPr>
              <w:t>Кандидат</w:t>
            </w:r>
          </w:p>
          <w:p w:rsidR="008229C2" w:rsidRPr="008229C2" w:rsidRDefault="008229C2" w:rsidP="008229C2">
            <w:pPr>
              <w:spacing w:line="240" w:lineRule="auto"/>
              <w:rPr>
                <w:rFonts w:ascii="Times New Roman" w:hAnsi="Times New Roman"/>
                <w:sz w:val="24"/>
                <w:szCs w:val="24"/>
                <w:lang w:eastAsia="ru-RU"/>
              </w:rPr>
            </w:pPr>
          </w:p>
        </w:tc>
      </w:tr>
      <w:tr w:rsidR="008229C2" w:rsidRPr="008229C2" w:rsidTr="00D43DA6">
        <w:tc>
          <w:tcPr>
            <w:tcW w:w="709"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jc w:val="center"/>
              <w:rPr>
                <w:rFonts w:ascii="Times New Roman" w:hAnsi="Times New Roman"/>
                <w:sz w:val="24"/>
                <w:szCs w:val="24"/>
                <w:lang w:eastAsia="ru-RU"/>
              </w:rPr>
            </w:pPr>
            <w:r w:rsidRPr="008229C2">
              <w:rPr>
                <w:rFonts w:ascii="Times New Roman" w:hAnsi="Times New Roman"/>
                <w:sz w:val="24"/>
                <w:szCs w:val="24"/>
                <w:lang w:eastAsia="ru-RU"/>
              </w:rPr>
              <w:lastRenderedPageBreak/>
              <w:t>66</w:t>
            </w:r>
          </w:p>
        </w:tc>
        <w:tc>
          <w:tcPr>
            <w:tcW w:w="3119"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rPr>
                <w:rFonts w:ascii="Times New Roman" w:hAnsi="Times New Roman"/>
                <w:sz w:val="24"/>
                <w:szCs w:val="24"/>
                <w:lang w:eastAsia="ru-RU"/>
              </w:rPr>
            </w:pPr>
            <w:r w:rsidRPr="008229C2">
              <w:rPr>
                <w:rFonts w:ascii="Times New Roman" w:hAnsi="Times New Roman"/>
                <w:sz w:val="24"/>
                <w:szCs w:val="24"/>
                <w:lang w:eastAsia="ru-RU"/>
              </w:rPr>
              <w:t>Представление в ТИК копии агитационного материала, предназначенного для размещения на каналах организаций, осуществляющих телерадиовещание, в периодических печатных изданиях, вместе с информацией о том, изображение какого кандидата (каких кандидатов) использовано в соответствующем агитационном материале (в случае использования изображений кандидата (кандидатов) в агитационном материале)</w:t>
            </w:r>
          </w:p>
          <w:p w:rsidR="008229C2" w:rsidRPr="008229C2" w:rsidRDefault="008229C2" w:rsidP="008229C2">
            <w:pPr>
              <w:spacing w:line="240" w:lineRule="auto"/>
              <w:rPr>
                <w:rFonts w:ascii="Times New Roman" w:hAnsi="Times New Roman"/>
                <w:sz w:val="24"/>
                <w:szCs w:val="24"/>
                <w:lang w:eastAsia="ru-RU"/>
              </w:rPr>
            </w:pPr>
            <w:r w:rsidRPr="008229C2">
              <w:rPr>
                <w:rFonts w:ascii="Times New Roman" w:hAnsi="Times New Roman"/>
                <w:sz w:val="24"/>
                <w:szCs w:val="24"/>
                <w:lang w:eastAsia="ru-RU"/>
              </w:rPr>
              <w:t>(п. 11</w:t>
            </w:r>
            <w:r w:rsidRPr="008229C2">
              <w:rPr>
                <w:rFonts w:ascii="Times New Roman" w:hAnsi="Times New Roman"/>
                <w:sz w:val="24"/>
                <w:szCs w:val="24"/>
                <w:vertAlign w:val="superscript"/>
                <w:lang w:eastAsia="ru-RU"/>
              </w:rPr>
              <w:t>1</w:t>
            </w:r>
            <w:r w:rsidRPr="008229C2">
              <w:rPr>
                <w:rFonts w:ascii="Times New Roman" w:hAnsi="Times New Roman"/>
                <w:sz w:val="24"/>
                <w:szCs w:val="24"/>
                <w:lang w:eastAsia="ru-RU"/>
              </w:rPr>
              <w:t xml:space="preserve"> ст. 50 Федерального закона № 67-ФЗ)</w:t>
            </w:r>
          </w:p>
        </w:tc>
        <w:tc>
          <w:tcPr>
            <w:tcW w:w="2126"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rPr>
                <w:rFonts w:ascii="Times New Roman" w:hAnsi="Times New Roman"/>
                <w:kern w:val="2"/>
                <w:sz w:val="24"/>
                <w:szCs w:val="24"/>
                <w:lang w:eastAsia="ru-RU"/>
              </w:rPr>
            </w:pPr>
            <w:r w:rsidRPr="008229C2">
              <w:rPr>
                <w:rFonts w:ascii="Times New Roman" w:hAnsi="Times New Roman"/>
                <w:kern w:val="2"/>
                <w:sz w:val="24"/>
                <w:szCs w:val="24"/>
                <w:lang w:eastAsia="ru-RU"/>
              </w:rPr>
              <w:t>После направления (передачи) агитационного материала в организацию телерадиовещания, редакцию периодического печатного издания и до начала его распространения</w:t>
            </w:r>
          </w:p>
        </w:tc>
        <w:tc>
          <w:tcPr>
            <w:tcW w:w="1559" w:type="dxa"/>
            <w:tcBorders>
              <w:top w:val="single" w:sz="4" w:space="0" w:color="auto"/>
              <w:left w:val="single" w:sz="4" w:space="0" w:color="auto"/>
              <w:bottom w:val="single" w:sz="4" w:space="0" w:color="auto"/>
              <w:right w:val="single" w:sz="4" w:space="0" w:color="auto"/>
            </w:tcBorders>
          </w:tcPr>
          <w:p w:rsidR="008229C2" w:rsidRPr="008229C2" w:rsidRDefault="008229C2" w:rsidP="008229C2">
            <w:pPr>
              <w:spacing w:line="240" w:lineRule="auto"/>
              <w:rPr>
                <w:rFonts w:ascii="Times New Roman" w:hAnsi="Times New Roman"/>
                <w:sz w:val="24"/>
                <w:szCs w:val="24"/>
                <w:lang w:eastAsia="ru-RU"/>
              </w:rPr>
            </w:pPr>
          </w:p>
        </w:tc>
        <w:tc>
          <w:tcPr>
            <w:tcW w:w="2127"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rPr>
                <w:rFonts w:ascii="Times New Roman" w:hAnsi="Times New Roman"/>
                <w:sz w:val="24"/>
                <w:szCs w:val="24"/>
                <w:lang w:eastAsia="ru-RU"/>
              </w:rPr>
            </w:pPr>
            <w:r w:rsidRPr="008229C2">
              <w:rPr>
                <w:rFonts w:ascii="Times New Roman" w:hAnsi="Times New Roman"/>
                <w:sz w:val="24"/>
                <w:szCs w:val="24"/>
                <w:lang w:eastAsia="ru-RU"/>
              </w:rPr>
              <w:t>Зарегистрирован</w:t>
            </w:r>
            <w:r w:rsidRPr="008229C2">
              <w:rPr>
                <w:rFonts w:ascii="Times New Roman" w:hAnsi="Times New Roman"/>
                <w:sz w:val="24"/>
                <w:szCs w:val="24"/>
                <w:lang w:eastAsia="ru-RU"/>
              </w:rPr>
              <w:softHyphen/>
              <w:t>ный кандидат</w:t>
            </w:r>
          </w:p>
        </w:tc>
      </w:tr>
      <w:tr w:rsidR="008229C2" w:rsidRPr="008229C2" w:rsidTr="00D43DA6">
        <w:tc>
          <w:tcPr>
            <w:tcW w:w="709"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jc w:val="center"/>
              <w:rPr>
                <w:rFonts w:ascii="Times New Roman" w:hAnsi="Times New Roman"/>
                <w:sz w:val="24"/>
                <w:szCs w:val="24"/>
                <w:lang w:eastAsia="ru-RU"/>
              </w:rPr>
            </w:pPr>
            <w:r w:rsidRPr="008229C2">
              <w:rPr>
                <w:rFonts w:ascii="Times New Roman" w:hAnsi="Times New Roman"/>
                <w:sz w:val="24"/>
                <w:szCs w:val="24"/>
                <w:lang w:eastAsia="ru-RU"/>
              </w:rPr>
              <w:t>67</w:t>
            </w:r>
          </w:p>
        </w:tc>
        <w:tc>
          <w:tcPr>
            <w:tcW w:w="3119"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rPr>
                <w:rFonts w:ascii="Times New Roman" w:hAnsi="Times New Roman"/>
                <w:spacing w:val="-2"/>
                <w:kern w:val="2"/>
                <w:sz w:val="24"/>
                <w:szCs w:val="24"/>
                <w:lang w:eastAsia="ru-RU"/>
              </w:rPr>
            </w:pPr>
            <w:r w:rsidRPr="008229C2">
              <w:rPr>
                <w:rFonts w:ascii="Times New Roman" w:hAnsi="Times New Roman"/>
                <w:spacing w:val="-2"/>
                <w:kern w:val="2"/>
                <w:sz w:val="24"/>
                <w:szCs w:val="24"/>
                <w:lang w:eastAsia="ru-RU"/>
              </w:rPr>
              <w:t xml:space="preserve">Выделение и оборудование специальных мест для размещения печатных агитационных материалов на территории каждого избирательного участка </w:t>
            </w:r>
          </w:p>
          <w:p w:rsidR="008229C2" w:rsidRPr="008229C2" w:rsidRDefault="008229C2" w:rsidP="008229C2">
            <w:pPr>
              <w:spacing w:line="240" w:lineRule="auto"/>
              <w:rPr>
                <w:rFonts w:ascii="Times New Roman" w:hAnsi="Times New Roman"/>
                <w:sz w:val="24"/>
                <w:szCs w:val="24"/>
                <w:highlight w:val="yellow"/>
                <w:lang w:eastAsia="ru-RU"/>
              </w:rPr>
            </w:pPr>
            <w:r w:rsidRPr="008229C2">
              <w:rPr>
                <w:rFonts w:ascii="Times New Roman" w:hAnsi="Times New Roman"/>
                <w:kern w:val="2"/>
                <w:sz w:val="24"/>
                <w:szCs w:val="24"/>
                <w:lang w:eastAsia="ru-RU"/>
              </w:rPr>
              <w:t>(ч. 7 ст. 81 Закона)</w:t>
            </w:r>
          </w:p>
        </w:tc>
        <w:tc>
          <w:tcPr>
            <w:tcW w:w="2126"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rPr>
                <w:rFonts w:ascii="Times New Roman" w:hAnsi="Times New Roman"/>
                <w:sz w:val="24"/>
                <w:szCs w:val="24"/>
                <w:lang w:eastAsia="ru-RU"/>
              </w:rPr>
            </w:pPr>
            <w:r w:rsidRPr="008229C2">
              <w:rPr>
                <w:rFonts w:ascii="Times New Roman" w:hAnsi="Times New Roman"/>
                <w:kern w:val="2"/>
                <w:sz w:val="24"/>
                <w:szCs w:val="24"/>
                <w:lang w:eastAsia="ru-RU"/>
              </w:rPr>
              <w:t xml:space="preserve">Не </w:t>
            </w:r>
            <w:proofErr w:type="gramStart"/>
            <w:r w:rsidRPr="008229C2">
              <w:rPr>
                <w:rFonts w:ascii="Times New Roman" w:hAnsi="Times New Roman"/>
                <w:kern w:val="2"/>
                <w:sz w:val="24"/>
                <w:szCs w:val="24"/>
                <w:lang w:eastAsia="ru-RU"/>
              </w:rPr>
              <w:t>позднее</w:t>
            </w:r>
            <w:proofErr w:type="gramEnd"/>
            <w:r w:rsidRPr="008229C2">
              <w:rPr>
                <w:rFonts w:ascii="Times New Roman" w:hAnsi="Times New Roman"/>
                <w:kern w:val="2"/>
                <w:sz w:val="24"/>
                <w:szCs w:val="24"/>
                <w:lang w:eastAsia="ru-RU"/>
              </w:rPr>
              <w:t xml:space="preserve"> чем за 20 дней до дня голосования</w:t>
            </w:r>
          </w:p>
        </w:tc>
        <w:tc>
          <w:tcPr>
            <w:tcW w:w="1559"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rPr>
                <w:rFonts w:ascii="Times New Roman" w:hAnsi="Times New Roman"/>
                <w:sz w:val="24"/>
                <w:szCs w:val="24"/>
                <w:lang w:eastAsia="ru-RU"/>
              </w:rPr>
            </w:pPr>
            <w:r w:rsidRPr="008229C2">
              <w:rPr>
                <w:rFonts w:ascii="Times New Roman" w:hAnsi="Times New Roman"/>
                <w:sz w:val="24"/>
                <w:szCs w:val="24"/>
                <w:lang w:eastAsia="ru-RU"/>
              </w:rPr>
              <w:t>Не позднее</w:t>
            </w:r>
          </w:p>
          <w:p w:rsidR="008229C2" w:rsidRPr="008229C2" w:rsidRDefault="008229C2" w:rsidP="008229C2">
            <w:pPr>
              <w:spacing w:line="240" w:lineRule="auto"/>
              <w:rPr>
                <w:rFonts w:ascii="Times New Roman" w:hAnsi="Times New Roman"/>
                <w:sz w:val="24"/>
                <w:szCs w:val="24"/>
                <w:lang w:eastAsia="ru-RU"/>
              </w:rPr>
            </w:pPr>
            <w:r w:rsidRPr="008229C2">
              <w:rPr>
                <w:rFonts w:ascii="Times New Roman" w:hAnsi="Times New Roman"/>
                <w:sz w:val="24"/>
                <w:szCs w:val="24"/>
                <w:lang w:eastAsia="ru-RU"/>
              </w:rPr>
              <w:t>18.08.2024</w:t>
            </w:r>
          </w:p>
        </w:tc>
        <w:tc>
          <w:tcPr>
            <w:tcW w:w="2127"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rPr>
                <w:rFonts w:ascii="Times New Roman" w:hAnsi="Times New Roman"/>
                <w:sz w:val="24"/>
                <w:szCs w:val="24"/>
                <w:lang w:eastAsia="ru-RU"/>
              </w:rPr>
            </w:pPr>
            <w:r w:rsidRPr="008229C2">
              <w:rPr>
                <w:rFonts w:ascii="Times New Roman" w:hAnsi="Times New Roman"/>
                <w:kern w:val="2"/>
                <w:sz w:val="24"/>
                <w:szCs w:val="24"/>
                <w:lang w:eastAsia="ru-RU"/>
              </w:rPr>
              <w:t>Органы местного самоуправления по предложению ТИК</w:t>
            </w:r>
          </w:p>
        </w:tc>
      </w:tr>
      <w:tr w:rsidR="008229C2" w:rsidRPr="008229C2" w:rsidTr="00D43DA6">
        <w:tc>
          <w:tcPr>
            <w:tcW w:w="709"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jc w:val="center"/>
              <w:rPr>
                <w:rFonts w:ascii="Times New Roman" w:hAnsi="Times New Roman"/>
                <w:sz w:val="24"/>
                <w:szCs w:val="24"/>
                <w:lang w:eastAsia="ru-RU"/>
              </w:rPr>
            </w:pPr>
            <w:r w:rsidRPr="008229C2">
              <w:rPr>
                <w:rFonts w:ascii="Times New Roman" w:hAnsi="Times New Roman"/>
                <w:sz w:val="24"/>
                <w:szCs w:val="24"/>
                <w:lang w:eastAsia="ru-RU"/>
              </w:rPr>
              <w:t>68</w:t>
            </w:r>
          </w:p>
        </w:tc>
        <w:tc>
          <w:tcPr>
            <w:tcW w:w="3119"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rPr>
                <w:rFonts w:ascii="Times New Roman" w:hAnsi="Times New Roman"/>
                <w:spacing w:val="-2"/>
                <w:kern w:val="2"/>
                <w:sz w:val="24"/>
                <w:szCs w:val="24"/>
                <w:lang w:eastAsia="ru-RU"/>
              </w:rPr>
            </w:pPr>
            <w:r w:rsidRPr="008229C2">
              <w:rPr>
                <w:rFonts w:ascii="Times New Roman" w:hAnsi="Times New Roman"/>
                <w:spacing w:val="-2"/>
                <w:kern w:val="2"/>
                <w:sz w:val="24"/>
                <w:szCs w:val="24"/>
                <w:lang w:eastAsia="ru-RU"/>
              </w:rPr>
              <w:t>Запрет на опубликование (обнародование) данных об итогах голосования, о результатах выборов, включая размещение таких данных в информационно-теле</w:t>
            </w:r>
            <w:r w:rsidRPr="008229C2">
              <w:rPr>
                <w:rFonts w:ascii="Times New Roman" w:hAnsi="Times New Roman"/>
                <w:spacing w:val="-2"/>
                <w:kern w:val="2"/>
                <w:sz w:val="24"/>
                <w:szCs w:val="24"/>
                <w:lang w:eastAsia="ru-RU"/>
              </w:rPr>
              <w:softHyphen/>
              <w:t>коммуникацион</w:t>
            </w:r>
            <w:r w:rsidRPr="008229C2">
              <w:rPr>
                <w:rFonts w:ascii="Times New Roman" w:hAnsi="Times New Roman"/>
                <w:spacing w:val="-2"/>
                <w:kern w:val="2"/>
                <w:sz w:val="24"/>
                <w:szCs w:val="24"/>
                <w:lang w:eastAsia="ru-RU"/>
              </w:rPr>
              <w:softHyphen/>
              <w:t>ных сетях, доступ к которым не ограничен определенным кругом лиц (включая сеть «Интернет»)</w:t>
            </w:r>
          </w:p>
          <w:p w:rsidR="008229C2" w:rsidRPr="008229C2" w:rsidRDefault="008229C2" w:rsidP="008229C2">
            <w:pPr>
              <w:spacing w:line="240" w:lineRule="auto"/>
              <w:rPr>
                <w:rFonts w:ascii="Times New Roman" w:hAnsi="Times New Roman"/>
                <w:spacing w:val="-2"/>
                <w:kern w:val="2"/>
                <w:sz w:val="24"/>
                <w:szCs w:val="24"/>
                <w:lang w:eastAsia="ru-RU"/>
              </w:rPr>
            </w:pPr>
            <w:r w:rsidRPr="008229C2">
              <w:rPr>
                <w:rFonts w:ascii="Times New Roman" w:hAnsi="Times New Roman"/>
                <w:spacing w:val="-2"/>
                <w:kern w:val="2"/>
                <w:sz w:val="24"/>
                <w:szCs w:val="24"/>
                <w:lang w:eastAsia="ru-RU"/>
              </w:rPr>
              <w:t>(ч. 7 ст. 71 Закона)</w:t>
            </w:r>
          </w:p>
        </w:tc>
        <w:tc>
          <w:tcPr>
            <w:tcW w:w="2126"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rPr>
                <w:rFonts w:ascii="Times New Roman" w:hAnsi="Times New Roman"/>
                <w:kern w:val="2"/>
                <w:sz w:val="24"/>
                <w:szCs w:val="24"/>
                <w:lang w:eastAsia="ru-RU"/>
              </w:rPr>
            </w:pPr>
            <w:r w:rsidRPr="008229C2">
              <w:rPr>
                <w:rFonts w:ascii="Times New Roman" w:hAnsi="Times New Roman"/>
                <w:kern w:val="2"/>
                <w:sz w:val="24"/>
                <w:szCs w:val="24"/>
                <w:lang w:eastAsia="ru-RU"/>
              </w:rPr>
              <w:t>В день голосования до момента окончания голосования</w:t>
            </w:r>
          </w:p>
        </w:tc>
        <w:tc>
          <w:tcPr>
            <w:tcW w:w="1559"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rPr>
                <w:rFonts w:ascii="Times New Roman" w:hAnsi="Times New Roman"/>
                <w:sz w:val="24"/>
                <w:szCs w:val="24"/>
                <w:lang w:eastAsia="ru-RU"/>
              </w:rPr>
            </w:pPr>
            <w:r w:rsidRPr="008229C2">
              <w:rPr>
                <w:rFonts w:ascii="Times New Roman" w:hAnsi="Times New Roman"/>
                <w:sz w:val="24"/>
                <w:szCs w:val="24"/>
                <w:lang w:eastAsia="ru-RU"/>
              </w:rPr>
              <w:t xml:space="preserve">До 20 часов 08.09.2024 </w:t>
            </w:r>
          </w:p>
        </w:tc>
        <w:tc>
          <w:tcPr>
            <w:tcW w:w="2127" w:type="dxa"/>
            <w:tcBorders>
              <w:top w:val="single" w:sz="4" w:space="0" w:color="auto"/>
              <w:left w:val="single" w:sz="4" w:space="0" w:color="auto"/>
              <w:bottom w:val="single" w:sz="4" w:space="0" w:color="auto"/>
              <w:right w:val="single" w:sz="4" w:space="0" w:color="auto"/>
            </w:tcBorders>
          </w:tcPr>
          <w:p w:rsidR="008229C2" w:rsidRPr="008229C2" w:rsidRDefault="008229C2" w:rsidP="008229C2">
            <w:pPr>
              <w:spacing w:line="240" w:lineRule="auto"/>
              <w:rPr>
                <w:rFonts w:ascii="Times New Roman" w:hAnsi="Times New Roman"/>
                <w:kern w:val="2"/>
                <w:sz w:val="24"/>
                <w:szCs w:val="24"/>
                <w:lang w:eastAsia="ru-RU"/>
              </w:rPr>
            </w:pPr>
          </w:p>
        </w:tc>
      </w:tr>
      <w:tr w:rsidR="008229C2" w:rsidRPr="008229C2" w:rsidTr="00D43DA6">
        <w:trPr>
          <w:trHeight w:val="676"/>
        </w:trPr>
        <w:tc>
          <w:tcPr>
            <w:tcW w:w="709"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jc w:val="center"/>
              <w:rPr>
                <w:rFonts w:ascii="Times New Roman" w:hAnsi="Times New Roman"/>
                <w:sz w:val="24"/>
                <w:szCs w:val="24"/>
                <w:lang w:eastAsia="ru-RU"/>
              </w:rPr>
            </w:pPr>
            <w:r w:rsidRPr="008229C2">
              <w:rPr>
                <w:rFonts w:ascii="Times New Roman" w:hAnsi="Times New Roman"/>
                <w:sz w:val="24"/>
                <w:szCs w:val="24"/>
                <w:lang w:eastAsia="ru-RU"/>
              </w:rPr>
              <w:t>69</w:t>
            </w:r>
          </w:p>
        </w:tc>
        <w:tc>
          <w:tcPr>
            <w:tcW w:w="3119"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rPr>
                <w:rFonts w:ascii="Times New Roman" w:hAnsi="Times New Roman"/>
                <w:sz w:val="24"/>
                <w:szCs w:val="24"/>
                <w:lang w:eastAsia="ru-RU"/>
              </w:rPr>
            </w:pPr>
            <w:r w:rsidRPr="008229C2">
              <w:rPr>
                <w:rFonts w:ascii="Times New Roman" w:hAnsi="Times New Roman"/>
                <w:kern w:val="2"/>
                <w:sz w:val="24"/>
                <w:szCs w:val="24"/>
                <w:lang w:eastAsia="ru-RU"/>
              </w:rPr>
              <w:t xml:space="preserve">Запрет на опубликование (обнародование) результатов опросов общественного мнения, прогнозов </w:t>
            </w:r>
          </w:p>
          <w:p w:rsidR="008229C2" w:rsidRPr="008229C2" w:rsidRDefault="008229C2" w:rsidP="008229C2">
            <w:pPr>
              <w:spacing w:line="240" w:lineRule="auto"/>
              <w:rPr>
                <w:rFonts w:ascii="Times New Roman" w:hAnsi="Times New Roman"/>
                <w:kern w:val="2"/>
                <w:sz w:val="24"/>
                <w:szCs w:val="24"/>
                <w:lang w:eastAsia="ru-RU"/>
              </w:rPr>
            </w:pPr>
            <w:r w:rsidRPr="008229C2">
              <w:rPr>
                <w:rFonts w:ascii="Times New Roman" w:hAnsi="Times New Roman"/>
                <w:kern w:val="2"/>
                <w:sz w:val="24"/>
                <w:szCs w:val="24"/>
                <w:lang w:eastAsia="ru-RU"/>
              </w:rPr>
              <w:lastRenderedPageBreak/>
              <w:t xml:space="preserve">результатов муниципальных выборов, иных исследований, связанных с проводимыми муниципальными выборами, в том числе их размещение в информационно-коммуникационных сетях неограниченного доступа </w:t>
            </w:r>
          </w:p>
          <w:p w:rsidR="008229C2" w:rsidRPr="008229C2" w:rsidRDefault="008229C2" w:rsidP="008229C2">
            <w:pPr>
              <w:spacing w:line="240" w:lineRule="auto"/>
              <w:rPr>
                <w:rFonts w:ascii="Times New Roman" w:hAnsi="Times New Roman"/>
                <w:sz w:val="24"/>
                <w:szCs w:val="24"/>
                <w:lang w:eastAsia="ru-RU"/>
              </w:rPr>
            </w:pPr>
            <w:r w:rsidRPr="008229C2">
              <w:rPr>
                <w:rFonts w:ascii="Times New Roman" w:hAnsi="Times New Roman"/>
                <w:kern w:val="2"/>
                <w:sz w:val="24"/>
                <w:szCs w:val="24"/>
                <w:lang w:eastAsia="ru-RU"/>
              </w:rPr>
              <w:t>(ч. 3 ст. 72 Закона)</w:t>
            </w:r>
          </w:p>
        </w:tc>
        <w:tc>
          <w:tcPr>
            <w:tcW w:w="2126" w:type="dxa"/>
            <w:tcBorders>
              <w:top w:val="single" w:sz="4" w:space="0" w:color="auto"/>
              <w:left w:val="single" w:sz="4" w:space="0" w:color="auto"/>
              <w:bottom w:val="single" w:sz="4" w:space="0" w:color="auto"/>
              <w:right w:val="single" w:sz="4" w:space="0" w:color="auto"/>
            </w:tcBorders>
          </w:tcPr>
          <w:p w:rsidR="008229C2" w:rsidRPr="008229C2" w:rsidRDefault="008229C2" w:rsidP="008229C2">
            <w:pPr>
              <w:autoSpaceDE w:val="0"/>
              <w:autoSpaceDN w:val="0"/>
              <w:adjustRightInd w:val="0"/>
              <w:spacing w:line="240" w:lineRule="auto"/>
              <w:rPr>
                <w:rFonts w:ascii="Times New Roman" w:hAnsi="Times New Roman"/>
                <w:kern w:val="2"/>
                <w:sz w:val="24"/>
                <w:szCs w:val="24"/>
              </w:rPr>
            </w:pPr>
            <w:r w:rsidRPr="008229C2">
              <w:rPr>
                <w:rFonts w:ascii="Times New Roman" w:hAnsi="Times New Roman"/>
                <w:kern w:val="2"/>
                <w:sz w:val="24"/>
                <w:szCs w:val="24"/>
              </w:rPr>
              <w:lastRenderedPageBreak/>
              <w:t>В течение 4 дней до дня голосования, а также в день голосования</w:t>
            </w:r>
          </w:p>
          <w:p w:rsidR="008229C2" w:rsidRPr="008229C2" w:rsidRDefault="008229C2" w:rsidP="008229C2">
            <w:pPr>
              <w:spacing w:line="240" w:lineRule="auto"/>
              <w:rPr>
                <w:rFonts w:ascii="Times New Roman" w:hAnsi="Times New Roman"/>
                <w:sz w:val="24"/>
                <w:szCs w:val="24"/>
                <w:lang w:eastAsia="ru-RU"/>
              </w:rPr>
            </w:pPr>
          </w:p>
        </w:tc>
        <w:tc>
          <w:tcPr>
            <w:tcW w:w="1559"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rPr>
                <w:rFonts w:ascii="Times New Roman" w:hAnsi="Times New Roman"/>
                <w:sz w:val="24"/>
                <w:szCs w:val="24"/>
                <w:lang w:eastAsia="ru-RU"/>
              </w:rPr>
            </w:pPr>
            <w:r w:rsidRPr="008229C2">
              <w:rPr>
                <w:rFonts w:ascii="Times New Roman" w:hAnsi="Times New Roman"/>
                <w:sz w:val="24"/>
                <w:szCs w:val="24"/>
                <w:lang w:eastAsia="ru-RU"/>
              </w:rPr>
              <w:lastRenderedPageBreak/>
              <w:t>С 04.09.2024 по 08.09.2024</w:t>
            </w:r>
          </w:p>
        </w:tc>
        <w:tc>
          <w:tcPr>
            <w:tcW w:w="2127"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rPr>
                <w:rFonts w:ascii="Times New Roman" w:hAnsi="Times New Roman"/>
                <w:sz w:val="24"/>
                <w:szCs w:val="24"/>
                <w:lang w:eastAsia="ru-RU"/>
              </w:rPr>
            </w:pPr>
            <w:r w:rsidRPr="008229C2">
              <w:rPr>
                <w:rFonts w:ascii="Times New Roman" w:hAnsi="Times New Roman"/>
                <w:sz w:val="24"/>
                <w:szCs w:val="24"/>
                <w:lang w:eastAsia="ru-RU"/>
              </w:rPr>
              <w:t xml:space="preserve">Граждане, организации телерадиовещания, редакции периодических </w:t>
            </w:r>
            <w:r w:rsidRPr="008229C2">
              <w:rPr>
                <w:rFonts w:ascii="Times New Roman" w:hAnsi="Times New Roman"/>
                <w:sz w:val="24"/>
                <w:szCs w:val="24"/>
                <w:lang w:eastAsia="ru-RU"/>
              </w:rPr>
              <w:lastRenderedPageBreak/>
              <w:t xml:space="preserve">печатных изданий, </w:t>
            </w:r>
          </w:p>
          <w:p w:rsidR="008229C2" w:rsidRPr="008229C2" w:rsidRDefault="008229C2" w:rsidP="008229C2">
            <w:pPr>
              <w:spacing w:line="240" w:lineRule="auto"/>
              <w:rPr>
                <w:rFonts w:ascii="Times New Roman" w:hAnsi="Times New Roman"/>
                <w:sz w:val="24"/>
                <w:szCs w:val="24"/>
                <w:lang w:eastAsia="ru-RU"/>
              </w:rPr>
            </w:pPr>
            <w:r w:rsidRPr="008229C2">
              <w:rPr>
                <w:rFonts w:ascii="Times New Roman" w:hAnsi="Times New Roman"/>
                <w:sz w:val="24"/>
                <w:szCs w:val="24"/>
                <w:lang w:eastAsia="ru-RU"/>
              </w:rPr>
              <w:t>организации, публикующие (</w:t>
            </w:r>
            <w:proofErr w:type="spellStart"/>
            <w:r w:rsidRPr="008229C2">
              <w:rPr>
                <w:rFonts w:ascii="Times New Roman" w:hAnsi="Times New Roman"/>
                <w:sz w:val="24"/>
                <w:szCs w:val="24"/>
                <w:lang w:eastAsia="ru-RU"/>
              </w:rPr>
              <w:t>обнародующие</w:t>
            </w:r>
            <w:proofErr w:type="spellEnd"/>
            <w:r w:rsidRPr="008229C2">
              <w:rPr>
                <w:rFonts w:ascii="Times New Roman" w:hAnsi="Times New Roman"/>
                <w:sz w:val="24"/>
                <w:szCs w:val="24"/>
                <w:lang w:eastAsia="ru-RU"/>
              </w:rPr>
              <w:t>) результаты опросов и прогнозы результатов выборов</w:t>
            </w:r>
          </w:p>
        </w:tc>
      </w:tr>
      <w:tr w:rsidR="008229C2" w:rsidRPr="008229C2" w:rsidTr="00D43DA6">
        <w:tc>
          <w:tcPr>
            <w:tcW w:w="9640" w:type="dxa"/>
            <w:gridSpan w:val="5"/>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jc w:val="center"/>
              <w:rPr>
                <w:rFonts w:ascii="Times New Roman" w:hAnsi="Times New Roman"/>
                <w:b/>
                <w:sz w:val="24"/>
                <w:szCs w:val="24"/>
                <w:lang w:eastAsia="ru-RU"/>
              </w:rPr>
            </w:pPr>
            <w:r w:rsidRPr="008229C2">
              <w:rPr>
                <w:rFonts w:ascii="Times New Roman" w:hAnsi="Times New Roman"/>
                <w:b/>
                <w:sz w:val="24"/>
                <w:szCs w:val="24"/>
                <w:lang w:eastAsia="ru-RU"/>
              </w:rPr>
              <w:lastRenderedPageBreak/>
              <w:t>ФИНАНСИРОВАНИЕ ВЫБОРОВ</w:t>
            </w:r>
          </w:p>
        </w:tc>
      </w:tr>
      <w:tr w:rsidR="008229C2" w:rsidRPr="008229C2" w:rsidTr="00D43DA6">
        <w:tc>
          <w:tcPr>
            <w:tcW w:w="709"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jc w:val="center"/>
              <w:rPr>
                <w:rFonts w:ascii="Times New Roman" w:hAnsi="Times New Roman"/>
                <w:sz w:val="24"/>
                <w:szCs w:val="24"/>
                <w:lang w:eastAsia="ru-RU"/>
              </w:rPr>
            </w:pPr>
            <w:r w:rsidRPr="008229C2">
              <w:rPr>
                <w:rFonts w:ascii="Times New Roman" w:hAnsi="Times New Roman"/>
                <w:sz w:val="24"/>
                <w:szCs w:val="24"/>
                <w:lang w:eastAsia="ru-RU"/>
              </w:rPr>
              <w:t>70</w:t>
            </w:r>
          </w:p>
        </w:tc>
        <w:tc>
          <w:tcPr>
            <w:tcW w:w="3119"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autoSpaceDE w:val="0"/>
              <w:autoSpaceDN w:val="0"/>
              <w:adjustRightInd w:val="0"/>
              <w:spacing w:line="240" w:lineRule="auto"/>
              <w:rPr>
                <w:rFonts w:ascii="Times New Roman" w:hAnsi="Times New Roman"/>
                <w:kern w:val="2"/>
                <w:sz w:val="24"/>
                <w:szCs w:val="24"/>
              </w:rPr>
            </w:pPr>
            <w:r w:rsidRPr="008229C2">
              <w:rPr>
                <w:rFonts w:ascii="Times New Roman" w:hAnsi="Times New Roman"/>
                <w:kern w:val="2"/>
                <w:sz w:val="24"/>
                <w:szCs w:val="24"/>
              </w:rPr>
              <w:t xml:space="preserve">Поступление в распоряжение ТИК средств на подготовку и проведение муниципальных выборов </w:t>
            </w:r>
          </w:p>
          <w:p w:rsidR="008229C2" w:rsidRPr="008229C2" w:rsidRDefault="008229C2" w:rsidP="008229C2">
            <w:pPr>
              <w:autoSpaceDE w:val="0"/>
              <w:autoSpaceDN w:val="0"/>
              <w:adjustRightInd w:val="0"/>
              <w:spacing w:line="240" w:lineRule="auto"/>
              <w:rPr>
                <w:rFonts w:ascii="Times New Roman" w:hAnsi="Times New Roman"/>
                <w:sz w:val="24"/>
                <w:szCs w:val="24"/>
              </w:rPr>
            </w:pPr>
            <w:r w:rsidRPr="008229C2">
              <w:rPr>
                <w:rFonts w:ascii="Times New Roman" w:hAnsi="Times New Roman"/>
                <w:kern w:val="2"/>
                <w:sz w:val="24"/>
                <w:szCs w:val="24"/>
              </w:rPr>
              <w:t>(ч. 1, 2 ст. 83 Закона)</w:t>
            </w:r>
          </w:p>
        </w:tc>
        <w:tc>
          <w:tcPr>
            <w:tcW w:w="2126"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autoSpaceDE w:val="0"/>
              <w:autoSpaceDN w:val="0"/>
              <w:adjustRightInd w:val="0"/>
              <w:spacing w:line="240" w:lineRule="auto"/>
              <w:rPr>
                <w:rFonts w:ascii="Times New Roman" w:hAnsi="Times New Roman"/>
                <w:kern w:val="2"/>
                <w:sz w:val="24"/>
                <w:szCs w:val="24"/>
              </w:rPr>
            </w:pPr>
            <w:r w:rsidRPr="008229C2">
              <w:rPr>
                <w:rFonts w:ascii="Times New Roman" w:hAnsi="Times New Roman"/>
                <w:kern w:val="2"/>
                <w:sz w:val="24"/>
                <w:szCs w:val="24"/>
              </w:rPr>
              <w:t>Не позднее чем в десятидневный срок со дня официального опубликования решения о назначении выборов</w:t>
            </w:r>
          </w:p>
        </w:tc>
        <w:tc>
          <w:tcPr>
            <w:tcW w:w="1559" w:type="dxa"/>
            <w:tcBorders>
              <w:top w:val="single" w:sz="4" w:space="0" w:color="auto"/>
              <w:left w:val="single" w:sz="4" w:space="0" w:color="auto"/>
              <w:bottom w:val="single" w:sz="4" w:space="0" w:color="auto"/>
              <w:right w:val="single" w:sz="4" w:space="0" w:color="auto"/>
            </w:tcBorders>
          </w:tcPr>
          <w:p w:rsidR="008229C2" w:rsidRPr="008229C2" w:rsidRDefault="008229C2" w:rsidP="008229C2">
            <w:pPr>
              <w:spacing w:line="240" w:lineRule="auto"/>
              <w:rPr>
                <w:rFonts w:ascii="Times New Roman" w:hAnsi="Times New Roman"/>
                <w:sz w:val="24"/>
                <w:szCs w:val="24"/>
                <w:lang w:eastAsia="ru-RU"/>
              </w:rPr>
            </w:pPr>
          </w:p>
        </w:tc>
        <w:tc>
          <w:tcPr>
            <w:tcW w:w="2127"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rPr>
                <w:rFonts w:ascii="Times New Roman" w:hAnsi="Times New Roman"/>
                <w:sz w:val="24"/>
                <w:szCs w:val="24"/>
                <w:lang w:eastAsia="ru-RU"/>
              </w:rPr>
            </w:pPr>
            <w:r w:rsidRPr="008229C2">
              <w:rPr>
                <w:rFonts w:ascii="Times New Roman" w:hAnsi="Times New Roman"/>
                <w:sz w:val="24"/>
                <w:szCs w:val="24"/>
                <w:lang w:eastAsia="ru-RU"/>
              </w:rPr>
              <w:t>Из местного бюджета в соответствии с утвержденной бюджетной росписью о распределении расходов</w:t>
            </w:r>
          </w:p>
        </w:tc>
      </w:tr>
      <w:tr w:rsidR="008229C2" w:rsidRPr="008229C2" w:rsidTr="00D43DA6">
        <w:tc>
          <w:tcPr>
            <w:tcW w:w="709" w:type="dxa"/>
            <w:tcBorders>
              <w:top w:val="single" w:sz="4" w:space="0" w:color="auto"/>
              <w:left w:val="single" w:sz="4" w:space="0" w:color="auto"/>
              <w:bottom w:val="single" w:sz="4" w:space="0" w:color="auto"/>
              <w:right w:val="single" w:sz="4" w:space="0" w:color="auto"/>
            </w:tcBorders>
          </w:tcPr>
          <w:p w:rsidR="008229C2" w:rsidRPr="008229C2" w:rsidRDefault="008229C2" w:rsidP="008229C2">
            <w:pPr>
              <w:spacing w:line="240" w:lineRule="auto"/>
              <w:jc w:val="center"/>
              <w:rPr>
                <w:rFonts w:ascii="Times New Roman" w:hAnsi="Times New Roman"/>
                <w:sz w:val="24"/>
                <w:szCs w:val="24"/>
                <w:lang w:eastAsia="ru-RU"/>
              </w:rPr>
            </w:pPr>
          </w:p>
        </w:tc>
        <w:tc>
          <w:tcPr>
            <w:tcW w:w="8931" w:type="dxa"/>
            <w:gridSpan w:val="4"/>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jc w:val="center"/>
              <w:rPr>
                <w:rFonts w:ascii="Times New Roman" w:hAnsi="Times New Roman"/>
                <w:sz w:val="24"/>
                <w:szCs w:val="24"/>
                <w:lang w:eastAsia="ru-RU"/>
              </w:rPr>
            </w:pPr>
            <w:r w:rsidRPr="008229C2">
              <w:rPr>
                <w:rFonts w:ascii="Times New Roman" w:hAnsi="Times New Roman"/>
                <w:sz w:val="24"/>
                <w:szCs w:val="24"/>
                <w:lang w:eastAsia="ru-RU"/>
              </w:rPr>
              <w:t>Распределение средств на проведение муниципальных выборов</w:t>
            </w:r>
          </w:p>
        </w:tc>
      </w:tr>
      <w:tr w:rsidR="008229C2" w:rsidRPr="008229C2" w:rsidTr="00D43DA6">
        <w:tc>
          <w:tcPr>
            <w:tcW w:w="709"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jc w:val="center"/>
              <w:rPr>
                <w:rFonts w:ascii="Times New Roman" w:hAnsi="Times New Roman"/>
                <w:sz w:val="24"/>
                <w:szCs w:val="24"/>
                <w:lang w:eastAsia="ru-RU"/>
              </w:rPr>
            </w:pPr>
            <w:r w:rsidRPr="008229C2">
              <w:rPr>
                <w:rFonts w:ascii="Times New Roman" w:hAnsi="Times New Roman"/>
                <w:sz w:val="24"/>
                <w:szCs w:val="24"/>
                <w:lang w:eastAsia="ru-RU"/>
              </w:rPr>
              <w:t>71</w:t>
            </w:r>
          </w:p>
        </w:tc>
        <w:tc>
          <w:tcPr>
            <w:tcW w:w="3119"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autoSpaceDE w:val="0"/>
              <w:autoSpaceDN w:val="0"/>
              <w:adjustRightInd w:val="0"/>
              <w:spacing w:line="240" w:lineRule="auto"/>
              <w:rPr>
                <w:rFonts w:ascii="Times New Roman" w:hAnsi="Times New Roman"/>
                <w:kern w:val="2"/>
                <w:sz w:val="24"/>
                <w:szCs w:val="24"/>
              </w:rPr>
            </w:pPr>
            <w:r w:rsidRPr="008229C2">
              <w:rPr>
                <w:rFonts w:ascii="Times New Roman" w:hAnsi="Times New Roman"/>
                <w:kern w:val="2"/>
                <w:sz w:val="24"/>
                <w:szCs w:val="24"/>
              </w:rPr>
              <w:t>УИК</w:t>
            </w:r>
          </w:p>
          <w:p w:rsidR="008229C2" w:rsidRPr="008229C2" w:rsidRDefault="008229C2" w:rsidP="008229C2">
            <w:pPr>
              <w:autoSpaceDE w:val="0"/>
              <w:autoSpaceDN w:val="0"/>
              <w:adjustRightInd w:val="0"/>
              <w:spacing w:line="240" w:lineRule="auto"/>
              <w:rPr>
                <w:rFonts w:ascii="Times New Roman" w:hAnsi="Times New Roman"/>
                <w:iCs/>
                <w:kern w:val="2"/>
                <w:sz w:val="24"/>
                <w:szCs w:val="24"/>
              </w:rPr>
            </w:pPr>
            <w:r w:rsidRPr="008229C2">
              <w:rPr>
                <w:rFonts w:ascii="Times New Roman" w:hAnsi="Times New Roman"/>
                <w:iCs/>
                <w:kern w:val="2"/>
                <w:sz w:val="24"/>
                <w:szCs w:val="24"/>
              </w:rPr>
              <w:t>(ч. 4 ст. 90 Закона)</w:t>
            </w:r>
          </w:p>
        </w:tc>
        <w:tc>
          <w:tcPr>
            <w:tcW w:w="2126"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autoSpaceDE w:val="0"/>
              <w:autoSpaceDN w:val="0"/>
              <w:adjustRightInd w:val="0"/>
              <w:spacing w:line="240" w:lineRule="auto"/>
              <w:rPr>
                <w:rFonts w:ascii="Times New Roman" w:hAnsi="Times New Roman"/>
                <w:kern w:val="2"/>
                <w:sz w:val="24"/>
                <w:szCs w:val="24"/>
              </w:rPr>
            </w:pPr>
            <w:r w:rsidRPr="008229C2">
              <w:rPr>
                <w:rFonts w:ascii="Times New Roman" w:hAnsi="Times New Roman"/>
                <w:kern w:val="2"/>
                <w:sz w:val="24"/>
                <w:szCs w:val="24"/>
              </w:rPr>
              <w:t xml:space="preserve">Не </w:t>
            </w:r>
            <w:proofErr w:type="gramStart"/>
            <w:r w:rsidRPr="008229C2">
              <w:rPr>
                <w:rFonts w:ascii="Times New Roman" w:hAnsi="Times New Roman"/>
                <w:kern w:val="2"/>
                <w:sz w:val="24"/>
                <w:szCs w:val="24"/>
              </w:rPr>
              <w:t>позднее</w:t>
            </w:r>
            <w:proofErr w:type="gramEnd"/>
            <w:r w:rsidRPr="008229C2">
              <w:rPr>
                <w:rFonts w:ascii="Times New Roman" w:hAnsi="Times New Roman"/>
                <w:kern w:val="2"/>
                <w:sz w:val="24"/>
                <w:szCs w:val="24"/>
              </w:rPr>
              <w:t xml:space="preserve"> чем за 17 дней до дня голосования</w:t>
            </w:r>
          </w:p>
        </w:tc>
        <w:tc>
          <w:tcPr>
            <w:tcW w:w="1559"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rPr>
                <w:rFonts w:ascii="Times New Roman" w:hAnsi="Times New Roman"/>
                <w:sz w:val="24"/>
                <w:szCs w:val="24"/>
                <w:lang w:eastAsia="ru-RU"/>
              </w:rPr>
            </w:pPr>
            <w:r w:rsidRPr="008229C2">
              <w:rPr>
                <w:rFonts w:ascii="Times New Roman" w:hAnsi="Times New Roman"/>
                <w:sz w:val="24"/>
                <w:szCs w:val="24"/>
                <w:lang w:eastAsia="ru-RU"/>
              </w:rPr>
              <w:t>Не позднее</w:t>
            </w:r>
          </w:p>
          <w:p w:rsidR="008229C2" w:rsidRPr="008229C2" w:rsidRDefault="008229C2" w:rsidP="008229C2">
            <w:pPr>
              <w:spacing w:line="240" w:lineRule="auto"/>
              <w:rPr>
                <w:rFonts w:ascii="Times New Roman" w:hAnsi="Times New Roman"/>
                <w:sz w:val="24"/>
                <w:szCs w:val="24"/>
                <w:lang w:eastAsia="ru-RU"/>
              </w:rPr>
            </w:pPr>
            <w:r w:rsidRPr="008229C2">
              <w:rPr>
                <w:rFonts w:ascii="Times New Roman" w:hAnsi="Times New Roman"/>
                <w:sz w:val="24"/>
                <w:szCs w:val="24"/>
                <w:lang w:eastAsia="ru-RU"/>
              </w:rPr>
              <w:t>21.08.2024</w:t>
            </w:r>
          </w:p>
        </w:tc>
        <w:tc>
          <w:tcPr>
            <w:tcW w:w="2127"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rPr>
                <w:rFonts w:ascii="Times New Roman" w:hAnsi="Times New Roman"/>
                <w:sz w:val="24"/>
                <w:szCs w:val="24"/>
                <w:lang w:eastAsia="ru-RU"/>
              </w:rPr>
            </w:pPr>
            <w:r w:rsidRPr="008229C2">
              <w:rPr>
                <w:rFonts w:ascii="Times New Roman" w:hAnsi="Times New Roman"/>
                <w:sz w:val="24"/>
                <w:szCs w:val="24"/>
                <w:lang w:eastAsia="ru-RU"/>
              </w:rPr>
              <w:t>ТИК</w:t>
            </w:r>
          </w:p>
        </w:tc>
      </w:tr>
      <w:tr w:rsidR="008229C2" w:rsidRPr="008229C2" w:rsidTr="00D43DA6">
        <w:tc>
          <w:tcPr>
            <w:tcW w:w="709" w:type="dxa"/>
            <w:tcBorders>
              <w:top w:val="single" w:sz="4" w:space="0" w:color="auto"/>
              <w:left w:val="single" w:sz="4" w:space="0" w:color="auto"/>
              <w:bottom w:val="single" w:sz="4" w:space="0" w:color="auto"/>
              <w:right w:val="single" w:sz="4" w:space="0" w:color="auto"/>
            </w:tcBorders>
          </w:tcPr>
          <w:p w:rsidR="008229C2" w:rsidRPr="008229C2" w:rsidRDefault="008229C2" w:rsidP="008229C2">
            <w:pPr>
              <w:spacing w:line="240" w:lineRule="auto"/>
              <w:jc w:val="center"/>
              <w:rPr>
                <w:rFonts w:ascii="Times New Roman" w:hAnsi="Times New Roman"/>
                <w:sz w:val="24"/>
                <w:szCs w:val="24"/>
                <w:lang w:eastAsia="ru-RU"/>
              </w:rPr>
            </w:pPr>
          </w:p>
        </w:tc>
        <w:tc>
          <w:tcPr>
            <w:tcW w:w="8931" w:type="dxa"/>
            <w:gridSpan w:val="4"/>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jc w:val="center"/>
              <w:rPr>
                <w:rFonts w:ascii="Times New Roman" w:hAnsi="Times New Roman"/>
                <w:sz w:val="24"/>
                <w:szCs w:val="24"/>
                <w:lang w:eastAsia="ru-RU"/>
              </w:rPr>
            </w:pPr>
            <w:r w:rsidRPr="008229C2">
              <w:rPr>
                <w:rFonts w:ascii="Times New Roman" w:hAnsi="Times New Roman"/>
                <w:sz w:val="24"/>
                <w:szCs w:val="24"/>
                <w:lang w:eastAsia="ru-RU"/>
              </w:rPr>
              <w:t>Представление отчетов о поступлении и расходовании средств</w:t>
            </w:r>
          </w:p>
          <w:p w:rsidR="008229C2" w:rsidRPr="008229C2" w:rsidRDefault="008229C2" w:rsidP="008229C2">
            <w:pPr>
              <w:spacing w:line="240" w:lineRule="auto"/>
              <w:jc w:val="center"/>
              <w:rPr>
                <w:rFonts w:ascii="Times New Roman" w:hAnsi="Times New Roman"/>
                <w:sz w:val="24"/>
                <w:szCs w:val="24"/>
                <w:lang w:eastAsia="ru-RU"/>
              </w:rPr>
            </w:pPr>
            <w:r w:rsidRPr="008229C2">
              <w:rPr>
                <w:rFonts w:ascii="Times New Roman" w:hAnsi="Times New Roman"/>
                <w:sz w:val="24"/>
                <w:szCs w:val="24"/>
                <w:lang w:eastAsia="ru-RU"/>
              </w:rPr>
              <w:t>на проведение выборов</w:t>
            </w:r>
          </w:p>
        </w:tc>
      </w:tr>
      <w:tr w:rsidR="008229C2" w:rsidRPr="008229C2" w:rsidTr="00D43DA6">
        <w:tc>
          <w:tcPr>
            <w:tcW w:w="709"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jc w:val="center"/>
              <w:rPr>
                <w:rFonts w:ascii="Times New Roman" w:hAnsi="Times New Roman"/>
                <w:sz w:val="24"/>
                <w:szCs w:val="24"/>
                <w:lang w:eastAsia="ru-RU"/>
              </w:rPr>
            </w:pPr>
            <w:r w:rsidRPr="008229C2">
              <w:rPr>
                <w:rFonts w:ascii="Times New Roman" w:hAnsi="Times New Roman"/>
                <w:sz w:val="24"/>
                <w:szCs w:val="24"/>
                <w:lang w:eastAsia="ru-RU"/>
              </w:rPr>
              <w:t>72</w:t>
            </w:r>
          </w:p>
        </w:tc>
        <w:tc>
          <w:tcPr>
            <w:tcW w:w="3119"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autoSpaceDE w:val="0"/>
              <w:autoSpaceDN w:val="0"/>
              <w:adjustRightInd w:val="0"/>
              <w:spacing w:line="240" w:lineRule="auto"/>
              <w:rPr>
                <w:rFonts w:ascii="Times New Roman" w:hAnsi="Times New Roman"/>
                <w:kern w:val="2"/>
                <w:sz w:val="24"/>
                <w:szCs w:val="24"/>
              </w:rPr>
            </w:pPr>
            <w:r w:rsidRPr="008229C2">
              <w:rPr>
                <w:rFonts w:ascii="Times New Roman" w:hAnsi="Times New Roman"/>
                <w:kern w:val="2"/>
                <w:sz w:val="24"/>
                <w:szCs w:val="24"/>
              </w:rPr>
              <w:t>УИК</w:t>
            </w:r>
          </w:p>
          <w:p w:rsidR="008229C2" w:rsidRPr="008229C2" w:rsidRDefault="008229C2" w:rsidP="008229C2">
            <w:pPr>
              <w:autoSpaceDE w:val="0"/>
              <w:autoSpaceDN w:val="0"/>
              <w:adjustRightInd w:val="0"/>
              <w:spacing w:line="240" w:lineRule="auto"/>
              <w:rPr>
                <w:rFonts w:ascii="Times New Roman" w:hAnsi="Times New Roman"/>
                <w:kern w:val="2"/>
                <w:sz w:val="24"/>
                <w:szCs w:val="24"/>
              </w:rPr>
            </w:pPr>
            <w:r w:rsidRPr="008229C2">
              <w:rPr>
                <w:rFonts w:ascii="Times New Roman" w:hAnsi="Times New Roman"/>
                <w:kern w:val="2"/>
                <w:sz w:val="24"/>
                <w:szCs w:val="24"/>
              </w:rPr>
              <w:t>(ч. 6 ст. 90 Закона)</w:t>
            </w:r>
          </w:p>
        </w:tc>
        <w:tc>
          <w:tcPr>
            <w:tcW w:w="2126" w:type="dxa"/>
            <w:tcBorders>
              <w:top w:val="single" w:sz="4" w:space="0" w:color="auto"/>
              <w:left w:val="single" w:sz="4" w:space="0" w:color="auto"/>
              <w:bottom w:val="single" w:sz="4" w:space="0" w:color="auto"/>
              <w:right w:val="single" w:sz="4" w:space="0" w:color="auto"/>
            </w:tcBorders>
          </w:tcPr>
          <w:p w:rsidR="008229C2" w:rsidRPr="008229C2" w:rsidRDefault="008229C2" w:rsidP="008229C2">
            <w:pPr>
              <w:autoSpaceDE w:val="0"/>
              <w:autoSpaceDN w:val="0"/>
              <w:adjustRightInd w:val="0"/>
              <w:spacing w:line="240" w:lineRule="auto"/>
              <w:rPr>
                <w:rFonts w:ascii="Times New Roman" w:hAnsi="Times New Roman"/>
                <w:kern w:val="2"/>
                <w:sz w:val="24"/>
                <w:szCs w:val="24"/>
              </w:rPr>
            </w:pPr>
            <w:r w:rsidRPr="008229C2">
              <w:rPr>
                <w:rFonts w:ascii="Times New Roman" w:hAnsi="Times New Roman"/>
                <w:kern w:val="2"/>
                <w:sz w:val="24"/>
                <w:szCs w:val="24"/>
              </w:rPr>
              <w:t>Не позднее чем через семь дней со дня голосования</w:t>
            </w:r>
          </w:p>
        </w:tc>
        <w:tc>
          <w:tcPr>
            <w:tcW w:w="1559"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rPr>
                <w:rFonts w:ascii="Times New Roman" w:hAnsi="Times New Roman"/>
                <w:sz w:val="24"/>
                <w:szCs w:val="24"/>
                <w:lang w:eastAsia="ru-RU"/>
              </w:rPr>
            </w:pPr>
            <w:r w:rsidRPr="008229C2">
              <w:rPr>
                <w:rFonts w:ascii="Times New Roman" w:hAnsi="Times New Roman"/>
                <w:sz w:val="24"/>
                <w:szCs w:val="24"/>
                <w:lang w:eastAsia="ru-RU"/>
              </w:rPr>
              <w:t>Не позднее</w:t>
            </w:r>
          </w:p>
          <w:p w:rsidR="008229C2" w:rsidRPr="008229C2" w:rsidRDefault="008229C2" w:rsidP="008229C2">
            <w:pPr>
              <w:spacing w:line="240" w:lineRule="auto"/>
              <w:rPr>
                <w:rFonts w:ascii="Times New Roman" w:hAnsi="Times New Roman"/>
                <w:sz w:val="24"/>
                <w:szCs w:val="24"/>
                <w:lang w:eastAsia="ru-RU"/>
              </w:rPr>
            </w:pPr>
            <w:r w:rsidRPr="008229C2">
              <w:rPr>
                <w:rFonts w:ascii="Times New Roman" w:hAnsi="Times New Roman"/>
                <w:sz w:val="24"/>
                <w:szCs w:val="24"/>
                <w:lang w:eastAsia="ru-RU"/>
              </w:rPr>
              <w:t>15.09.2024</w:t>
            </w:r>
          </w:p>
        </w:tc>
        <w:tc>
          <w:tcPr>
            <w:tcW w:w="2127"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rPr>
                <w:rFonts w:ascii="Times New Roman" w:hAnsi="Times New Roman"/>
                <w:sz w:val="24"/>
                <w:szCs w:val="24"/>
                <w:lang w:eastAsia="ru-RU"/>
              </w:rPr>
            </w:pPr>
            <w:r w:rsidRPr="008229C2">
              <w:rPr>
                <w:rFonts w:ascii="Times New Roman" w:hAnsi="Times New Roman"/>
                <w:sz w:val="24"/>
                <w:szCs w:val="24"/>
                <w:lang w:eastAsia="ru-RU"/>
              </w:rPr>
              <w:t>В ТИК</w:t>
            </w:r>
          </w:p>
        </w:tc>
      </w:tr>
      <w:tr w:rsidR="008229C2" w:rsidRPr="008229C2" w:rsidTr="00D43DA6">
        <w:tc>
          <w:tcPr>
            <w:tcW w:w="709"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jc w:val="center"/>
              <w:rPr>
                <w:rFonts w:ascii="Times New Roman" w:hAnsi="Times New Roman"/>
                <w:sz w:val="24"/>
                <w:szCs w:val="24"/>
                <w:lang w:eastAsia="ru-RU"/>
              </w:rPr>
            </w:pPr>
            <w:r w:rsidRPr="008229C2">
              <w:rPr>
                <w:rFonts w:ascii="Times New Roman" w:hAnsi="Times New Roman"/>
                <w:sz w:val="24"/>
                <w:szCs w:val="24"/>
                <w:lang w:eastAsia="ru-RU"/>
              </w:rPr>
              <w:t>73</w:t>
            </w:r>
          </w:p>
        </w:tc>
        <w:tc>
          <w:tcPr>
            <w:tcW w:w="3119"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autoSpaceDE w:val="0"/>
              <w:autoSpaceDN w:val="0"/>
              <w:adjustRightInd w:val="0"/>
              <w:spacing w:line="240" w:lineRule="auto"/>
              <w:rPr>
                <w:rFonts w:ascii="Times New Roman" w:hAnsi="Times New Roman"/>
                <w:kern w:val="2"/>
                <w:sz w:val="24"/>
                <w:szCs w:val="24"/>
              </w:rPr>
            </w:pPr>
            <w:r w:rsidRPr="008229C2">
              <w:rPr>
                <w:rFonts w:ascii="Times New Roman" w:hAnsi="Times New Roman"/>
                <w:kern w:val="2"/>
                <w:sz w:val="24"/>
                <w:szCs w:val="24"/>
              </w:rPr>
              <w:t>ТИК</w:t>
            </w:r>
          </w:p>
          <w:p w:rsidR="008229C2" w:rsidRPr="008229C2" w:rsidRDefault="008229C2" w:rsidP="008229C2">
            <w:pPr>
              <w:autoSpaceDE w:val="0"/>
              <w:autoSpaceDN w:val="0"/>
              <w:adjustRightInd w:val="0"/>
              <w:spacing w:line="240" w:lineRule="auto"/>
              <w:rPr>
                <w:rFonts w:ascii="Times New Roman" w:hAnsi="Times New Roman"/>
                <w:kern w:val="2"/>
                <w:sz w:val="24"/>
                <w:szCs w:val="24"/>
              </w:rPr>
            </w:pPr>
            <w:r w:rsidRPr="008229C2">
              <w:rPr>
                <w:rFonts w:ascii="Times New Roman" w:hAnsi="Times New Roman"/>
                <w:kern w:val="2"/>
                <w:sz w:val="24"/>
                <w:szCs w:val="24"/>
              </w:rPr>
              <w:t>(ч. 7 ст. 90 Закона)</w:t>
            </w:r>
          </w:p>
        </w:tc>
        <w:tc>
          <w:tcPr>
            <w:tcW w:w="2126"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autoSpaceDE w:val="0"/>
              <w:autoSpaceDN w:val="0"/>
              <w:adjustRightInd w:val="0"/>
              <w:spacing w:line="240" w:lineRule="auto"/>
              <w:rPr>
                <w:rFonts w:ascii="Times New Roman" w:hAnsi="Times New Roman"/>
                <w:spacing w:val="-4"/>
                <w:kern w:val="2"/>
                <w:sz w:val="24"/>
                <w:szCs w:val="24"/>
              </w:rPr>
            </w:pPr>
            <w:r w:rsidRPr="008229C2">
              <w:rPr>
                <w:rFonts w:ascii="Times New Roman" w:hAnsi="Times New Roman"/>
                <w:spacing w:val="-4"/>
                <w:kern w:val="2"/>
                <w:sz w:val="24"/>
                <w:szCs w:val="24"/>
              </w:rPr>
              <w:t xml:space="preserve">Не позднее чем через 2 месяца со дня официального опубликования </w:t>
            </w:r>
            <w:r w:rsidRPr="008229C2">
              <w:rPr>
                <w:rFonts w:ascii="Times New Roman" w:hAnsi="Times New Roman"/>
                <w:kern w:val="2"/>
                <w:sz w:val="24"/>
                <w:szCs w:val="24"/>
                <w:lang w:eastAsia="ru-RU"/>
              </w:rPr>
              <w:t>общих</w:t>
            </w:r>
            <w:r w:rsidRPr="008229C2">
              <w:rPr>
                <w:rFonts w:ascii="Times New Roman" w:hAnsi="Times New Roman"/>
                <w:spacing w:val="-4"/>
                <w:kern w:val="2"/>
                <w:sz w:val="24"/>
                <w:szCs w:val="24"/>
              </w:rPr>
              <w:t xml:space="preserve"> результатов выборов</w:t>
            </w:r>
          </w:p>
        </w:tc>
        <w:tc>
          <w:tcPr>
            <w:tcW w:w="1559" w:type="dxa"/>
            <w:tcBorders>
              <w:top w:val="single" w:sz="4" w:space="0" w:color="auto"/>
              <w:left w:val="single" w:sz="4" w:space="0" w:color="auto"/>
              <w:bottom w:val="single" w:sz="4" w:space="0" w:color="auto"/>
              <w:right w:val="single" w:sz="4" w:space="0" w:color="auto"/>
            </w:tcBorders>
          </w:tcPr>
          <w:p w:rsidR="008229C2" w:rsidRPr="008229C2" w:rsidRDefault="008229C2" w:rsidP="008229C2">
            <w:pPr>
              <w:spacing w:line="240" w:lineRule="auto"/>
              <w:rPr>
                <w:rFonts w:ascii="Times New Roman" w:hAnsi="Times New Roman"/>
                <w:sz w:val="24"/>
                <w:szCs w:val="24"/>
                <w:lang w:eastAsia="ru-RU"/>
              </w:rPr>
            </w:pPr>
          </w:p>
        </w:tc>
        <w:tc>
          <w:tcPr>
            <w:tcW w:w="2127" w:type="dxa"/>
            <w:tcBorders>
              <w:top w:val="single" w:sz="4" w:space="0" w:color="auto"/>
              <w:left w:val="single" w:sz="4" w:space="0" w:color="auto"/>
              <w:bottom w:val="single" w:sz="4" w:space="0" w:color="auto"/>
              <w:right w:val="single" w:sz="4" w:space="0" w:color="auto"/>
            </w:tcBorders>
          </w:tcPr>
          <w:p w:rsidR="008229C2" w:rsidRPr="008229C2" w:rsidRDefault="008229C2" w:rsidP="008229C2">
            <w:pPr>
              <w:spacing w:line="240" w:lineRule="auto"/>
              <w:rPr>
                <w:rFonts w:ascii="Times New Roman" w:hAnsi="Times New Roman"/>
                <w:sz w:val="24"/>
                <w:szCs w:val="24"/>
                <w:lang w:eastAsia="ru-RU"/>
              </w:rPr>
            </w:pPr>
            <w:r w:rsidRPr="008229C2">
              <w:rPr>
                <w:rFonts w:ascii="Times New Roman" w:hAnsi="Times New Roman"/>
                <w:sz w:val="24"/>
                <w:szCs w:val="24"/>
                <w:lang w:eastAsia="ru-RU"/>
              </w:rPr>
              <w:t>В представительный орган МО и СМИ</w:t>
            </w:r>
          </w:p>
          <w:p w:rsidR="008229C2" w:rsidRPr="008229C2" w:rsidRDefault="008229C2" w:rsidP="008229C2">
            <w:pPr>
              <w:autoSpaceDE w:val="0"/>
              <w:autoSpaceDN w:val="0"/>
              <w:adjustRightInd w:val="0"/>
              <w:spacing w:line="240" w:lineRule="auto"/>
              <w:rPr>
                <w:rFonts w:ascii="Times New Roman" w:hAnsi="Times New Roman"/>
                <w:sz w:val="24"/>
                <w:szCs w:val="24"/>
              </w:rPr>
            </w:pPr>
          </w:p>
        </w:tc>
      </w:tr>
      <w:tr w:rsidR="008229C2" w:rsidRPr="008229C2" w:rsidTr="00D43DA6">
        <w:tc>
          <w:tcPr>
            <w:tcW w:w="709"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jc w:val="center"/>
              <w:rPr>
                <w:rFonts w:ascii="Times New Roman" w:hAnsi="Times New Roman"/>
                <w:sz w:val="24"/>
                <w:szCs w:val="24"/>
                <w:lang w:eastAsia="ru-RU"/>
              </w:rPr>
            </w:pPr>
            <w:r w:rsidRPr="008229C2">
              <w:rPr>
                <w:rFonts w:ascii="Times New Roman" w:hAnsi="Times New Roman"/>
                <w:sz w:val="24"/>
                <w:szCs w:val="24"/>
                <w:lang w:eastAsia="ru-RU"/>
              </w:rPr>
              <w:t>74</w:t>
            </w:r>
          </w:p>
        </w:tc>
        <w:tc>
          <w:tcPr>
            <w:tcW w:w="3119"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rPr>
                <w:rFonts w:ascii="Times New Roman" w:hAnsi="Times New Roman"/>
                <w:kern w:val="2"/>
                <w:sz w:val="24"/>
                <w:szCs w:val="24"/>
                <w:lang w:eastAsia="ru-RU"/>
              </w:rPr>
            </w:pPr>
            <w:r w:rsidRPr="008229C2">
              <w:rPr>
                <w:rFonts w:ascii="Times New Roman" w:hAnsi="Times New Roman"/>
                <w:kern w:val="2"/>
                <w:sz w:val="24"/>
                <w:szCs w:val="24"/>
                <w:lang w:eastAsia="ru-RU"/>
              </w:rPr>
              <w:t xml:space="preserve">Возврат неизрасходованных избирательными комиссиями средств местного бюджета в соответствующий местный бюджет </w:t>
            </w:r>
          </w:p>
          <w:p w:rsidR="008229C2" w:rsidRPr="008229C2" w:rsidRDefault="008229C2" w:rsidP="008229C2">
            <w:pPr>
              <w:spacing w:line="240" w:lineRule="auto"/>
              <w:rPr>
                <w:rFonts w:ascii="Times New Roman" w:hAnsi="Times New Roman"/>
                <w:sz w:val="24"/>
                <w:szCs w:val="24"/>
                <w:lang w:eastAsia="ru-RU"/>
              </w:rPr>
            </w:pPr>
            <w:r w:rsidRPr="008229C2">
              <w:rPr>
                <w:rFonts w:ascii="Times New Roman" w:hAnsi="Times New Roman"/>
                <w:kern w:val="2"/>
                <w:sz w:val="24"/>
                <w:szCs w:val="24"/>
                <w:lang w:eastAsia="ru-RU"/>
              </w:rPr>
              <w:t>(ч. 8 ст. 90 Закона)</w:t>
            </w:r>
          </w:p>
        </w:tc>
        <w:tc>
          <w:tcPr>
            <w:tcW w:w="2126"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rPr>
                <w:rFonts w:ascii="Times New Roman" w:hAnsi="Times New Roman"/>
                <w:sz w:val="24"/>
                <w:szCs w:val="24"/>
                <w:lang w:eastAsia="ru-RU"/>
              </w:rPr>
            </w:pPr>
            <w:r w:rsidRPr="008229C2">
              <w:rPr>
                <w:rFonts w:ascii="Times New Roman" w:hAnsi="Times New Roman"/>
                <w:kern w:val="2"/>
                <w:sz w:val="24"/>
                <w:szCs w:val="24"/>
                <w:lang w:eastAsia="ru-RU"/>
              </w:rPr>
              <w:t>Не позднее чем через 2 месяца после опубликования общих результатов выборов</w:t>
            </w:r>
          </w:p>
        </w:tc>
        <w:tc>
          <w:tcPr>
            <w:tcW w:w="1559" w:type="dxa"/>
            <w:tcBorders>
              <w:top w:val="single" w:sz="4" w:space="0" w:color="auto"/>
              <w:left w:val="single" w:sz="4" w:space="0" w:color="auto"/>
              <w:bottom w:val="single" w:sz="4" w:space="0" w:color="auto"/>
              <w:right w:val="single" w:sz="4" w:space="0" w:color="auto"/>
            </w:tcBorders>
          </w:tcPr>
          <w:p w:rsidR="008229C2" w:rsidRPr="008229C2" w:rsidRDefault="008229C2" w:rsidP="008229C2">
            <w:pPr>
              <w:spacing w:line="240" w:lineRule="auto"/>
              <w:rPr>
                <w:rFonts w:ascii="Times New Roman" w:hAnsi="Times New Roman"/>
                <w:sz w:val="24"/>
                <w:szCs w:val="24"/>
                <w:lang w:eastAsia="ru-RU"/>
              </w:rPr>
            </w:pPr>
          </w:p>
        </w:tc>
        <w:tc>
          <w:tcPr>
            <w:tcW w:w="2127"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rPr>
                <w:rFonts w:ascii="Times New Roman" w:hAnsi="Times New Roman"/>
                <w:sz w:val="24"/>
                <w:szCs w:val="24"/>
                <w:lang w:eastAsia="ru-RU"/>
              </w:rPr>
            </w:pPr>
            <w:r w:rsidRPr="008229C2">
              <w:rPr>
                <w:rFonts w:ascii="Times New Roman" w:hAnsi="Times New Roman"/>
                <w:sz w:val="24"/>
                <w:szCs w:val="24"/>
              </w:rPr>
              <w:t>ТИК</w:t>
            </w:r>
          </w:p>
        </w:tc>
      </w:tr>
      <w:tr w:rsidR="008229C2" w:rsidRPr="008229C2" w:rsidTr="00D43DA6">
        <w:tc>
          <w:tcPr>
            <w:tcW w:w="709"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jc w:val="center"/>
              <w:rPr>
                <w:rFonts w:ascii="Times New Roman" w:hAnsi="Times New Roman"/>
                <w:sz w:val="24"/>
                <w:szCs w:val="24"/>
                <w:lang w:eastAsia="ru-RU"/>
              </w:rPr>
            </w:pPr>
            <w:r w:rsidRPr="008229C2">
              <w:rPr>
                <w:rFonts w:ascii="Times New Roman" w:hAnsi="Times New Roman"/>
                <w:sz w:val="24"/>
                <w:szCs w:val="24"/>
                <w:lang w:eastAsia="ru-RU"/>
              </w:rPr>
              <w:t>75</w:t>
            </w:r>
          </w:p>
        </w:tc>
        <w:tc>
          <w:tcPr>
            <w:tcW w:w="3119"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autoSpaceDE w:val="0"/>
              <w:autoSpaceDN w:val="0"/>
              <w:adjustRightInd w:val="0"/>
              <w:spacing w:line="240" w:lineRule="auto"/>
              <w:rPr>
                <w:rFonts w:ascii="Times New Roman" w:hAnsi="Times New Roman"/>
                <w:kern w:val="2"/>
                <w:sz w:val="24"/>
                <w:szCs w:val="24"/>
              </w:rPr>
            </w:pPr>
            <w:r w:rsidRPr="008229C2">
              <w:rPr>
                <w:rFonts w:ascii="Times New Roman" w:hAnsi="Times New Roman"/>
                <w:kern w:val="2"/>
                <w:sz w:val="24"/>
                <w:szCs w:val="24"/>
              </w:rPr>
              <w:t xml:space="preserve">Создание собственных фондов кандидатов для финансирования избирательной кампании </w:t>
            </w:r>
          </w:p>
          <w:p w:rsidR="008229C2" w:rsidRPr="008229C2" w:rsidRDefault="008229C2" w:rsidP="008229C2">
            <w:pPr>
              <w:autoSpaceDE w:val="0"/>
              <w:autoSpaceDN w:val="0"/>
              <w:adjustRightInd w:val="0"/>
              <w:spacing w:line="240" w:lineRule="auto"/>
              <w:rPr>
                <w:rFonts w:ascii="Times New Roman" w:hAnsi="Times New Roman"/>
                <w:sz w:val="24"/>
                <w:szCs w:val="24"/>
                <w:lang w:eastAsia="ru-RU"/>
              </w:rPr>
            </w:pPr>
            <w:r w:rsidRPr="008229C2">
              <w:rPr>
                <w:rFonts w:ascii="Times New Roman" w:hAnsi="Times New Roman"/>
                <w:kern w:val="2"/>
                <w:sz w:val="24"/>
                <w:szCs w:val="24"/>
              </w:rPr>
              <w:t>(ч. 1 ст. 84 Закона)</w:t>
            </w:r>
          </w:p>
        </w:tc>
        <w:tc>
          <w:tcPr>
            <w:tcW w:w="2126"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rPr>
                <w:rFonts w:ascii="Times New Roman" w:hAnsi="Times New Roman"/>
                <w:sz w:val="24"/>
                <w:szCs w:val="24"/>
                <w:lang w:eastAsia="ru-RU"/>
              </w:rPr>
            </w:pPr>
            <w:r w:rsidRPr="008229C2">
              <w:rPr>
                <w:rFonts w:ascii="Times New Roman" w:hAnsi="Times New Roman"/>
                <w:kern w:val="2"/>
                <w:sz w:val="24"/>
                <w:szCs w:val="24"/>
                <w:lang w:eastAsia="ru-RU"/>
              </w:rPr>
              <w:t>В период после письменного уведомления соответствующей избирательной комиссии об их выдвижении (самовыдвижении</w:t>
            </w:r>
            <w:r w:rsidRPr="008229C2">
              <w:rPr>
                <w:rFonts w:ascii="Times New Roman" w:hAnsi="Times New Roman"/>
                <w:kern w:val="2"/>
                <w:sz w:val="24"/>
                <w:szCs w:val="24"/>
                <w:lang w:eastAsia="ru-RU"/>
              </w:rPr>
              <w:lastRenderedPageBreak/>
              <w:t>) до представления документов для их регистрации этой избирательной комиссией</w:t>
            </w:r>
          </w:p>
        </w:tc>
        <w:tc>
          <w:tcPr>
            <w:tcW w:w="1559" w:type="dxa"/>
            <w:tcBorders>
              <w:top w:val="single" w:sz="4" w:space="0" w:color="auto"/>
              <w:left w:val="single" w:sz="4" w:space="0" w:color="auto"/>
              <w:bottom w:val="single" w:sz="4" w:space="0" w:color="auto"/>
              <w:right w:val="single" w:sz="4" w:space="0" w:color="auto"/>
            </w:tcBorders>
          </w:tcPr>
          <w:p w:rsidR="008229C2" w:rsidRPr="008229C2" w:rsidRDefault="008229C2" w:rsidP="008229C2">
            <w:pPr>
              <w:spacing w:line="240" w:lineRule="auto"/>
              <w:rPr>
                <w:rFonts w:ascii="Times New Roman" w:hAnsi="Times New Roman"/>
                <w:sz w:val="24"/>
                <w:szCs w:val="24"/>
                <w:lang w:eastAsia="ru-RU"/>
              </w:rPr>
            </w:pPr>
          </w:p>
        </w:tc>
        <w:tc>
          <w:tcPr>
            <w:tcW w:w="2127"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rPr>
                <w:rFonts w:ascii="Times New Roman" w:hAnsi="Times New Roman"/>
                <w:sz w:val="24"/>
                <w:szCs w:val="24"/>
                <w:lang w:eastAsia="ru-RU"/>
              </w:rPr>
            </w:pPr>
            <w:r w:rsidRPr="008229C2">
              <w:rPr>
                <w:rFonts w:ascii="Times New Roman" w:hAnsi="Times New Roman"/>
                <w:kern w:val="2"/>
                <w:sz w:val="24"/>
                <w:szCs w:val="24"/>
                <w:lang w:eastAsia="ru-RU"/>
              </w:rPr>
              <w:t xml:space="preserve">Кандидаты </w:t>
            </w:r>
          </w:p>
        </w:tc>
      </w:tr>
      <w:tr w:rsidR="008229C2" w:rsidRPr="008229C2" w:rsidTr="00D43DA6">
        <w:tc>
          <w:tcPr>
            <w:tcW w:w="709"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jc w:val="center"/>
              <w:rPr>
                <w:rFonts w:ascii="Times New Roman" w:hAnsi="Times New Roman"/>
                <w:sz w:val="24"/>
                <w:szCs w:val="24"/>
                <w:lang w:eastAsia="ru-RU"/>
              </w:rPr>
            </w:pPr>
            <w:r w:rsidRPr="008229C2">
              <w:rPr>
                <w:rFonts w:ascii="Times New Roman" w:hAnsi="Times New Roman"/>
                <w:sz w:val="24"/>
                <w:szCs w:val="24"/>
                <w:lang w:eastAsia="ru-RU"/>
              </w:rPr>
              <w:lastRenderedPageBreak/>
              <w:t>76</w:t>
            </w:r>
          </w:p>
        </w:tc>
        <w:tc>
          <w:tcPr>
            <w:tcW w:w="3119"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rPr>
                <w:rFonts w:ascii="Times New Roman" w:hAnsi="Times New Roman"/>
                <w:sz w:val="24"/>
                <w:szCs w:val="24"/>
                <w:lang w:eastAsia="ru-RU"/>
              </w:rPr>
            </w:pPr>
            <w:r w:rsidRPr="008229C2">
              <w:rPr>
                <w:rFonts w:ascii="Times New Roman" w:hAnsi="Times New Roman"/>
                <w:sz w:val="24"/>
                <w:szCs w:val="24"/>
                <w:lang w:eastAsia="ru-RU"/>
              </w:rPr>
              <w:t>Открытие специального избирательного счета кандидата</w:t>
            </w:r>
          </w:p>
          <w:p w:rsidR="008229C2" w:rsidRPr="008229C2" w:rsidRDefault="008229C2" w:rsidP="008229C2">
            <w:pPr>
              <w:spacing w:line="240" w:lineRule="auto"/>
              <w:rPr>
                <w:rFonts w:ascii="Times New Roman" w:hAnsi="Times New Roman"/>
                <w:sz w:val="24"/>
                <w:szCs w:val="24"/>
                <w:lang w:eastAsia="ru-RU"/>
              </w:rPr>
            </w:pPr>
            <w:r w:rsidRPr="008229C2">
              <w:rPr>
                <w:rFonts w:ascii="Times New Roman" w:hAnsi="Times New Roman"/>
                <w:sz w:val="24"/>
                <w:szCs w:val="24"/>
                <w:lang w:eastAsia="ru-RU"/>
              </w:rPr>
              <w:t>(ч. 1 ст. 86 Закона)</w:t>
            </w:r>
          </w:p>
        </w:tc>
        <w:tc>
          <w:tcPr>
            <w:tcW w:w="2126"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rPr>
                <w:rFonts w:ascii="Times New Roman" w:hAnsi="Times New Roman"/>
                <w:sz w:val="24"/>
                <w:szCs w:val="24"/>
                <w:lang w:eastAsia="ru-RU"/>
              </w:rPr>
            </w:pPr>
            <w:r w:rsidRPr="008229C2">
              <w:rPr>
                <w:rFonts w:ascii="Times New Roman" w:hAnsi="Times New Roman"/>
                <w:kern w:val="2"/>
                <w:sz w:val="24"/>
                <w:szCs w:val="24"/>
                <w:lang w:eastAsia="ru-RU"/>
              </w:rPr>
              <w:t>После уведомления соответствующей избирательной комиссии о выдвижении кандидата</w:t>
            </w:r>
          </w:p>
        </w:tc>
        <w:tc>
          <w:tcPr>
            <w:tcW w:w="1559" w:type="dxa"/>
            <w:tcBorders>
              <w:top w:val="single" w:sz="4" w:space="0" w:color="auto"/>
              <w:left w:val="single" w:sz="4" w:space="0" w:color="auto"/>
              <w:bottom w:val="single" w:sz="4" w:space="0" w:color="auto"/>
              <w:right w:val="single" w:sz="4" w:space="0" w:color="auto"/>
            </w:tcBorders>
          </w:tcPr>
          <w:p w:rsidR="008229C2" w:rsidRPr="008229C2" w:rsidRDefault="008229C2" w:rsidP="008229C2">
            <w:pPr>
              <w:spacing w:line="240" w:lineRule="auto"/>
              <w:rPr>
                <w:rFonts w:ascii="Times New Roman" w:hAnsi="Times New Roman"/>
                <w:sz w:val="24"/>
                <w:szCs w:val="24"/>
                <w:lang w:eastAsia="ru-RU"/>
              </w:rPr>
            </w:pPr>
          </w:p>
        </w:tc>
        <w:tc>
          <w:tcPr>
            <w:tcW w:w="2127"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rPr>
                <w:rFonts w:ascii="Times New Roman" w:hAnsi="Times New Roman"/>
                <w:sz w:val="24"/>
                <w:szCs w:val="24"/>
                <w:lang w:eastAsia="ru-RU"/>
              </w:rPr>
            </w:pPr>
            <w:r w:rsidRPr="008229C2">
              <w:rPr>
                <w:rFonts w:ascii="Times New Roman" w:hAnsi="Times New Roman"/>
                <w:sz w:val="24"/>
                <w:szCs w:val="24"/>
                <w:lang w:eastAsia="ru-RU"/>
              </w:rPr>
              <w:t xml:space="preserve">Кандидат </w:t>
            </w:r>
          </w:p>
        </w:tc>
      </w:tr>
      <w:tr w:rsidR="008229C2" w:rsidRPr="008229C2" w:rsidTr="00D43DA6">
        <w:tc>
          <w:tcPr>
            <w:tcW w:w="709"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jc w:val="center"/>
              <w:rPr>
                <w:rFonts w:ascii="Times New Roman" w:hAnsi="Times New Roman"/>
                <w:sz w:val="24"/>
                <w:szCs w:val="24"/>
                <w:lang w:eastAsia="ru-RU"/>
              </w:rPr>
            </w:pPr>
            <w:r w:rsidRPr="008229C2">
              <w:rPr>
                <w:rFonts w:ascii="Times New Roman" w:hAnsi="Times New Roman"/>
                <w:sz w:val="24"/>
                <w:szCs w:val="24"/>
                <w:lang w:eastAsia="ru-RU"/>
              </w:rPr>
              <w:t>77</w:t>
            </w:r>
          </w:p>
        </w:tc>
        <w:tc>
          <w:tcPr>
            <w:tcW w:w="3119"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rPr>
                <w:rFonts w:ascii="Times New Roman" w:hAnsi="Times New Roman"/>
                <w:kern w:val="2"/>
                <w:sz w:val="24"/>
                <w:szCs w:val="24"/>
                <w:lang w:eastAsia="ru-RU"/>
              </w:rPr>
            </w:pPr>
            <w:r w:rsidRPr="008229C2">
              <w:rPr>
                <w:rFonts w:ascii="Times New Roman" w:hAnsi="Times New Roman"/>
                <w:kern w:val="2"/>
                <w:sz w:val="24"/>
                <w:szCs w:val="24"/>
                <w:lang w:eastAsia="ru-RU"/>
              </w:rPr>
              <w:t>Представление информации о поступлении средств на специальные избирательные счета и о расходовании этих сре</w:t>
            </w:r>
            <w:proofErr w:type="gramStart"/>
            <w:r w:rsidRPr="008229C2">
              <w:rPr>
                <w:rFonts w:ascii="Times New Roman" w:hAnsi="Times New Roman"/>
                <w:kern w:val="2"/>
                <w:sz w:val="24"/>
                <w:szCs w:val="24"/>
                <w:lang w:eastAsia="ru-RU"/>
              </w:rPr>
              <w:t>дств в с</w:t>
            </w:r>
            <w:proofErr w:type="gramEnd"/>
            <w:r w:rsidRPr="008229C2">
              <w:rPr>
                <w:rFonts w:ascii="Times New Roman" w:hAnsi="Times New Roman"/>
                <w:kern w:val="2"/>
                <w:sz w:val="24"/>
                <w:szCs w:val="24"/>
                <w:lang w:eastAsia="ru-RU"/>
              </w:rPr>
              <w:t xml:space="preserve">оответствии с формами, установленными ИКИО </w:t>
            </w:r>
            <w:r w:rsidRPr="008229C2">
              <w:rPr>
                <w:rFonts w:ascii="Times New Roman" w:hAnsi="Times New Roman"/>
                <w:kern w:val="2"/>
                <w:sz w:val="24"/>
                <w:szCs w:val="24"/>
                <w:lang w:eastAsia="ru-RU"/>
              </w:rPr>
              <w:br/>
              <w:t>(ч. 6 ст. 89 Закона)</w:t>
            </w:r>
          </w:p>
        </w:tc>
        <w:tc>
          <w:tcPr>
            <w:tcW w:w="2126"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rPr>
                <w:rFonts w:ascii="Times New Roman" w:hAnsi="Times New Roman"/>
                <w:kern w:val="2"/>
                <w:sz w:val="24"/>
                <w:szCs w:val="24"/>
                <w:lang w:eastAsia="ru-RU"/>
              </w:rPr>
            </w:pPr>
            <w:r w:rsidRPr="008229C2">
              <w:rPr>
                <w:rFonts w:ascii="Times New Roman" w:hAnsi="Times New Roman"/>
                <w:kern w:val="2"/>
                <w:sz w:val="24"/>
                <w:szCs w:val="24"/>
                <w:lang w:eastAsia="ru-RU"/>
              </w:rPr>
              <w:t>Не реже одного раза в неделю, а менее чем за 10 дней до дня голосования – не реже одного раза в три операционных дня</w:t>
            </w:r>
          </w:p>
        </w:tc>
        <w:tc>
          <w:tcPr>
            <w:tcW w:w="1559"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rPr>
                <w:rFonts w:ascii="Times New Roman" w:hAnsi="Times New Roman"/>
                <w:sz w:val="24"/>
                <w:szCs w:val="24"/>
                <w:lang w:eastAsia="ru-RU"/>
              </w:rPr>
            </w:pPr>
            <w:r w:rsidRPr="008229C2">
              <w:rPr>
                <w:rFonts w:ascii="Times New Roman" w:hAnsi="Times New Roman"/>
                <w:sz w:val="24"/>
                <w:szCs w:val="24"/>
                <w:lang w:eastAsia="ru-RU"/>
              </w:rPr>
              <w:t xml:space="preserve">Не реже одного раза в неделю, а с 29.08.2024 – не реже одного раза в три </w:t>
            </w:r>
            <w:proofErr w:type="gramStart"/>
            <w:r w:rsidRPr="008229C2">
              <w:rPr>
                <w:rFonts w:ascii="Times New Roman" w:hAnsi="Times New Roman"/>
                <w:sz w:val="24"/>
                <w:szCs w:val="24"/>
                <w:lang w:eastAsia="ru-RU"/>
              </w:rPr>
              <w:t>опера-</w:t>
            </w:r>
            <w:proofErr w:type="spellStart"/>
            <w:r w:rsidRPr="008229C2">
              <w:rPr>
                <w:rFonts w:ascii="Times New Roman" w:hAnsi="Times New Roman"/>
                <w:sz w:val="24"/>
                <w:szCs w:val="24"/>
                <w:lang w:eastAsia="ru-RU"/>
              </w:rPr>
              <w:t>ционных</w:t>
            </w:r>
            <w:proofErr w:type="spellEnd"/>
            <w:proofErr w:type="gramEnd"/>
            <w:r w:rsidRPr="008229C2">
              <w:rPr>
                <w:rFonts w:ascii="Times New Roman" w:hAnsi="Times New Roman"/>
                <w:sz w:val="24"/>
                <w:szCs w:val="24"/>
                <w:lang w:eastAsia="ru-RU"/>
              </w:rPr>
              <w:t xml:space="preserve"> дня</w:t>
            </w:r>
          </w:p>
        </w:tc>
        <w:tc>
          <w:tcPr>
            <w:tcW w:w="2127"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rPr>
                <w:rFonts w:ascii="Times New Roman" w:hAnsi="Times New Roman"/>
                <w:kern w:val="2"/>
                <w:sz w:val="24"/>
                <w:szCs w:val="24"/>
                <w:lang w:eastAsia="ru-RU"/>
              </w:rPr>
            </w:pPr>
            <w:r w:rsidRPr="008229C2">
              <w:rPr>
                <w:rFonts w:ascii="Times New Roman" w:hAnsi="Times New Roman"/>
                <w:kern w:val="2"/>
                <w:sz w:val="24"/>
                <w:szCs w:val="24"/>
                <w:lang w:eastAsia="ru-RU"/>
              </w:rPr>
              <w:t xml:space="preserve">Филиалы </w:t>
            </w:r>
            <w:r w:rsidRPr="008229C2">
              <w:rPr>
                <w:rFonts w:ascii="Times New Roman" w:hAnsi="Times New Roman"/>
                <w:sz w:val="24"/>
                <w:szCs w:val="24"/>
                <w:lang w:eastAsia="ru-RU"/>
              </w:rPr>
              <w:t>ПАО Сбербанк</w:t>
            </w:r>
          </w:p>
        </w:tc>
      </w:tr>
      <w:tr w:rsidR="008229C2" w:rsidRPr="008229C2" w:rsidTr="00D43DA6">
        <w:tc>
          <w:tcPr>
            <w:tcW w:w="709"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jc w:val="center"/>
              <w:rPr>
                <w:rFonts w:ascii="Times New Roman" w:hAnsi="Times New Roman"/>
                <w:sz w:val="24"/>
                <w:szCs w:val="24"/>
                <w:lang w:eastAsia="ru-RU"/>
              </w:rPr>
            </w:pPr>
            <w:r w:rsidRPr="008229C2">
              <w:rPr>
                <w:rFonts w:ascii="Times New Roman" w:hAnsi="Times New Roman"/>
                <w:sz w:val="24"/>
                <w:szCs w:val="24"/>
                <w:lang w:eastAsia="ru-RU"/>
              </w:rPr>
              <w:t>78</w:t>
            </w:r>
          </w:p>
        </w:tc>
        <w:tc>
          <w:tcPr>
            <w:tcW w:w="3119"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autoSpaceDE w:val="0"/>
              <w:autoSpaceDN w:val="0"/>
              <w:adjustRightInd w:val="0"/>
              <w:spacing w:line="240" w:lineRule="auto"/>
              <w:rPr>
                <w:rFonts w:ascii="Times New Roman" w:hAnsi="Times New Roman"/>
                <w:kern w:val="2"/>
                <w:sz w:val="24"/>
                <w:szCs w:val="24"/>
              </w:rPr>
            </w:pPr>
            <w:r w:rsidRPr="008229C2">
              <w:rPr>
                <w:rFonts w:ascii="Times New Roman" w:hAnsi="Times New Roman"/>
                <w:kern w:val="2"/>
                <w:sz w:val="24"/>
                <w:szCs w:val="24"/>
              </w:rPr>
              <w:t xml:space="preserve">Проверка сведений, указанных гражданами и юридическими лицами при внесении или перечислении пожертвований в избирательные фонды кандидатов, и сообщение о результатах проверки в соответствующую избирательную комиссию </w:t>
            </w:r>
          </w:p>
          <w:p w:rsidR="008229C2" w:rsidRPr="008229C2" w:rsidRDefault="008229C2" w:rsidP="008229C2">
            <w:pPr>
              <w:autoSpaceDE w:val="0"/>
              <w:autoSpaceDN w:val="0"/>
              <w:adjustRightInd w:val="0"/>
              <w:spacing w:line="240" w:lineRule="auto"/>
              <w:rPr>
                <w:rFonts w:ascii="Times New Roman" w:hAnsi="Times New Roman"/>
                <w:sz w:val="24"/>
                <w:szCs w:val="24"/>
              </w:rPr>
            </w:pPr>
            <w:r w:rsidRPr="008229C2">
              <w:rPr>
                <w:rFonts w:ascii="Times New Roman" w:hAnsi="Times New Roman"/>
                <w:kern w:val="2"/>
                <w:sz w:val="24"/>
                <w:szCs w:val="24"/>
              </w:rPr>
              <w:t>(ч. 10 ст. 89 Закона)</w:t>
            </w:r>
          </w:p>
        </w:tc>
        <w:tc>
          <w:tcPr>
            <w:tcW w:w="2126"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rPr>
                <w:rFonts w:ascii="Times New Roman" w:hAnsi="Times New Roman"/>
                <w:sz w:val="24"/>
                <w:szCs w:val="24"/>
                <w:lang w:eastAsia="ru-RU"/>
              </w:rPr>
            </w:pPr>
            <w:r w:rsidRPr="008229C2">
              <w:rPr>
                <w:rFonts w:ascii="Times New Roman" w:hAnsi="Times New Roman"/>
                <w:kern w:val="2"/>
                <w:sz w:val="24"/>
                <w:szCs w:val="24"/>
                <w:lang w:eastAsia="ru-RU"/>
              </w:rPr>
              <w:t>В пятидневный срок со дня поступления представления соответствующей избирательной комиссии</w:t>
            </w:r>
          </w:p>
        </w:tc>
        <w:tc>
          <w:tcPr>
            <w:tcW w:w="1559" w:type="dxa"/>
            <w:tcBorders>
              <w:top w:val="single" w:sz="4" w:space="0" w:color="auto"/>
              <w:left w:val="single" w:sz="4" w:space="0" w:color="auto"/>
              <w:bottom w:val="single" w:sz="4" w:space="0" w:color="auto"/>
              <w:right w:val="single" w:sz="4" w:space="0" w:color="auto"/>
            </w:tcBorders>
          </w:tcPr>
          <w:p w:rsidR="008229C2" w:rsidRPr="008229C2" w:rsidRDefault="008229C2" w:rsidP="008229C2">
            <w:pPr>
              <w:spacing w:line="240" w:lineRule="auto"/>
              <w:rPr>
                <w:rFonts w:ascii="Times New Roman" w:hAnsi="Times New Roman"/>
                <w:sz w:val="24"/>
                <w:szCs w:val="24"/>
                <w:lang w:eastAsia="ru-RU"/>
              </w:rPr>
            </w:pPr>
          </w:p>
        </w:tc>
        <w:tc>
          <w:tcPr>
            <w:tcW w:w="2127"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rPr>
                <w:rFonts w:ascii="Times New Roman" w:hAnsi="Times New Roman"/>
                <w:kern w:val="2"/>
                <w:sz w:val="24"/>
                <w:szCs w:val="24"/>
                <w:lang w:eastAsia="ru-RU"/>
              </w:rPr>
            </w:pPr>
            <w:r w:rsidRPr="008229C2">
              <w:rPr>
                <w:rFonts w:ascii="Times New Roman" w:hAnsi="Times New Roman"/>
                <w:kern w:val="2"/>
                <w:sz w:val="24"/>
                <w:szCs w:val="24"/>
                <w:lang w:eastAsia="ru-RU"/>
              </w:rPr>
              <w:t>Органы регистрационного учета граждан Российской Федерации по месту пребывания и по месту жительства в пределах Российской Федерации, органы исполнительной власти, осуществляющие государственную регистрацию юридических лиц либо</w:t>
            </w:r>
          </w:p>
          <w:p w:rsidR="008229C2" w:rsidRPr="008229C2" w:rsidRDefault="008229C2" w:rsidP="008229C2">
            <w:pPr>
              <w:spacing w:line="240" w:lineRule="auto"/>
              <w:rPr>
                <w:rFonts w:ascii="Times New Roman" w:hAnsi="Times New Roman"/>
                <w:sz w:val="24"/>
                <w:szCs w:val="24"/>
                <w:lang w:eastAsia="ru-RU"/>
              </w:rPr>
            </w:pPr>
            <w:r w:rsidRPr="008229C2">
              <w:rPr>
                <w:rFonts w:ascii="Times New Roman" w:hAnsi="Times New Roman"/>
                <w:kern w:val="2"/>
                <w:sz w:val="24"/>
                <w:szCs w:val="24"/>
                <w:lang w:eastAsia="ru-RU"/>
              </w:rPr>
              <w:t>уполномоченные в сфере регистрации некоммерческих организаций</w:t>
            </w:r>
          </w:p>
        </w:tc>
      </w:tr>
      <w:tr w:rsidR="008229C2" w:rsidRPr="008229C2" w:rsidTr="00D43DA6">
        <w:tc>
          <w:tcPr>
            <w:tcW w:w="709"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jc w:val="center"/>
              <w:rPr>
                <w:rFonts w:ascii="Times New Roman" w:hAnsi="Times New Roman"/>
                <w:sz w:val="24"/>
                <w:szCs w:val="24"/>
                <w:lang w:eastAsia="ru-RU"/>
              </w:rPr>
            </w:pPr>
            <w:r w:rsidRPr="008229C2">
              <w:rPr>
                <w:rFonts w:ascii="Times New Roman" w:hAnsi="Times New Roman"/>
                <w:sz w:val="24"/>
                <w:szCs w:val="24"/>
                <w:lang w:eastAsia="ru-RU"/>
              </w:rPr>
              <w:t>79</w:t>
            </w:r>
          </w:p>
        </w:tc>
        <w:tc>
          <w:tcPr>
            <w:tcW w:w="3119"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rPr>
                <w:rFonts w:ascii="Times New Roman" w:hAnsi="Times New Roman"/>
                <w:kern w:val="2"/>
                <w:sz w:val="24"/>
                <w:szCs w:val="24"/>
                <w:lang w:eastAsia="ru-RU"/>
              </w:rPr>
            </w:pPr>
            <w:r w:rsidRPr="008229C2">
              <w:rPr>
                <w:rFonts w:ascii="Times New Roman" w:hAnsi="Times New Roman"/>
                <w:kern w:val="2"/>
                <w:sz w:val="24"/>
                <w:szCs w:val="24"/>
                <w:lang w:eastAsia="ru-RU"/>
              </w:rPr>
              <w:t xml:space="preserve">Представление заверенных копий первичных финансовых документов, подтверждающих поступление средств в </w:t>
            </w:r>
            <w:r w:rsidRPr="008229C2">
              <w:rPr>
                <w:rFonts w:ascii="Times New Roman" w:hAnsi="Times New Roman"/>
                <w:kern w:val="2"/>
                <w:sz w:val="24"/>
                <w:szCs w:val="24"/>
                <w:lang w:eastAsia="ru-RU"/>
              </w:rPr>
              <w:lastRenderedPageBreak/>
              <w:t xml:space="preserve">избирательные фонды и расходование этих средств </w:t>
            </w:r>
          </w:p>
          <w:p w:rsidR="008229C2" w:rsidRPr="008229C2" w:rsidRDefault="008229C2" w:rsidP="008229C2">
            <w:pPr>
              <w:spacing w:line="240" w:lineRule="auto"/>
              <w:rPr>
                <w:rFonts w:ascii="Times New Roman" w:hAnsi="Times New Roman"/>
                <w:kern w:val="2"/>
                <w:sz w:val="24"/>
                <w:szCs w:val="24"/>
                <w:lang w:eastAsia="ru-RU"/>
              </w:rPr>
            </w:pPr>
            <w:r w:rsidRPr="008229C2">
              <w:rPr>
                <w:rFonts w:ascii="Times New Roman" w:hAnsi="Times New Roman"/>
                <w:kern w:val="2"/>
                <w:sz w:val="24"/>
                <w:szCs w:val="24"/>
                <w:lang w:eastAsia="ru-RU"/>
              </w:rPr>
              <w:t>(ч. 6 ст. 89 Закона)</w:t>
            </w:r>
          </w:p>
        </w:tc>
        <w:tc>
          <w:tcPr>
            <w:tcW w:w="2126"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rPr>
                <w:rFonts w:ascii="Times New Roman" w:hAnsi="Times New Roman"/>
                <w:kern w:val="2"/>
                <w:sz w:val="24"/>
                <w:szCs w:val="24"/>
                <w:lang w:eastAsia="ru-RU"/>
              </w:rPr>
            </w:pPr>
            <w:r w:rsidRPr="008229C2">
              <w:rPr>
                <w:rFonts w:ascii="Times New Roman" w:hAnsi="Times New Roman"/>
                <w:kern w:val="2"/>
                <w:sz w:val="24"/>
                <w:szCs w:val="24"/>
                <w:lang w:eastAsia="ru-RU"/>
              </w:rPr>
              <w:lastRenderedPageBreak/>
              <w:t>В трехдневный срок, а за три дня до дня голосования – немедленно</w:t>
            </w:r>
          </w:p>
        </w:tc>
        <w:tc>
          <w:tcPr>
            <w:tcW w:w="1559"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rPr>
                <w:rFonts w:ascii="Times New Roman" w:hAnsi="Times New Roman"/>
                <w:sz w:val="24"/>
                <w:szCs w:val="24"/>
                <w:lang w:eastAsia="ru-RU"/>
              </w:rPr>
            </w:pPr>
            <w:r w:rsidRPr="008229C2">
              <w:rPr>
                <w:rFonts w:ascii="Times New Roman" w:hAnsi="Times New Roman"/>
                <w:sz w:val="24"/>
                <w:szCs w:val="24"/>
                <w:lang w:eastAsia="ru-RU"/>
              </w:rPr>
              <w:t>В трехдневный срок, а с 04.09.2024 – немедленно</w:t>
            </w:r>
          </w:p>
        </w:tc>
        <w:tc>
          <w:tcPr>
            <w:tcW w:w="2127"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rPr>
                <w:rFonts w:ascii="Times New Roman" w:hAnsi="Times New Roman"/>
                <w:kern w:val="2"/>
                <w:sz w:val="24"/>
                <w:szCs w:val="24"/>
                <w:lang w:eastAsia="ru-RU"/>
              </w:rPr>
            </w:pPr>
            <w:r w:rsidRPr="008229C2">
              <w:rPr>
                <w:rFonts w:ascii="Times New Roman" w:hAnsi="Times New Roman"/>
                <w:kern w:val="2"/>
                <w:sz w:val="24"/>
                <w:szCs w:val="24"/>
                <w:lang w:eastAsia="ru-RU"/>
              </w:rPr>
              <w:t xml:space="preserve">Филиалы </w:t>
            </w:r>
            <w:r w:rsidRPr="008229C2">
              <w:rPr>
                <w:rFonts w:ascii="Times New Roman" w:hAnsi="Times New Roman"/>
                <w:sz w:val="24"/>
                <w:szCs w:val="24"/>
                <w:lang w:eastAsia="ru-RU"/>
              </w:rPr>
              <w:t>ПАО Сбербанк</w:t>
            </w:r>
          </w:p>
        </w:tc>
      </w:tr>
      <w:tr w:rsidR="008229C2" w:rsidRPr="008229C2" w:rsidTr="00D43DA6">
        <w:tc>
          <w:tcPr>
            <w:tcW w:w="709"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jc w:val="center"/>
              <w:rPr>
                <w:rFonts w:ascii="Times New Roman" w:hAnsi="Times New Roman"/>
                <w:sz w:val="24"/>
                <w:szCs w:val="24"/>
                <w:lang w:eastAsia="ru-RU"/>
              </w:rPr>
            </w:pPr>
            <w:r w:rsidRPr="008229C2">
              <w:rPr>
                <w:rFonts w:ascii="Times New Roman" w:hAnsi="Times New Roman"/>
                <w:sz w:val="24"/>
                <w:szCs w:val="24"/>
                <w:lang w:eastAsia="ru-RU"/>
              </w:rPr>
              <w:lastRenderedPageBreak/>
              <w:t>80</w:t>
            </w:r>
          </w:p>
        </w:tc>
        <w:tc>
          <w:tcPr>
            <w:tcW w:w="3119"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rPr>
                <w:rFonts w:ascii="Times New Roman" w:hAnsi="Times New Roman"/>
                <w:kern w:val="2"/>
                <w:sz w:val="24"/>
                <w:szCs w:val="24"/>
                <w:lang w:eastAsia="ru-RU"/>
              </w:rPr>
            </w:pPr>
            <w:r w:rsidRPr="008229C2">
              <w:rPr>
                <w:rFonts w:ascii="Times New Roman" w:hAnsi="Times New Roman"/>
                <w:kern w:val="2"/>
                <w:sz w:val="24"/>
                <w:szCs w:val="24"/>
                <w:lang w:eastAsia="ru-RU"/>
              </w:rPr>
              <w:t>Направление в СМИ для опубликования, а также в ИКИО для размещения в информационно-телекоммуникацион</w:t>
            </w:r>
            <w:r w:rsidRPr="008229C2">
              <w:rPr>
                <w:rFonts w:ascii="Times New Roman" w:hAnsi="Times New Roman"/>
                <w:kern w:val="2"/>
                <w:sz w:val="24"/>
                <w:szCs w:val="24"/>
                <w:lang w:eastAsia="ru-RU"/>
              </w:rPr>
              <w:softHyphen/>
              <w:t xml:space="preserve">ной сети «Интернет» информации о поступлении и расходовании средств соответствующих избирательных фондов </w:t>
            </w:r>
          </w:p>
          <w:p w:rsidR="008229C2" w:rsidRPr="008229C2" w:rsidRDefault="008229C2" w:rsidP="008229C2">
            <w:pPr>
              <w:spacing w:line="240" w:lineRule="auto"/>
              <w:rPr>
                <w:rFonts w:ascii="Times New Roman" w:hAnsi="Times New Roman"/>
                <w:sz w:val="24"/>
                <w:szCs w:val="24"/>
                <w:lang w:eastAsia="ru-RU"/>
              </w:rPr>
            </w:pPr>
            <w:r w:rsidRPr="008229C2">
              <w:rPr>
                <w:rFonts w:ascii="Times New Roman" w:hAnsi="Times New Roman"/>
                <w:kern w:val="2"/>
                <w:sz w:val="24"/>
                <w:szCs w:val="24"/>
                <w:lang w:eastAsia="ru-RU"/>
              </w:rPr>
              <w:t>(ч. 7 ст. 89 Закона)</w:t>
            </w:r>
          </w:p>
        </w:tc>
        <w:tc>
          <w:tcPr>
            <w:tcW w:w="2126"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rPr>
                <w:rFonts w:ascii="Times New Roman" w:hAnsi="Times New Roman"/>
                <w:sz w:val="24"/>
                <w:szCs w:val="24"/>
                <w:lang w:eastAsia="ru-RU"/>
              </w:rPr>
            </w:pPr>
            <w:r w:rsidRPr="008229C2">
              <w:rPr>
                <w:rFonts w:ascii="Times New Roman" w:hAnsi="Times New Roman"/>
                <w:kern w:val="2"/>
                <w:sz w:val="24"/>
                <w:szCs w:val="24"/>
                <w:lang w:eastAsia="ru-RU"/>
              </w:rPr>
              <w:t>Периодически, но не реже чем один раз в две недели до дня голосования</w:t>
            </w:r>
          </w:p>
        </w:tc>
        <w:tc>
          <w:tcPr>
            <w:tcW w:w="1559" w:type="dxa"/>
            <w:tcBorders>
              <w:top w:val="single" w:sz="4" w:space="0" w:color="auto"/>
              <w:left w:val="single" w:sz="4" w:space="0" w:color="auto"/>
              <w:bottom w:val="single" w:sz="4" w:space="0" w:color="auto"/>
              <w:right w:val="single" w:sz="4" w:space="0" w:color="auto"/>
            </w:tcBorders>
          </w:tcPr>
          <w:p w:rsidR="008229C2" w:rsidRPr="008229C2" w:rsidRDefault="008229C2" w:rsidP="008229C2">
            <w:pPr>
              <w:spacing w:line="240" w:lineRule="auto"/>
              <w:rPr>
                <w:rFonts w:ascii="Times New Roman" w:hAnsi="Times New Roman"/>
                <w:sz w:val="24"/>
                <w:szCs w:val="24"/>
                <w:lang w:eastAsia="ru-RU"/>
              </w:rPr>
            </w:pPr>
          </w:p>
        </w:tc>
        <w:tc>
          <w:tcPr>
            <w:tcW w:w="2127"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rPr>
                <w:rFonts w:ascii="Times New Roman" w:hAnsi="Times New Roman"/>
                <w:sz w:val="24"/>
                <w:szCs w:val="24"/>
                <w:lang w:eastAsia="ru-RU"/>
              </w:rPr>
            </w:pPr>
            <w:r w:rsidRPr="008229C2">
              <w:rPr>
                <w:rFonts w:ascii="Times New Roman" w:hAnsi="Times New Roman"/>
                <w:kern w:val="2"/>
                <w:sz w:val="24"/>
                <w:szCs w:val="24"/>
                <w:lang w:eastAsia="ru-RU"/>
              </w:rPr>
              <w:t>ТИК</w:t>
            </w:r>
          </w:p>
        </w:tc>
      </w:tr>
      <w:tr w:rsidR="008229C2" w:rsidRPr="008229C2" w:rsidTr="00D43DA6">
        <w:trPr>
          <w:trHeight w:val="3588"/>
        </w:trPr>
        <w:tc>
          <w:tcPr>
            <w:tcW w:w="709"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jc w:val="center"/>
              <w:rPr>
                <w:rFonts w:ascii="Times New Roman" w:hAnsi="Times New Roman"/>
                <w:sz w:val="24"/>
                <w:szCs w:val="24"/>
                <w:lang w:eastAsia="ru-RU"/>
              </w:rPr>
            </w:pPr>
            <w:r w:rsidRPr="008229C2">
              <w:rPr>
                <w:rFonts w:ascii="Times New Roman" w:hAnsi="Times New Roman"/>
                <w:sz w:val="24"/>
                <w:szCs w:val="24"/>
                <w:lang w:eastAsia="ru-RU"/>
              </w:rPr>
              <w:t>81</w:t>
            </w:r>
          </w:p>
        </w:tc>
        <w:tc>
          <w:tcPr>
            <w:tcW w:w="3119"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rPr>
                <w:rFonts w:ascii="Times New Roman" w:hAnsi="Times New Roman"/>
                <w:kern w:val="2"/>
                <w:sz w:val="24"/>
                <w:szCs w:val="24"/>
                <w:lang w:eastAsia="ru-RU"/>
              </w:rPr>
            </w:pPr>
            <w:r w:rsidRPr="008229C2">
              <w:rPr>
                <w:rFonts w:ascii="Times New Roman" w:hAnsi="Times New Roman"/>
                <w:kern w:val="2"/>
                <w:sz w:val="24"/>
                <w:szCs w:val="24"/>
                <w:lang w:eastAsia="ru-RU"/>
              </w:rPr>
              <w:t xml:space="preserve">Возврат добровольного пожертвования в случае, если оно внесено гражданином или юридическим лицом, не </w:t>
            </w:r>
            <w:proofErr w:type="gramStart"/>
            <w:r w:rsidRPr="008229C2">
              <w:rPr>
                <w:rFonts w:ascii="Times New Roman" w:hAnsi="Times New Roman"/>
                <w:kern w:val="2"/>
                <w:sz w:val="24"/>
                <w:szCs w:val="24"/>
                <w:lang w:eastAsia="ru-RU"/>
              </w:rPr>
              <w:t>имеющими</w:t>
            </w:r>
            <w:proofErr w:type="gramEnd"/>
            <w:r w:rsidRPr="008229C2">
              <w:rPr>
                <w:rFonts w:ascii="Times New Roman" w:hAnsi="Times New Roman"/>
                <w:kern w:val="2"/>
                <w:sz w:val="24"/>
                <w:szCs w:val="24"/>
                <w:lang w:eastAsia="ru-RU"/>
              </w:rPr>
              <w:t xml:space="preserve"> права осуществлять такое пожертвование, или в размере, превышающем максимальный размер такого пожертвования </w:t>
            </w:r>
          </w:p>
          <w:p w:rsidR="008229C2" w:rsidRPr="008229C2" w:rsidRDefault="008229C2" w:rsidP="008229C2">
            <w:pPr>
              <w:spacing w:line="240" w:lineRule="auto"/>
              <w:rPr>
                <w:rFonts w:ascii="Times New Roman" w:hAnsi="Times New Roman"/>
                <w:sz w:val="24"/>
                <w:szCs w:val="24"/>
                <w:lang w:eastAsia="ru-RU"/>
              </w:rPr>
            </w:pPr>
            <w:r w:rsidRPr="008229C2">
              <w:rPr>
                <w:rFonts w:ascii="Times New Roman" w:hAnsi="Times New Roman"/>
                <w:kern w:val="2"/>
                <w:sz w:val="24"/>
                <w:szCs w:val="24"/>
                <w:lang w:eastAsia="ru-RU"/>
              </w:rPr>
              <w:t>(ч. 8 ст. 85 Закона)</w:t>
            </w:r>
          </w:p>
        </w:tc>
        <w:tc>
          <w:tcPr>
            <w:tcW w:w="2126"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rPr>
                <w:rFonts w:ascii="Times New Roman" w:hAnsi="Times New Roman"/>
                <w:sz w:val="24"/>
                <w:szCs w:val="24"/>
                <w:lang w:eastAsia="ru-RU"/>
              </w:rPr>
            </w:pPr>
            <w:r w:rsidRPr="008229C2">
              <w:rPr>
                <w:rFonts w:ascii="Times New Roman" w:hAnsi="Times New Roman"/>
                <w:kern w:val="2"/>
                <w:sz w:val="24"/>
                <w:szCs w:val="24"/>
                <w:lang w:eastAsia="ru-RU"/>
              </w:rPr>
              <w:t>Не позднее чем через десять дней со дня поступления указанного пожертвования</w:t>
            </w:r>
          </w:p>
        </w:tc>
        <w:tc>
          <w:tcPr>
            <w:tcW w:w="1559" w:type="dxa"/>
            <w:tcBorders>
              <w:top w:val="single" w:sz="4" w:space="0" w:color="auto"/>
              <w:left w:val="single" w:sz="4" w:space="0" w:color="auto"/>
              <w:bottom w:val="single" w:sz="4" w:space="0" w:color="auto"/>
              <w:right w:val="single" w:sz="4" w:space="0" w:color="auto"/>
            </w:tcBorders>
          </w:tcPr>
          <w:p w:rsidR="008229C2" w:rsidRPr="008229C2" w:rsidRDefault="008229C2" w:rsidP="008229C2">
            <w:pPr>
              <w:spacing w:line="240" w:lineRule="auto"/>
              <w:rPr>
                <w:rFonts w:ascii="Times New Roman" w:hAnsi="Times New Roman"/>
                <w:sz w:val="24"/>
                <w:szCs w:val="24"/>
                <w:lang w:eastAsia="ru-RU"/>
              </w:rPr>
            </w:pPr>
          </w:p>
        </w:tc>
        <w:tc>
          <w:tcPr>
            <w:tcW w:w="2127"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rPr>
                <w:rFonts w:ascii="Times New Roman" w:hAnsi="Times New Roman"/>
                <w:sz w:val="24"/>
                <w:szCs w:val="24"/>
                <w:lang w:eastAsia="ru-RU"/>
              </w:rPr>
            </w:pPr>
            <w:r w:rsidRPr="008229C2">
              <w:rPr>
                <w:rFonts w:ascii="Times New Roman" w:hAnsi="Times New Roman"/>
                <w:kern w:val="2"/>
                <w:sz w:val="24"/>
                <w:szCs w:val="24"/>
                <w:lang w:eastAsia="ru-RU"/>
              </w:rPr>
              <w:t>Кандидат</w:t>
            </w:r>
          </w:p>
        </w:tc>
      </w:tr>
      <w:tr w:rsidR="008229C2" w:rsidRPr="008229C2" w:rsidTr="00D43DA6">
        <w:tc>
          <w:tcPr>
            <w:tcW w:w="709"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jc w:val="center"/>
              <w:rPr>
                <w:rFonts w:ascii="Times New Roman" w:hAnsi="Times New Roman"/>
                <w:sz w:val="24"/>
                <w:szCs w:val="24"/>
                <w:lang w:eastAsia="ru-RU"/>
              </w:rPr>
            </w:pPr>
            <w:r w:rsidRPr="008229C2">
              <w:rPr>
                <w:rFonts w:ascii="Times New Roman" w:hAnsi="Times New Roman"/>
                <w:sz w:val="24"/>
                <w:szCs w:val="24"/>
                <w:lang w:eastAsia="ru-RU"/>
              </w:rPr>
              <w:t>82</w:t>
            </w:r>
          </w:p>
        </w:tc>
        <w:tc>
          <w:tcPr>
            <w:tcW w:w="3119"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rPr>
                <w:rFonts w:ascii="Times New Roman" w:hAnsi="Times New Roman"/>
                <w:kern w:val="2"/>
                <w:sz w:val="24"/>
                <w:szCs w:val="24"/>
                <w:lang w:eastAsia="ru-RU"/>
              </w:rPr>
            </w:pPr>
            <w:r w:rsidRPr="008229C2">
              <w:rPr>
                <w:rFonts w:ascii="Times New Roman" w:hAnsi="Times New Roman"/>
                <w:kern w:val="2"/>
                <w:sz w:val="24"/>
                <w:szCs w:val="24"/>
                <w:lang w:eastAsia="ru-RU"/>
              </w:rPr>
              <w:t xml:space="preserve">Перечисление пожертвований от анонимных жертвователей в доход соответствующего местного бюджета </w:t>
            </w:r>
          </w:p>
          <w:p w:rsidR="008229C2" w:rsidRPr="008229C2" w:rsidRDefault="008229C2" w:rsidP="008229C2">
            <w:pPr>
              <w:spacing w:line="240" w:lineRule="auto"/>
              <w:rPr>
                <w:rFonts w:ascii="Times New Roman" w:hAnsi="Times New Roman"/>
                <w:sz w:val="24"/>
                <w:szCs w:val="24"/>
                <w:lang w:eastAsia="ru-RU"/>
              </w:rPr>
            </w:pPr>
            <w:r w:rsidRPr="008229C2">
              <w:rPr>
                <w:rFonts w:ascii="Times New Roman" w:hAnsi="Times New Roman"/>
                <w:kern w:val="2"/>
                <w:sz w:val="24"/>
                <w:szCs w:val="24"/>
                <w:lang w:eastAsia="ru-RU"/>
              </w:rPr>
              <w:t>(ч. 9 ст. 85 Закона)</w:t>
            </w:r>
          </w:p>
        </w:tc>
        <w:tc>
          <w:tcPr>
            <w:tcW w:w="2126"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rPr>
                <w:rFonts w:ascii="Times New Roman" w:hAnsi="Times New Roman"/>
                <w:sz w:val="24"/>
                <w:szCs w:val="24"/>
                <w:lang w:eastAsia="ru-RU"/>
              </w:rPr>
            </w:pPr>
            <w:r w:rsidRPr="008229C2">
              <w:rPr>
                <w:rFonts w:ascii="Times New Roman" w:hAnsi="Times New Roman"/>
                <w:kern w:val="2"/>
                <w:sz w:val="24"/>
                <w:szCs w:val="24"/>
                <w:lang w:eastAsia="ru-RU"/>
              </w:rPr>
              <w:t>Не позднее чем через 10 дней со дня поступления таких пожертвований на специальный избирательный счет</w:t>
            </w:r>
          </w:p>
        </w:tc>
        <w:tc>
          <w:tcPr>
            <w:tcW w:w="1559" w:type="dxa"/>
            <w:tcBorders>
              <w:top w:val="single" w:sz="4" w:space="0" w:color="auto"/>
              <w:left w:val="single" w:sz="4" w:space="0" w:color="auto"/>
              <w:bottom w:val="single" w:sz="4" w:space="0" w:color="auto"/>
              <w:right w:val="single" w:sz="4" w:space="0" w:color="auto"/>
            </w:tcBorders>
          </w:tcPr>
          <w:p w:rsidR="008229C2" w:rsidRPr="008229C2" w:rsidRDefault="008229C2" w:rsidP="008229C2">
            <w:pPr>
              <w:spacing w:line="240" w:lineRule="auto"/>
              <w:rPr>
                <w:rFonts w:ascii="Times New Roman" w:hAnsi="Times New Roman"/>
                <w:sz w:val="24"/>
                <w:szCs w:val="24"/>
                <w:lang w:eastAsia="ru-RU"/>
              </w:rPr>
            </w:pPr>
          </w:p>
        </w:tc>
        <w:tc>
          <w:tcPr>
            <w:tcW w:w="2127"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rPr>
                <w:rFonts w:ascii="Times New Roman" w:hAnsi="Times New Roman"/>
                <w:sz w:val="24"/>
                <w:szCs w:val="24"/>
                <w:lang w:eastAsia="ru-RU"/>
              </w:rPr>
            </w:pPr>
            <w:r w:rsidRPr="008229C2">
              <w:rPr>
                <w:rFonts w:ascii="Times New Roman" w:hAnsi="Times New Roman"/>
                <w:sz w:val="24"/>
                <w:szCs w:val="24"/>
                <w:lang w:eastAsia="ru-RU"/>
              </w:rPr>
              <w:t>Кандидат</w:t>
            </w:r>
          </w:p>
        </w:tc>
      </w:tr>
      <w:tr w:rsidR="008229C2" w:rsidRPr="008229C2" w:rsidTr="00D43DA6">
        <w:tc>
          <w:tcPr>
            <w:tcW w:w="709"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jc w:val="center"/>
              <w:rPr>
                <w:rFonts w:ascii="Times New Roman" w:hAnsi="Times New Roman"/>
                <w:sz w:val="24"/>
                <w:szCs w:val="24"/>
                <w:lang w:eastAsia="ru-RU"/>
              </w:rPr>
            </w:pPr>
            <w:r w:rsidRPr="008229C2">
              <w:rPr>
                <w:rFonts w:ascii="Times New Roman" w:hAnsi="Times New Roman"/>
                <w:sz w:val="24"/>
                <w:szCs w:val="24"/>
                <w:lang w:eastAsia="ru-RU"/>
              </w:rPr>
              <w:t>83</w:t>
            </w:r>
          </w:p>
        </w:tc>
        <w:tc>
          <w:tcPr>
            <w:tcW w:w="3119"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rPr>
                <w:rFonts w:ascii="Times New Roman" w:hAnsi="Times New Roman"/>
                <w:sz w:val="24"/>
                <w:szCs w:val="24"/>
                <w:lang w:eastAsia="ru-RU"/>
              </w:rPr>
            </w:pPr>
            <w:r w:rsidRPr="008229C2">
              <w:rPr>
                <w:rFonts w:ascii="Times New Roman" w:hAnsi="Times New Roman"/>
                <w:sz w:val="24"/>
                <w:szCs w:val="24"/>
                <w:lang w:eastAsia="ru-RU"/>
              </w:rPr>
              <w:t>Представление итоговых финансовых отчетов в соответствующую избирательную комиссию</w:t>
            </w:r>
          </w:p>
          <w:p w:rsidR="008229C2" w:rsidRPr="008229C2" w:rsidRDefault="008229C2" w:rsidP="008229C2">
            <w:pPr>
              <w:spacing w:line="240" w:lineRule="auto"/>
              <w:rPr>
                <w:rFonts w:ascii="Times New Roman" w:hAnsi="Times New Roman"/>
                <w:sz w:val="24"/>
                <w:szCs w:val="24"/>
                <w:lang w:eastAsia="ru-RU"/>
              </w:rPr>
            </w:pPr>
            <w:r w:rsidRPr="008229C2">
              <w:rPr>
                <w:rFonts w:ascii="Times New Roman" w:hAnsi="Times New Roman"/>
                <w:sz w:val="24"/>
                <w:szCs w:val="24"/>
                <w:lang w:eastAsia="ru-RU"/>
              </w:rPr>
              <w:t>(ч. 2, 3 ст. 89 Закона)</w:t>
            </w:r>
          </w:p>
        </w:tc>
        <w:tc>
          <w:tcPr>
            <w:tcW w:w="2126"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rPr>
                <w:rFonts w:ascii="Times New Roman" w:hAnsi="Times New Roman"/>
                <w:spacing w:val="-2"/>
                <w:sz w:val="24"/>
                <w:szCs w:val="24"/>
                <w:lang w:eastAsia="ru-RU"/>
              </w:rPr>
            </w:pPr>
            <w:r w:rsidRPr="008229C2">
              <w:rPr>
                <w:rFonts w:ascii="Times New Roman" w:hAnsi="Times New Roman"/>
                <w:spacing w:val="-2"/>
                <w:sz w:val="24"/>
                <w:szCs w:val="24"/>
                <w:lang w:eastAsia="ru-RU"/>
              </w:rPr>
              <w:t>Не позднее чем через 20 дней после официального опубликования общих результатов выборов, результатов выборов по соответствующему избирательному округу</w:t>
            </w:r>
          </w:p>
        </w:tc>
        <w:tc>
          <w:tcPr>
            <w:tcW w:w="1559" w:type="dxa"/>
            <w:tcBorders>
              <w:top w:val="single" w:sz="4" w:space="0" w:color="auto"/>
              <w:left w:val="single" w:sz="4" w:space="0" w:color="auto"/>
              <w:bottom w:val="single" w:sz="4" w:space="0" w:color="auto"/>
              <w:right w:val="single" w:sz="4" w:space="0" w:color="auto"/>
            </w:tcBorders>
          </w:tcPr>
          <w:p w:rsidR="008229C2" w:rsidRPr="008229C2" w:rsidRDefault="008229C2" w:rsidP="008229C2">
            <w:pPr>
              <w:spacing w:line="240" w:lineRule="auto"/>
              <w:rPr>
                <w:rFonts w:ascii="Times New Roman" w:hAnsi="Times New Roman"/>
                <w:sz w:val="24"/>
                <w:szCs w:val="24"/>
                <w:lang w:eastAsia="ru-RU"/>
              </w:rPr>
            </w:pPr>
          </w:p>
        </w:tc>
        <w:tc>
          <w:tcPr>
            <w:tcW w:w="2127"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rPr>
                <w:rFonts w:ascii="Times New Roman" w:hAnsi="Times New Roman"/>
                <w:sz w:val="24"/>
                <w:szCs w:val="24"/>
                <w:lang w:eastAsia="ru-RU"/>
              </w:rPr>
            </w:pPr>
            <w:r w:rsidRPr="008229C2">
              <w:rPr>
                <w:rFonts w:ascii="Times New Roman" w:hAnsi="Times New Roman"/>
                <w:sz w:val="24"/>
                <w:szCs w:val="24"/>
                <w:lang w:eastAsia="ru-RU"/>
              </w:rPr>
              <w:t>Кандидат</w:t>
            </w:r>
          </w:p>
        </w:tc>
      </w:tr>
      <w:tr w:rsidR="008229C2" w:rsidRPr="008229C2" w:rsidTr="00D43DA6">
        <w:tc>
          <w:tcPr>
            <w:tcW w:w="709"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jc w:val="center"/>
              <w:rPr>
                <w:rFonts w:ascii="Times New Roman" w:hAnsi="Times New Roman"/>
                <w:sz w:val="24"/>
                <w:szCs w:val="24"/>
                <w:lang w:eastAsia="ru-RU"/>
              </w:rPr>
            </w:pPr>
            <w:r w:rsidRPr="008229C2">
              <w:rPr>
                <w:rFonts w:ascii="Times New Roman" w:hAnsi="Times New Roman"/>
                <w:sz w:val="24"/>
                <w:szCs w:val="24"/>
                <w:lang w:eastAsia="ru-RU"/>
              </w:rPr>
              <w:t>84</w:t>
            </w:r>
          </w:p>
        </w:tc>
        <w:tc>
          <w:tcPr>
            <w:tcW w:w="3119"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rPr>
                <w:rFonts w:ascii="Times New Roman" w:hAnsi="Times New Roman"/>
                <w:kern w:val="2"/>
                <w:sz w:val="24"/>
                <w:szCs w:val="24"/>
                <w:lang w:eastAsia="ru-RU"/>
              </w:rPr>
            </w:pPr>
            <w:r w:rsidRPr="008229C2">
              <w:rPr>
                <w:rFonts w:ascii="Times New Roman" w:hAnsi="Times New Roman"/>
                <w:kern w:val="2"/>
                <w:sz w:val="24"/>
                <w:szCs w:val="24"/>
                <w:lang w:eastAsia="ru-RU"/>
              </w:rPr>
              <w:t xml:space="preserve">Передача копий финансовых отчетов кандидатов в редакции СМИ для опубликования </w:t>
            </w:r>
          </w:p>
          <w:p w:rsidR="008229C2" w:rsidRPr="008229C2" w:rsidRDefault="008229C2" w:rsidP="008229C2">
            <w:pPr>
              <w:spacing w:line="240" w:lineRule="auto"/>
              <w:rPr>
                <w:rFonts w:ascii="Times New Roman" w:hAnsi="Times New Roman"/>
                <w:sz w:val="24"/>
                <w:szCs w:val="24"/>
                <w:lang w:eastAsia="ru-RU"/>
              </w:rPr>
            </w:pPr>
            <w:r w:rsidRPr="008229C2">
              <w:rPr>
                <w:rFonts w:ascii="Times New Roman" w:hAnsi="Times New Roman"/>
                <w:kern w:val="2"/>
                <w:sz w:val="24"/>
                <w:szCs w:val="24"/>
                <w:lang w:eastAsia="ru-RU"/>
              </w:rPr>
              <w:lastRenderedPageBreak/>
              <w:t>(ч. 5 ст. 89 Закона)</w:t>
            </w:r>
          </w:p>
        </w:tc>
        <w:tc>
          <w:tcPr>
            <w:tcW w:w="2126"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rPr>
                <w:rFonts w:ascii="Times New Roman" w:hAnsi="Times New Roman"/>
                <w:sz w:val="24"/>
                <w:szCs w:val="24"/>
                <w:lang w:eastAsia="ru-RU"/>
              </w:rPr>
            </w:pPr>
            <w:r w:rsidRPr="008229C2">
              <w:rPr>
                <w:rFonts w:ascii="Times New Roman" w:hAnsi="Times New Roman"/>
                <w:kern w:val="2"/>
                <w:sz w:val="24"/>
                <w:szCs w:val="24"/>
                <w:lang w:eastAsia="ru-RU"/>
              </w:rPr>
              <w:lastRenderedPageBreak/>
              <w:t xml:space="preserve">Не позднее чем через пять дней со дня получения указанных </w:t>
            </w:r>
            <w:r w:rsidRPr="008229C2">
              <w:rPr>
                <w:rFonts w:ascii="Times New Roman" w:hAnsi="Times New Roman"/>
                <w:kern w:val="2"/>
                <w:sz w:val="24"/>
                <w:szCs w:val="24"/>
                <w:lang w:eastAsia="ru-RU"/>
              </w:rPr>
              <w:lastRenderedPageBreak/>
              <w:t>финансовых отчетов</w:t>
            </w:r>
          </w:p>
        </w:tc>
        <w:tc>
          <w:tcPr>
            <w:tcW w:w="1559" w:type="dxa"/>
            <w:tcBorders>
              <w:top w:val="single" w:sz="4" w:space="0" w:color="auto"/>
              <w:left w:val="single" w:sz="4" w:space="0" w:color="auto"/>
              <w:bottom w:val="single" w:sz="4" w:space="0" w:color="auto"/>
              <w:right w:val="single" w:sz="4" w:space="0" w:color="auto"/>
            </w:tcBorders>
          </w:tcPr>
          <w:p w:rsidR="008229C2" w:rsidRPr="008229C2" w:rsidRDefault="008229C2" w:rsidP="008229C2">
            <w:pPr>
              <w:spacing w:line="240" w:lineRule="auto"/>
              <w:rPr>
                <w:rFonts w:ascii="Times New Roman" w:hAnsi="Times New Roman"/>
                <w:sz w:val="24"/>
                <w:szCs w:val="24"/>
                <w:lang w:eastAsia="ru-RU"/>
              </w:rPr>
            </w:pPr>
          </w:p>
        </w:tc>
        <w:tc>
          <w:tcPr>
            <w:tcW w:w="2127"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rPr>
                <w:rFonts w:ascii="Times New Roman" w:hAnsi="Times New Roman"/>
                <w:sz w:val="24"/>
                <w:szCs w:val="24"/>
                <w:lang w:eastAsia="ru-RU"/>
              </w:rPr>
            </w:pPr>
            <w:r w:rsidRPr="008229C2">
              <w:rPr>
                <w:rFonts w:ascii="Times New Roman" w:hAnsi="Times New Roman"/>
                <w:kern w:val="2"/>
                <w:sz w:val="24"/>
                <w:szCs w:val="24"/>
                <w:lang w:eastAsia="ru-RU"/>
              </w:rPr>
              <w:t>ТИК</w:t>
            </w:r>
          </w:p>
        </w:tc>
      </w:tr>
      <w:tr w:rsidR="008229C2" w:rsidRPr="008229C2" w:rsidTr="00D43DA6">
        <w:tc>
          <w:tcPr>
            <w:tcW w:w="709"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jc w:val="center"/>
              <w:rPr>
                <w:rFonts w:ascii="Times New Roman" w:hAnsi="Times New Roman"/>
                <w:sz w:val="24"/>
                <w:szCs w:val="24"/>
                <w:lang w:eastAsia="ru-RU"/>
              </w:rPr>
            </w:pPr>
            <w:r w:rsidRPr="008229C2">
              <w:rPr>
                <w:rFonts w:ascii="Times New Roman" w:hAnsi="Times New Roman"/>
                <w:sz w:val="24"/>
                <w:szCs w:val="24"/>
                <w:lang w:eastAsia="ru-RU"/>
              </w:rPr>
              <w:lastRenderedPageBreak/>
              <w:t>85</w:t>
            </w:r>
          </w:p>
        </w:tc>
        <w:tc>
          <w:tcPr>
            <w:tcW w:w="3119"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rPr>
                <w:rFonts w:ascii="Times New Roman" w:hAnsi="Times New Roman"/>
                <w:spacing w:val="-4"/>
                <w:kern w:val="2"/>
                <w:sz w:val="24"/>
                <w:szCs w:val="24"/>
                <w:lang w:eastAsia="ru-RU"/>
              </w:rPr>
            </w:pPr>
            <w:r w:rsidRPr="008229C2">
              <w:rPr>
                <w:rFonts w:ascii="Times New Roman" w:hAnsi="Times New Roman"/>
                <w:spacing w:val="-4"/>
                <w:kern w:val="2"/>
                <w:sz w:val="24"/>
                <w:szCs w:val="24"/>
                <w:lang w:eastAsia="ru-RU"/>
              </w:rPr>
              <w:t xml:space="preserve">Возврат неизрасходованных денежных средств избирательного фонда гражданам и (или) юридическим лицам, осуществившим добровольные пожертвования либо перечисления в избирательный фонд, пропорционально вложенным ими средствам (за вычетом расходов на пересылку) </w:t>
            </w:r>
          </w:p>
          <w:p w:rsidR="008229C2" w:rsidRPr="008229C2" w:rsidRDefault="008229C2" w:rsidP="008229C2">
            <w:pPr>
              <w:spacing w:line="240" w:lineRule="auto"/>
              <w:rPr>
                <w:rFonts w:ascii="Times New Roman" w:hAnsi="Times New Roman"/>
                <w:sz w:val="24"/>
                <w:szCs w:val="24"/>
                <w:lang w:eastAsia="ru-RU"/>
              </w:rPr>
            </w:pPr>
            <w:r w:rsidRPr="008229C2">
              <w:rPr>
                <w:rFonts w:ascii="Times New Roman" w:hAnsi="Times New Roman"/>
                <w:kern w:val="2"/>
                <w:sz w:val="24"/>
                <w:szCs w:val="24"/>
                <w:lang w:eastAsia="ru-RU"/>
              </w:rPr>
              <w:t>(ч. 8 ст. 89 Закона)</w:t>
            </w:r>
          </w:p>
        </w:tc>
        <w:tc>
          <w:tcPr>
            <w:tcW w:w="2126"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rPr>
                <w:rFonts w:ascii="Times New Roman" w:hAnsi="Times New Roman"/>
                <w:sz w:val="24"/>
                <w:szCs w:val="24"/>
                <w:lang w:eastAsia="ru-RU"/>
              </w:rPr>
            </w:pPr>
            <w:r w:rsidRPr="008229C2">
              <w:rPr>
                <w:rFonts w:ascii="Times New Roman" w:hAnsi="Times New Roman"/>
                <w:kern w:val="2"/>
                <w:sz w:val="24"/>
                <w:szCs w:val="24"/>
                <w:lang w:eastAsia="ru-RU"/>
              </w:rPr>
              <w:t>После дня голосования до представления итогового финансового отчета</w:t>
            </w:r>
          </w:p>
        </w:tc>
        <w:tc>
          <w:tcPr>
            <w:tcW w:w="1559" w:type="dxa"/>
            <w:tcBorders>
              <w:top w:val="single" w:sz="4" w:space="0" w:color="auto"/>
              <w:left w:val="single" w:sz="4" w:space="0" w:color="auto"/>
              <w:bottom w:val="single" w:sz="4" w:space="0" w:color="auto"/>
              <w:right w:val="single" w:sz="4" w:space="0" w:color="auto"/>
            </w:tcBorders>
          </w:tcPr>
          <w:p w:rsidR="008229C2" w:rsidRPr="008229C2" w:rsidRDefault="008229C2" w:rsidP="008229C2">
            <w:pPr>
              <w:spacing w:line="240" w:lineRule="auto"/>
              <w:rPr>
                <w:rFonts w:ascii="Times New Roman" w:hAnsi="Times New Roman"/>
                <w:sz w:val="24"/>
                <w:szCs w:val="24"/>
                <w:lang w:eastAsia="ru-RU"/>
              </w:rPr>
            </w:pPr>
          </w:p>
        </w:tc>
        <w:tc>
          <w:tcPr>
            <w:tcW w:w="2127"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rPr>
                <w:rFonts w:ascii="Times New Roman" w:hAnsi="Times New Roman"/>
                <w:sz w:val="24"/>
                <w:szCs w:val="24"/>
                <w:lang w:eastAsia="ru-RU"/>
              </w:rPr>
            </w:pPr>
            <w:r w:rsidRPr="008229C2">
              <w:rPr>
                <w:rFonts w:ascii="Times New Roman" w:hAnsi="Times New Roman"/>
                <w:kern w:val="2"/>
                <w:sz w:val="24"/>
                <w:szCs w:val="24"/>
                <w:lang w:eastAsia="ru-RU"/>
              </w:rPr>
              <w:t>Кандидаты</w:t>
            </w:r>
          </w:p>
        </w:tc>
      </w:tr>
      <w:tr w:rsidR="008229C2" w:rsidRPr="008229C2" w:rsidTr="00D43DA6">
        <w:tc>
          <w:tcPr>
            <w:tcW w:w="709"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jc w:val="center"/>
              <w:rPr>
                <w:rFonts w:ascii="Times New Roman" w:hAnsi="Times New Roman"/>
                <w:sz w:val="24"/>
                <w:szCs w:val="24"/>
                <w:lang w:eastAsia="ru-RU"/>
              </w:rPr>
            </w:pPr>
            <w:r w:rsidRPr="008229C2">
              <w:rPr>
                <w:rFonts w:ascii="Times New Roman" w:hAnsi="Times New Roman"/>
                <w:sz w:val="24"/>
                <w:szCs w:val="24"/>
                <w:lang w:eastAsia="ru-RU"/>
              </w:rPr>
              <w:t>86</w:t>
            </w:r>
          </w:p>
        </w:tc>
        <w:tc>
          <w:tcPr>
            <w:tcW w:w="3119"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rPr>
                <w:rFonts w:ascii="Times New Roman" w:hAnsi="Times New Roman"/>
                <w:spacing w:val="-4"/>
                <w:kern w:val="2"/>
                <w:sz w:val="24"/>
                <w:szCs w:val="24"/>
                <w:lang w:eastAsia="ru-RU"/>
              </w:rPr>
            </w:pPr>
            <w:r w:rsidRPr="008229C2">
              <w:rPr>
                <w:rFonts w:ascii="Times New Roman" w:hAnsi="Times New Roman"/>
                <w:spacing w:val="-4"/>
                <w:kern w:val="2"/>
                <w:sz w:val="24"/>
                <w:szCs w:val="24"/>
                <w:lang w:eastAsia="ru-RU"/>
              </w:rPr>
              <w:t>Перечисление оставшихся на специальных избирательных счетах избирательных фондов кандидатов неизрасходованных денежных средств закрытие этих счетов</w:t>
            </w:r>
          </w:p>
          <w:p w:rsidR="008229C2" w:rsidRPr="008229C2" w:rsidRDefault="008229C2" w:rsidP="008229C2">
            <w:pPr>
              <w:spacing w:line="240" w:lineRule="auto"/>
              <w:rPr>
                <w:rFonts w:ascii="Times New Roman" w:hAnsi="Times New Roman"/>
                <w:sz w:val="24"/>
                <w:szCs w:val="24"/>
                <w:lang w:eastAsia="ru-RU"/>
              </w:rPr>
            </w:pPr>
            <w:r w:rsidRPr="008229C2">
              <w:rPr>
                <w:rFonts w:ascii="Times New Roman" w:hAnsi="Times New Roman"/>
                <w:kern w:val="2"/>
                <w:sz w:val="24"/>
                <w:szCs w:val="24"/>
                <w:lang w:eastAsia="ru-RU"/>
              </w:rPr>
              <w:t>(ч. 9 ст. 89 Закона)</w:t>
            </w:r>
          </w:p>
        </w:tc>
        <w:tc>
          <w:tcPr>
            <w:tcW w:w="2126"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rPr>
                <w:rFonts w:ascii="Times New Roman" w:hAnsi="Times New Roman"/>
                <w:sz w:val="24"/>
                <w:szCs w:val="24"/>
                <w:lang w:eastAsia="ru-RU"/>
              </w:rPr>
            </w:pPr>
            <w:r w:rsidRPr="008229C2">
              <w:rPr>
                <w:rFonts w:ascii="Times New Roman" w:hAnsi="Times New Roman"/>
                <w:kern w:val="2"/>
                <w:sz w:val="24"/>
                <w:szCs w:val="24"/>
                <w:lang w:eastAsia="ru-RU"/>
              </w:rPr>
              <w:t>По истечении 60 дней со дня голосования</w:t>
            </w:r>
          </w:p>
        </w:tc>
        <w:tc>
          <w:tcPr>
            <w:tcW w:w="1559"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rPr>
                <w:rFonts w:ascii="Times New Roman" w:hAnsi="Times New Roman"/>
                <w:sz w:val="24"/>
                <w:szCs w:val="24"/>
                <w:lang w:eastAsia="ru-RU"/>
              </w:rPr>
            </w:pPr>
            <w:r w:rsidRPr="008229C2">
              <w:rPr>
                <w:rFonts w:ascii="Times New Roman" w:hAnsi="Times New Roman"/>
                <w:sz w:val="24"/>
                <w:szCs w:val="24"/>
                <w:lang w:eastAsia="ru-RU"/>
              </w:rPr>
              <w:t>С 07.11.2024</w:t>
            </w:r>
          </w:p>
        </w:tc>
        <w:tc>
          <w:tcPr>
            <w:tcW w:w="2127"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rPr>
                <w:rFonts w:ascii="Times New Roman" w:hAnsi="Times New Roman"/>
                <w:kern w:val="2"/>
                <w:sz w:val="24"/>
                <w:szCs w:val="24"/>
                <w:lang w:eastAsia="ru-RU"/>
              </w:rPr>
            </w:pPr>
            <w:r w:rsidRPr="008229C2">
              <w:rPr>
                <w:rFonts w:ascii="Times New Roman" w:hAnsi="Times New Roman"/>
                <w:kern w:val="2"/>
                <w:sz w:val="24"/>
                <w:szCs w:val="24"/>
                <w:lang w:eastAsia="ru-RU"/>
              </w:rPr>
              <w:t xml:space="preserve">Филиалы </w:t>
            </w:r>
            <w:r w:rsidRPr="008229C2">
              <w:rPr>
                <w:rFonts w:ascii="Times New Roman" w:hAnsi="Times New Roman"/>
                <w:sz w:val="24"/>
                <w:szCs w:val="24"/>
                <w:lang w:eastAsia="ru-RU"/>
              </w:rPr>
              <w:t xml:space="preserve">ПАО Сбербанк </w:t>
            </w:r>
            <w:r w:rsidRPr="008229C2">
              <w:rPr>
                <w:rFonts w:ascii="Times New Roman" w:hAnsi="Times New Roman"/>
                <w:kern w:val="2"/>
                <w:sz w:val="24"/>
                <w:szCs w:val="24"/>
                <w:lang w:eastAsia="ru-RU"/>
              </w:rPr>
              <w:t>в доход местного бюджета</w:t>
            </w:r>
          </w:p>
        </w:tc>
      </w:tr>
      <w:tr w:rsidR="008229C2" w:rsidRPr="008229C2" w:rsidTr="00D43DA6">
        <w:tc>
          <w:tcPr>
            <w:tcW w:w="709"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jc w:val="center"/>
              <w:rPr>
                <w:rFonts w:ascii="Times New Roman" w:hAnsi="Times New Roman"/>
                <w:sz w:val="24"/>
                <w:szCs w:val="24"/>
                <w:lang w:eastAsia="ru-RU"/>
              </w:rPr>
            </w:pPr>
            <w:r w:rsidRPr="008229C2">
              <w:rPr>
                <w:rFonts w:ascii="Times New Roman" w:hAnsi="Times New Roman"/>
                <w:sz w:val="24"/>
                <w:szCs w:val="24"/>
                <w:lang w:eastAsia="ru-RU"/>
              </w:rPr>
              <w:t>87</w:t>
            </w:r>
          </w:p>
        </w:tc>
        <w:tc>
          <w:tcPr>
            <w:tcW w:w="3119"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autoSpaceDE w:val="0"/>
              <w:autoSpaceDN w:val="0"/>
              <w:adjustRightInd w:val="0"/>
              <w:spacing w:line="240" w:lineRule="auto"/>
              <w:rPr>
                <w:rFonts w:ascii="Times New Roman" w:hAnsi="Times New Roman"/>
                <w:spacing w:val="-4"/>
                <w:kern w:val="2"/>
                <w:sz w:val="24"/>
                <w:szCs w:val="24"/>
              </w:rPr>
            </w:pPr>
            <w:r w:rsidRPr="008229C2">
              <w:rPr>
                <w:rFonts w:ascii="Times New Roman" w:hAnsi="Times New Roman"/>
                <w:spacing w:val="-4"/>
                <w:kern w:val="2"/>
                <w:sz w:val="24"/>
                <w:szCs w:val="24"/>
              </w:rPr>
              <w:t xml:space="preserve">Откомандирование на срок не менее двух месяцев специалистов в распоряжение ТИК в целях организации работы контрольно-ревизионной службы </w:t>
            </w:r>
          </w:p>
          <w:p w:rsidR="008229C2" w:rsidRPr="008229C2" w:rsidRDefault="008229C2" w:rsidP="008229C2">
            <w:pPr>
              <w:autoSpaceDE w:val="0"/>
              <w:autoSpaceDN w:val="0"/>
              <w:adjustRightInd w:val="0"/>
              <w:spacing w:line="240" w:lineRule="auto"/>
              <w:rPr>
                <w:rFonts w:ascii="Times New Roman" w:hAnsi="Times New Roman"/>
                <w:kern w:val="2"/>
                <w:sz w:val="24"/>
                <w:szCs w:val="24"/>
              </w:rPr>
            </w:pPr>
            <w:r w:rsidRPr="008229C2">
              <w:rPr>
                <w:rFonts w:ascii="Times New Roman" w:hAnsi="Times New Roman"/>
                <w:kern w:val="2"/>
                <w:sz w:val="24"/>
                <w:szCs w:val="24"/>
              </w:rPr>
              <w:t>(ч. 2 ст. 91 Закона)</w:t>
            </w:r>
          </w:p>
        </w:tc>
        <w:tc>
          <w:tcPr>
            <w:tcW w:w="2126"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rPr>
                <w:rFonts w:ascii="Times New Roman" w:hAnsi="Times New Roman"/>
                <w:sz w:val="24"/>
                <w:szCs w:val="24"/>
                <w:lang w:eastAsia="ru-RU"/>
              </w:rPr>
            </w:pPr>
            <w:r w:rsidRPr="008229C2">
              <w:rPr>
                <w:rFonts w:ascii="Times New Roman" w:hAnsi="Times New Roman"/>
                <w:kern w:val="2"/>
                <w:sz w:val="24"/>
                <w:szCs w:val="24"/>
                <w:lang w:eastAsia="ru-RU"/>
              </w:rPr>
              <w:t>Не позднее чем через 1 месяц со дня официального опубликования (публикации) решения о назначении выборов</w:t>
            </w:r>
          </w:p>
        </w:tc>
        <w:tc>
          <w:tcPr>
            <w:tcW w:w="1559" w:type="dxa"/>
            <w:tcBorders>
              <w:top w:val="single" w:sz="4" w:space="0" w:color="auto"/>
              <w:left w:val="single" w:sz="4" w:space="0" w:color="auto"/>
              <w:bottom w:val="single" w:sz="4" w:space="0" w:color="auto"/>
              <w:right w:val="single" w:sz="4" w:space="0" w:color="auto"/>
            </w:tcBorders>
          </w:tcPr>
          <w:p w:rsidR="008229C2" w:rsidRPr="008229C2" w:rsidRDefault="008229C2" w:rsidP="008229C2">
            <w:pPr>
              <w:autoSpaceDE w:val="0"/>
              <w:autoSpaceDN w:val="0"/>
              <w:adjustRightInd w:val="0"/>
              <w:spacing w:line="240" w:lineRule="auto"/>
              <w:rPr>
                <w:rFonts w:ascii="Times New Roman" w:hAnsi="Times New Roman"/>
                <w:sz w:val="24"/>
                <w:szCs w:val="24"/>
                <w:lang w:eastAsia="ru-RU"/>
              </w:rPr>
            </w:pPr>
          </w:p>
        </w:tc>
        <w:tc>
          <w:tcPr>
            <w:tcW w:w="2127"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rPr>
                <w:rFonts w:ascii="Times New Roman" w:hAnsi="Times New Roman"/>
                <w:sz w:val="24"/>
                <w:szCs w:val="24"/>
                <w:lang w:eastAsia="ru-RU"/>
              </w:rPr>
            </w:pPr>
            <w:r w:rsidRPr="008229C2">
              <w:rPr>
                <w:rFonts w:ascii="Times New Roman" w:hAnsi="Times New Roman"/>
                <w:kern w:val="2"/>
                <w:sz w:val="24"/>
                <w:szCs w:val="24"/>
                <w:lang w:eastAsia="ru-RU"/>
              </w:rPr>
              <w:t>Органы и учреждения, указанные в ч. 2 ст. 91 Закона</w:t>
            </w:r>
          </w:p>
        </w:tc>
      </w:tr>
      <w:tr w:rsidR="008229C2" w:rsidRPr="008229C2" w:rsidTr="00D43DA6">
        <w:tc>
          <w:tcPr>
            <w:tcW w:w="9640" w:type="dxa"/>
            <w:gridSpan w:val="5"/>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jc w:val="center"/>
              <w:rPr>
                <w:rFonts w:ascii="Times New Roman" w:hAnsi="Times New Roman"/>
                <w:b/>
                <w:sz w:val="24"/>
                <w:szCs w:val="24"/>
                <w:lang w:eastAsia="ru-RU"/>
              </w:rPr>
            </w:pPr>
            <w:r w:rsidRPr="008229C2">
              <w:rPr>
                <w:rFonts w:ascii="Times New Roman" w:hAnsi="Times New Roman"/>
                <w:b/>
                <w:sz w:val="24"/>
                <w:szCs w:val="24"/>
                <w:lang w:eastAsia="ru-RU"/>
              </w:rPr>
              <w:t>ГОЛОСОВАНИЕ И ОПРЕДЕЛЕНИЕ РЕЗУЛЬТАТОВ ВЫБОРОВ</w:t>
            </w:r>
          </w:p>
        </w:tc>
      </w:tr>
      <w:tr w:rsidR="008229C2" w:rsidRPr="008229C2" w:rsidTr="00D43DA6">
        <w:tc>
          <w:tcPr>
            <w:tcW w:w="709"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jc w:val="center"/>
              <w:rPr>
                <w:rFonts w:ascii="Times New Roman" w:hAnsi="Times New Roman"/>
                <w:sz w:val="24"/>
                <w:szCs w:val="24"/>
                <w:lang w:eastAsia="ru-RU"/>
              </w:rPr>
            </w:pPr>
            <w:r w:rsidRPr="008229C2">
              <w:rPr>
                <w:rFonts w:ascii="Times New Roman" w:hAnsi="Times New Roman"/>
                <w:sz w:val="24"/>
                <w:szCs w:val="24"/>
                <w:lang w:eastAsia="ru-RU"/>
              </w:rPr>
              <w:t>88</w:t>
            </w:r>
          </w:p>
        </w:tc>
        <w:tc>
          <w:tcPr>
            <w:tcW w:w="3119"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autoSpaceDE w:val="0"/>
              <w:autoSpaceDN w:val="0"/>
              <w:adjustRightInd w:val="0"/>
              <w:spacing w:line="240" w:lineRule="auto"/>
              <w:rPr>
                <w:rFonts w:ascii="Times New Roman" w:hAnsi="Times New Roman"/>
                <w:kern w:val="2"/>
                <w:sz w:val="24"/>
                <w:szCs w:val="24"/>
              </w:rPr>
            </w:pPr>
            <w:r w:rsidRPr="008229C2">
              <w:rPr>
                <w:rFonts w:ascii="Times New Roman" w:hAnsi="Times New Roman"/>
                <w:kern w:val="2"/>
                <w:sz w:val="24"/>
                <w:szCs w:val="24"/>
              </w:rPr>
              <w:t xml:space="preserve">Утверждение формы и количества изготавливаемых избирательных бюллетеней для голосования, утверждение порядка осуществления </w:t>
            </w:r>
            <w:proofErr w:type="gramStart"/>
            <w:r w:rsidRPr="008229C2">
              <w:rPr>
                <w:rFonts w:ascii="Times New Roman" w:hAnsi="Times New Roman"/>
                <w:kern w:val="2"/>
                <w:sz w:val="24"/>
                <w:szCs w:val="24"/>
              </w:rPr>
              <w:t>контроля за</w:t>
            </w:r>
            <w:proofErr w:type="gramEnd"/>
            <w:r w:rsidRPr="008229C2">
              <w:rPr>
                <w:rFonts w:ascii="Times New Roman" w:hAnsi="Times New Roman"/>
                <w:kern w:val="2"/>
                <w:sz w:val="24"/>
                <w:szCs w:val="24"/>
              </w:rPr>
              <w:t xml:space="preserve"> изготовлением избирательных бюллетеней </w:t>
            </w:r>
          </w:p>
          <w:p w:rsidR="008229C2" w:rsidRPr="008229C2" w:rsidRDefault="008229C2" w:rsidP="008229C2">
            <w:pPr>
              <w:autoSpaceDE w:val="0"/>
              <w:autoSpaceDN w:val="0"/>
              <w:adjustRightInd w:val="0"/>
              <w:spacing w:line="240" w:lineRule="auto"/>
              <w:rPr>
                <w:rFonts w:ascii="Times New Roman" w:hAnsi="Times New Roman"/>
                <w:kern w:val="2"/>
                <w:sz w:val="24"/>
                <w:szCs w:val="24"/>
              </w:rPr>
            </w:pPr>
            <w:r w:rsidRPr="008229C2">
              <w:rPr>
                <w:rFonts w:ascii="Times New Roman" w:hAnsi="Times New Roman"/>
                <w:kern w:val="2"/>
                <w:sz w:val="24"/>
                <w:szCs w:val="24"/>
              </w:rPr>
              <w:t>(ч. 2 ст. 93 Закона)</w:t>
            </w:r>
          </w:p>
        </w:tc>
        <w:tc>
          <w:tcPr>
            <w:tcW w:w="2126" w:type="dxa"/>
            <w:tcBorders>
              <w:top w:val="single" w:sz="4" w:space="0" w:color="auto"/>
              <w:left w:val="single" w:sz="4" w:space="0" w:color="auto"/>
              <w:bottom w:val="single" w:sz="4" w:space="0" w:color="auto"/>
              <w:right w:val="single" w:sz="4" w:space="0" w:color="auto"/>
            </w:tcBorders>
          </w:tcPr>
          <w:p w:rsidR="008229C2" w:rsidRPr="008229C2" w:rsidRDefault="008229C2" w:rsidP="008229C2">
            <w:pPr>
              <w:autoSpaceDE w:val="0"/>
              <w:autoSpaceDN w:val="0"/>
              <w:adjustRightInd w:val="0"/>
              <w:spacing w:line="240" w:lineRule="auto"/>
              <w:rPr>
                <w:rFonts w:ascii="Times New Roman" w:hAnsi="Times New Roman"/>
                <w:kern w:val="2"/>
                <w:sz w:val="24"/>
                <w:szCs w:val="24"/>
              </w:rPr>
            </w:pPr>
            <w:r w:rsidRPr="008229C2">
              <w:rPr>
                <w:rFonts w:ascii="Times New Roman" w:hAnsi="Times New Roman"/>
                <w:kern w:val="2"/>
                <w:sz w:val="24"/>
                <w:szCs w:val="24"/>
              </w:rPr>
              <w:t xml:space="preserve">Не </w:t>
            </w:r>
            <w:proofErr w:type="gramStart"/>
            <w:r w:rsidRPr="008229C2">
              <w:rPr>
                <w:rFonts w:ascii="Times New Roman" w:hAnsi="Times New Roman"/>
                <w:kern w:val="2"/>
                <w:sz w:val="24"/>
                <w:szCs w:val="24"/>
              </w:rPr>
              <w:t>позднее</w:t>
            </w:r>
            <w:proofErr w:type="gramEnd"/>
            <w:r w:rsidRPr="008229C2">
              <w:rPr>
                <w:rFonts w:ascii="Times New Roman" w:hAnsi="Times New Roman"/>
                <w:kern w:val="2"/>
                <w:sz w:val="24"/>
                <w:szCs w:val="24"/>
              </w:rPr>
              <w:t xml:space="preserve"> чем за 14 дней до дня голосования</w:t>
            </w:r>
          </w:p>
          <w:p w:rsidR="008229C2" w:rsidRPr="008229C2" w:rsidRDefault="008229C2" w:rsidP="008229C2">
            <w:pPr>
              <w:spacing w:line="240" w:lineRule="auto"/>
              <w:rPr>
                <w:rFonts w:ascii="Times New Roman" w:hAnsi="Times New Roman"/>
                <w:kern w:val="2"/>
                <w:sz w:val="24"/>
                <w:szCs w:val="24"/>
                <w:lang w:eastAsia="ru-RU"/>
              </w:rPr>
            </w:pPr>
          </w:p>
        </w:tc>
        <w:tc>
          <w:tcPr>
            <w:tcW w:w="1559"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rPr>
                <w:rFonts w:ascii="Times New Roman" w:hAnsi="Times New Roman"/>
                <w:sz w:val="24"/>
                <w:szCs w:val="24"/>
                <w:lang w:eastAsia="ru-RU"/>
              </w:rPr>
            </w:pPr>
            <w:r w:rsidRPr="008229C2">
              <w:rPr>
                <w:rFonts w:ascii="Times New Roman" w:hAnsi="Times New Roman"/>
                <w:sz w:val="24"/>
                <w:szCs w:val="24"/>
                <w:lang w:eastAsia="ru-RU"/>
              </w:rPr>
              <w:t>Не позднее</w:t>
            </w:r>
          </w:p>
          <w:p w:rsidR="008229C2" w:rsidRPr="008229C2" w:rsidRDefault="008229C2" w:rsidP="008229C2">
            <w:pPr>
              <w:spacing w:line="240" w:lineRule="auto"/>
              <w:rPr>
                <w:rFonts w:ascii="Times New Roman" w:hAnsi="Times New Roman"/>
                <w:sz w:val="24"/>
                <w:szCs w:val="24"/>
                <w:lang w:eastAsia="ru-RU"/>
              </w:rPr>
            </w:pPr>
            <w:r w:rsidRPr="008229C2">
              <w:rPr>
                <w:rFonts w:ascii="Times New Roman" w:hAnsi="Times New Roman"/>
                <w:sz w:val="24"/>
                <w:szCs w:val="24"/>
                <w:lang w:eastAsia="ru-RU"/>
              </w:rPr>
              <w:t>24.08.2024</w:t>
            </w:r>
          </w:p>
          <w:p w:rsidR="008229C2" w:rsidRPr="008229C2" w:rsidRDefault="008229C2" w:rsidP="008229C2">
            <w:pPr>
              <w:spacing w:line="240" w:lineRule="auto"/>
              <w:rPr>
                <w:rFonts w:ascii="Times New Roman" w:hAnsi="Times New Roman"/>
                <w:sz w:val="24"/>
                <w:szCs w:val="24"/>
                <w:lang w:eastAsia="ru-RU"/>
              </w:rPr>
            </w:pPr>
          </w:p>
        </w:tc>
        <w:tc>
          <w:tcPr>
            <w:tcW w:w="2127"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rPr>
                <w:rFonts w:ascii="Times New Roman" w:hAnsi="Times New Roman"/>
                <w:sz w:val="24"/>
                <w:szCs w:val="24"/>
                <w:lang w:eastAsia="ru-RU"/>
              </w:rPr>
            </w:pPr>
            <w:r w:rsidRPr="008229C2">
              <w:rPr>
                <w:rFonts w:ascii="Times New Roman" w:hAnsi="Times New Roman"/>
                <w:sz w:val="24"/>
                <w:szCs w:val="24"/>
                <w:lang w:eastAsia="ru-RU"/>
              </w:rPr>
              <w:t>ТИК</w:t>
            </w:r>
          </w:p>
        </w:tc>
      </w:tr>
      <w:tr w:rsidR="008229C2" w:rsidRPr="008229C2" w:rsidTr="00D43DA6">
        <w:tc>
          <w:tcPr>
            <w:tcW w:w="709"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jc w:val="center"/>
              <w:rPr>
                <w:rFonts w:ascii="Times New Roman" w:hAnsi="Times New Roman"/>
                <w:sz w:val="24"/>
                <w:szCs w:val="24"/>
                <w:lang w:eastAsia="ru-RU"/>
              </w:rPr>
            </w:pPr>
            <w:r w:rsidRPr="008229C2">
              <w:rPr>
                <w:rFonts w:ascii="Times New Roman" w:hAnsi="Times New Roman"/>
                <w:sz w:val="24"/>
                <w:szCs w:val="24"/>
                <w:lang w:eastAsia="ru-RU"/>
              </w:rPr>
              <w:t>89</w:t>
            </w:r>
          </w:p>
        </w:tc>
        <w:tc>
          <w:tcPr>
            <w:tcW w:w="3119"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rPr>
                <w:rFonts w:ascii="Times New Roman" w:hAnsi="Times New Roman"/>
                <w:kern w:val="2"/>
                <w:sz w:val="24"/>
                <w:szCs w:val="24"/>
                <w:lang w:eastAsia="ru-RU"/>
              </w:rPr>
            </w:pPr>
            <w:r w:rsidRPr="008229C2">
              <w:rPr>
                <w:rFonts w:ascii="Times New Roman" w:hAnsi="Times New Roman"/>
                <w:kern w:val="2"/>
                <w:sz w:val="24"/>
                <w:szCs w:val="24"/>
                <w:lang w:eastAsia="ru-RU"/>
              </w:rPr>
              <w:t xml:space="preserve">Утверждение текста избирательного бюллетеня </w:t>
            </w:r>
          </w:p>
          <w:p w:rsidR="008229C2" w:rsidRPr="008229C2" w:rsidRDefault="008229C2" w:rsidP="008229C2">
            <w:pPr>
              <w:spacing w:line="240" w:lineRule="auto"/>
              <w:rPr>
                <w:rFonts w:ascii="Times New Roman" w:hAnsi="Times New Roman"/>
                <w:kern w:val="2"/>
                <w:sz w:val="24"/>
                <w:szCs w:val="24"/>
                <w:lang w:eastAsia="ru-RU"/>
              </w:rPr>
            </w:pPr>
            <w:r w:rsidRPr="008229C2">
              <w:rPr>
                <w:rFonts w:ascii="Times New Roman" w:hAnsi="Times New Roman"/>
                <w:kern w:val="2"/>
                <w:sz w:val="24"/>
                <w:szCs w:val="24"/>
                <w:lang w:eastAsia="ru-RU"/>
              </w:rPr>
              <w:t>(ч. 3 ст. 93 Закона)</w:t>
            </w:r>
          </w:p>
        </w:tc>
        <w:tc>
          <w:tcPr>
            <w:tcW w:w="2126"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rPr>
                <w:rFonts w:ascii="Times New Roman" w:hAnsi="Times New Roman"/>
                <w:kern w:val="2"/>
                <w:sz w:val="24"/>
                <w:szCs w:val="24"/>
                <w:lang w:eastAsia="ru-RU"/>
              </w:rPr>
            </w:pPr>
            <w:r w:rsidRPr="008229C2">
              <w:rPr>
                <w:rFonts w:ascii="Times New Roman" w:hAnsi="Times New Roman"/>
                <w:kern w:val="2"/>
                <w:sz w:val="24"/>
                <w:szCs w:val="24"/>
                <w:lang w:eastAsia="ru-RU"/>
              </w:rPr>
              <w:t xml:space="preserve">Не </w:t>
            </w:r>
            <w:proofErr w:type="gramStart"/>
            <w:r w:rsidRPr="008229C2">
              <w:rPr>
                <w:rFonts w:ascii="Times New Roman" w:hAnsi="Times New Roman"/>
                <w:kern w:val="2"/>
                <w:sz w:val="24"/>
                <w:szCs w:val="24"/>
                <w:lang w:eastAsia="ru-RU"/>
              </w:rPr>
              <w:t>позднее</w:t>
            </w:r>
            <w:proofErr w:type="gramEnd"/>
            <w:r w:rsidRPr="008229C2">
              <w:rPr>
                <w:rFonts w:ascii="Times New Roman" w:hAnsi="Times New Roman"/>
                <w:kern w:val="2"/>
                <w:sz w:val="24"/>
                <w:szCs w:val="24"/>
                <w:lang w:eastAsia="ru-RU"/>
              </w:rPr>
              <w:t xml:space="preserve"> чем за 14 дней до дня голосования</w:t>
            </w:r>
          </w:p>
        </w:tc>
        <w:tc>
          <w:tcPr>
            <w:tcW w:w="1559"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rPr>
                <w:rFonts w:ascii="Times New Roman" w:hAnsi="Times New Roman"/>
                <w:sz w:val="24"/>
                <w:szCs w:val="24"/>
                <w:lang w:eastAsia="ru-RU"/>
              </w:rPr>
            </w:pPr>
            <w:r w:rsidRPr="008229C2">
              <w:rPr>
                <w:rFonts w:ascii="Times New Roman" w:hAnsi="Times New Roman"/>
                <w:sz w:val="24"/>
                <w:szCs w:val="24"/>
                <w:lang w:eastAsia="ru-RU"/>
              </w:rPr>
              <w:t>Не позднее</w:t>
            </w:r>
          </w:p>
          <w:p w:rsidR="008229C2" w:rsidRPr="008229C2" w:rsidRDefault="008229C2" w:rsidP="008229C2">
            <w:pPr>
              <w:spacing w:line="240" w:lineRule="auto"/>
              <w:rPr>
                <w:rFonts w:ascii="Times New Roman" w:hAnsi="Times New Roman"/>
                <w:sz w:val="24"/>
                <w:szCs w:val="24"/>
                <w:lang w:eastAsia="ru-RU"/>
              </w:rPr>
            </w:pPr>
            <w:r w:rsidRPr="008229C2">
              <w:rPr>
                <w:rFonts w:ascii="Times New Roman" w:hAnsi="Times New Roman"/>
                <w:sz w:val="24"/>
                <w:szCs w:val="24"/>
                <w:lang w:eastAsia="ru-RU"/>
              </w:rPr>
              <w:t>24.08.2024</w:t>
            </w:r>
          </w:p>
        </w:tc>
        <w:tc>
          <w:tcPr>
            <w:tcW w:w="2127" w:type="dxa"/>
            <w:tcBorders>
              <w:top w:val="single" w:sz="4" w:space="0" w:color="auto"/>
              <w:left w:val="single" w:sz="4" w:space="0" w:color="auto"/>
              <w:bottom w:val="single" w:sz="4" w:space="0" w:color="auto"/>
              <w:right w:val="single" w:sz="4" w:space="0" w:color="auto"/>
            </w:tcBorders>
          </w:tcPr>
          <w:p w:rsidR="008229C2" w:rsidRPr="008229C2" w:rsidRDefault="008229C2" w:rsidP="008229C2">
            <w:pPr>
              <w:spacing w:line="240" w:lineRule="auto"/>
              <w:rPr>
                <w:rFonts w:ascii="Times New Roman" w:hAnsi="Times New Roman"/>
                <w:kern w:val="2"/>
                <w:sz w:val="24"/>
                <w:szCs w:val="24"/>
                <w:lang w:eastAsia="ru-RU"/>
              </w:rPr>
            </w:pPr>
            <w:r w:rsidRPr="008229C2">
              <w:rPr>
                <w:rFonts w:ascii="Times New Roman" w:hAnsi="Times New Roman"/>
                <w:sz w:val="24"/>
                <w:szCs w:val="24"/>
                <w:lang w:eastAsia="ru-RU"/>
              </w:rPr>
              <w:t xml:space="preserve"> ТИК</w:t>
            </w:r>
          </w:p>
        </w:tc>
      </w:tr>
      <w:tr w:rsidR="008229C2" w:rsidRPr="008229C2" w:rsidTr="00D43DA6">
        <w:tc>
          <w:tcPr>
            <w:tcW w:w="709"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jc w:val="center"/>
              <w:rPr>
                <w:rFonts w:ascii="Times New Roman" w:hAnsi="Times New Roman"/>
                <w:sz w:val="24"/>
                <w:szCs w:val="24"/>
                <w:lang w:eastAsia="ru-RU"/>
              </w:rPr>
            </w:pPr>
            <w:r w:rsidRPr="008229C2">
              <w:rPr>
                <w:rFonts w:ascii="Times New Roman" w:hAnsi="Times New Roman"/>
                <w:sz w:val="24"/>
                <w:szCs w:val="24"/>
                <w:lang w:eastAsia="ru-RU"/>
              </w:rPr>
              <w:t>90</w:t>
            </w:r>
          </w:p>
        </w:tc>
        <w:tc>
          <w:tcPr>
            <w:tcW w:w="3119"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rPr>
                <w:rFonts w:ascii="Times New Roman" w:hAnsi="Times New Roman"/>
                <w:kern w:val="2"/>
                <w:sz w:val="24"/>
                <w:szCs w:val="24"/>
                <w:lang w:eastAsia="ru-RU"/>
              </w:rPr>
            </w:pPr>
            <w:r w:rsidRPr="008229C2">
              <w:rPr>
                <w:rFonts w:ascii="Times New Roman" w:hAnsi="Times New Roman"/>
                <w:kern w:val="2"/>
                <w:sz w:val="24"/>
                <w:szCs w:val="24"/>
                <w:lang w:eastAsia="ru-RU"/>
              </w:rPr>
              <w:t>Изготовление избирательных бюллетеней</w:t>
            </w:r>
          </w:p>
          <w:p w:rsidR="008229C2" w:rsidRPr="008229C2" w:rsidRDefault="008229C2" w:rsidP="008229C2">
            <w:pPr>
              <w:spacing w:line="240" w:lineRule="auto"/>
              <w:rPr>
                <w:rFonts w:ascii="Times New Roman" w:hAnsi="Times New Roman"/>
                <w:kern w:val="2"/>
                <w:sz w:val="24"/>
                <w:szCs w:val="24"/>
                <w:lang w:eastAsia="ru-RU"/>
              </w:rPr>
            </w:pPr>
            <w:r w:rsidRPr="008229C2">
              <w:rPr>
                <w:rFonts w:ascii="Times New Roman" w:hAnsi="Times New Roman"/>
                <w:kern w:val="2"/>
                <w:sz w:val="24"/>
                <w:szCs w:val="24"/>
                <w:lang w:eastAsia="ru-RU"/>
              </w:rPr>
              <w:t>(ч. 8 ст. 93 Закона)</w:t>
            </w:r>
          </w:p>
        </w:tc>
        <w:tc>
          <w:tcPr>
            <w:tcW w:w="2126"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rPr>
                <w:rFonts w:ascii="Times New Roman" w:hAnsi="Times New Roman"/>
                <w:kern w:val="2"/>
                <w:sz w:val="24"/>
                <w:szCs w:val="24"/>
                <w:lang w:eastAsia="ru-RU"/>
              </w:rPr>
            </w:pPr>
            <w:r w:rsidRPr="008229C2">
              <w:rPr>
                <w:rFonts w:ascii="Times New Roman" w:hAnsi="Times New Roman"/>
                <w:kern w:val="2"/>
                <w:sz w:val="24"/>
                <w:szCs w:val="24"/>
                <w:lang w:eastAsia="ru-RU"/>
              </w:rPr>
              <w:t>По решению</w:t>
            </w:r>
          </w:p>
          <w:p w:rsidR="008229C2" w:rsidRPr="008229C2" w:rsidRDefault="008229C2" w:rsidP="008229C2">
            <w:pPr>
              <w:spacing w:line="240" w:lineRule="auto"/>
              <w:rPr>
                <w:rFonts w:ascii="Times New Roman" w:hAnsi="Times New Roman"/>
                <w:kern w:val="2"/>
                <w:sz w:val="24"/>
                <w:szCs w:val="24"/>
                <w:lang w:eastAsia="ru-RU"/>
              </w:rPr>
            </w:pPr>
            <w:r w:rsidRPr="008229C2">
              <w:rPr>
                <w:rFonts w:ascii="Times New Roman" w:hAnsi="Times New Roman"/>
                <w:kern w:val="2"/>
                <w:sz w:val="24"/>
                <w:szCs w:val="24"/>
                <w:lang w:eastAsia="ru-RU"/>
              </w:rPr>
              <w:t xml:space="preserve">ТИК </w:t>
            </w:r>
          </w:p>
        </w:tc>
        <w:tc>
          <w:tcPr>
            <w:tcW w:w="1559" w:type="dxa"/>
            <w:tcBorders>
              <w:top w:val="single" w:sz="4" w:space="0" w:color="auto"/>
              <w:left w:val="single" w:sz="4" w:space="0" w:color="auto"/>
              <w:bottom w:val="single" w:sz="4" w:space="0" w:color="auto"/>
              <w:right w:val="single" w:sz="4" w:space="0" w:color="auto"/>
            </w:tcBorders>
          </w:tcPr>
          <w:p w:rsidR="008229C2" w:rsidRPr="008229C2" w:rsidRDefault="008229C2" w:rsidP="008229C2">
            <w:pPr>
              <w:spacing w:line="240" w:lineRule="auto"/>
              <w:rPr>
                <w:rFonts w:ascii="Times New Roman" w:hAnsi="Times New Roman"/>
                <w:sz w:val="24"/>
                <w:szCs w:val="24"/>
                <w:lang w:eastAsia="ru-RU"/>
              </w:rPr>
            </w:pPr>
          </w:p>
        </w:tc>
        <w:tc>
          <w:tcPr>
            <w:tcW w:w="2127"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rPr>
                <w:rFonts w:ascii="Times New Roman" w:hAnsi="Times New Roman"/>
                <w:sz w:val="24"/>
                <w:szCs w:val="24"/>
                <w:lang w:eastAsia="ru-RU"/>
              </w:rPr>
            </w:pPr>
            <w:r w:rsidRPr="008229C2">
              <w:rPr>
                <w:rFonts w:ascii="Times New Roman" w:hAnsi="Times New Roman"/>
                <w:sz w:val="24"/>
                <w:szCs w:val="24"/>
                <w:lang w:eastAsia="ru-RU"/>
              </w:rPr>
              <w:t xml:space="preserve">Полиграфические организации, технически оснащенные для изготовления </w:t>
            </w:r>
            <w:r w:rsidRPr="008229C2">
              <w:rPr>
                <w:rFonts w:ascii="Times New Roman" w:hAnsi="Times New Roman"/>
                <w:sz w:val="24"/>
                <w:szCs w:val="24"/>
                <w:lang w:eastAsia="ru-RU"/>
              </w:rPr>
              <w:lastRenderedPageBreak/>
              <w:t>избирательной документации</w:t>
            </w:r>
          </w:p>
        </w:tc>
      </w:tr>
      <w:tr w:rsidR="008229C2" w:rsidRPr="008229C2" w:rsidTr="00D43DA6">
        <w:tc>
          <w:tcPr>
            <w:tcW w:w="709"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jc w:val="center"/>
              <w:rPr>
                <w:rFonts w:ascii="Times New Roman" w:hAnsi="Times New Roman"/>
                <w:sz w:val="24"/>
                <w:szCs w:val="24"/>
                <w:lang w:eastAsia="ru-RU"/>
              </w:rPr>
            </w:pPr>
            <w:r w:rsidRPr="008229C2">
              <w:rPr>
                <w:rFonts w:ascii="Times New Roman" w:hAnsi="Times New Roman"/>
                <w:sz w:val="24"/>
                <w:szCs w:val="24"/>
                <w:lang w:eastAsia="ru-RU"/>
              </w:rPr>
              <w:lastRenderedPageBreak/>
              <w:t>91</w:t>
            </w:r>
          </w:p>
        </w:tc>
        <w:tc>
          <w:tcPr>
            <w:tcW w:w="3119"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rPr>
                <w:rFonts w:ascii="Times New Roman" w:hAnsi="Times New Roman"/>
                <w:kern w:val="2"/>
                <w:sz w:val="24"/>
                <w:szCs w:val="24"/>
                <w:lang w:eastAsia="ru-RU"/>
              </w:rPr>
            </w:pPr>
            <w:r w:rsidRPr="008229C2">
              <w:rPr>
                <w:rFonts w:ascii="Times New Roman" w:hAnsi="Times New Roman"/>
                <w:kern w:val="2"/>
                <w:sz w:val="24"/>
                <w:szCs w:val="24"/>
                <w:lang w:eastAsia="ru-RU"/>
              </w:rPr>
              <w:t xml:space="preserve">Принятие решения о месте и времени получения избирательных бюллетеней от соответствующей полиграфической организации, уничтожения лишних избирательных бюллетеней </w:t>
            </w:r>
          </w:p>
          <w:p w:rsidR="008229C2" w:rsidRPr="008229C2" w:rsidRDefault="008229C2" w:rsidP="008229C2">
            <w:pPr>
              <w:spacing w:line="240" w:lineRule="auto"/>
              <w:rPr>
                <w:rFonts w:ascii="Times New Roman" w:hAnsi="Times New Roman"/>
                <w:kern w:val="2"/>
                <w:sz w:val="24"/>
                <w:szCs w:val="24"/>
                <w:lang w:eastAsia="ru-RU"/>
              </w:rPr>
            </w:pPr>
            <w:r w:rsidRPr="008229C2">
              <w:rPr>
                <w:rFonts w:ascii="Times New Roman" w:hAnsi="Times New Roman"/>
                <w:kern w:val="2"/>
                <w:sz w:val="24"/>
                <w:szCs w:val="24"/>
                <w:lang w:eastAsia="ru-RU"/>
              </w:rPr>
              <w:t>(ч. 9 ст. 93 Закона)</w:t>
            </w:r>
          </w:p>
        </w:tc>
        <w:tc>
          <w:tcPr>
            <w:tcW w:w="2126"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rPr>
                <w:rFonts w:ascii="Times New Roman" w:hAnsi="Times New Roman"/>
                <w:kern w:val="2"/>
                <w:sz w:val="24"/>
                <w:szCs w:val="24"/>
                <w:lang w:eastAsia="ru-RU"/>
              </w:rPr>
            </w:pPr>
            <w:r w:rsidRPr="008229C2">
              <w:rPr>
                <w:rFonts w:ascii="Times New Roman" w:hAnsi="Times New Roman"/>
                <w:kern w:val="2"/>
                <w:sz w:val="24"/>
                <w:szCs w:val="24"/>
                <w:lang w:eastAsia="ru-RU"/>
              </w:rPr>
              <w:t xml:space="preserve">Не </w:t>
            </w:r>
            <w:proofErr w:type="gramStart"/>
            <w:r w:rsidRPr="008229C2">
              <w:rPr>
                <w:rFonts w:ascii="Times New Roman" w:hAnsi="Times New Roman"/>
                <w:kern w:val="2"/>
                <w:sz w:val="24"/>
                <w:szCs w:val="24"/>
                <w:lang w:eastAsia="ru-RU"/>
              </w:rPr>
              <w:t>позднее</w:t>
            </w:r>
            <w:proofErr w:type="gramEnd"/>
            <w:r w:rsidRPr="008229C2">
              <w:rPr>
                <w:rFonts w:ascii="Times New Roman" w:hAnsi="Times New Roman"/>
                <w:kern w:val="2"/>
                <w:sz w:val="24"/>
                <w:szCs w:val="24"/>
                <w:lang w:eastAsia="ru-RU"/>
              </w:rPr>
              <w:t xml:space="preserve"> чем за 2 день до получения избирательных бюллетеней</w:t>
            </w:r>
          </w:p>
        </w:tc>
        <w:tc>
          <w:tcPr>
            <w:tcW w:w="1559" w:type="dxa"/>
            <w:tcBorders>
              <w:top w:val="single" w:sz="4" w:space="0" w:color="auto"/>
              <w:left w:val="single" w:sz="4" w:space="0" w:color="auto"/>
              <w:bottom w:val="single" w:sz="4" w:space="0" w:color="auto"/>
              <w:right w:val="single" w:sz="4" w:space="0" w:color="auto"/>
            </w:tcBorders>
          </w:tcPr>
          <w:p w:rsidR="008229C2" w:rsidRPr="008229C2" w:rsidRDefault="008229C2" w:rsidP="008229C2">
            <w:pPr>
              <w:spacing w:line="240" w:lineRule="auto"/>
              <w:rPr>
                <w:rFonts w:ascii="Times New Roman" w:hAnsi="Times New Roman"/>
                <w:sz w:val="24"/>
                <w:szCs w:val="24"/>
                <w:lang w:eastAsia="ru-RU"/>
              </w:rPr>
            </w:pPr>
          </w:p>
        </w:tc>
        <w:tc>
          <w:tcPr>
            <w:tcW w:w="2127"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rPr>
                <w:rFonts w:ascii="Times New Roman" w:hAnsi="Times New Roman"/>
                <w:sz w:val="24"/>
                <w:szCs w:val="24"/>
                <w:lang w:eastAsia="ru-RU"/>
              </w:rPr>
            </w:pPr>
            <w:r w:rsidRPr="008229C2">
              <w:rPr>
                <w:rFonts w:ascii="Times New Roman" w:hAnsi="Times New Roman"/>
                <w:kern w:val="2"/>
                <w:sz w:val="24"/>
                <w:szCs w:val="24"/>
                <w:lang w:eastAsia="ru-RU"/>
              </w:rPr>
              <w:t>Избирательная комиссия, осуществляющая закупку избирательных бюллетеней</w:t>
            </w:r>
          </w:p>
        </w:tc>
      </w:tr>
      <w:tr w:rsidR="008229C2" w:rsidRPr="008229C2" w:rsidTr="00D43DA6">
        <w:tc>
          <w:tcPr>
            <w:tcW w:w="709"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jc w:val="center"/>
              <w:rPr>
                <w:rFonts w:ascii="Times New Roman" w:hAnsi="Times New Roman"/>
                <w:sz w:val="24"/>
                <w:szCs w:val="24"/>
                <w:lang w:eastAsia="ru-RU"/>
              </w:rPr>
            </w:pPr>
            <w:r w:rsidRPr="008229C2">
              <w:rPr>
                <w:rFonts w:ascii="Times New Roman" w:hAnsi="Times New Roman"/>
                <w:sz w:val="24"/>
                <w:szCs w:val="24"/>
                <w:lang w:eastAsia="ru-RU"/>
              </w:rPr>
              <w:t>92</w:t>
            </w:r>
          </w:p>
        </w:tc>
        <w:tc>
          <w:tcPr>
            <w:tcW w:w="3119"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rPr>
                <w:rFonts w:ascii="Times New Roman" w:hAnsi="Times New Roman"/>
                <w:kern w:val="2"/>
                <w:sz w:val="24"/>
                <w:szCs w:val="24"/>
                <w:lang w:eastAsia="ru-RU"/>
              </w:rPr>
            </w:pPr>
            <w:r w:rsidRPr="008229C2">
              <w:rPr>
                <w:rFonts w:ascii="Times New Roman" w:hAnsi="Times New Roman"/>
                <w:kern w:val="2"/>
                <w:sz w:val="24"/>
                <w:szCs w:val="24"/>
                <w:lang w:eastAsia="ru-RU"/>
              </w:rPr>
              <w:t xml:space="preserve">Передача избирательных бюллетеней в УИК </w:t>
            </w:r>
          </w:p>
          <w:p w:rsidR="008229C2" w:rsidRPr="008229C2" w:rsidRDefault="008229C2" w:rsidP="008229C2">
            <w:pPr>
              <w:spacing w:line="240" w:lineRule="auto"/>
              <w:rPr>
                <w:rFonts w:ascii="Times New Roman" w:hAnsi="Times New Roman"/>
                <w:spacing w:val="-4"/>
                <w:kern w:val="2"/>
                <w:sz w:val="24"/>
                <w:szCs w:val="24"/>
                <w:lang w:eastAsia="ru-RU"/>
              </w:rPr>
            </w:pPr>
            <w:r w:rsidRPr="008229C2">
              <w:rPr>
                <w:rFonts w:ascii="Times New Roman" w:hAnsi="Times New Roman"/>
                <w:spacing w:val="-4"/>
                <w:kern w:val="2"/>
                <w:sz w:val="24"/>
                <w:szCs w:val="24"/>
                <w:lang w:eastAsia="ru-RU"/>
              </w:rPr>
              <w:t>(ч. 10, 11 ст. 93 Закона)</w:t>
            </w:r>
          </w:p>
        </w:tc>
        <w:tc>
          <w:tcPr>
            <w:tcW w:w="2126"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rPr>
                <w:rFonts w:ascii="Times New Roman" w:hAnsi="Times New Roman"/>
                <w:kern w:val="2"/>
                <w:sz w:val="24"/>
                <w:szCs w:val="24"/>
                <w:lang w:eastAsia="ru-RU"/>
              </w:rPr>
            </w:pPr>
            <w:r w:rsidRPr="008229C2">
              <w:rPr>
                <w:rFonts w:ascii="Times New Roman" w:hAnsi="Times New Roman"/>
                <w:kern w:val="2"/>
                <w:sz w:val="24"/>
                <w:szCs w:val="24"/>
                <w:lang w:eastAsia="ru-RU"/>
              </w:rPr>
              <w:t xml:space="preserve">Не </w:t>
            </w:r>
            <w:proofErr w:type="gramStart"/>
            <w:r w:rsidRPr="008229C2">
              <w:rPr>
                <w:rFonts w:ascii="Times New Roman" w:hAnsi="Times New Roman"/>
                <w:kern w:val="2"/>
                <w:sz w:val="24"/>
                <w:szCs w:val="24"/>
                <w:lang w:eastAsia="ru-RU"/>
              </w:rPr>
              <w:t>позднее</w:t>
            </w:r>
            <w:proofErr w:type="gramEnd"/>
            <w:r w:rsidRPr="008229C2">
              <w:rPr>
                <w:rFonts w:ascii="Times New Roman" w:hAnsi="Times New Roman"/>
                <w:kern w:val="2"/>
                <w:sz w:val="24"/>
                <w:szCs w:val="24"/>
                <w:lang w:eastAsia="ru-RU"/>
              </w:rPr>
              <w:t xml:space="preserve"> чем за один день до дня голосования </w:t>
            </w:r>
          </w:p>
        </w:tc>
        <w:tc>
          <w:tcPr>
            <w:tcW w:w="1559"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rPr>
                <w:rFonts w:ascii="Times New Roman" w:hAnsi="Times New Roman"/>
                <w:sz w:val="24"/>
                <w:szCs w:val="24"/>
                <w:lang w:eastAsia="ru-RU"/>
              </w:rPr>
            </w:pPr>
            <w:r w:rsidRPr="008229C2">
              <w:rPr>
                <w:rFonts w:ascii="Times New Roman" w:hAnsi="Times New Roman"/>
                <w:sz w:val="24"/>
                <w:szCs w:val="24"/>
                <w:lang w:eastAsia="ru-RU"/>
              </w:rPr>
              <w:t>Не позднее</w:t>
            </w:r>
          </w:p>
          <w:p w:rsidR="008229C2" w:rsidRPr="008229C2" w:rsidRDefault="008229C2" w:rsidP="008229C2">
            <w:pPr>
              <w:spacing w:line="240" w:lineRule="auto"/>
              <w:rPr>
                <w:rFonts w:ascii="Times New Roman" w:hAnsi="Times New Roman"/>
                <w:sz w:val="24"/>
                <w:szCs w:val="24"/>
                <w:lang w:eastAsia="ru-RU"/>
              </w:rPr>
            </w:pPr>
            <w:r w:rsidRPr="008229C2">
              <w:rPr>
                <w:rFonts w:ascii="Times New Roman" w:hAnsi="Times New Roman"/>
                <w:sz w:val="24"/>
                <w:szCs w:val="24"/>
                <w:lang w:eastAsia="ru-RU"/>
              </w:rPr>
              <w:t>06.09.2024</w:t>
            </w:r>
          </w:p>
        </w:tc>
        <w:tc>
          <w:tcPr>
            <w:tcW w:w="2127"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rPr>
                <w:rFonts w:ascii="Times New Roman" w:hAnsi="Times New Roman"/>
                <w:sz w:val="24"/>
                <w:szCs w:val="24"/>
                <w:lang w:eastAsia="ru-RU"/>
              </w:rPr>
            </w:pPr>
            <w:r w:rsidRPr="008229C2">
              <w:rPr>
                <w:rFonts w:ascii="Times New Roman" w:hAnsi="Times New Roman"/>
                <w:sz w:val="24"/>
                <w:szCs w:val="24"/>
                <w:lang w:eastAsia="ru-RU"/>
              </w:rPr>
              <w:t>ТИК</w:t>
            </w:r>
          </w:p>
        </w:tc>
      </w:tr>
      <w:tr w:rsidR="008229C2" w:rsidRPr="008229C2" w:rsidTr="00D43DA6">
        <w:tc>
          <w:tcPr>
            <w:tcW w:w="709"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jc w:val="center"/>
              <w:rPr>
                <w:rFonts w:ascii="Times New Roman" w:hAnsi="Times New Roman"/>
                <w:sz w:val="24"/>
                <w:szCs w:val="24"/>
                <w:lang w:eastAsia="ru-RU"/>
              </w:rPr>
            </w:pPr>
            <w:r w:rsidRPr="008229C2">
              <w:rPr>
                <w:rFonts w:ascii="Times New Roman" w:hAnsi="Times New Roman"/>
                <w:sz w:val="24"/>
                <w:szCs w:val="24"/>
                <w:lang w:eastAsia="ru-RU"/>
              </w:rPr>
              <w:t>93</w:t>
            </w:r>
          </w:p>
        </w:tc>
        <w:tc>
          <w:tcPr>
            <w:tcW w:w="3119"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rPr>
                <w:rFonts w:ascii="Times New Roman" w:hAnsi="Times New Roman"/>
                <w:kern w:val="2"/>
                <w:sz w:val="24"/>
                <w:szCs w:val="24"/>
                <w:lang w:eastAsia="ru-RU"/>
              </w:rPr>
            </w:pPr>
            <w:r w:rsidRPr="008229C2">
              <w:rPr>
                <w:rFonts w:ascii="Times New Roman" w:hAnsi="Times New Roman"/>
                <w:kern w:val="2"/>
                <w:sz w:val="24"/>
                <w:szCs w:val="24"/>
                <w:lang w:eastAsia="ru-RU"/>
              </w:rPr>
              <w:t>Передача избирательных бюллетеней в УИК при проведении досрочного голосования в соответствии со ст. 94</w:t>
            </w:r>
            <w:r w:rsidRPr="008229C2">
              <w:rPr>
                <w:rFonts w:ascii="Times New Roman" w:hAnsi="Times New Roman"/>
                <w:kern w:val="2"/>
                <w:sz w:val="24"/>
                <w:szCs w:val="24"/>
                <w:vertAlign w:val="superscript"/>
                <w:lang w:eastAsia="ru-RU"/>
              </w:rPr>
              <w:t>1</w:t>
            </w:r>
            <w:r w:rsidRPr="008229C2">
              <w:rPr>
                <w:rFonts w:ascii="Times New Roman" w:hAnsi="Times New Roman"/>
                <w:kern w:val="2"/>
                <w:sz w:val="24"/>
                <w:szCs w:val="24"/>
                <w:lang w:eastAsia="ru-RU"/>
              </w:rPr>
              <w:t xml:space="preserve"> Закона</w:t>
            </w:r>
          </w:p>
          <w:p w:rsidR="008229C2" w:rsidRPr="008229C2" w:rsidRDefault="008229C2" w:rsidP="008229C2">
            <w:pPr>
              <w:spacing w:line="240" w:lineRule="auto"/>
              <w:rPr>
                <w:rFonts w:ascii="Times New Roman" w:hAnsi="Times New Roman"/>
                <w:kern w:val="2"/>
                <w:sz w:val="24"/>
                <w:szCs w:val="24"/>
                <w:lang w:eastAsia="ru-RU"/>
              </w:rPr>
            </w:pPr>
            <w:r w:rsidRPr="008229C2">
              <w:rPr>
                <w:rFonts w:ascii="Times New Roman" w:hAnsi="Times New Roman"/>
                <w:kern w:val="2"/>
                <w:sz w:val="24"/>
                <w:szCs w:val="24"/>
                <w:lang w:eastAsia="ru-RU"/>
              </w:rPr>
              <w:t>(ч. 11 ст. 93 Закона)</w:t>
            </w:r>
          </w:p>
        </w:tc>
        <w:tc>
          <w:tcPr>
            <w:tcW w:w="2126"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rPr>
                <w:rFonts w:ascii="Times New Roman" w:hAnsi="Times New Roman"/>
                <w:kern w:val="2"/>
                <w:sz w:val="24"/>
                <w:szCs w:val="24"/>
                <w:lang w:eastAsia="ru-RU"/>
              </w:rPr>
            </w:pPr>
            <w:r w:rsidRPr="008229C2">
              <w:rPr>
                <w:rFonts w:ascii="Times New Roman" w:hAnsi="Times New Roman"/>
                <w:kern w:val="2"/>
                <w:sz w:val="24"/>
                <w:szCs w:val="24"/>
                <w:lang w:eastAsia="ru-RU"/>
              </w:rPr>
              <w:t xml:space="preserve">Не </w:t>
            </w:r>
            <w:proofErr w:type="gramStart"/>
            <w:r w:rsidRPr="008229C2">
              <w:rPr>
                <w:rFonts w:ascii="Times New Roman" w:hAnsi="Times New Roman"/>
                <w:kern w:val="2"/>
                <w:sz w:val="24"/>
                <w:szCs w:val="24"/>
                <w:lang w:eastAsia="ru-RU"/>
              </w:rPr>
              <w:t>позднее</w:t>
            </w:r>
            <w:proofErr w:type="gramEnd"/>
            <w:r w:rsidRPr="008229C2">
              <w:rPr>
                <w:rFonts w:ascii="Times New Roman" w:hAnsi="Times New Roman"/>
                <w:kern w:val="2"/>
                <w:sz w:val="24"/>
                <w:szCs w:val="24"/>
                <w:lang w:eastAsia="ru-RU"/>
              </w:rPr>
              <w:t xml:space="preserve"> чем за один день до дня, с которого начинается досрочное голосование в помещении УИК</w:t>
            </w:r>
          </w:p>
        </w:tc>
        <w:tc>
          <w:tcPr>
            <w:tcW w:w="1559"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rPr>
                <w:rFonts w:ascii="Times New Roman" w:hAnsi="Times New Roman"/>
                <w:sz w:val="24"/>
                <w:szCs w:val="24"/>
                <w:lang w:eastAsia="ru-RU"/>
              </w:rPr>
            </w:pPr>
            <w:r w:rsidRPr="008229C2">
              <w:rPr>
                <w:rFonts w:ascii="Times New Roman" w:hAnsi="Times New Roman"/>
                <w:sz w:val="24"/>
                <w:szCs w:val="24"/>
                <w:lang w:eastAsia="ru-RU"/>
              </w:rPr>
              <w:t>Не позднее 03.09.2024</w:t>
            </w:r>
          </w:p>
        </w:tc>
        <w:tc>
          <w:tcPr>
            <w:tcW w:w="2127" w:type="dxa"/>
            <w:tcBorders>
              <w:top w:val="single" w:sz="4" w:space="0" w:color="auto"/>
              <w:left w:val="single" w:sz="4" w:space="0" w:color="auto"/>
              <w:bottom w:val="single" w:sz="4" w:space="0" w:color="auto"/>
              <w:right w:val="single" w:sz="4" w:space="0" w:color="auto"/>
            </w:tcBorders>
          </w:tcPr>
          <w:p w:rsidR="008229C2" w:rsidRPr="008229C2" w:rsidRDefault="008229C2" w:rsidP="008229C2">
            <w:pPr>
              <w:spacing w:line="240" w:lineRule="auto"/>
              <w:rPr>
                <w:rFonts w:ascii="Times New Roman" w:hAnsi="Times New Roman"/>
                <w:sz w:val="24"/>
                <w:szCs w:val="24"/>
                <w:lang w:eastAsia="ru-RU"/>
              </w:rPr>
            </w:pPr>
          </w:p>
        </w:tc>
      </w:tr>
      <w:tr w:rsidR="008229C2" w:rsidRPr="008229C2" w:rsidTr="00D43DA6">
        <w:tc>
          <w:tcPr>
            <w:tcW w:w="709"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jc w:val="center"/>
              <w:rPr>
                <w:rFonts w:ascii="Times New Roman" w:hAnsi="Times New Roman"/>
                <w:sz w:val="24"/>
                <w:szCs w:val="24"/>
                <w:lang w:eastAsia="ru-RU"/>
              </w:rPr>
            </w:pPr>
            <w:r w:rsidRPr="008229C2">
              <w:rPr>
                <w:rFonts w:ascii="Times New Roman" w:hAnsi="Times New Roman"/>
                <w:sz w:val="24"/>
                <w:szCs w:val="24"/>
                <w:lang w:eastAsia="ru-RU"/>
              </w:rPr>
              <w:t>94</w:t>
            </w:r>
          </w:p>
        </w:tc>
        <w:tc>
          <w:tcPr>
            <w:tcW w:w="3119"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rPr>
                <w:rFonts w:ascii="Times New Roman" w:hAnsi="Times New Roman"/>
                <w:kern w:val="2"/>
                <w:sz w:val="24"/>
                <w:szCs w:val="24"/>
                <w:lang w:eastAsia="ru-RU"/>
              </w:rPr>
            </w:pPr>
            <w:r w:rsidRPr="008229C2">
              <w:rPr>
                <w:rFonts w:ascii="Times New Roman" w:hAnsi="Times New Roman"/>
                <w:kern w:val="2"/>
                <w:sz w:val="24"/>
                <w:szCs w:val="24"/>
                <w:lang w:eastAsia="ru-RU"/>
              </w:rPr>
              <w:t>Определение избирательных участков, на информационных стендах которых размещаются материалы, указанные в ч. 3, 4, 7, 8 ст. 92 Закона, выполненные крупным шрифтом</w:t>
            </w:r>
          </w:p>
          <w:p w:rsidR="008229C2" w:rsidRPr="008229C2" w:rsidRDefault="008229C2" w:rsidP="008229C2">
            <w:pPr>
              <w:spacing w:line="240" w:lineRule="auto"/>
              <w:rPr>
                <w:rFonts w:ascii="Times New Roman" w:hAnsi="Times New Roman"/>
                <w:kern w:val="2"/>
                <w:sz w:val="24"/>
                <w:szCs w:val="24"/>
                <w:lang w:eastAsia="ru-RU"/>
              </w:rPr>
            </w:pPr>
            <w:r w:rsidRPr="008229C2">
              <w:rPr>
                <w:rFonts w:ascii="Times New Roman" w:hAnsi="Times New Roman"/>
                <w:kern w:val="2"/>
                <w:sz w:val="24"/>
                <w:szCs w:val="24"/>
                <w:lang w:eastAsia="ru-RU"/>
              </w:rPr>
              <w:t>(ч. 10 ст. 92 Закона)</w:t>
            </w:r>
          </w:p>
        </w:tc>
        <w:tc>
          <w:tcPr>
            <w:tcW w:w="2126"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rPr>
                <w:rFonts w:ascii="Times New Roman" w:hAnsi="Times New Roman"/>
                <w:kern w:val="2"/>
                <w:sz w:val="24"/>
                <w:szCs w:val="24"/>
                <w:lang w:eastAsia="ru-RU"/>
              </w:rPr>
            </w:pPr>
            <w:r w:rsidRPr="008229C2">
              <w:rPr>
                <w:rFonts w:ascii="Times New Roman" w:hAnsi="Times New Roman"/>
                <w:kern w:val="2"/>
                <w:sz w:val="24"/>
                <w:szCs w:val="24"/>
                <w:lang w:eastAsia="ru-RU"/>
              </w:rPr>
              <w:t>На основании решения ТИК</w:t>
            </w:r>
          </w:p>
        </w:tc>
        <w:tc>
          <w:tcPr>
            <w:tcW w:w="1559" w:type="dxa"/>
            <w:tcBorders>
              <w:top w:val="single" w:sz="4" w:space="0" w:color="auto"/>
              <w:left w:val="single" w:sz="4" w:space="0" w:color="auto"/>
              <w:bottom w:val="single" w:sz="4" w:space="0" w:color="auto"/>
              <w:right w:val="single" w:sz="4" w:space="0" w:color="auto"/>
            </w:tcBorders>
          </w:tcPr>
          <w:p w:rsidR="008229C2" w:rsidRPr="008229C2" w:rsidRDefault="008229C2" w:rsidP="008229C2">
            <w:pPr>
              <w:spacing w:line="240" w:lineRule="auto"/>
              <w:rPr>
                <w:rFonts w:ascii="Times New Roman" w:hAnsi="Times New Roman"/>
                <w:sz w:val="24"/>
                <w:szCs w:val="24"/>
                <w:lang w:eastAsia="ru-RU"/>
              </w:rPr>
            </w:pPr>
          </w:p>
        </w:tc>
        <w:tc>
          <w:tcPr>
            <w:tcW w:w="2127"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rPr>
                <w:rFonts w:ascii="Times New Roman" w:hAnsi="Times New Roman"/>
                <w:sz w:val="24"/>
                <w:szCs w:val="24"/>
                <w:lang w:eastAsia="ru-RU"/>
              </w:rPr>
            </w:pPr>
            <w:r w:rsidRPr="008229C2">
              <w:rPr>
                <w:rFonts w:ascii="Times New Roman" w:hAnsi="Times New Roman"/>
                <w:sz w:val="24"/>
                <w:szCs w:val="24"/>
                <w:lang w:eastAsia="ru-RU"/>
              </w:rPr>
              <w:t>ТИК</w:t>
            </w:r>
          </w:p>
        </w:tc>
      </w:tr>
      <w:tr w:rsidR="008229C2" w:rsidRPr="008229C2" w:rsidTr="00D43DA6">
        <w:tc>
          <w:tcPr>
            <w:tcW w:w="709"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jc w:val="center"/>
              <w:rPr>
                <w:rFonts w:ascii="Times New Roman" w:hAnsi="Times New Roman"/>
                <w:sz w:val="24"/>
                <w:szCs w:val="24"/>
                <w:lang w:eastAsia="ru-RU"/>
              </w:rPr>
            </w:pPr>
            <w:r w:rsidRPr="008229C2">
              <w:rPr>
                <w:rFonts w:ascii="Times New Roman" w:hAnsi="Times New Roman"/>
                <w:sz w:val="24"/>
                <w:szCs w:val="24"/>
                <w:lang w:eastAsia="ru-RU"/>
              </w:rPr>
              <w:t>95</w:t>
            </w:r>
          </w:p>
        </w:tc>
        <w:tc>
          <w:tcPr>
            <w:tcW w:w="3119"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rPr>
                <w:rFonts w:ascii="Times New Roman" w:hAnsi="Times New Roman"/>
                <w:spacing w:val="-4"/>
                <w:kern w:val="2"/>
                <w:sz w:val="24"/>
                <w:szCs w:val="24"/>
                <w:lang w:eastAsia="ru-RU"/>
              </w:rPr>
            </w:pPr>
            <w:r w:rsidRPr="008229C2">
              <w:rPr>
                <w:rFonts w:ascii="Times New Roman" w:hAnsi="Times New Roman"/>
                <w:spacing w:val="-4"/>
                <w:kern w:val="2"/>
                <w:sz w:val="24"/>
                <w:szCs w:val="24"/>
                <w:lang w:eastAsia="ru-RU"/>
              </w:rPr>
              <w:t xml:space="preserve">Определение избирательных участков, для которых изготавливаются трафареты для самостоятельного заполнения избирательного бюллетеня в помощь избирателям, являющимся инвалидами по зрению, а также определение количества трафаретов </w:t>
            </w:r>
          </w:p>
          <w:p w:rsidR="008229C2" w:rsidRPr="008229C2" w:rsidRDefault="008229C2" w:rsidP="008229C2">
            <w:pPr>
              <w:spacing w:line="240" w:lineRule="auto"/>
              <w:rPr>
                <w:rFonts w:ascii="Times New Roman" w:hAnsi="Times New Roman"/>
                <w:kern w:val="2"/>
                <w:sz w:val="24"/>
                <w:szCs w:val="24"/>
                <w:lang w:eastAsia="ru-RU"/>
              </w:rPr>
            </w:pPr>
            <w:r w:rsidRPr="008229C2">
              <w:rPr>
                <w:rFonts w:ascii="Times New Roman" w:hAnsi="Times New Roman"/>
                <w:kern w:val="2"/>
                <w:sz w:val="24"/>
                <w:szCs w:val="24"/>
                <w:lang w:eastAsia="ru-RU"/>
              </w:rPr>
              <w:t>(ч. 2 ст. 93 Закона)</w:t>
            </w:r>
          </w:p>
        </w:tc>
        <w:tc>
          <w:tcPr>
            <w:tcW w:w="2126"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rPr>
                <w:rFonts w:ascii="Times New Roman" w:hAnsi="Times New Roman"/>
                <w:kern w:val="2"/>
                <w:sz w:val="24"/>
                <w:szCs w:val="24"/>
                <w:lang w:eastAsia="ru-RU"/>
              </w:rPr>
            </w:pPr>
            <w:r w:rsidRPr="008229C2">
              <w:rPr>
                <w:rFonts w:ascii="Times New Roman" w:hAnsi="Times New Roman"/>
                <w:kern w:val="2"/>
                <w:sz w:val="24"/>
                <w:szCs w:val="24"/>
                <w:lang w:eastAsia="ru-RU"/>
              </w:rPr>
              <w:t>На основании решения ТИК</w:t>
            </w:r>
          </w:p>
        </w:tc>
        <w:tc>
          <w:tcPr>
            <w:tcW w:w="1559" w:type="dxa"/>
            <w:tcBorders>
              <w:top w:val="single" w:sz="4" w:space="0" w:color="auto"/>
              <w:left w:val="single" w:sz="4" w:space="0" w:color="auto"/>
              <w:bottom w:val="single" w:sz="4" w:space="0" w:color="auto"/>
              <w:right w:val="single" w:sz="4" w:space="0" w:color="auto"/>
            </w:tcBorders>
          </w:tcPr>
          <w:p w:rsidR="008229C2" w:rsidRPr="008229C2" w:rsidRDefault="008229C2" w:rsidP="008229C2">
            <w:pPr>
              <w:spacing w:line="240" w:lineRule="auto"/>
              <w:rPr>
                <w:rFonts w:ascii="Times New Roman" w:hAnsi="Times New Roman"/>
                <w:sz w:val="24"/>
                <w:szCs w:val="24"/>
                <w:lang w:eastAsia="ru-RU"/>
              </w:rPr>
            </w:pPr>
          </w:p>
        </w:tc>
        <w:tc>
          <w:tcPr>
            <w:tcW w:w="2127"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rPr>
                <w:rFonts w:ascii="Times New Roman" w:hAnsi="Times New Roman"/>
                <w:sz w:val="24"/>
                <w:szCs w:val="24"/>
                <w:lang w:eastAsia="ru-RU"/>
              </w:rPr>
            </w:pPr>
            <w:r w:rsidRPr="008229C2">
              <w:rPr>
                <w:rFonts w:ascii="Times New Roman" w:hAnsi="Times New Roman"/>
                <w:sz w:val="24"/>
                <w:szCs w:val="24"/>
                <w:lang w:eastAsia="ru-RU"/>
              </w:rPr>
              <w:t>ТИК</w:t>
            </w:r>
          </w:p>
        </w:tc>
      </w:tr>
      <w:tr w:rsidR="008229C2" w:rsidRPr="008229C2" w:rsidTr="00D43DA6">
        <w:tc>
          <w:tcPr>
            <w:tcW w:w="709"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jc w:val="center"/>
              <w:rPr>
                <w:rFonts w:ascii="Times New Roman" w:hAnsi="Times New Roman"/>
                <w:sz w:val="24"/>
                <w:szCs w:val="24"/>
                <w:lang w:eastAsia="ru-RU"/>
              </w:rPr>
            </w:pPr>
            <w:r w:rsidRPr="008229C2">
              <w:rPr>
                <w:rFonts w:ascii="Times New Roman" w:hAnsi="Times New Roman"/>
                <w:sz w:val="24"/>
                <w:szCs w:val="24"/>
                <w:lang w:eastAsia="ru-RU"/>
              </w:rPr>
              <w:t>96</w:t>
            </w:r>
          </w:p>
        </w:tc>
        <w:tc>
          <w:tcPr>
            <w:tcW w:w="3119"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rPr>
                <w:rFonts w:ascii="Times New Roman" w:hAnsi="Times New Roman"/>
                <w:kern w:val="2"/>
                <w:sz w:val="24"/>
                <w:szCs w:val="24"/>
                <w:lang w:eastAsia="ru-RU"/>
              </w:rPr>
            </w:pPr>
            <w:r w:rsidRPr="008229C2">
              <w:rPr>
                <w:rFonts w:ascii="Times New Roman" w:hAnsi="Times New Roman"/>
                <w:kern w:val="2"/>
                <w:sz w:val="24"/>
                <w:szCs w:val="24"/>
                <w:lang w:eastAsia="ru-RU"/>
              </w:rPr>
              <w:t xml:space="preserve">Оповещение избирателей о дне, времени и месте голосования через СМИ и (или) иным способом </w:t>
            </w:r>
          </w:p>
          <w:p w:rsidR="008229C2" w:rsidRPr="008229C2" w:rsidRDefault="008229C2" w:rsidP="008229C2">
            <w:pPr>
              <w:spacing w:line="240" w:lineRule="auto"/>
              <w:rPr>
                <w:rFonts w:ascii="Times New Roman" w:hAnsi="Times New Roman"/>
                <w:kern w:val="2"/>
                <w:sz w:val="24"/>
                <w:szCs w:val="24"/>
                <w:lang w:eastAsia="ru-RU"/>
              </w:rPr>
            </w:pPr>
            <w:r w:rsidRPr="008229C2">
              <w:rPr>
                <w:rFonts w:ascii="Times New Roman" w:hAnsi="Times New Roman"/>
                <w:kern w:val="2"/>
                <w:sz w:val="24"/>
                <w:szCs w:val="24"/>
                <w:lang w:eastAsia="ru-RU"/>
              </w:rPr>
              <w:t>(ч. 2 ст. 94 Закона)</w:t>
            </w:r>
          </w:p>
        </w:tc>
        <w:tc>
          <w:tcPr>
            <w:tcW w:w="2126"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rPr>
                <w:rFonts w:ascii="Times New Roman" w:hAnsi="Times New Roman"/>
                <w:kern w:val="2"/>
                <w:sz w:val="24"/>
                <w:szCs w:val="24"/>
                <w:lang w:eastAsia="ru-RU"/>
              </w:rPr>
            </w:pPr>
            <w:r w:rsidRPr="008229C2">
              <w:rPr>
                <w:rFonts w:ascii="Times New Roman" w:hAnsi="Times New Roman"/>
                <w:kern w:val="2"/>
                <w:sz w:val="24"/>
                <w:szCs w:val="24"/>
                <w:lang w:eastAsia="ru-RU"/>
              </w:rPr>
              <w:t xml:space="preserve">Не </w:t>
            </w:r>
            <w:proofErr w:type="gramStart"/>
            <w:r w:rsidRPr="008229C2">
              <w:rPr>
                <w:rFonts w:ascii="Times New Roman" w:hAnsi="Times New Roman"/>
                <w:kern w:val="2"/>
                <w:sz w:val="24"/>
                <w:szCs w:val="24"/>
                <w:lang w:eastAsia="ru-RU"/>
              </w:rPr>
              <w:t>позднее</w:t>
            </w:r>
            <w:proofErr w:type="gramEnd"/>
            <w:r w:rsidRPr="008229C2">
              <w:rPr>
                <w:rFonts w:ascii="Times New Roman" w:hAnsi="Times New Roman"/>
                <w:kern w:val="2"/>
                <w:sz w:val="24"/>
                <w:szCs w:val="24"/>
                <w:lang w:eastAsia="ru-RU"/>
              </w:rPr>
              <w:t xml:space="preserve"> чем за  7 дней до дня голосования</w:t>
            </w:r>
          </w:p>
        </w:tc>
        <w:tc>
          <w:tcPr>
            <w:tcW w:w="1559"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rPr>
                <w:rFonts w:ascii="Times New Roman" w:hAnsi="Times New Roman"/>
                <w:sz w:val="24"/>
                <w:szCs w:val="24"/>
                <w:lang w:eastAsia="ru-RU"/>
              </w:rPr>
            </w:pPr>
            <w:r w:rsidRPr="008229C2">
              <w:rPr>
                <w:rFonts w:ascii="Times New Roman" w:hAnsi="Times New Roman"/>
                <w:sz w:val="24"/>
                <w:szCs w:val="24"/>
                <w:lang w:eastAsia="ru-RU"/>
              </w:rPr>
              <w:t>Не позднее</w:t>
            </w:r>
          </w:p>
          <w:p w:rsidR="008229C2" w:rsidRPr="008229C2" w:rsidRDefault="008229C2" w:rsidP="008229C2">
            <w:pPr>
              <w:spacing w:line="240" w:lineRule="auto"/>
              <w:rPr>
                <w:rFonts w:ascii="Times New Roman" w:hAnsi="Times New Roman"/>
                <w:sz w:val="24"/>
                <w:szCs w:val="24"/>
                <w:lang w:eastAsia="ru-RU"/>
              </w:rPr>
            </w:pPr>
            <w:r w:rsidRPr="008229C2">
              <w:rPr>
                <w:rFonts w:ascii="Times New Roman" w:hAnsi="Times New Roman"/>
                <w:sz w:val="24"/>
                <w:szCs w:val="24"/>
                <w:lang w:eastAsia="ru-RU"/>
              </w:rPr>
              <w:t>31.08.2024</w:t>
            </w:r>
          </w:p>
        </w:tc>
        <w:tc>
          <w:tcPr>
            <w:tcW w:w="2127"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rPr>
                <w:rFonts w:ascii="Times New Roman" w:hAnsi="Times New Roman"/>
                <w:sz w:val="24"/>
                <w:szCs w:val="24"/>
                <w:lang w:eastAsia="ru-RU"/>
              </w:rPr>
            </w:pPr>
            <w:r w:rsidRPr="008229C2">
              <w:rPr>
                <w:rFonts w:ascii="Times New Roman" w:hAnsi="Times New Roman"/>
                <w:sz w:val="24"/>
                <w:szCs w:val="24"/>
                <w:lang w:eastAsia="ru-RU"/>
              </w:rPr>
              <w:t>УИК</w:t>
            </w:r>
          </w:p>
        </w:tc>
      </w:tr>
      <w:tr w:rsidR="008229C2" w:rsidRPr="008229C2" w:rsidTr="00D43DA6">
        <w:tc>
          <w:tcPr>
            <w:tcW w:w="709"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jc w:val="center"/>
              <w:rPr>
                <w:rFonts w:ascii="Times New Roman" w:hAnsi="Times New Roman"/>
                <w:sz w:val="24"/>
                <w:szCs w:val="24"/>
                <w:lang w:eastAsia="ru-RU"/>
              </w:rPr>
            </w:pPr>
            <w:r w:rsidRPr="008229C2">
              <w:rPr>
                <w:rFonts w:ascii="Times New Roman" w:hAnsi="Times New Roman"/>
                <w:sz w:val="24"/>
                <w:szCs w:val="24"/>
                <w:lang w:eastAsia="ru-RU"/>
              </w:rPr>
              <w:t>97</w:t>
            </w:r>
          </w:p>
        </w:tc>
        <w:tc>
          <w:tcPr>
            <w:tcW w:w="3119"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rPr>
                <w:rFonts w:ascii="Times New Roman" w:hAnsi="Times New Roman"/>
                <w:kern w:val="2"/>
                <w:sz w:val="24"/>
                <w:szCs w:val="24"/>
                <w:lang w:eastAsia="ru-RU"/>
              </w:rPr>
            </w:pPr>
            <w:r w:rsidRPr="008229C2">
              <w:rPr>
                <w:rFonts w:ascii="Times New Roman" w:hAnsi="Times New Roman"/>
                <w:kern w:val="2"/>
                <w:sz w:val="24"/>
                <w:szCs w:val="24"/>
                <w:lang w:eastAsia="ru-RU"/>
              </w:rPr>
              <w:t xml:space="preserve">Определение графика работы ТИК, УИК для проведения досрочного голосования, его размещение в сети «Интернет», опубликование </w:t>
            </w:r>
            <w:r w:rsidRPr="008229C2">
              <w:rPr>
                <w:rFonts w:ascii="Times New Roman" w:hAnsi="Times New Roman"/>
                <w:kern w:val="2"/>
                <w:sz w:val="24"/>
                <w:szCs w:val="24"/>
                <w:lang w:eastAsia="ru-RU"/>
              </w:rPr>
              <w:lastRenderedPageBreak/>
              <w:t>в СМИ или обнародование иным способом</w:t>
            </w:r>
          </w:p>
          <w:p w:rsidR="008229C2" w:rsidRPr="008229C2" w:rsidRDefault="008229C2" w:rsidP="008229C2">
            <w:pPr>
              <w:spacing w:line="240" w:lineRule="auto"/>
              <w:rPr>
                <w:rFonts w:ascii="Times New Roman" w:hAnsi="Times New Roman"/>
                <w:kern w:val="2"/>
                <w:sz w:val="24"/>
                <w:szCs w:val="24"/>
                <w:lang w:eastAsia="ru-RU"/>
              </w:rPr>
            </w:pPr>
            <w:r w:rsidRPr="008229C2">
              <w:rPr>
                <w:rFonts w:ascii="Times New Roman" w:hAnsi="Times New Roman"/>
                <w:kern w:val="2"/>
                <w:sz w:val="24"/>
                <w:szCs w:val="24"/>
                <w:lang w:eastAsia="ru-RU"/>
              </w:rPr>
              <w:t>(ч. 3 ст. 94</w:t>
            </w:r>
            <w:r w:rsidRPr="008229C2">
              <w:rPr>
                <w:rFonts w:ascii="Times New Roman" w:hAnsi="Times New Roman"/>
                <w:kern w:val="2"/>
                <w:sz w:val="24"/>
                <w:szCs w:val="24"/>
                <w:vertAlign w:val="superscript"/>
                <w:lang w:eastAsia="ru-RU"/>
              </w:rPr>
              <w:t>1</w:t>
            </w:r>
            <w:r w:rsidRPr="008229C2">
              <w:rPr>
                <w:rFonts w:ascii="Times New Roman" w:hAnsi="Times New Roman"/>
                <w:kern w:val="2"/>
                <w:sz w:val="24"/>
                <w:szCs w:val="24"/>
                <w:lang w:eastAsia="ru-RU"/>
              </w:rPr>
              <w:t xml:space="preserve"> Закона)</w:t>
            </w:r>
          </w:p>
        </w:tc>
        <w:tc>
          <w:tcPr>
            <w:tcW w:w="2126"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rPr>
                <w:rFonts w:ascii="Times New Roman" w:hAnsi="Times New Roman"/>
                <w:kern w:val="2"/>
                <w:sz w:val="24"/>
                <w:szCs w:val="24"/>
                <w:lang w:eastAsia="ru-RU"/>
              </w:rPr>
            </w:pPr>
            <w:r w:rsidRPr="008229C2">
              <w:rPr>
                <w:rFonts w:ascii="Times New Roman" w:hAnsi="Times New Roman"/>
                <w:kern w:val="2"/>
                <w:sz w:val="24"/>
                <w:szCs w:val="24"/>
                <w:lang w:eastAsia="ru-RU"/>
              </w:rPr>
              <w:lastRenderedPageBreak/>
              <w:t xml:space="preserve">Не </w:t>
            </w:r>
            <w:proofErr w:type="gramStart"/>
            <w:r w:rsidRPr="008229C2">
              <w:rPr>
                <w:rFonts w:ascii="Times New Roman" w:hAnsi="Times New Roman"/>
                <w:kern w:val="2"/>
                <w:sz w:val="24"/>
                <w:szCs w:val="24"/>
                <w:lang w:eastAsia="ru-RU"/>
              </w:rPr>
              <w:t>позднее</w:t>
            </w:r>
            <w:proofErr w:type="gramEnd"/>
            <w:r w:rsidRPr="008229C2">
              <w:rPr>
                <w:rFonts w:ascii="Times New Roman" w:hAnsi="Times New Roman"/>
                <w:kern w:val="2"/>
                <w:sz w:val="24"/>
                <w:szCs w:val="24"/>
                <w:lang w:eastAsia="ru-RU"/>
              </w:rPr>
              <w:t xml:space="preserve"> чем за 7 дней до начала досрочного голосования</w:t>
            </w:r>
          </w:p>
        </w:tc>
        <w:tc>
          <w:tcPr>
            <w:tcW w:w="1559"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rPr>
                <w:rFonts w:ascii="Times New Roman" w:hAnsi="Times New Roman"/>
                <w:sz w:val="24"/>
                <w:szCs w:val="24"/>
                <w:lang w:eastAsia="ru-RU"/>
              </w:rPr>
            </w:pPr>
            <w:r w:rsidRPr="008229C2">
              <w:rPr>
                <w:rFonts w:ascii="Times New Roman" w:hAnsi="Times New Roman"/>
                <w:sz w:val="24"/>
                <w:szCs w:val="24"/>
                <w:lang w:eastAsia="ru-RU"/>
              </w:rPr>
              <w:t>Не позднее 23.08.2024 (ТИК),</w:t>
            </w:r>
          </w:p>
          <w:p w:rsidR="008229C2" w:rsidRPr="008229C2" w:rsidRDefault="008229C2" w:rsidP="008229C2">
            <w:pPr>
              <w:spacing w:line="240" w:lineRule="auto"/>
              <w:rPr>
                <w:rFonts w:ascii="Times New Roman" w:hAnsi="Times New Roman"/>
                <w:sz w:val="24"/>
                <w:szCs w:val="24"/>
                <w:lang w:eastAsia="ru-RU"/>
              </w:rPr>
            </w:pPr>
            <w:r w:rsidRPr="008229C2">
              <w:rPr>
                <w:rFonts w:ascii="Times New Roman" w:hAnsi="Times New Roman"/>
                <w:sz w:val="24"/>
                <w:szCs w:val="24"/>
                <w:lang w:eastAsia="ru-RU"/>
              </w:rPr>
              <w:t>28.08.2024 (УИК)</w:t>
            </w:r>
          </w:p>
        </w:tc>
        <w:tc>
          <w:tcPr>
            <w:tcW w:w="2127"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rPr>
                <w:rFonts w:ascii="Times New Roman" w:hAnsi="Times New Roman"/>
                <w:sz w:val="24"/>
                <w:szCs w:val="24"/>
                <w:lang w:eastAsia="ru-RU"/>
              </w:rPr>
            </w:pPr>
            <w:r w:rsidRPr="008229C2">
              <w:rPr>
                <w:rFonts w:ascii="Times New Roman" w:hAnsi="Times New Roman"/>
                <w:sz w:val="24"/>
                <w:szCs w:val="24"/>
                <w:lang w:eastAsia="ru-RU"/>
              </w:rPr>
              <w:t>ТИК, УИК</w:t>
            </w:r>
          </w:p>
        </w:tc>
      </w:tr>
      <w:tr w:rsidR="008229C2" w:rsidRPr="008229C2" w:rsidTr="00D43DA6">
        <w:tc>
          <w:tcPr>
            <w:tcW w:w="709"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jc w:val="center"/>
              <w:rPr>
                <w:rFonts w:ascii="Times New Roman" w:hAnsi="Times New Roman"/>
                <w:sz w:val="24"/>
                <w:szCs w:val="24"/>
              </w:rPr>
            </w:pPr>
            <w:r w:rsidRPr="008229C2">
              <w:rPr>
                <w:rFonts w:ascii="Times New Roman" w:hAnsi="Times New Roman"/>
                <w:sz w:val="24"/>
                <w:szCs w:val="24"/>
              </w:rPr>
              <w:lastRenderedPageBreak/>
              <w:t>98</w:t>
            </w:r>
          </w:p>
        </w:tc>
        <w:tc>
          <w:tcPr>
            <w:tcW w:w="3119"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rPr>
                <w:rFonts w:ascii="Times New Roman" w:hAnsi="Times New Roman"/>
                <w:spacing w:val="-2"/>
                <w:kern w:val="2"/>
                <w:sz w:val="24"/>
                <w:szCs w:val="24"/>
              </w:rPr>
            </w:pPr>
            <w:r w:rsidRPr="008229C2">
              <w:rPr>
                <w:rFonts w:ascii="Times New Roman" w:hAnsi="Times New Roman"/>
                <w:spacing w:val="-2"/>
                <w:kern w:val="2"/>
                <w:sz w:val="24"/>
                <w:szCs w:val="24"/>
              </w:rPr>
              <w:t>Проведение досрочного голосования в помещении ТИК</w:t>
            </w:r>
            <w:r w:rsidRPr="008229C2">
              <w:rPr>
                <w:rFonts w:ascii="Times New Roman" w:hAnsi="Times New Roman"/>
                <w:kern w:val="2"/>
                <w:sz w:val="24"/>
                <w:szCs w:val="24"/>
                <w:lang w:eastAsia="ru-RU"/>
              </w:rPr>
              <w:t xml:space="preserve"> при проведении выборов в муниципальном районе </w:t>
            </w:r>
          </w:p>
          <w:p w:rsidR="008229C2" w:rsidRPr="008229C2" w:rsidRDefault="008229C2" w:rsidP="008229C2">
            <w:pPr>
              <w:spacing w:line="240" w:lineRule="auto"/>
              <w:rPr>
                <w:rFonts w:ascii="Times New Roman" w:hAnsi="Times New Roman"/>
                <w:spacing w:val="-2"/>
                <w:kern w:val="2"/>
                <w:sz w:val="24"/>
                <w:szCs w:val="24"/>
              </w:rPr>
            </w:pPr>
            <w:r w:rsidRPr="008229C2">
              <w:rPr>
                <w:rFonts w:ascii="Times New Roman" w:hAnsi="Times New Roman"/>
                <w:spacing w:val="-2"/>
                <w:kern w:val="2"/>
                <w:sz w:val="24"/>
                <w:szCs w:val="24"/>
              </w:rPr>
              <w:t>(ч. 1 ст. 94</w:t>
            </w:r>
            <w:r w:rsidRPr="008229C2">
              <w:rPr>
                <w:rFonts w:ascii="Times New Roman" w:hAnsi="Times New Roman"/>
                <w:spacing w:val="-2"/>
                <w:kern w:val="2"/>
                <w:sz w:val="24"/>
                <w:szCs w:val="24"/>
                <w:vertAlign w:val="superscript"/>
              </w:rPr>
              <w:t>1</w:t>
            </w:r>
            <w:r w:rsidRPr="008229C2">
              <w:rPr>
                <w:rFonts w:ascii="Times New Roman" w:hAnsi="Times New Roman"/>
                <w:spacing w:val="-2"/>
                <w:kern w:val="2"/>
                <w:sz w:val="24"/>
                <w:szCs w:val="24"/>
              </w:rPr>
              <w:t xml:space="preserve"> Закона)</w:t>
            </w:r>
          </w:p>
        </w:tc>
        <w:tc>
          <w:tcPr>
            <w:tcW w:w="2126"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rPr>
                <w:rFonts w:ascii="Times New Roman" w:hAnsi="Times New Roman"/>
                <w:sz w:val="24"/>
                <w:szCs w:val="24"/>
              </w:rPr>
            </w:pPr>
            <w:r w:rsidRPr="008229C2">
              <w:rPr>
                <w:rFonts w:ascii="Times New Roman" w:hAnsi="Times New Roman"/>
                <w:sz w:val="24"/>
                <w:szCs w:val="24"/>
              </w:rPr>
              <w:t>За 7– 3 дня до дня голосования</w:t>
            </w:r>
          </w:p>
        </w:tc>
        <w:tc>
          <w:tcPr>
            <w:tcW w:w="1559"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rPr>
                <w:rFonts w:ascii="Times New Roman" w:hAnsi="Times New Roman"/>
                <w:sz w:val="24"/>
                <w:szCs w:val="24"/>
              </w:rPr>
            </w:pPr>
            <w:r w:rsidRPr="008229C2">
              <w:rPr>
                <w:rFonts w:ascii="Times New Roman" w:hAnsi="Times New Roman"/>
                <w:sz w:val="24"/>
                <w:szCs w:val="24"/>
              </w:rPr>
              <w:t>С 31.08.2024 по 04.09.2024</w:t>
            </w:r>
          </w:p>
        </w:tc>
        <w:tc>
          <w:tcPr>
            <w:tcW w:w="2127"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rPr>
                <w:rFonts w:ascii="Times New Roman" w:hAnsi="Times New Roman"/>
                <w:sz w:val="24"/>
                <w:szCs w:val="24"/>
              </w:rPr>
            </w:pPr>
            <w:r w:rsidRPr="008229C2">
              <w:rPr>
                <w:rFonts w:ascii="Times New Roman" w:hAnsi="Times New Roman"/>
                <w:sz w:val="24"/>
                <w:szCs w:val="24"/>
              </w:rPr>
              <w:t>ТИК</w:t>
            </w:r>
          </w:p>
        </w:tc>
      </w:tr>
      <w:tr w:rsidR="008229C2" w:rsidRPr="008229C2" w:rsidTr="00D43DA6">
        <w:tc>
          <w:tcPr>
            <w:tcW w:w="709"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jc w:val="center"/>
              <w:rPr>
                <w:rFonts w:ascii="Times New Roman" w:hAnsi="Times New Roman"/>
                <w:sz w:val="24"/>
                <w:szCs w:val="24"/>
                <w:lang w:eastAsia="ru-RU"/>
              </w:rPr>
            </w:pPr>
            <w:r w:rsidRPr="008229C2">
              <w:rPr>
                <w:rFonts w:ascii="Times New Roman" w:hAnsi="Times New Roman"/>
                <w:sz w:val="24"/>
                <w:szCs w:val="24"/>
                <w:lang w:eastAsia="ru-RU"/>
              </w:rPr>
              <w:t>99</w:t>
            </w:r>
          </w:p>
        </w:tc>
        <w:tc>
          <w:tcPr>
            <w:tcW w:w="3119"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rPr>
                <w:rFonts w:ascii="Times New Roman" w:hAnsi="Times New Roman"/>
                <w:spacing w:val="-2"/>
                <w:kern w:val="2"/>
                <w:sz w:val="24"/>
                <w:szCs w:val="24"/>
              </w:rPr>
            </w:pPr>
            <w:r w:rsidRPr="008229C2">
              <w:rPr>
                <w:rFonts w:ascii="Times New Roman" w:hAnsi="Times New Roman"/>
                <w:spacing w:val="-2"/>
                <w:kern w:val="2"/>
                <w:sz w:val="24"/>
                <w:szCs w:val="24"/>
              </w:rPr>
              <w:t xml:space="preserve">Передача в УИК </w:t>
            </w:r>
            <w:proofErr w:type="gramStart"/>
            <w:r w:rsidRPr="008229C2">
              <w:rPr>
                <w:rFonts w:ascii="Times New Roman" w:hAnsi="Times New Roman"/>
                <w:spacing w:val="-2"/>
                <w:kern w:val="2"/>
                <w:sz w:val="24"/>
                <w:szCs w:val="24"/>
              </w:rPr>
              <w:t>соответствующих</w:t>
            </w:r>
            <w:proofErr w:type="gramEnd"/>
            <w:r w:rsidRPr="008229C2">
              <w:rPr>
                <w:rFonts w:ascii="Times New Roman" w:hAnsi="Times New Roman"/>
                <w:spacing w:val="-2"/>
                <w:kern w:val="2"/>
                <w:sz w:val="24"/>
                <w:szCs w:val="24"/>
              </w:rPr>
              <w:t xml:space="preserve"> </w:t>
            </w:r>
          </w:p>
          <w:p w:rsidR="008229C2" w:rsidRPr="008229C2" w:rsidRDefault="008229C2" w:rsidP="008229C2">
            <w:pPr>
              <w:spacing w:line="240" w:lineRule="auto"/>
              <w:rPr>
                <w:rFonts w:ascii="Times New Roman" w:hAnsi="Times New Roman"/>
                <w:spacing w:val="-2"/>
                <w:kern w:val="2"/>
                <w:sz w:val="24"/>
                <w:szCs w:val="24"/>
              </w:rPr>
            </w:pPr>
            <w:r w:rsidRPr="008229C2">
              <w:rPr>
                <w:rFonts w:ascii="Times New Roman" w:hAnsi="Times New Roman"/>
                <w:spacing w:val="-2"/>
                <w:kern w:val="2"/>
                <w:sz w:val="24"/>
                <w:szCs w:val="24"/>
              </w:rPr>
              <w:t xml:space="preserve">списков досрочно </w:t>
            </w:r>
          </w:p>
          <w:p w:rsidR="008229C2" w:rsidRPr="008229C2" w:rsidRDefault="008229C2" w:rsidP="008229C2">
            <w:pPr>
              <w:spacing w:line="240" w:lineRule="auto"/>
              <w:rPr>
                <w:rFonts w:ascii="Times New Roman" w:hAnsi="Times New Roman"/>
                <w:spacing w:val="-2"/>
                <w:kern w:val="2"/>
                <w:sz w:val="24"/>
                <w:szCs w:val="24"/>
              </w:rPr>
            </w:pPr>
            <w:r w:rsidRPr="008229C2">
              <w:rPr>
                <w:rFonts w:ascii="Times New Roman" w:hAnsi="Times New Roman"/>
                <w:spacing w:val="-2"/>
                <w:kern w:val="2"/>
                <w:sz w:val="24"/>
                <w:szCs w:val="24"/>
              </w:rPr>
              <w:t xml:space="preserve">проголосовавших избирателей </w:t>
            </w:r>
            <w:proofErr w:type="gramStart"/>
            <w:r w:rsidRPr="008229C2">
              <w:rPr>
                <w:rFonts w:ascii="Times New Roman" w:hAnsi="Times New Roman"/>
                <w:spacing w:val="-2"/>
                <w:kern w:val="2"/>
                <w:sz w:val="24"/>
                <w:szCs w:val="24"/>
              </w:rPr>
              <w:t>с</w:t>
            </w:r>
            <w:proofErr w:type="gramEnd"/>
            <w:r w:rsidRPr="008229C2">
              <w:rPr>
                <w:rFonts w:ascii="Times New Roman" w:hAnsi="Times New Roman"/>
                <w:spacing w:val="-2"/>
                <w:kern w:val="2"/>
                <w:sz w:val="24"/>
                <w:szCs w:val="24"/>
              </w:rPr>
              <w:t xml:space="preserve"> </w:t>
            </w:r>
          </w:p>
          <w:p w:rsidR="008229C2" w:rsidRPr="008229C2" w:rsidRDefault="008229C2" w:rsidP="008229C2">
            <w:pPr>
              <w:spacing w:line="240" w:lineRule="auto"/>
              <w:rPr>
                <w:rFonts w:ascii="Times New Roman" w:hAnsi="Times New Roman"/>
                <w:spacing w:val="-2"/>
                <w:kern w:val="2"/>
                <w:sz w:val="24"/>
                <w:szCs w:val="24"/>
              </w:rPr>
            </w:pPr>
            <w:r w:rsidRPr="008229C2">
              <w:rPr>
                <w:rFonts w:ascii="Times New Roman" w:hAnsi="Times New Roman"/>
                <w:spacing w:val="-2"/>
                <w:kern w:val="2"/>
                <w:sz w:val="24"/>
                <w:szCs w:val="24"/>
              </w:rPr>
              <w:t xml:space="preserve">приобщенными к ним заявлениями избирателей о досрочном голосовании, конвертов </w:t>
            </w:r>
            <w:proofErr w:type="gramStart"/>
            <w:r w:rsidRPr="008229C2">
              <w:rPr>
                <w:rFonts w:ascii="Times New Roman" w:hAnsi="Times New Roman"/>
                <w:spacing w:val="-2"/>
                <w:kern w:val="2"/>
                <w:sz w:val="24"/>
                <w:szCs w:val="24"/>
              </w:rPr>
              <w:t>с</w:t>
            </w:r>
            <w:proofErr w:type="gramEnd"/>
            <w:r w:rsidRPr="008229C2">
              <w:rPr>
                <w:rFonts w:ascii="Times New Roman" w:hAnsi="Times New Roman"/>
                <w:spacing w:val="-2"/>
                <w:kern w:val="2"/>
                <w:sz w:val="24"/>
                <w:szCs w:val="24"/>
              </w:rPr>
              <w:t xml:space="preserve"> </w:t>
            </w:r>
          </w:p>
          <w:p w:rsidR="008229C2" w:rsidRPr="008229C2" w:rsidRDefault="008229C2" w:rsidP="008229C2">
            <w:pPr>
              <w:spacing w:line="240" w:lineRule="auto"/>
              <w:rPr>
                <w:rFonts w:ascii="Times New Roman" w:hAnsi="Times New Roman"/>
                <w:spacing w:val="-2"/>
                <w:kern w:val="2"/>
                <w:sz w:val="24"/>
                <w:szCs w:val="24"/>
              </w:rPr>
            </w:pPr>
            <w:r w:rsidRPr="008229C2">
              <w:rPr>
                <w:rFonts w:ascii="Times New Roman" w:hAnsi="Times New Roman"/>
                <w:spacing w:val="-2"/>
                <w:kern w:val="2"/>
                <w:sz w:val="24"/>
                <w:szCs w:val="24"/>
              </w:rPr>
              <w:t xml:space="preserve">избирательными бюллетенями досрочно </w:t>
            </w:r>
          </w:p>
          <w:p w:rsidR="008229C2" w:rsidRPr="008229C2" w:rsidRDefault="008229C2" w:rsidP="008229C2">
            <w:pPr>
              <w:spacing w:line="240" w:lineRule="auto"/>
              <w:rPr>
                <w:rFonts w:ascii="Times New Roman" w:hAnsi="Times New Roman"/>
                <w:kern w:val="2"/>
                <w:sz w:val="24"/>
                <w:szCs w:val="24"/>
                <w:lang w:eastAsia="ru-RU"/>
              </w:rPr>
            </w:pPr>
            <w:r w:rsidRPr="008229C2">
              <w:rPr>
                <w:rFonts w:ascii="Times New Roman" w:hAnsi="Times New Roman"/>
                <w:spacing w:val="-2"/>
                <w:kern w:val="2"/>
                <w:sz w:val="24"/>
                <w:szCs w:val="24"/>
              </w:rPr>
              <w:t>проголосовавших избирателей</w:t>
            </w:r>
            <w:r w:rsidRPr="008229C2">
              <w:rPr>
                <w:rFonts w:ascii="Times New Roman" w:hAnsi="Times New Roman"/>
                <w:kern w:val="2"/>
                <w:sz w:val="24"/>
                <w:szCs w:val="24"/>
                <w:lang w:eastAsia="ru-RU"/>
              </w:rPr>
              <w:t xml:space="preserve"> </w:t>
            </w:r>
            <w:proofErr w:type="gramStart"/>
            <w:r w:rsidRPr="008229C2">
              <w:rPr>
                <w:rFonts w:ascii="Times New Roman" w:hAnsi="Times New Roman"/>
                <w:kern w:val="2"/>
                <w:sz w:val="24"/>
                <w:szCs w:val="24"/>
                <w:lang w:eastAsia="ru-RU"/>
              </w:rPr>
              <w:t>при</w:t>
            </w:r>
            <w:proofErr w:type="gramEnd"/>
            <w:r w:rsidRPr="008229C2">
              <w:rPr>
                <w:rFonts w:ascii="Times New Roman" w:hAnsi="Times New Roman"/>
                <w:kern w:val="2"/>
                <w:sz w:val="24"/>
                <w:szCs w:val="24"/>
                <w:lang w:eastAsia="ru-RU"/>
              </w:rPr>
              <w:t xml:space="preserve"> </w:t>
            </w:r>
          </w:p>
          <w:p w:rsidR="008229C2" w:rsidRPr="008229C2" w:rsidRDefault="008229C2" w:rsidP="008229C2">
            <w:pPr>
              <w:spacing w:line="240" w:lineRule="auto"/>
              <w:rPr>
                <w:rFonts w:ascii="Times New Roman" w:hAnsi="Times New Roman"/>
                <w:kern w:val="2"/>
                <w:sz w:val="24"/>
                <w:szCs w:val="24"/>
                <w:lang w:eastAsia="ru-RU"/>
              </w:rPr>
            </w:pPr>
            <w:proofErr w:type="gramStart"/>
            <w:r w:rsidRPr="008229C2">
              <w:rPr>
                <w:rFonts w:ascii="Times New Roman" w:hAnsi="Times New Roman"/>
                <w:kern w:val="2"/>
                <w:sz w:val="24"/>
                <w:szCs w:val="24"/>
                <w:lang w:eastAsia="ru-RU"/>
              </w:rPr>
              <w:t>проведении</w:t>
            </w:r>
            <w:proofErr w:type="gramEnd"/>
            <w:r w:rsidRPr="008229C2">
              <w:rPr>
                <w:rFonts w:ascii="Times New Roman" w:hAnsi="Times New Roman"/>
                <w:kern w:val="2"/>
                <w:sz w:val="24"/>
                <w:szCs w:val="24"/>
                <w:lang w:eastAsia="ru-RU"/>
              </w:rPr>
              <w:t xml:space="preserve"> выборов</w:t>
            </w:r>
          </w:p>
          <w:p w:rsidR="008229C2" w:rsidRPr="008229C2" w:rsidRDefault="008229C2" w:rsidP="008229C2">
            <w:pPr>
              <w:spacing w:line="240" w:lineRule="auto"/>
              <w:rPr>
                <w:rFonts w:ascii="Times New Roman" w:hAnsi="Times New Roman"/>
                <w:spacing w:val="-2"/>
                <w:kern w:val="2"/>
                <w:sz w:val="24"/>
                <w:szCs w:val="24"/>
              </w:rPr>
            </w:pPr>
            <w:r w:rsidRPr="008229C2">
              <w:rPr>
                <w:rFonts w:ascii="Times New Roman" w:hAnsi="Times New Roman"/>
                <w:kern w:val="2"/>
                <w:sz w:val="24"/>
                <w:szCs w:val="24"/>
                <w:lang w:eastAsia="ru-RU"/>
              </w:rPr>
              <w:t xml:space="preserve"> в муниципальном районе</w:t>
            </w:r>
          </w:p>
          <w:p w:rsidR="008229C2" w:rsidRPr="008229C2" w:rsidRDefault="008229C2" w:rsidP="008229C2">
            <w:pPr>
              <w:spacing w:line="240" w:lineRule="auto"/>
              <w:rPr>
                <w:rFonts w:ascii="Times New Roman" w:hAnsi="Times New Roman"/>
                <w:spacing w:val="-2"/>
                <w:kern w:val="2"/>
                <w:sz w:val="24"/>
                <w:szCs w:val="24"/>
              </w:rPr>
            </w:pPr>
            <w:r w:rsidRPr="008229C2">
              <w:rPr>
                <w:rFonts w:ascii="Times New Roman" w:hAnsi="Times New Roman"/>
                <w:spacing w:val="-2"/>
                <w:kern w:val="2"/>
                <w:sz w:val="24"/>
                <w:szCs w:val="24"/>
              </w:rPr>
              <w:t>(</w:t>
            </w:r>
            <w:r w:rsidRPr="008229C2">
              <w:rPr>
                <w:rFonts w:ascii="Times New Roman" w:hAnsi="Times New Roman"/>
                <w:sz w:val="24"/>
                <w:szCs w:val="24"/>
              </w:rPr>
              <w:t xml:space="preserve">п. </w:t>
            </w:r>
            <w:r w:rsidRPr="008229C2">
              <w:rPr>
                <w:rFonts w:ascii="Times New Roman" w:hAnsi="Times New Roman"/>
                <w:sz w:val="24"/>
                <w:szCs w:val="24"/>
                <w:lang w:eastAsia="ru-RU"/>
              </w:rPr>
              <w:t>10</w:t>
            </w:r>
            <w:r w:rsidRPr="008229C2">
              <w:rPr>
                <w:rFonts w:ascii="Times New Roman" w:hAnsi="Times New Roman"/>
                <w:sz w:val="24"/>
                <w:szCs w:val="24"/>
              </w:rPr>
              <w:t xml:space="preserve"> ст. </w:t>
            </w:r>
            <w:r w:rsidRPr="008229C2">
              <w:rPr>
                <w:rFonts w:ascii="Times New Roman" w:hAnsi="Times New Roman"/>
                <w:sz w:val="24"/>
                <w:szCs w:val="24"/>
                <w:lang w:eastAsia="ru-RU"/>
              </w:rPr>
              <w:t>6</w:t>
            </w:r>
            <w:r w:rsidRPr="008229C2">
              <w:rPr>
                <w:rFonts w:ascii="Times New Roman" w:hAnsi="Times New Roman"/>
                <w:sz w:val="24"/>
                <w:szCs w:val="24"/>
              </w:rPr>
              <w:t xml:space="preserve">5 Федерального закона № 67-ФЗ, </w:t>
            </w:r>
            <w:r w:rsidRPr="008229C2">
              <w:rPr>
                <w:rFonts w:ascii="Times New Roman" w:hAnsi="Times New Roman"/>
                <w:spacing w:val="-2"/>
                <w:kern w:val="2"/>
                <w:sz w:val="24"/>
                <w:szCs w:val="24"/>
              </w:rPr>
              <w:t>ч. 9 ст. 94</w:t>
            </w:r>
            <w:r w:rsidRPr="008229C2">
              <w:rPr>
                <w:rFonts w:ascii="Times New Roman" w:hAnsi="Times New Roman"/>
                <w:spacing w:val="-2"/>
                <w:kern w:val="2"/>
                <w:sz w:val="24"/>
                <w:szCs w:val="24"/>
                <w:vertAlign w:val="superscript"/>
              </w:rPr>
              <w:t>1</w:t>
            </w:r>
            <w:r w:rsidRPr="008229C2">
              <w:rPr>
                <w:rFonts w:ascii="Times New Roman" w:hAnsi="Times New Roman"/>
                <w:spacing w:val="-2"/>
                <w:kern w:val="2"/>
                <w:sz w:val="24"/>
                <w:szCs w:val="24"/>
              </w:rPr>
              <w:t xml:space="preserve"> Закона)</w:t>
            </w:r>
          </w:p>
        </w:tc>
        <w:tc>
          <w:tcPr>
            <w:tcW w:w="2126"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rPr>
                <w:rFonts w:ascii="Times New Roman" w:hAnsi="Times New Roman"/>
                <w:sz w:val="24"/>
                <w:szCs w:val="24"/>
              </w:rPr>
            </w:pPr>
            <w:r w:rsidRPr="008229C2">
              <w:rPr>
                <w:rFonts w:ascii="Times New Roman" w:hAnsi="Times New Roman"/>
                <w:spacing w:val="-2"/>
                <w:sz w:val="24"/>
                <w:szCs w:val="24"/>
              </w:rPr>
              <w:t>Не позднее чем в день, предшествующий дню начала досрочного голосования в помещении УИК</w:t>
            </w:r>
          </w:p>
        </w:tc>
        <w:tc>
          <w:tcPr>
            <w:tcW w:w="1559"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rPr>
                <w:rFonts w:ascii="Times New Roman" w:hAnsi="Times New Roman"/>
                <w:sz w:val="24"/>
                <w:szCs w:val="24"/>
              </w:rPr>
            </w:pPr>
            <w:r w:rsidRPr="008229C2">
              <w:rPr>
                <w:rFonts w:ascii="Times New Roman" w:hAnsi="Times New Roman"/>
                <w:sz w:val="24"/>
                <w:szCs w:val="24"/>
              </w:rPr>
              <w:t>Не позднее 04.09.2024</w:t>
            </w:r>
          </w:p>
        </w:tc>
        <w:tc>
          <w:tcPr>
            <w:tcW w:w="2127"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rPr>
                <w:rFonts w:ascii="Times New Roman" w:hAnsi="Times New Roman"/>
                <w:sz w:val="24"/>
                <w:szCs w:val="24"/>
              </w:rPr>
            </w:pPr>
            <w:r w:rsidRPr="008229C2">
              <w:rPr>
                <w:rFonts w:ascii="Times New Roman" w:hAnsi="Times New Roman"/>
                <w:sz w:val="24"/>
                <w:szCs w:val="24"/>
              </w:rPr>
              <w:t>ТИК</w:t>
            </w:r>
          </w:p>
        </w:tc>
      </w:tr>
      <w:tr w:rsidR="008229C2" w:rsidRPr="008229C2" w:rsidTr="00D43DA6">
        <w:tc>
          <w:tcPr>
            <w:tcW w:w="709"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jc w:val="center"/>
              <w:rPr>
                <w:rFonts w:ascii="Times New Roman" w:hAnsi="Times New Roman"/>
                <w:sz w:val="24"/>
                <w:szCs w:val="24"/>
                <w:lang w:eastAsia="ru-RU"/>
              </w:rPr>
            </w:pPr>
            <w:r w:rsidRPr="008229C2">
              <w:rPr>
                <w:rFonts w:ascii="Times New Roman" w:hAnsi="Times New Roman"/>
                <w:sz w:val="24"/>
                <w:szCs w:val="24"/>
                <w:lang w:eastAsia="ru-RU"/>
              </w:rPr>
              <w:t>100</w:t>
            </w:r>
          </w:p>
        </w:tc>
        <w:tc>
          <w:tcPr>
            <w:tcW w:w="3119"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rPr>
                <w:rFonts w:ascii="Times New Roman" w:hAnsi="Times New Roman"/>
                <w:spacing w:val="-2"/>
                <w:kern w:val="2"/>
                <w:sz w:val="24"/>
                <w:szCs w:val="24"/>
                <w:lang w:eastAsia="ru-RU"/>
              </w:rPr>
            </w:pPr>
            <w:r w:rsidRPr="008229C2">
              <w:rPr>
                <w:rFonts w:ascii="Times New Roman" w:hAnsi="Times New Roman"/>
                <w:spacing w:val="-2"/>
                <w:kern w:val="2"/>
                <w:sz w:val="24"/>
                <w:szCs w:val="24"/>
                <w:lang w:eastAsia="ru-RU"/>
              </w:rPr>
              <w:t>Проведение досрочного голосования в помещении УИК</w:t>
            </w:r>
            <w:r w:rsidRPr="008229C2">
              <w:rPr>
                <w:rFonts w:ascii="Times New Roman" w:hAnsi="Times New Roman"/>
                <w:kern w:val="2"/>
                <w:sz w:val="24"/>
                <w:szCs w:val="24"/>
                <w:lang w:eastAsia="ru-RU"/>
              </w:rPr>
              <w:t xml:space="preserve"> при проведении выборов в муниципальном районе </w:t>
            </w:r>
            <w:r w:rsidRPr="008229C2">
              <w:rPr>
                <w:rFonts w:ascii="Times New Roman" w:hAnsi="Times New Roman"/>
                <w:spacing w:val="-2"/>
                <w:kern w:val="2"/>
                <w:sz w:val="24"/>
                <w:szCs w:val="24"/>
                <w:lang w:eastAsia="ru-RU"/>
              </w:rPr>
              <w:t>(ч. 1 ст. 94</w:t>
            </w:r>
            <w:r w:rsidRPr="008229C2">
              <w:rPr>
                <w:rFonts w:ascii="Times New Roman" w:hAnsi="Times New Roman"/>
                <w:spacing w:val="-2"/>
                <w:kern w:val="2"/>
                <w:sz w:val="24"/>
                <w:szCs w:val="24"/>
                <w:vertAlign w:val="superscript"/>
                <w:lang w:eastAsia="ru-RU"/>
              </w:rPr>
              <w:t>1</w:t>
            </w:r>
            <w:r w:rsidRPr="008229C2">
              <w:rPr>
                <w:rFonts w:ascii="Times New Roman" w:hAnsi="Times New Roman"/>
                <w:spacing w:val="-2"/>
                <w:kern w:val="2"/>
                <w:sz w:val="24"/>
                <w:szCs w:val="24"/>
                <w:lang w:eastAsia="ru-RU"/>
              </w:rPr>
              <w:t xml:space="preserve"> Закона)</w:t>
            </w:r>
          </w:p>
        </w:tc>
        <w:tc>
          <w:tcPr>
            <w:tcW w:w="2126"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rPr>
                <w:rFonts w:ascii="Times New Roman" w:hAnsi="Times New Roman"/>
                <w:sz w:val="24"/>
                <w:szCs w:val="24"/>
                <w:lang w:eastAsia="ru-RU"/>
              </w:rPr>
            </w:pPr>
            <w:r w:rsidRPr="008229C2">
              <w:rPr>
                <w:rFonts w:ascii="Times New Roman" w:hAnsi="Times New Roman"/>
                <w:sz w:val="24"/>
                <w:szCs w:val="24"/>
                <w:lang w:eastAsia="ru-RU"/>
              </w:rPr>
              <w:t>Не ранее чем за 2 дня до дня голосования</w:t>
            </w:r>
          </w:p>
        </w:tc>
        <w:tc>
          <w:tcPr>
            <w:tcW w:w="1559"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rPr>
                <w:rFonts w:ascii="Times New Roman" w:hAnsi="Times New Roman"/>
                <w:sz w:val="24"/>
                <w:szCs w:val="24"/>
                <w:lang w:eastAsia="ru-RU"/>
              </w:rPr>
            </w:pPr>
            <w:r w:rsidRPr="008229C2">
              <w:rPr>
                <w:rFonts w:ascii="Times New Roman" w:hAnsi="Times New Roman"/>
                <w:sz w:val="24"/>
                <w:szCs w:val="24"/>
                <w:lang w:eastAsia="ru-RU"/>
              </w:rPr>
              <w:t>С 05.09.2024 по 07.09.2024</w:t>
            </w:r>
          </w:p>
        </w:tc>
        <w:tc>
          <w:tcPr>
            <w:tcW w:w="2127"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rPr>
                <w:rFonts w:ascii="Times New Roman" w:hAnsi="Times New Roman"/>
                <w:sz w:val="24"/>
                <w:szCs w:val="24"/>
                <w:lang w:eastAsia="ru-RU"/>
              </w:rPr>
            </w:pPr>
            <w:r w:rsidRPr="008229C2">
              <w:rPr>
                <w:rFonts w:ascii="Times New Roman" w:hAnsi="Times New Roman"/>
                <w:sz w:val="24"/>
                <w:szCs w:val="24"/>
                <w:lang w:eastAsia="ru-RU"/>
              </w:rPr>
              <w:t>УИК</w:t>
            </w:r>
          </w:p>
        </w:tc>
      </w:tr>
      <w:tr w:rsidR="008229C2" w:rsidRPr="008229C2" w:rsidTr="00D43DA6">
        <w:tc>
          <w:tcPr>
            <w:tcW w:w="709"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jc w:val="center"/>
              <w:rPr>
                <w:rFonts w:ascii="Times New Roman" w:hAnsi="Times New Roman"/>
                <w:sz w:val="24"/>
                <w:szCs w:val="24"/>
                <w:lang w:eastAsia="ru-RU"/>
              </w:rPr>
            </w:pPr>
            <w:r w:rsidRPr="008229C2">
              <w:rPr>
                <w:rFonts w:ascii="Times New Roman" w:hAnsi="Times New Roman"/>
                <w:sz w:val="24"/>
                <w:szCs w:val="24"/>
                <w:lang w:eastAsia="ru-RU"/>
              </w:rPr>
              <w:t>101</w:t>
            </w:r>
          </w:p>
        </w:tc>
        <w:tc>
          <w:tcPr>
            <w:tcW w:w="3119"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rPr>
                <w:rFonts w:ascii="Times New Roman" w:hAnsi="Times New Roman"/>
                <w:kern w:val="2"/>
                <w:sz w:val="24"/>
                <w:szCs w:val="24"/>
                <w:lang w:eastAsia="ru-RU"/>
              </w:rPr>
            </w:pPr>
            <w:r w:rsidRPr="008229C2">
              <w:rPr>
                <w:rFonts w:ascii="Times New Roman" w:hAnsi="Times New Roman"/>
                <w:kern w:val="2"/>
                <w:sz w:val="24"/>
                <w:szCs w:val="24"/>
                <w:lang w:eastAsia="ru-RU"/>
              </w:rPr>
              <w:t xml:space="preserve">Проведение голосования </w:t>
            </w:r>
          </w:p>
          <w:p w:rsidR="008229C2" w:rsidRPr="008229C2" w:rsidRDefault="008229C2" w:rsidP="008229C2">
            <w:pPr>
              <w:spacing w:line="240" w:lineRule="auto"/>
              <w:rPr>
                <w:rFonts w:ascii="Times New Roman" w:hAnsi="Times New Roman"/>
                <w:kern w:val="2"/>
                <w:sz w:val="24"/>
                <w:szCs w:val="24"/>
                <w:lang w:eastAsia="ru-RU"/>
              </w:rPr>
            </w:pPr>
            <w:r w:rsidRPr="008229C2">
              <w:rPr>
                <w:rFonts w:ascii="Times New Roman" w:hAnsi="Times New Roman"/>
                <w:kern w:val="2"/>
                <w:sz w:val="24"/>
                <w:szCs w:val="24"/>
                <w:lang w:eastAsia="ru-RU"/>
              </w:rPr>
              <w:t>(ч. 1 ст. 94 Закона)</w:t>
            </w:r>
          </w:p>
        </w:tc>
        <w:tc>
          <w:tcPr>
            <w:tcW w:w="2126"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rPr>
                <w:rFonts w:ascii="Times New Roman" w:hAnsi="Times New Roman"/>
                <w:spacing w:val="-4"/>
                <w:kern w:val="2"/>
                <w:sz w:val="24"/>
                <w:szCs w:val="24"/>
                <w:lang w:eastAsia="ru-RU"/>
              </w:rPr>
            </w:pPr>
            <w:r w:rsidRPr="008229C2">
              <w:rPr>
                <w:rFonts w:ascii="Times New Roman" w:hAnsi="Times New Roman"/>
                <w:spacing w:val="-4"/>
                <w:kern w:val="2"/>
                <w:sz w:val="24"/>
                <w:szCs w:val="24"/>
                <w:lang w:eastAsia="ru-RU"/>
              </w:rPr>
              <w:t xml:space="preserve">С 8 до 20 часов </w:t>
            </w:r>
          </w:p>
          <w:p w:rsidR="008229C2" w:rsidRPr="008229C2" w:rsidRDefault="008229C2" w:rsidP="008229C2">
            <w:pPr>
              <w:spacing w:line="240" w:lineRule="auto"/>
              <w:rPr>
                <w:rFonts w:ascii="Times New Roman" w:hAnsi="Times New Roman"/>
                <w:spacing w:val="-4"/>
                <w:kern w:val="2"/>
                <w:sz w:val="24"/>
                <w:szCs w:val="24"/>
                <w:lang w:eastAsia="ru-RU"/>
              </w:rPr>
            </w:pPr>
            <w:r w:rsidRPr="008229C2">
              <w:rPr>
                <w:rFonts w:ascii="Times New Roman" w:hAnsi="Times New Roman"/>
                <w:spacing w:val="-4"/>
                <w:kern w:val="2"/>
                <w:sz w:val="24"/>
                <w:szCs w:val="24"/>
                <w:lang w:eastAsia="ru-RU"/>
              </w:rPr>
              <w:t xml:space="preserve">по местному </w:t>
            </w:r>
          </w:p>
          <w:p w:rsidR="008229C2" w:rsidRPr="008229C2" w:rsidRDefault="008229C2" w:rsidP="008229C2">
            <w:pPr>
              <w:spacing w:line="240" w:lineRule="auto"/>
              <w:rPr>
                <w:rFonts w:ascii="Times New Roman" w:hAnsi="Times New Roman"/>
                <w:spacing w:val="-4"/>
                <w:kern w:val="2"/>
                <w:sz w:val="24"/>
                <w:szCs w:val="24"/>
                <w:lang w:eastAsia="ru-RU"/>
              </w:rPr>
            </w:pPr>
            <w:r w:rsidRPr="008229C2">
              <w:rPr>
                <w:rFonts w:ascii="Times New Roman" w:hAnsi="Times New Roman"/>
                <w:spacing w:val="-4"/>
                <w:kern w:val="2"/>
                <w:sz w:val="24"/>
                <w:szCs w:val="24"/>
                <w:lang w:eastAsia="ru-RU"/>
              </w:rPr>
              <w:t xml:space="preserve">времени в день </w:t>
            </w:r>
          </w:p>
          <w:p w:rsidR="008229C2" w:rsidRPr="008229C2" w:rsidRDefault="008229C2" w:rsidP="008229C2">
            <w:pPr>
              <w:spacing w:line="240" w:lineRule="auto"/>
              <w:rPr>
                <w:rFonts w:ascii="Times New Roman" w:hAnsi="Times New Roman"/>
                <w:spacing w:val="-4"/>
                <w:kern w:val="2"/>
                <w:sz w:val="24"/>
                <w:szCs w:val="24"/>
                <w:lang w:eastAsia="ru-RU"/>
              </w:rPr>
            </w:pPr>
            <w:r w:rsidRPr="008229C2">
              <w:rPr>
                <w:rFonts w:ascii="Times New Roman" w:hAnsi="Times New Roman"/>
                <w:spacing w:val="-4"/>
                <w:kern w:val="2"/>
                <w:sz w:val="24"/>
                <w:szCs w:val="24"/>
                <w:lang w:eastAsia="ru-RU"/>
              </w:rPr>
              <w:t>голосования</w:t>
            </w:r>
          </w:p>
        </w:tc>
        <w:tc>
          <w:tcPr>
            <w:tcW w:w="1559"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rPr>
                <w:rFonts w:ascii="Times New Roman" w:hAnsi="Times New Roman"/>
                <w:kern w:val="2"/>
                <w:sz w:val="24"/>
                <w:szCs w:val="24"/>
                <w:lang w:eastAsia="ru-RU"/>
              </w:rPr>
            </w:pPr>
            <w:r w:rsidRPr="008229C2">
              <w:rPr>
                <w:rFonts w:ascii="Times New Roman" w:hAnsi="Times New Roman"/>
                <w:kern w:val="2"/>
                <w:sz w:val="24"/>
                <w:szCs w:val="24"/>
                <w:lang w:eastAsia="ru-RU"/>
              </w:rPr>
              <w:t>С 8 до 20 часов</w:t>
            </w:r>
          </w:p>
          <w:p w:rsidR="008229C2" w:rsidRPr="008229C2" w:rsidRDefault="008229C2" w:rsidP="008229C2">
            <w:pPr>
              <w:spacing w:line="240" w:lineRule="auto"/>
              <w:rPr>
                <w:rFonts w:ascii="Times New Roman" w:hAnsi="Times New Roman"/>
                <w:kern w:val="2"/>
                <w:sz w:val="24"/>
                <w:szCs w:val="24"/>
                <w:lang w:eastAsia="ru-RU"/>
              </w:rPr>
            </w:pPr>
            <w:r w:rsidRPr="008229C2">
              <w:rPr>
                <w:rFonts w:ascii="Times New Roman" w:hAnsi="Times New Roman"/>
                <w:kern w:val="2"/>
                <w:sz w:val="24"/>
                <w:szCs w:val="24"/>
                <w:lang w:eastAsia="ru-RU"/>
              </w:rPr>
              <w:t xml:space="preserve">по местному </w:t>
            </w:r>
          </w:p>
          <w:p w:rsidR="008229C2" w:rsidRPr="008229C2" w:rsidRDefault="008229C2" w:rsidP="008229C2">
            <w:pPr>
              <w:spacing w:line="240" w:lineRule="auto"/>
              <w:rPr>
                <w:rFonts w:ascii="Times New Roman" w:hAnsi="Times New Roman"/>
                <w:kern w:val="2"/>
                <w:sz w:val="24"/>
                <w:szCs w:val="24"/>
                <w:lang w:eastAsia="ru-RU"/>
              </w:rPr>
            </w:pPr>
            <w:r w:rsidRPr="008229C2">
              <w:rPr>
                <w:rFonts w:ascii="Times New Roman" w:hAnsi="Times New Roman"/>
                <w:kern w:val="2"/>
                <w:sz w:val="24"/>
                <w:szCs w:val="24"/>
                <w:lang w:eastAsia="ru-RU"/>
              </w:rPr>
              <w:t>времени 08.09.2024</w:t>
            </w:r>
          </w:p>
        </w:tc>
        <w:tc>
          <w:tcPr>
            <w:tcW w:w="2127"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rPr>
                <w:rFonts w:ascii="Times New Roman" w:hAnsi="Times New Roman"/>
                <w:sz w:val="24"/>
                <w:szCs w:val="24"/>
                <w:lang w:eastAsia="ru-RU"/>
              </w:rPr>
            </w:pPr>
            <w:r w:rsidRPr="008229C2">
              <w:rPr>
                <w:rFonts w:ascii="Times New Roman" w:hAnsi="Times New Roman"/>
                <w:sz w:val="24"/>
                <w:szCs w:val="24"/>
                <w:lang w:eastAsia="ru-RU"/>
              </w:rPr>
              <w:t>УИК</w:t>
            </w:r>
          </w:p>
        </w:tc>
      </w:tr>
      <w:tr w:rsidR="008229C2" w:rsidRPr="008229C2" w:rsidTr="00D43DA6">
        <w:trPr>
          <w:trHeight w:val="5806"/>
        </w:trPr>
        <w:tc>
          <w:tcPr>
            <w:tcW w:w="709"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jc w:val="center"/>
              <w:rPr>
                <w:rFonts w:ascii="Times New Roman" w:hAnsi="Times New Roman"/>
                <w:sz w:val="24"/>
                <w:szCs w:val="24"/>
                <w:lang w:eastAsia="ru-RU"/>
              </w:rPr>
            </w:pPr>
            <w:r w:rsidRPr="008229C2">
              <w:rPr>
                <w:rFonts w:ascii="Times New Roman" w:hAnsi="Times New Roman"/>
                <w:sz w:val="24"/>
                <w:szCs w:val="24"/>
                <w:lang w:eastAsia="ru-RU"/>
              </w:rPr>
              <w:lastRenderedPageBreak/>
              <w:t>104</w:t>
            </w:r>
          </w:p>
        </w:tc>
        <w:tc>
          <w:tcPr>
            <w:tcW w:w="3119"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rPr>
                <w:rFonts w:ascii="Times New Roman" w:hAnsi="Times New Roman"/>
                <w:kern w:val="2"/>
                <w:sz w:val="24"/>
                <w:szCs w:val="24"/>
                <w:lang w:eastAsia="ru-RU"/>
              </w:rPr>
            </w:pPr>
            <w:r w:rsidRPr="008229C2">
              <w:rPr>
                <w:rFonts w:ascii="Times New Roman" w:hAnsi="Times New Roman"/>
                <w:kern w:val="2"/>
                <w:sz w:val="24"/>
                <w:szCs w:val="24"/>
                <w:lang w:eastAsia="ru-RU"/>
              </w:rPr>
              <w:t>Подача в УИК письменного заявления или устного обращения (в том числе переданного при содействии других лиц) о предоставлении возможности проголосовать вне помещения для голосования</w:t>
            </w:r>
          </w:p>
          <w:p w:rsidR="008229C2" w:rsidRPr="008229C2" w:rsidRDefault="008229C2" w:rsidP="008229C2">
            <w:pPr>
              <w:spacing w:line="240" w:lineRule="auto"/>
              <w:rPr>
                <w:rFonts w:ascii="Times New Roman" w:hAnsi="Times New Roman"/>
                <w:kern w:val="2"/>
                <w:sz w:val="24"/>
                <w:szCs w:val="24"/>
                <w:lang w:eastAsia="ru-RU"/>
              </w:rPr>
            </w:pPr>
            <w:r w:rsidRPr="008229C2">
              <w:rPr>
                <w:rFonts w:ascii="Times New Roman" w:hAnsi="Times New Roman"/>
                <w:kern w:val="2"/>
                <w:sz w:val="24"/>
                <w:szCs w:val="24"/>
                <w:lang w:eastAsia="ru-RU"/>
              </w:rPr>
              <w:t>(ч. 5 ст. 96 Закона)</w:t>
            </w:r>
          </w:p>
        </w:tc>
        <w:tc>
          <w:tcPr>
            <w:tcW w:w="2126"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rPr>
                <w:rFonts w:ascii="Times New Roman" w:hAnsi="Times New Roman"/>
                <w:spacing w:val="-4"/>
                <w:kern w:val="2"/>
                <w:sz w:val="24"/>
                <w:szCs w:val="24"/>
                <w:lang w:eastAsia="ru-RU"/>
              </w:rPr>
            </w:pPr>
            <w:r w:rsidRPr="008229C2">
              <w:rPr>
                <w:rFonts w:ascii="Times New Roman" w:hAnsi="Times New Roman"/>
                <w:spacing w:val="-4"/>
                <w:kern w:val="2"/>
                <w:sz w:val="24"/>
                <w:szCs w:val="24"/>
                <w:lang w:eastAsia="ru-RU"/>
              </w:rPr>
              <w:t xml:space="preserve">В течение 7 дней до дня голосования, но не </w:t>
            </w:r>
            <w:proofErr w:type="gramStart"/>
            <w:r w:rsidRPr="008229C2">
              <w:rPr>
                <w:rFonts w:ascii="Times New Roman" w:hAnsi="Times New Roman"/>
                <w:spacing w:val="-4"/>
                <w:kern w:val="2"/>
                <w:sz w:val="24"/>
                <w:szCs w:val="24"/>
                <w:lang w:eastAsia="ru-RU"/>
              </w:rPr>
              <w:t>позднее</w:t>
            </w:r>
            <w:proofErr w:type="gramEnd"/>
            <w:r w:rsidRPr="008229C2">
              <w:rPr>
                <w:rFonts w:ascii="Times New Roman" w:hAnsi="Times New Roman"/>
                <w:spacing w:val="-4"/>
                <w:kern w:val="2"/>
                <w:sz w:val="24"/>
                <w:szCs w:val="24"/>
                <w:lang w:eastAsia="ru-RU"/>
              </w:rPr>
              <w:t xml:space="preserve"> чем за 6 часов до окончания времени </w:t>
            </w:r>
          </w:p>
          <w:p w:rsidR="008229C2" w:rsidRPr="008229C2" w:rsidRDefault="008229C2" w:rsidP="008229C2">
            <w:pPr>
              <w:spacing w:line="240" w:lineRule="auto"/>
              <w:rPr>
                <w:rFonts w:ascii="Times New Roman" w:hAnsi="Times New Roman"/>
                <w:spacing w:val="-4"/>
                <w:kern w:val="2"/>
                <w:sz w:val="24"/>
                <w:szCs w:val="24"/>
                <w:lang w:eastAsia="ru-RU"/>
              </w:rPr>
            </w:pPr>
            <w:r w:rsidRPr="008229C2">
              <w:rPr>
                <w:rFonts w:ascii="Times New Roman" w:hAnsi="Times New Roman"/>
                <w:spacing w:val="-4"/>
                <w:kern w:val="2"/>
                <w:sz w:val="24"/>
                <w:szCs w:val="24"/>
                <w:lang w:eastAsia="ru-RU"/>
              </w:rPr>
              <w:t>голосования</w:t>
            </w:r>
          </w:p>
        </w:tc>
        <w:tc>
          <w:tcPr>
            <w:tcW w:w="1559"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rPr>
                <w:rFonts w:ascii="Times New Roman" w:hAnsi="Times New Roman"/>
                <w:sz w:val="24"/>
                <w:szCs w:val="24"/>
                <w:lang w:eastAsia="ru-RU"/>
              </w:rPr>
            </w:pPr>
            <w:r w:rsidRPr="008229C2">
              <w:rPr>
                <w:rFonts w:ascii="Times New Roman" w:hAnsi="Times New Roman"/>
                <w:sz w:val="24"/>
                <w:szCs w:val="24"/>
                <w:lang w:eastAsia="ru-RU"/>
              </w:rPr>
              <w:t xml:space="preserve">С </w:t>
            </w:r>
            <w:r w:rsidRPr="008229C2">
              <w:rPr>
                <w:rFonts w:ascii="Times New Roman" w:hAnsi="Times New Roman"/>
                <w:kern w:val="2"/>
                <w:sz w:val="24"/>
                <w:szCs w:val="24"/>
                <w:lang w:eastAsia="ru-RU"/>
              </w:rPr>
              <w:t xml:space="preserve">01.09.2024 </w:t>
            </w:r>
            <w:r w:rsidRPr="008229C2">
              <w:rPr>
                <w:rFonts w:ascii="Times New Roman" w:hAnsi="Times New Roman"/>
                <w:sz w:val="24"/>
                <w:szCs w:val="24"/>
                <w:lang w:eastAsia="ru-RU"/>
              </w:rPr>
              <w:t>и не позднее 14 часов 08.09.2024</w:t>
            </w:r>
          </w:p>
        </w:tc>
        <w:tc>
          <w:tcPr>
            <w:tcW w:w="2127" w:type="dxa"/>
            <w:tcBorders>
              <w:top w:val="single" w:sz="4" w:space="0" w:color="auto"/>
              <w:left w:val="single" w:sz="4" w:space="0" w:color="auto"/>
              <w:bottom w:val="single" w:sz="4" w:space="0" w:color="auto"/>
              <w:right w:val="single" w:sz="4" w:space="0" w:color="auto"/>
            </w:tcBorders>
          </w:tcPr>
          <w:p w:rsidR="008229C2" w:rsidRPr="008229C2" w:rsidRDefault="008229C2" w:rsidP="008229C2">
            <w:pPr>
              <w:spacing w:line="240" w:lineRule="auto"/>
              <w:rPr>
                <w:rFonts w:ascii="Times New Roman" w:hAnsi="Times New Roman"/>
                <w:sz w:val="24"/>
                <w:szCs w:val="24"/>
                <w:lang w:eastAsia="ru-RU"/>
              </w:rPr>
            </w:pPr>
            <w:r w:rsidRPr="008229C2">
              <w:rPr>
                <w:rFonts w:ascii="Times New Roman" w:hAnsi="Times New Roman"/>
                <w:sz w:val="24"/>
                <w:szCs w:val="24"/>
                <w:lang w:eastAsia="ru-RU"/>
              </w:rPr>
              <w:t xml:space="preserve">Избиратели, которые имеют право быть включенными или включены в список избирателей </w:t>
            </w:r>
          </w:p>
          <w:p w:rsidR="008229C2" w:rsidRPr="008229C2" w:rsidRDefault="008229C2" w:rsidP="008229C2">
            <w:pPr>
              <w:spacing w:line="240" w:lineRule="auto"/>
              <w:rPr>
                <w:rFonts w:ascii="Times New Roman" w:hAnsi="Times New Roman"/>
                <w:sz w:val="24"/>
                <w:szCs w:val="24"/>
                <w:lang w:eastAsia="ru-RU"/>
              </w:rPr>
            </w:pPr>
            <w:r w:rsidRPr="008229C2">
              <w:rPr>
                <w:rFonts w:ascii="Times New Roman" w:hAnsi="Times New Roman"/>
                <w:sz w:val="24"/>
                <w:szCs w:val="24"/>
                <w:lang w:eastAsia="ru-RU"/>
              </w:rPr>
              <w:t xml:space="preserve">на данном избирательном участке и не могут по уважительным причинам (по состоянию здоровья, инвалидности) самостоятельно прибыть в помещение для голосования или находятся в местах содержания под </w:t>
            </w:r>
            <w:proofErr w:type="gramStart"/>
            <w:r w:rsidRPr="008229C2">
              <w:rPr>
                <w:rFonts w:ascii="Times New Roman" w:hAnsi="Times New Roman"/>
                <w:sz w:val="24"/>
                <w:szCs w:val="24"/>
                <w:lang w:eastAsia="ru-RU"/>
              </w:rPr>
              <w:t>стражей</w:t>
            </w:r>
            <w:proofErr w:type="gramEnd"/>
            <w:r w:rsidRPr="008229C2">
              <w:rPr>
                <w:rFonts w:ascii="Times New Roman" w:hAnsi="Times New Roman"/>
                <w:sz w:val="24"/>
                <w:szCs w:val="24"/>
                <w:lang w:eastAsia="ru-RU"/>
              </w:rPr>
              <w:t xml:space="preserve"> подозреваемых и обвиняемых</w:t>
            </w:r>
          </w:p>
        </w:tc>
      </w:tr>
      <w:tr w:rsidR="008229C2" w:rsidRPr="008229C2" w:rsidTr="00D43DA6">
        <w:trPr>
          <w:trHeight w:val="1932"/>
        </w:trPr>
        <w:tc>
          <w:tcPr>
            <w:tcW w:w="709"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jc w:val="center"/>
              <w:rPr>
                <w:rFonts w:ascii="Times New Roman" w:hAnsi="Times New Roman"/>
                <w:sz w:val="24"/>
                <w:szCs w:val="24"/>
                <w:lang w:eastAsia="ru-RU"/>
              </w:rPr>
            </w:pPr>
            <w:r w:rsidRPr="008229C2">
              <w:rPr>
                <w:rFonts w:ascii="Times New Roman" w:hAnsi="Times New Roman"/>
                <w:sz w:val="24"/>
                <w:szCs w:val="24"/>
                <w:lang w:eastAsia="ru-RU"/>
              </w:rPr>
              <w:t>105</w:t>
            </w:r>
          </w:p>
        </w:tc>
        <w:tc>
          <w:tcPr>
            <w:tcW w:w="3119"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rPr>
                <w:rFonts w:ascii="Times New Roman" w:hAnsi="Times New Roman"/>
                <w:kern w:val="2"/>
                <w:sz w:val="24"/>
                <w:szCs w:val="24"/>
                <w:lang w:eastAsia="ru-RU"/>
              </w:rPr>
            </w:pPr>
            <w:r w:rsidRPr="008229C2">
              <w:rPr>
                <w:rFonts w:ascii="Times New Roman" w:hAnsi="Times New Roman"/>
                <w:kern w:val="2"/>
                <w:sz w:val="24"/>
                <w:szCs w:val="24"/>
                <w:lang w:eastAsia="ru-RU"/>
              </w:rPr>
              <w:t xml:space="preserve">Подсчет голосов избирателей и составление УИК протоколов об итогах голосования </w:t>
            </w:r>
          </w:p>
          <w:p w:rsidR="008229C2" w:rsidRPr="008229C2" w:rsidRDefault="008229C2" w:rsidP="008229C2">
            <w:pPr>
              <w:spacing w:line="240" w:lineRule="auto"/>
              <w:rPr>
                <w:rFonts w:ascii="Times New Roman" w:hAnsi="Times New Roman"/>
                <w:kern w:val="2"/>
                <w:sz w:val="24"/>
                <w:szCs w:val="24"/>
                <w:lang w:eastAsia="ru-RU"/>
              </w:rPr>
            </w:pPr>
            <w:r w:rsidRPr="008229C2">
              <w:rPr>
                <w:rFonts w:ascii="Times New Roman" w:hAnsi="Times New Roman"/>
                <w:kern w:val="2"/>
                <w:sz w:val="24"/>
                <w:szCs w:val="24"/>
                <w:lang w:eastAsia="ru-RU"/>
              </w:rPr>
              <w:t>(ч. 2 ст. 98 Закона)</w:t>
            </w:r>
          </w:p>
        </w:tc>
        <w:tc>
          <w:tcPr>
            <w:tcW w:w="2126"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rPr>
                <w:rFonts w:ascii="Times New Roman" w:hAnsi="Times New Roman"/>
                <w:kern w:val="2"/>
                <w:sz w:val="24"/>
                <w:szCs w:val="24"/>
                <w:lang w:eastAsia="ru-RU"/>
              </w:rPr>
            </w:pPr>
            <w:r w:rsidRPr="008229C2">
              <w:rPr>
                <w:rFonts w:ascii="Times New Roman" w:hAnsi="Times New Roman"/>
                <w:kern w:val="2"/>
                <w:sz w:val="24"/>
                <w:szCs w:val="24"/>
                <w:lang w:eastAsia="ru-RU"/>
              </w:rPr>
              <w:t xml:space="preserve">Начинается сразу после окончания голосования и проводится без перерыва до </w:t>
            </w:r>
          </w:p>
          <w:p w:rsidR="008229C2" w:rsidRPr="008229C2" w:rsidRDefault="008229C2" w:rsidP="008229C2">
            <w:pPr>
              <w:spacing w:line="240" w:lineRule="auto"/>
              <w:rPr>
                <w:rFonts w:ascii="Times New Roman" w:hAnsi="Times New Roman"/>
                <w:kern w:val="2"/>
                <w:sz w:val="24"/>
                <w:szCs w:val="24"/>
                <w:lang w:eastAsia="ru-RU"/>
              </w:rPr>
            </w:pPr>
            <w:r w:rsidRPr="008229C2">
              <w:rPr>
                <w:rFonts w:ascii="Times New Roman" w:hAnsi="Times New Roman"/>
                <w:kern w:val="2"/>
                <w:sz w:val="24"/>
                <w:szCs w:val="24"/>
                <w:lang w:eastAsia="ru-RU"/>
              </w:rPr>
              <w:t>установления итогов голосования</w:t>
            </w:r>
          </w:p>
        </w:tc>
        <w:tc>
          <w:tcPr>
            <w:tcW w:w="1559" w:type="dxa"/>
            <w:tcBorders>
              <w:top w:val="single" w:sz="4" w:space="0" w:color="auto"/>
              <w:left w:val="single" w:sz="4" w:space="0" w:color="auto"/>
              <w:bottom w:val="single" w:sz="4" w:space="0" w:color="auto"/>
              <w:right w:val="single" w:sz="4" w:space="0" w:color="auto"/>
            </w:tcBorders>
          </w:tcPr>
          <w:p w:rsidR="008229C2" w:rsidRPr="008229C2" w:rsidRDefault="008229C2" w:rsidP="008229C2">
            <w:pPr>
              <w:spacing w:line="240" w:lineRule="auto"/>
              <w:rPr>
                <w:rFonts w:ascii="Times New Roman" w:hAnsi="Times New Roman"/>
                <w:sz w:val="24"/>
                <w:szCs w:val="24"/>
                <w:lang w:eastAsia="ru-RU"/>
              </w:rPr>
            </w:pPr>
          </w:p>
        </w:tc>
        <w:tc>
          <w:tcPr>
            <w:tcW w:w="2127"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rPr>
                <w:rFonts w:ascii="Times New Roman" w:hAnsi="Times New Roman"/>
                <w:sz w:val="24"/>
                <w:szCs w:val="24"/>
                <w:lang w:eastAsia="ru-RU"/>
              </w:rPr>
            </w:pPr>
            <w:r w:rsidRPr="008229C2">
              <w:rPr>
                <w:rFonts w:ascii="Times New Roman" w:hAnsi="Times New Roman"/>
                <w:sz w:val="24"/>
                <w:szCs w:val="24"/>
                <w:lang w:eastAsia="ru-RU"/>
              </w:rPr>
              <w:t>УИК</w:t>
            </w:r>
          </w:p>
        </w:tc>
      </w:tr>
      <w:tr w:rsidR="008229C2" w:rsidRPr="008229C2" w:rsidTr="00D43DA6">
        <w:tc>
          <w:tcPr>
            <w:tcW w:w="709"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jc w:val="center"/>
              <w:rPr>
                <w:rFonts w:ascii="Times New Roman" w:hAnsi="Times New Roman"/>
                <w:sz w:val="24"/>
                <w:szCs w:val="24"/>
                <w:lang w:eastAsia="ru-RU"/>
              </w:rPr>
            </w:pPr>
            <w:r w:rsidRPr="008229C2">
              <w:rPr>
                <w:rFonts w:ascii="Times New Roman" w:hAnsi="Times New Roman"/>
                <w:sz w:val="24"/>
                <w:szCs w:val="24"/>
                <w:lang w:eastAsia="ru-RU"/>
              </w:rPr>
              <w:t>106</w:t>
            </w:r>
          </w:p>
        </w:tc>
        <w:tc>
          <w:tcPr>
            <w:tcW w:w="3119"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autoSpaceDE w:val="0"/>
              <w:autoSpaceDN w:val="0"/>
              <w:adjustRightInd w:val="0"/>
              <w:spacing w:line="240" w:lineRule="auto"/>
              <w:rPr>
                <w:rFonts w:ascii="Times New Roman" w:hAnsi="Times New Roman"/>
                <w:kern w:val="2"/>
                <w:sz w:val="24"/>
                <w:szCs w:val="24"/>
              </w:rPr>
            </w:pPr>
            <w:r w:rsidRPr="008229C2">
              <w:rPr>
                <w:rFonts w:ascii="Times New Roman" w:hAnsi="Times New Roman"/>
                <w:kern w:val="2"/>
                <w:sz w:val="24"/>
                <w:szCs w:val="24"/>
              </w:rPr>
              <w:t xml:space="preserve">Выдача по требованию члена УИК, лиц, указанных в ч. 3 ст. 39 Закона, заверенной копии протокола об итогах голосования </w:t>
            </w:r>
          </w:p>
          <w:p w:rsidR="008229C2" w:rsidRPr="008229C2" w:rsidRDefault="008229C2" w:rsidP="008229C2">
            <w:pPr>
              <w:autoSpaceDE w:val="0"/>
              <w:autoSpaceDN w:val="0"/>
              <w:adjustRightInd w:val="0"/>
              <w:spacing w:line="240" w:lineRule="auto"/>
              <w:rPr>
                <w:rFonts w:ascii="Times New Roman" w:hAnsi="Times New Roman"/>
                <w:kern w:val="2"/>
                <w:sz w:val="24"/>
                <w:szCs w:val="24"/>
              </w:rPr>
            </w:pPr>
            <w:r w:rsidRPr="008229C2">
              <w:rPr>
                <w:rFonts w:ascii="Times New Roman" w:hAnsi="Times New Roman"/>
                <w:kern w:val="2"/>
                <w:sz w:val="24"/>
                <w:szCs w:val="24"/>
              </w:rPr>
              <w:t>(ч. 29 ст. 98 Закона)</w:t>
            </w:r>
          </w:p>
        </w:tc>
        <w:tc>
          <w:tcPr>
            <w:tcW w:w="2126"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rPr>
                <w:rFonts w:ascii="Times New Roman" w:hAnsi="Times New Roman"/>
                <w:kern w:val="2"/>
                <w:sz w:val="24"/>
                <w:szCs w:val="24"/>
                <w:lang w:eastAsia="ru-RU"/>
              </w:rPr>
            </w:pPr>
            <w:r w:rsidRPr="008229C2">
              <w:rPr>
                <w:rFonts w:ascii="Times New Roman" w:hAnsi="Times New Roman"/>
                <w:kern w:val="2"/>
                <w:sz w:val="24"/>
                <w:szCs w:val="24"/>
                <w:lang w:eastAsia="ru-RU"/>
              </w:rPr>
              <w:t>Немедленно после подписания протокола об итогах голосования (в том числе составленного повторно)</w:t>
            </w:r>
          </w:p>
        </w:tc>
        <w:tc>
          <w:tcPr>
            <w:tcW w:w="1559" w:type="dxa"/>
            <w:tcBorders>
              <w:top w:val="single" w:sz="4" w:space="0" w:color="auto"/>
              <w:left w:val="single" w:sz="4" w:space="0" w:color="auto"/>
              <w:bottom w:val="single" w:sz="4" w:space="0" w:color="auto"/>
              <w:right w:val="single" w:sz="4" w:space="0" w:color="auto"/>
            </w:tcBorders>
          </w:tcPr>
          <w:p w:rsidR="008229C2" w:rsidRPr="008229C2" w:rsidRDefault="008229C2" w:rsidP="008229C2">
            <w:pPr>
              <w:spacing w:line="240" w:lineRule="auto"/>
              <w:rPr>
                <w:rFonts w:ascii="Times New Roman" w:hAnsi="Times New Roman"/>
                <w:sz w:val="24"/>
                <w:szCs w:val="24"/>
                <w:lang w:eastAsia="ru-RU"/>
              </w:rPr>
            </w:pPr>
          </w:p>
        </w:tc>
        <w:tc>
          <w:tcPr>
            <w:tcW w:w="2127"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rPr>
                <w:rFonts w:ascii="Times New Roman" w:hAnsi="Times New Roman"/>
                <w:sz w:val="24"/>
                <w:szCs w:val="24"/>
                <w:lang w:eastAsia="ru-RU"/>
              </w:rPr>
            </w:pPr>
            <w:r w:rsidRPr="008229C2">
              <w:rPr>
                <w:rFonts w:ascii="Times New Roman" w:hAnsi="Times New Roman"/>
                <w:kern w:val="2"/>
                <w:sz w:val="24"/>
                <w:szCs w:val="24"/>
                <w:lang w:eastAsia="ru-RU"/>
              </w:rPr>
              <w:t>УИК</w:t>
            </w:r>
          </w:p>
        </w:tc>
      </w:tr>
      <w:tr w:rsidR="008229C2" w:rsidRPr="008229C2" w:rsidTr="00D43DA6">
        <w:tc>
          <w:tcPr>
            <w:tcW w:w="709"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jc w:val="center"/>
              <w:rPr>
                <w:rFonts w:ascii="Times New Roman" w:hAnsi="Times New Roman"/>
                <w:sz w:val="24"/>
                <w:szCs w:val="24"/>
                <w:lang w:eastAsia="ru-RU"/>
              </w:rPr>
            </w:pPr>
            <w:r w:rsidRPr="008229C2">
              <w:rPr>
                <w:rFonts w:ascii="Times New Roman" w:hAnsi="Times New Roman"/>
                <w:sz w:val="24"/>
                <w:szCs w:val="24"/>
                <w:lang w:eastAsia="ru-RU"/>
              </w:rPr>
              <w:t>107</w:t>
            </w:r>
          </w:p>
        </w:tc>
        <w:tc>
          <w:tcPr>
            <w:tcW w:w="3119"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rPr>
                <w:rFonts w:ascii="Times New Roman" w:hAnsi="Times New Roman"/>
                <w:spacing w:val="-6"/>
                <w:kern w:val="2"/>
                <w:sz w:val="24"/>
                <w:szCs w:val="24"/>
                <w:lang w:eastAsia="ru-RU"/>
              </w:rPr>
            </w:pPr>
            <w:r w:rsidRPr="008229C2">
              <w:rPr>
                <w:rFonts w:ascii="Times New Roman" w:hAnsi="Times New Roman"/>
                <w:spacing w:val="-6"/>
                <w:kern w:val="2"/>
                <w:sz w:val="24"/>
                <w:szCs w:val="24"/>
                <w:lang w:eastAsia="ru-RU"/>
              </w:rPr>
              <w:t xml:space="preserve">Определение результатов выборов главы МО </w:t>
            </w:r>
          </w:p>
          <w:p w:rsidR="008229C2" w:rsidRPr="008229C2" w:rsidRDefault="008229C2" w:rsidP="008229C2">
            <w:pPr>
              <w:spacing w:line="240" w:lineRule="auto"/>
              <w:rPr>
                <w:rFonts w:ascii="Times New Roman" w:hAnsi="Times New Roman"/>
                <w:kern w:val="2"/>
                <w:sz w:val="24"/>
                <w:szCs w:val="24"/>
                <w:lang w:eastAsia="ru-RU"/>
              </w:rPr>
            </w:pPr>
            <w:r w:rsidRPr="008229C2">
              <w:rPr>
                <w:rFonts w:ascii="Times New Roman" w:hAnsi="Times New Roman"/>
                <w:kern w:val="2"/>
                <w:sz w:val="24"/>
                <w:szCs w:val="24"/>
                <w:lang w:eastAsia="ru-RU"/>
              </w:rPr>
              <w:t xml:space="preserve">(ч. 1 ст. 101 Закона) </w:t>
            </w:r>
          </w:p>
        </w:tc>
        <w:tc>
          <w:tcPr>
            <w:tcW w:w="2126"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rPr>
                <w:rFonts w:ascii="Times New Roman" w:hAnsi="Times New Roman"/>
                <w:kern w:val="2"/>
                <w:sz w:val="24"/>
                <w:szCs w:val="24"/>
                <w:lang w:eastAsia="ru-RU"/>
              </w:rPr>
            </w:pPr>
            <w:r w:rsidRPr="008229C2">
              <w:rPr>
                <w:rFonts w:ascii="Times New Roman" w:hAnsi="Times New Roman"/>
                <w:kern w:val="2"/>
                <w:sz w:val="24"/>
                <w:szCs w:val="24"/>
                <w:lang w:eastAsia="ru-RU"/>
              </w:rPr>
              <w:t>Не позднее чем через четыре дня со дня голосования</w:t>
            </w:r>
          </w:p>
        </w:tc>
        <w:tc>
          <w:tcPr>
            <w:tcW w:w="1559"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rPr>
                <w:rFonts w:ascii="Times New Roman" w:hAnsi="Times New Roman"/>
                <w:sz w:val="24"/>
                <w:szCs w:val="24"/>
                <w:lang w:eastAsia="ru-RU"/>
              </w:rPr>
            </w:pPr>
            <w:r w:rsidRPr="008229C2">
              <w:rPr>
                <w:rFonts w:ascii="Times New Roman" w:hAnsi="Times New Roman"/>
                <w:sz w:val="24"/>
                <w:szCs w:val="24"/>
                <w:lang w:eastAsia="ru-RU"/>
              </w:rPr>
              <w:t xml:space="preserve">Не позднее </w:t>
            </w:r>
          </w:p>
          <w:p w:rsidR="008229C2" w:rsidRPr="008229C2" w:rsidRDefault="008229C2" w:rsidP="008229C2">
            <w:pPr>
              <w:spacing w:line="240" w:lineRule="auto"/>
              <w:rPr>
                <w:rFonts w:ascii="Times New Roman" w:hAnsi="Times New Roman"/>
                <w:sz w:val="24"/>
                <w:szCs w:val="24"/>
                <w:lang w:eastAsia="ru-RU"/>
              </w:rPr>
            </w:pPr>
            <w:r w:rsidRPr="008229C2">
              <w:rPr>
                <w:rFonts w:ascii="Times New Roman" w:hAnsi="Times New Roman"/>
                <w:sz w:val="24"/>
                <w:szCs w:val="24"/>
                <w:lang w:eastAsia="ru-RU"/>
              </w:rPr>
              <w:t>12.09.2024</w:t>
            </w:r>
          </w:p>
        </w:tc>
        <w:tc>
          <w:tcPr>
            <w:tcW w:w="2127"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rPr>
                <w:rFonts w:ascii="Times New Roman" w:hAnsi="Times New Roman"/>
                <w:sz w:val="24"/>
                <w:szCs w:val="24"/>
                <w:lang w:eastAsia="ru-RU"/>
              </w:rPr>
            </w:pPr>
            <w:r w:rsidRPr="008229C2">
              <w:rPr>
                <w:rFonts w:ascii="Times New Roman" w:hAnsi="Times New Roman"/>
                <w:sz w:val="24"/>
                <w:szCs w:val="24"/>
                <w:lang w:eastAsia="ru-RU"/>
              </w:rPr>
              <w:t>ТИК</w:t>
            </w:r>
          </w:p>
        </w:tc>
      </w:tr>
      <w:tr w:rsidR="008229C2" w:rsidRPr="008229C2" w:rsidTr="00D43DA6">
        <w:tc>
          <w:tcPr>
            <w:tcW w:w="709"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jc w:val="center"/>
              <w:rPr>
                <w:rFonts w:ascii="Times New Roman" w:hAnsi="Times New Roman"/>
                <w:sz w:val="24"/>
                <w:szCs w:val="24"/>
                <w:lang w:eastAsia="ru-RU"/>
              </w:rPr>
            </w:pPr>
            <w:r w:rsidRPr="008229C2">
              <w:rPr>
                <w:rFonts w:ascii="Times New Roman" w:hAnsi="Times New Roman"/>
                <w:sz w:val="24"/>
                <w:szCs w:val="24"/>
                <w:lang w:eastAsia="ru-RU"/>
              </w:rPr>
              <w:t>108</w:t>
            </w:r>
          </w:p>
        </w:tc>
        <w:tc>
          <w:tcPr>
            <w:tcW w:w="3119"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autoSpaceDE w:val="0"/>
              <w:autoSpaceDN w:val="0"/>
              <w:adjustRightInd w:val="0"/>
              <w:spacing w:line="240" w:lineRule="auto"/>
              <w:rPr>
                <w:rFonts w:ascii="Times New Roman" w:hAnsi="Times New Roman"/>
                <w:spacing w:val="-6"/>
                <w:kern w:val="2"/>
                <w:sz w:val="24"/>
                <w:szCs w:val="24"/>
              </w:rPr>
            </w:pPr>
            <w:r w:rsidRPr="008229C2">
              <w:rPr>
                <w:rFonts w:ascii="Times New Roman" w:hAnsi="Times New Roman"/>
                <w:spacing w:val="-6"/>
                <w:kern w:val="2"/>
                <w:sz w:val="24"/>
                <w:szCs w:val="24"/>
              </w:rPr>
              <w:t xml:space="preserve">Извещение зарегистрированного кандидата, избранного главой МО </w:t>
            </w:r>
          </w:p>
          <w:p w:rsidR="008229C2" w:rsidRPr="008229C2" w:rsidRDefault="008229C2" w:rsidP="008229C2">
            <w:pPr>
              <w:autoSpaceDE w:val="0"/>
              <w:autoSpaceDN w:val="0"/>
              <w:adjustRightInd w:val="0"/>
              <w:spacing w:line="240" w:lineRule="auto"/>
              <w:rPr>
                <w:rFonts w:ascii="Times New Roman" w:hAnsi="Times New Roman"/>
                <w:kern w:val="2"/>
                <w:sz w:val="24"/>
                <w:szCs w:val="24"/>
              </w:rPr>
            </w:pPr>
            <w:r w:rsidRPr="008229C2">
              <w:rPr>
                <w:rFonts w:ascii="Times New Roman" w:hAnsi="Times New Roman"/>
                <w:spacing w:val="-2"/>
                <w:kern w:val="2"/>
                <w:sz w:val="24"/>
                <w:szCs w:val="24"/>
              </w:rPr>
              <w:t>(ч. 1 ст. 108 Закона)</w:t>
            </w:r>
          </w:p>
        </w:tc>
        <w:tc>
          <w:tcPr>
            <w:tcW w:w="2126"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autoSpaceDE w:val="0"/>
              <w:autoSpaceDN w:val="0"/>
              <w:adjustRightInd w:val="0"/>
              <w:spacing w:line="240" w:lineRule="auto"/>
              <w:rPr>
                <w:rFonts w:ascii="Times New Roman" w:hAnsi="Times New Roman"/>
                <w:kern w:val="2"/>
                <w:sz w:val="24"/>
                <w:szCs w:val="24"/>
              </w:rPr>
            </w:pPr>
            <w:r w:rsidRPr="008229C2">
              <w:rPr>
                <w:rFonts w:ascii="Times New Roman" w:hAnsi="Times New Roman"/>
                <w:kern w:val="2"/>
                <w:sz w:val="24"/>
                <w:szCs w:val="24"/>
              </w:rPr>
              <w:t xml:space="preserve">После подписания протокола о результатах выборов </w:t>
            </w:r>
          </w:p>
        </w:tc>
        <w:tc>
          <w:tcPr>
            <w:tcW w:w="1559" w:type="dxa"/>
            <w:tcBorders>
              <w:top w:val="single" w:sz="4" w:space="0" w:color="auto"/>
              <w:left w:val="single" w:sz="4" w:space="0" w:color="auto"/>
              <w:bottom w:val="single" w:sz="4" w:space="0" w:color="auto"/>
              <w:right w:val="single" w:sz="4" w:space="0" w:color="auto"/>
            </w:tcBorders>
          </w:tcPr>
          <w:p w:rsidR="008229C2" w:rsidRPr="008229C2" w:rsidRDefault="008229C2" w:rsidP="008229C2">
            <w:pPr>
              <w:spacing w:line="240" w:lineRule="auto"/>
              <w:rPr>
                <w:rFonts w:ascii="Times New Roman" w:hAnsi="Times New Roman"/>
                <w:sz w:val="24"/>
                <w:szCs w:val="24"/>
                <w:lang w:eastAsia="ru-RU"/>
              </w:rPr>
            </w:pPr>
          </w:p>
        </w:tc>
        <w:tc>
          <w:tcPr>
            <w:tcW w:w="2127"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autoSpaceDE w:val="0"/>
              <w:autoSpaceDN w:val="0"/>
              <w:adjustRightInd w:val="0"/>
              <w:spacing w:line="240" w:lineRule="auto"/>
              <w:rPr>
                <w:rFonts w:ascii="Times New Roman" w:hAnsi="Times New Roman"/>
                <w:sz w:val="24"/>
                <w:szCs w:val="24"/>
                <w:lang w:eastAsia="ru-RU"/>
              </w:rPr>
            </w:pPr>
            <w:r w:rsidRPr="008229C2">
              <w:rPr>
                <w:rFonts w:ascii="Times New Roman" w:hAnsi="Times New Roman"/>
                <w:kern w:val="2"/>
                <w:sz w:val="24"/>
                <w:szCs w:val="24"/>
              </w:rPr>
              <w:t>ТИК</w:t>
            </w:r>
          </w:p>
        </w:tc>
      </w:tr>
      <w:tr w:rsidR="008229C2" w:rsidRPr="008229C2" w:rsidTr="00D43DA6">
        <w:trPr>
          <w:trHeight w:val="3682"/>
        </w:trPr>
        <w:tc>
          <w:tcPr>
            <w:tcW w:w="709"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jc w:val="center"/>
              <w:rPr>
                <w:rFonts w:ascii="Times New Roman" w:hAnsi="Times New Roman"/>
                <w:sz w:val="24"/>
                <w:szCs w:val="24"/>
                <w:lang w:eastAsia="ru-RU"/>
              </w:rPr>
            </w:pPr>
            <w:r w:rsidRPr="008229C2">
              <w:rPr>
                <w:rFonts w:ascii="Times New Roman" w:hAnsi="Times New Roman"/>
                <w:sz w:val="24"/>
                <w:szCs w:val="24"/>
                <w:lang w:eastAsia="ru-RU"/>
              </w:rPr>
              <w:lastRenderedPageBreak/>
              <w:t>109</w:t>
            </w:r>
          </w:p>
        </w:tc>
        <w:tc>
          <w:tcPr>
            <w:tcW w:w="3119"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autoSpaceDE w:val="0"/>
              <w:autoSpaceDN w:val="0"/>
              <w:adjustRightInd w:val="0"/>
              <w:spacing w:line="240" w:lineRule="auto"/>
              <w:rPr>
                <w:rFonts w:ascii="Times New Roman" w:hAnsi="Times New Roman"/>
                <w:spacing w:val="-2"/>
                <w:kern w:val="2"/>
                <w:sz w:val="24"/>
                <w:szCs w:val="24"/>
              </w:rPr>
            </w:pPr>
            <w:r w:rsidRPr="008229C2">
              <w:rPr>
                <w:rFonts w:ascii="Times New Roman" w:hAnsi="Times New Roman"/>
                <w:spacing w:val="-2"/>
                <w:kern w:val="2"/>
                <w:sz w:val="24"/>
                <w:szCs w:val="24"/>
              </w:rPr>
              <w:t>Представление</w:t>
            </w:r>
            <w:r w:rsidRPr="008229C2">
              <w:rPr>
                <w:rFonts w:ascii="Times New Roman" w:hAnsi="Times New Roman"/>
                <w:spacing w:val="-2"/>
                <w:sz w:val="24"/>
                <w:szCs w:val="24"/>
              </w:rPr>
              <w:t xml:space="preserve"> в ТИК,</w:t>
            </w:r>
            <w:r w:rsidRPr="008229C2">
              <w:rPr>
                <w:rFonts w:ascii="Times New Roman" w:hAnsi="Times New Roman"/>
                <w:spacing w:val="-2"/>
                <w:kern w:val="2"/>
                <w:sz w:val="24"/>
                <w:szCs w:val="24"/>
              </w:rPr>
              <w:t xml:space="preserve"> копии приказа (иного документа) об освобождении от обязанностей, несовместимых со статусом главы МО, либо копий документов, удостоверяющих подачу в установленный срок заявления об освобождении от указанных обязанностей </w:t>
            </w:r>
          </w:p>
          <w:p w:rsidR="008229C2" w:rsidRPr="008229C2" w:rsidRDefault="008229C2" w:rsidP="008229C2">
            <w:pPr>
              <w:autoSpaceDE w:val="0"/>
              <w:autoSpaceDN w:val="0"/>
              <w:adjustRightInd w:val="0"/>
              <w:spacing w:line="240" w:lineRule="auto"/>
              <w:rPr>
                <w:rFonts w:ascii="Times New Roman" w:hAnsi="Times New Roman"/>
                <w:kern w:val="2"/>
                <w:sz w:val="24"/>
                <w:szCs w:val="24"/>
              </w:rPr>
            </w:pPr>
            <w:r w:rsidRPr="008229C2">
              <w:rPr>
                <w:rFonts w:ascii="Times New Roman" w:hAnsi="Times New Roman"/>
                <w:kern w:val="2"/>
                <w:sz w:val="24"/>
                <w:szCs w:val="24"/>
              </w:rPr>
              <w:t>(ч. 1 ст. 108 Закона)</w:t>
            </w:r>
          </w:p>
        </w:tc>
        <w:tc>
          <w:tcPr>
            <w:tcW w:w="2126"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autoSpaceDE w:val="0"/>
              <w:autoSpaceDN w:val="0"/>
              <w:adjustRightInd w:val="0"/>
              <w:spacing w:line="240" w:lineRule="auto"/>
              <w:rPr>
                <w:rFonts w:ascii="Times New Roman" w:hAnsi="Times New Roman"/>
                <w:kern w:val="2"/>
                <w:sz w:val="24"/>
                <w:szCs w:val="24"/>
              </w:rPr>
            </w:pPr>
            <w:r w:rsidRPr="008229C2">
              <w:rPr>
                <w:rFonts w:ascii="Times New Roman" w:hAnsi="Times New Roman"/>
                <w:kern w:val="2"/>
                <w:sz w:val="24"/>
                <w:szCs w:val="24"/>
              </w:rPr>
              <w:t>В пятидневный срок со дня получения извещения об избрании главой МО</w:t>
            </w:r>
          </w:p>
        </w:tc>
        <w:tc>
          <w:tcPr>
            <w:tcW w:w="1559" w:type="dxa"/>
            <w:tcBorders>
              <w:top w:val="single" w:sz="4" w:space="0" w:color="auto"/>
              <w:left w:val="single" w:sz="4" w:space="0" w:color="auto"/>
              <w:bottom w:val="single" w:sz="4" w:space="0" w:color="auto"/>
              <w:right w:val="single" w:sz="4" w:space="0" w:color="auto"/>
            </w:tcBorders>
          </w:tcPr>
          <w:p w:rsidR="008229C2" w:rsidRPr="008229C2" w:rsidRDefault="008229C2" w:rsidP="008229C2">
            <w:pPr>
              <w:spacing w:line="240" w:lineRule="auto"/>
              <w:rPr>
                <w:rFonts w:ascii="Times New Roman" w:hAnsi="Times New Roman"/>
                <w:sz w:val="24"/>
                <w:szCs w:val="24"/>
                <w:lang w:eastAsia="ru-RU"/>
              </w:rPr>
            </w:pPr>
          </w:p>
        </w:tc>
        <w:tc>
          <w:tcPr>
            <w:tcW w:w="2127"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rPr>
                <w:rFonts w:ascii="Times New Roman" w:hAnsi="Times New Roman"/>
                <w:sz w:val="24"/>
                <w:szCs w:val="24"/>
                <w:lang w:eastAsia="ru-RU"/>
              </w:rPr>
            </w:pPr>
            <w:r w:rsidRPr="008229C2">
              <w:rPr>
                <w:rFonts w:ascii="Times New Roman" w:hAnsi="Times New Roman"/>
                <w:sz w:val="24"/>
                <w:szCs w:val="24"/>
                <w:lang w:eastAsia="ru-RU"/>
              </w:rPr>
              <w:t>Кандидат</w:t>
            </w:r>
          </w:p>
        </w:tc>
      </w:tr>
      <w:tr w:rsidR="008229C2" w:rsidRPr="008229C2" w:rsidTr="00D43DA6">
        <w:tc>
          <w:tcPr>
            <w:tcW w:w="709"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jc w:val="center"/>
              <w:rPr>
                <w:rFonts w:ascii="Times New Roman" w:hAnsi="Times New Roman"/>
                <w:sz w:val="24"/>
                <w:szCs w:val="24"/>
                <w:lang w:eastAsia="ru-RU"/>
              </w:rPr>
            </w:pPr>
            <w:r w:rsidRPr="008229C2">
              <w:rPr>
                <w:rFonts w:ascii="Times New Roman" w:hAnsi="Times New Roman"/>
                <w:sz w:val="24"/>
                <w:szCs w:val="24"/>
                <w:lang w:eastAsia="ru-RU"/>
              </w:rPr>
              <w:t>110</w:t>
            </w:r>
          </w:p>
        </w:tc>
        <w:tc>
          <w:tcPr>
            <w:tcW w:w="3119"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autoSpaceDE w:val="0"/>
              <w:autoSpaceDN w:val="0"/>
              <w:adjustRightInd w:val="0"/>
              <w:spacing w:line="240" w:lineRule="auto"/>
              <w:rPr>
                <w:rFonts w:ascii="Times New Roman" w:hAnsi="Times New Roman"/>
                <w:kern w:val="2"/>
                <w:sz w:val="24"/>
                <w:szCs w:val="24"/>
              </w:rPr>
            </w:pPr>
            <w:r w:rsidRPr="008229C2">
              <w:rPr>
                <w:rFonts w:ascii="Times New Roman" w:hAnsi="Times New Roman"/>
                <w:kern w:val="2"/>
                <w:sz w:val="24"/>
                <w:szCs w:val="24"/>
              </w:rPr>
              <w:t xml:space="preserve">Официальное опубликование результатов муниципальных выборов, а также данных о числе голосов избирателей, полученных каждым из кандидатов, голосов, поданных по позициям «За» и «Против» </w:t>
            </w:r>
          </w:p>
          <w:p w:rsidR="008229C2" w:rsidRPr="008229C2" w:rsidRDefault="008229C2" w:rsidP="008229C2">
            <w:pPr>
              <w:autoSpaceDE w:val="0"/>
              <w:autoSpaceDN w:val="0"/>
              <w:adjustRightInd w:val="0"/>
              <w:spacing w:line="240" w:lineRule="auto"/>
              <w:rPr>
                <w:rFonts w:ascii="Times New Roman" w:hAnsi="Times New Roman"/>
                <w:kern w:val="2"/>
                <w:sz w:val="24"/>
                <w:szCs w:val="24"/>
              </w:rPr>
            </w:pPr>
            <w:r w:rsidRPr="008229C2">
              <w:rPr>
                <w:rFonts w:ascii="Times New Roman" w:hAnsi="Times New Roman"/>
                <w:kern w:val="2"/>
                <w:sz w:val="24"/>
                <w:szCs w:val="24"/>
              </w:rPr>
              <w:t>(ч. 3 ст. 107 Закона)</w:t>
            </w:r>
          </w:p>
        </w:tc>
        <w:tc>
          <w:tcPr>
            <w:tcW w:w="2126"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rPr>
                <w:rFonts w:ascii="Times New Roman" w:hAnsi="Times New Roman"/>
                <w:kern w:val="2"/>
                <w:sz w:val="24"/>
                <w:szCs w:val="24"/>
                <w:lang w:eastAsia="ru-RU"/>
              </w:rPr>
            </w:pPr>
            <w:r w:rsidRPr="008229C2">
              <w:rPr>
                <w:rFonts w:ascii="Times New Roman" w:hAnsi="Times New Roman"/>
                <w:kern w:val="2"/>
                <w:sz w:val="24"/>
                <w:szCs w:val="24"/>
                <w:lang w:eastAsia="ru-RU"/>
              </w:rPr>
              <w:t>Не позднее чем через 20 дней со дня голосования</w:t>
            </w:r>
          </w:p>
        </w:tc>
        <w:tc>
          <w:tcPr>
            <w:tcW w:w="1559"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rPr>
                <w:rFonts w:ascii="Times New Roman" w:hAnsi="Times New Roman"/>
                <w:sz w:val="24"/>
                <w:szCs w:val="24"/>
                <w:lang w:eastAsia="ru-RU"/>
              </w:rPr>
            </w:pPr>
            <w:r w:rsidRPr="008229C2">
              <w:rPr>
                <w:rFonts w:ascii="Times New Roman" w:hAnsi="Times New Roman"/>
                <w:sz w:val="24"/>
                <w:szCs w:val="24"/>
                <w:lang w:eastAsia="ru-RU"/>
              </w:rPr>
              <w:t>Не позднее 28.09.2024</w:t>
            </w:r>
          </w:p>
        </w:tc>
        <w:tc>
          <w:tcPr>
            <w:tcW w:w="2127"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rPr>
                <w:rFonts w:ascii="Times New Roman" w:hAnsi="Times New Roman"/>
                <w:sz w:val="24"/>
                <w:szCs w:val="24"/>
                <w:lang w:eastAsia="ru-RU"/>
              </w:rPr>
            </w:pPr>
            <w:r w:rsidRPr="008229C2">
              <w:rPr>
                <w:rFonts w:ascii="Times New Roman" w:hAnsi="Times New Roman"/>
                <w:sz w:val="24"/>
                <w:szCs w:val="24"/>
                <w:lang w:eastAsia="ru-RU"/>
              </w:rPr>
              <w:t>ТИК</w:t>
            </w:r>
          </w:p>
        </w:tc>
      </w:tr>
      <w:tr w:rsidR="008229C2" w:rsidRPr="008229C2" w:rsidTr="00D43DA6">
        <w:trPr>
          <w:trHeight w:val="430"/>
        </w:trPr>
        <w:tc>
          <w:tcPr>
            <w:tcW w:w="709"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jc w:val="center"/>
              <w:rPr>
                <w:rFonts w:ascii="Times New Roman" w:hAnsi="Times New Roman"/>
                <w:sz w:val="24"/>
                <w:szCs w:val="24"/>
                <w:lang w:eastAsia="ru-RU"/>
              </w:rPr>
            </w:pPr>
            <w:r w:rsidRPr="008229C2">
              <w:rPr>
                <w:rFonts w:ascii="Times New Roman" w:hAnsi="Times New Roman"/>
                <w:sz w:val="24"/>
                <w:szCs w:val="24"/>
                <w:lang w:eastAsia="ru-RU"/>
              </w:rPr>
              <w:t>111</w:t>
            </w:r>
          </w:p>
        </w:tc>
        <w:tc>
          <w:tcPr>
            <w:tcW w:w="3119"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rPr>
                <w:rFonts w:ascii="Times New Roman" w:hAnsi="Times New Roman"/>
                <w:kern w:val="2"/>
                <w:sz w:val="24"/>
                <w:szCs w:val="24"/>
                <w:lang w:eastAsia="ru-RU"/>
              </w:rPr>
            </w:pPr>
            <w:r w:rsidRPr="008229C2">
              <w:rPr>
                <w:rFonts w:ascii="Times New Roman" w:hAnsi="Times New Roman"/>
                <w:sz w:val="24"/>
                <w:szCs w:val="24"/>
                <w:lang w:eastAsia="ru-RU"/>
              </w:rPr>
              <w:t xml:space="preserve">Регистрация избранного главы МО и выдача </w:t>
            </w:r>
          </w:p>
          <w:p w:rsidR="008229C2" w:rsidRPr="008229C2" w:rsidRDefault="008229C2" w:rsidP="008229C2">
            <w:pPr>
              <w:spacing w:line="240" w:lineRule="auto"/>
              <w:rPr>
                <w:rFonts w:ascii="Times New Roman" w:hAnsi="Times New Roman"/>
                <w:sz w:val="24"/>
                <w:szCs w:val="24"/>
                <w:lang w:eastAsia="ru-RU"/>
              </w:rPr>
            </w:pPr>
            <w:r w:rsidRPr="008229C2">
              <w:rPr>
                <w:rFonts w:ascii="Times New Roman" w:hAnsi="Times New Roman"/>
                <w:sz w:val="24"/>
                <w:szCs w:val="24"/>
                <w:lang w:eastAsia="ru-RU"/>
              </w:rPr>
              <w:t xml:space="preserve">удостоверения об избрании </w:t>
            </w:r>
          </w:p>
          <w:p w:rsidR="008229C2" w:rsidRPr="008229C2" w:rsidRDefault="008229C2" w:rsidP="008229C2">
            <w:pPr>
              <w:spacing w:line="240" w:lineRule="auto"/>
              <w:rPr>
                <w:rFonts w:ascii="Times New Roman" w:hAnsi="Times New Roman"/>
                <w:kern w:val="2"/>
                <w:sz w:val="24"/>
                <w:szCs w:val="24"/>
                <w:lang w:eastAsia="ru-RU"/>
              </w:rPr>
            </w:pPr>
            <w:r w:rsidRPr="008229C2">
              <w:rPr>
                <w:rFonts w:ascii="Times New Roman" w:hAnsi="Times New Roman"/>
                <w:sz w:val="24"/>
                <w:szCs w:val="24"/>
                <w:lang w:eastAsia="ru-RU"/>
              </w:rPr>
              <w:t>(ч. 4 ст. 108 Закона)</w:t>
            </w:r>
          </w:p>
        </w:tc>
        <w:tc>
          <w:tcPr>
            <w:tcW w:w="2126"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rPr>
                <w:rFonts w:ascii="Times New Roman" w:hAnsi="Times New Roman"/>
                <w:spacing w:val="-8"/>
                <w:kern w:val="2"/>
                <w:sz w:val="24"/>
                <w:szCs w:val="24"/>
                <w:lang w:eastAsia="ru-RU"/>
              </w:rPr>
            </w:pPr>
            <w:r w:rsidRPr="008229C2">
              <w:rPr>
                <w:rFonts w:ascii="Times New Roman" w:hAnsi="Times New Roman"/>
                <w:spacing w:val="-8"/>
                <w:kern w:val="2"/>
                <w:sz w:val="24"/>
                <w:szCs w:val="24"/>
                <w:lang w:eastAsia="ru-RU"/>
              </w:rPr>
              <w:t>После официального опубликования общих результатов выборов и представления документа об освобождении зарегистрированного кандидата от обязанностей, несовместимых со статусом главы МО</w:t>
            </w:r>
          </w:p>
        </w:tc>
        <w:tc>
          <w:tcPr>
            <w:tcW w:w="1559" w:type="dxa"/>
            <w:tcBorders>
              <w:top w:val="single" w:sz="4" w:space="0" w:color="auto"/>
              <w:left w:val="single" w:sz="4" w:space="0" w:color="auto"/>
              <w:bottom w:val="single" w:sz="4" w:space="0" w:color="auto"/>
              <w:right w:val="single" w:sz="4" w:space="0" w:color="auto"/>
            </w:tcBorders>
          </w:tcPr>
          <w:p w:rsidR="008229C2" w:rsidRPr="008229C2" w:rsidRDefault="008229C2" w:rsidP="008229C2">
            <w:pPr>
              <w:spacing w:line="240" w:lineRule="auto"/>
              <w:rPr>
                <w:rFonts w:ascii="Times New Roman" w:hAnsi="Times New Roman"/>
                <w:sz w:val="24"/>
                <w:szCs w:val="24"/>
                <w:lang w:eastAsia="ru-RU"/>
              </w:rPr>
            </w:pPr>
          </w:p>
        </w:tc>
        <w:tc>
          <w:tcPr>
            <w:tcW w:w="2127"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rPr>
                <w:rFonts w:ascii="Times New Roman" w:hAnsi="Times New Roman"/>
                <w:sz w:val="24"/>
                <w:szCs w:val="24"/>
                <w:lang w:eastAsia="ru-RU"/>
              </w:rPr>
            </w:pPr>
            <w:r w:rsidRPr="008229C2">
              <w:rPr>
                <w:rFonts w:ascii="Times New Roman" w:hAnsi="Times New Roman"/>
                <w:sz w:val="24"/>
                <w:szCs w:val="24"/>
                <w:lang w:eastAsia="ru-RU"/>
              </w:rPr>
              <w:t>ТИК</w:t>
            </w:r>
          </w:p>
        </w:tc>
      </w:tr>
      <w:tr w:rsidR="008229C2" w:rsidRPr="008229C2" w:rsidTr="00D43DA6">
        <w:trPr>
          <w:trHeight w:val="4466"/>
        </w:trPr>
        <w:tc>
          <w:tcPr>
            <w:tcW w:w="709"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jc w:val="center"/>
              <w:rPr>
                <w:rFonts w:ascii="Times New Roman" w:hAnsi="Times New Roman"/>
                <w:sz w:val="24"/>
                <w:szCs w:val="24"/>
                <w:lang w:eastAsia="ru-RU"/>
              </w:rPr>
            </w:pPr>
            <w:r w:rsidRPr="008229C2">
              <w:rPr>
                <w:rFonts w:ascii="Times New Roman" w:hAnsi="Times New Roman"/>
                <w:sz w:val="24"/>
                <w:szCs w:val="24"/>
                <w:lang w:eastAsia="ru-RU"/>
              </w:rPr>
              <w:lastRenderedPageBreak/>
              <w:t>112</w:t>
            </w:r>
          </w:p>
        </w:tc>
        <w:tc>
          <w:tcPr>
            <w:tcW w:w="3119"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autoSpaceDE w:val="0"/>
              <w:autoSpaceDN w:val="0"/>
              <w:adjustRightInd w:val="0"/>
              <w:spacing w:line="240" w:lineRule="auto"/>
              <w:rPr>
                <w:rFonts w:ascii="Times New Roman" w:hAnsi="Times New Roman"/>
                <w:spacing w:val="-2"/>
                <w:kern w:val="2"/>
                <w:sz w:val="24"/>
                <w:szCs w:val="24"/>
              </w:rPr>
            </w:pPr>
            <w:r w:rsidRPr="008229C2">
              <w:rPr>
                <w:rFonts w:ascii="Times New Roman" w:hAnsi="Times New Roman"/>
                <w:spacing w:val="-2"/>
                <w:kern w:val="2"/>
                <w:sz w:val="24"/>
                <w:szCs w:val="24"/>
              </w:rPr>
              <w:t>Публикация (обнародование) полных данных протоколов всех избирательных комиссий об итогах голосования, о результатах выборов и данных, которые содержатся в протоколах непосредственно нижестоящих комиссий, на основании которых определялись итоги голосования, результаты выборов</w:t>
            </w:r>
          </w:p>
          <w:p w:rsidR="008229C2" w:rsidRPr="008229C2" w:rsidRDefault="008229C2" w:rsidP="008229C2">
            <w:pPr>
              <w:autoSpaceDE w:val="0"/>
              <w:autoSpaceDN w:val="0"/>
              <w:adjustRightInd w:val="0"/>
              <w:spacing w:line="240" w:lineRule="auto"/>
              <w:rPr>
                <w:rFonts w:ascii="Times New Roman" w:hAnsi="Times New Roman"/>
                <w:kern w:val="2"/>
                <w:sz w:val="24"/>
                <w:szCs w:val="24"/>
              </w:rPr>
            </w:pPr>
            <w:r w:rsidRPr="008229C2">
              <w:rPr>
                <w:rFonts w:ascii="Times New Roman" w:hAnsi="Times New Roman"/>
                <w:spacing w:val="-2"/>
                <w:kern w:val="2"/>
                <w:sz w:val="24"/>
                <w:szCs w:val="24"/>
              </w:rPr>
              <w:t>(ч. 4 ст. 107 Закона)</w:t>
            </w:r>
          </w:p>
        </w:tc>
        <w:tc>
          <w:tcPr>
            <w:tcW w:w="2126"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autoSpaceDE w:val="0"/>
              <w:autoSpaceDN w:val="0"/>
              <w:adjustRightInd w:val="0"/>
              <w:spacing w:line="240" w:lineRule="auto"/>
              <w:rPr>
                <w:rFonts w:ascii="Times New Roman" w:hAnsi="Times New Roman"/>
                <w:kern w:val="2"/>
                <w:sz w:val="24"/>
                <w:szCs w:val="24"/>
              </w:rPr>
            </w:pPr>
            <w:r w:rsidRPr="008229C2">
              <w:rPr>
                <w:rFonts w:ascii="Times New Roman" w:hAnsi="Times New Roman"/>
                <w:spacing w:val="-2"/>
                <w:kern w:val="2"/>
                <w:sz w:val="24"/>
                <w:szCs w:val="24"/>
              </w:rPr>
              <w:t>В течение 2 месяцев со дня голосования</w:t>
            </w:r>
          </w:p>
          <w:p w:rsidR="008229C2" w:rsidRPr="008229C2" w:rsidRDefault="008229C2" w:rsidP="008229C2">
            <w:pPr>
              <w:spacing w:after="200" w:line="276" w:lineRule="auto"/>
              <w:rPr>
                <w:rFonts w:ascii="Times New Roman" w:hAnsi="Times New Roman"/>
                <w:sz w:val="24"/>
                <w:szCs w:val="24"/>
              </w:rPr>
            </w:pPr>
          </w:p>
          <w:p w:rsidR="008229C2" w:rsidRPr="008229C2" w:rsidRDefault="008229C2" w:rsidP="008229C2">
            <w:pPr>
              <w:spacing w:after="200" w:line="276" w:lineRule="auto"/>
              <w:rPr>
                <w:rFonts w:ascii="Times New Roman" w:hAnsi="Times New Roman"/>
                <w:sz w:val="24"/>
                <w:szCs w:val="24"/>
              </w:rPr>
            </w:pPr>
          </w:p>
          <w:p w:rsidR="008229C2" w:rsidRPr="008229C2" w:rsidRDefault="008229C2" w:rsidP="008229C2">
            <w:pPr>
              <w:spacing w:after="200" w:line="276" w:lineRule="auto"/>
              <w:rPr>
                <w:rFonts w:ascii="Times New Roman" w:hAnsi="Times New Roman"/>
                <w:sz w:val="24"/>
                <w:szCs w:val="24"/>
              </w:rPr>
            </w:pPr>
          </w:p>
          <w:p w:rsidR="008229C2" w:rsidRPr="008229C2" w:rsidRDefault="008229C2" w:rsidP="008229C2">
            <w:pPr>
              <w:spacing w:after="200" w:line="276" w:lineRule="auto"/>
              <w:rPr>
                <w:rFonts w:ascii="Times New Roman" w:hAnsi="Times New Roman"/>
                <w:sz w:val="24"/>
                <w:szCs w:val="24"/>
              </w:rPr>
            </w:pPr>
          </w:p>
          <w:p w:rsidR="008229C2" w:rsidRPr="008229C2" w:rsidRDefault="008229C2" w:rsidP="008229C2">
            <w:pPr>
              <w:spacing w:after="200" w:line="276" w:lineRule="auto"/>
              <w:rPr>
                <w:rFonts w:ascii="Times New Roman" w:hAnsi="Times New Roman"/>
                <w:sz w:val="24"/>
                <w:szCs w:val="24"/>
              </w:rPr>
            </w:pPr>
          </w:p>
          <w:p w:rsidR="008229C2" w:rsidRPr="008229C2" w:rsidRDefault="008229C2" w:rsidP="008229C2">
            <w:pPr>
              <w:spacing w:after="200" w:line="276" w:lineRule="auto"/>
              <w:rPr>
                <w:rFonts w:ascii="Times New Roman" w:hAnsi="Times New Roman"/>
                <w:sz w:val="24"/>
                <w:szCs w:val="24"/>
              </w:rPr>
            </w:pPr>
          </w:p>
          <w:p w:rsidR="008229C2" w:rsidRPr="008229C2" w:rsidRDefault="008229C2" w:rsidP="008229C2">
            <w:pPr>
              <w:spacing w:after="200" w:line="276" w:lineRule="auto"/>
              <w:rPr>
                <w:rFonts w:ascii="Times New Roman" w:hAnsi="Times New Roman"/>
                <w:sz w:val="24"/>
                <w:szCs w:val="24"/>
              </w:rPr>
            </w:pPr>
          </w:p>
        </w:tc>
        <w:tc>
          <w:tcPr>
            <w:tcW w:w="1559"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rPr>
                <w:rFonts w:ascii="Times New Roman" w:hAnsi="Times New Roman"/>
                <w:sz w:val="24"/>
                <w:szCs w:val="24"/>
                <w:lang w:eastAsia="ru-RU"/>
              </w:rPr>
            </w:pPr>
            <w:r w:rsidRPr="008229C2">
              <w:rPr>
                <w:rFonts w:ascii="Times New Roman" w:hAnsi="Times New Roman"/>
                <w:sz w:val="24"/>
                <w:szCs w:val="24"/>
                <w:lang w:eastAsia="ru-RU"/>
              </w:rPr>
              <w:t xml:space="preserve">Не позднее </w:t>
            </w:r>
          </w:p>
          <w:p w:rsidR="008229C2" w:rsidRPr="008229C2" w:rsidRDefault="008229C2" w:rsidP="008229C2">
            <w:pPr>
              <w:spacing w:line="240" w:lineRule="auto"/>
              <w:rPr>
                <w:rFonts w:ascii="Times New Roman" w:hAnsi="Times New Roman"/>
                <w:sz w:val="24"/>
                <w:szCs w:val="24"/>
                <w:lang w:eastAsia="ru-RU"/>
              </w:rPr>
            </w:pPr>
            <w:r w:rsidRPr="008229C2">
              <w:rPr>
                <w:rFonts w:ascii="Times New Roman" w:hAnsi="Times New Roman"/>
                <w:sz w:val="24"/>
                <w:szCs w:val="24"/>
                <w:lang w:eastAsia="ru-RU"/>
              </w:rPr>
              <w:t>07.11.2024</w:t>
            </w:r>
          </w:p>
        </w:tc>
        <w:tc>
          <w:tcPr>
            <w:tcW w:w="2127"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rPr>
                <w:rFonts w:ascii="Times New Roman" w:hAnsi="Times New Roman"/>
                <w:sz w:val="24"/>
                <w:szCs w:val="24"/>
                <w:lang w:eastAsia="ru-RU"/>
              </w:rPr>
            </w:pPr>
            <w:r w:rsidRPr="008229C2">
              <w:rPr>
                <w:rFonts w:ascii="Times New Roman" w:hAnsi="Times New Roman"/>
                <w:sz w:val="24"/>
                <w:szCs w:val="24"/>
                <w:lang w:eastAsia="ru-RU"/>
              </w:rPr>
              <w:t>ТИК</w:t>
            </w:r>
          </w:p>
        </w:tc>
      </w:tr>
      <w:tr w:rsidR="008229C2" w:rsidRPr="008229C2" w:rsidTr="00D43DA6">
        <w:tc>
          <w:tcPr>
            <w:tcW w:w="709"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jc w:val="center"/>
              <w:rPr>
                <w:rFonts w:ascii="Times New Roman" w:hAnsi="Times New Roman"/>
                <w:sz w:val="24"/>
                <w:szCs w:val="24"/>
                <w:lang w:eastAsia="ru-RU"/>
              </w:rPr>
            </w:pPr>
            <w:r w:rsidRPr="008229C2">
              <w:rPr>
                <w:rFonts w:ascii="Times New Roman" w:hAnsi="Times New Roman"/>
                <w:sz w:val="24"/>
                <w:szCs w:val="24"/>
                <w:lang w:eastAsia="ru-RU"/>
              </w:rPr>
              <w:t>113</w:t>
            </w:r>
          </w:p>
        </w:tc>
        <w:tc>
          <w:tcPr>
            <w:tcW w:w="3119"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rPr>
                <w:rFonts w:ascii="Times New Roman" w:hAnsi="Times New Roman"/>
                <w:spacing w:val="-4"/>
                <w:kern w:val="2"/>
                <w:sz w:val="24"/>
                <w:szCs w:val="24"/>
                <w:lang w:eastAsia="ru-RU"/>
              </w:rPr>
            </w:pPr>
            <w:r w:rsidRPr="008229C2">
              <w:rPr>
                <w:rFonts w:ascii="Times New Roman" w:hAnsi="Times New Roman"/>
                <w:spacing w:val="-4"/>
                <w:kern w:val="2"/>
                <w:sz w:val="24"/>
                <w:szCs w:val="24"/>
                <w:lang w:eastAsia="ru-RU"/>
              </w:rPr>
              <w:t>Направление в ИКИО заверенных копий первых экземпляров протоколов о результатах выборов и сводных таблиц, а также заверенных копий решений об общих результатах выборов главы МО</w:t>
            </w:r>
          </w:p>
          <w:p w:rsidR="008229C2" w:rsidRPr="008229C2" w:rsidRDefault="008229C2" w:rsidP="008229C2">
            <w:pPr>
              <w:spacing w:line="240" w:lineRule="auto"/>
              <w:rPr>
                <w:rFonts w:ascii="Times New Roman" w:hAnsi="Times New Roman"/>
                <w:spacing w:val="-4"/>
                <w:kern w:val="2"/>
                <w:sz w:val="24"/>
                <w:szCs w:val="24"/>
                <w:lang w:eastAsia="ru-RU"/>
              </w:rPr>
            </w:pPr>
            <w:proofErr w:type="gramStart"/>
            <w:r w:rsidRPr="008229C2">
              <w:rPr>
                <w:rFonts w:ascii="Times New Roman" w:hAnsi="Times New Roman"/>
                <w:spacing w:val="-4"/>
                <w:kern w:val="2"/>
                <w:sz w:val="24"/>
                <w:szCs w:val="24"/>
                <w:lang w:eastAsia="ru-RU"/>
              </w:rPr>
              <w:t xml:space="preserve">(ч. 13 ст. 101, </w:t>
            </w:r>
            <w:proofErr w:type="gramEnd"/>
          </w:p>
          <w:p w:rsidR="008229C2" w:rsidRPr="008229C2" w:rsidRDefault="008229C2" w:rsidP="008229C2">
            <w:pPr>
              <w:spacing w:line="240" w:lineRule="auto"/>
              <w:rPr>
                <w:rFonts w:ascii="Times New Roman" w:hAnsi="Times New Roman"/>
                <w:kern w:val="2"/>
                <w:sz w:val="24"/>
                <w:szCs w:val="24"/>
                <w:lang w:eastAsia="ru-RU"/>
              </w:rPr>
            </w:pPr>
            <w:r w:rsidRPr="008229C2">
              <w:rPr>
                <w:rFonts w:ascii="Times New Roman" w:hAnsi="Times New Roman"/>
                <w:spacing w:val="-4"/>
                <w:kern w:val="2"/>
                <w:sz w:val="24"/>
                <w:szCs w:val="24"/>
                <w:lang w:eastAsia="ru-RU"/>
              </w:rPr>
              <w:t>ч. 3 ст. 106 Закона)</w:t>
            </w:r>
          </w:p>
        </w:tc>
        <w:tc>
          <w:tcPr>
            <w:tcW w:w="2126"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rPr>
                <w:rFonts w:ascii="Times New Roman" w:hAnsi="Times New Roman"/>
                <w:kern w:val="2"/>
                <w:sz w:val="24"/>
                <w:szCs w:val="24"/>
                <w:lang w:eastAsia="ru-RU"/>
              </w:rPr>
            </w:pPr>
            <w:r w:rsidRPr="008229C2">
              <w:rPr>
                <w:rFonts w:ascii="Times New Roman" w:hAnsi="Times New Roman"/>
                <w:kern w:val="2"/>
                <w:sz w:val="24"/>
                <w:szCs w:val="24"/>
                <w:lang w:eastAsia="ru-RU"/>
              </w:rPr>
              <w:t>Не позднее чем через четыре дня со дня составления (принятия) соответствующих документов</w:t>
            </w:r>
          </w:p>
        </w:tc>
        <w:tc>
          <w:tcPr>
            <w:tcW w:w="1559" w:type="dxa"/>
            <w:tcBorders>
              <w:top w:val="single" w:sz="4" w:space="0" w:color="auto"/>
              <w:left w:val="single" w:sz="4" w:space="0" w:color="auto"/>
              <w:bottom w:val="single" w:sz="4" w:space="0" w:color="auto"/>
              <w:right w:val="single" w:sz="4" w:space="0" w:color="auto"/>
            </w:tcBorders>
          </w:tcPr>
          <w:p w:rsidR="008229C2" w:rsidRPr="008229C2" w:rsidRDefault="008229C2" w:rsidP="008229C2">
            <w:pPr>
              <w:spacing w:line="240" w:lineRule="auto"/>
              <w:rPr>
                <w:rFonts w:ascii="Times New Roman" w:hAnsi="Times New Roman"/>
                <w:sz w:val="24"/>
                <w:szCs w:val="24"/>
                <w:lang w:eastAsia="ru-RU"/>
              </w:rPr>
            </w:pPr>
          </w:p>
        </w:tc>
        <w:tc>
          <w:tcPr>
            <w:tcW w:w="2127"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rPr>
                <w:rFonts w:ascii="Times New Roman" w:hAnsi="Times New Roman"/>
                <w:sz w:val="24"/>
                <w:szCs w:val="24"/>
                <w:lang w:eastAsia="ru-RU"/>
              </w:rPr>
            </w:pPr>
            <w:r w:rsidRPr="008229C2">
              <w:rPr>
                <w:rFonts w:ascii="Times New Roman" w:hAnsi="Times New Roman"/>
                <w:sz w:val="24"/>
                <w:szCs w:val="24"/>
                <w:lang w:eastAsia="ru-RU"/>
              </w:rPr>
              <w:t>ТИК</w:t>
            </w:r>
          </w:p>
        </w:tc>
      </w:tr>
      <w:tr w:rsidR="008229C2" w:rsidRPr="008229C2" w:rsidTr="00D43DA6">
        <w:trPr>
          <w:trHeight w:val="534"/>
        </w:trPr>
        <w:tc>
          <w:tcPr>
            <w:tcW w:w="709"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jc w:val="center"/>
              <w:rPr>
                <w:rFonts w:ascii="Times New Roman" w:hAnsi="Times New Roman"/>
                <w:sz w:val="24"/>
                <w:szCs w:val="24"/>
                <w:lang w:eastAsia="ru-RU"/>
              </w:rPr>
            </w:pPr>
            <w:r w:rsidRPr="008229C2">
              <w:rPr>
                <w:rFonts w:ascii="Times New Roman" w:hAnsi="Times New Roman"/>
                <w:sz w:val="24"/>
                <w:szCs w:val="24"/>
                <w:lang w:eastAsia="ru-RU"/>
              </w:rPr>
              <w:t>114</w:t>
            </w:r>
          </w:p>
        </w:tc>
        <w:tc>
          <w:tcPr>
            <w:tcW w:w="3119"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rPr>
                <w:rFonts w:ascii="Times New Roman" w:hAnsi="Times New Roman"/>
                <w:sz w:val="24"/>
                <w:szCs w:val="24"/>
                <w:lang w:eastAsia="ru-RU"/>
              </w:rPr>
            </w:pPr>
            <w:r w:rsidRPr="008229C2">
              <w:rPr>
                <w:rFonts w:ascii="Times New Roman" w:hAnsi="Times New Roman"/>
                <w:sz w:val="24"/>
                <w:szCs w:val="24"/>
                <w:lang w:eastAsia="ru-RU"/>
              </w:rPr>
              <w:t xml:space="preserve">Хранение документов, связанных с подготовкой и проведением муниципальных выборов </w:t>
            </w:r>
          </w:p>
          <w:p w:rsidR="008229C2" w:rsidRPr="008229C2" w:rsidRDefault="008229C2" w:rsidP="008229C2">
            <w:pPr>
              <w:spacing w:line="240" w:lineRule="auto"/>
              <w:rPr>
                <w:rFonts w:ascii="Times New Roman" w:hAnsi="Times New Roman"/>
                <w:kern w:val="2"/>
                <w:sz w:val="24"/>
                <w:szCs w:val="24"/>
                <w:lang w:eastAsia="ru-RU"/>
              </w:rPr>
            </w:pPr>
            <w:r w:rsidRPr="008229C2">
              <w:rPr>
                <w:rFonts w:ascii="Times New Roman" w:hAnsi="Times New Roman"/>
                <w:sz w:val="24"/>
                <w:szCs w:val="24"/>
                <w:lang w:eastAsia="ru-RU"/>
              </w:rPr>
              <w:t xml:space="preserve">(ст. 110 Закона) </w:t>
            </w:r>
          </w:p>
        </w:tc>
        <w:tc>
          <w:tcPr>
            <w:tcW w:w="2126"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rPr>
                <w:rFonts w:ascii="Times New Roman" w:hAnsi="Times New Roman"/>
                <w:spacing w:val="-6"/>
                <w:kern w:val="2"/>
                <w:sz w:val="24"/>
                <w:szCs w:val="24"/>
                <w:lang w:eastAsia="ru-RU"/>
              </w:rPr>
            </w:pPr>
            <w:r w:rsidRPr="008229C2">
              <w:rPr>
                <w:rFonts w:ascii="Times New Roman" w:hAnsi="Times New Roman"/>
                <w:spacing w:val="-6"/>
                <w:sz w:val="24"/>
                <w:szCs w:val="24"/>
                <w:lang w:eastAsia="ru-RU"/>
              </w:rPr>
              <w:t>В соответствии с Порядком хранения и передачи в архивы документов, связанных с подготовкой и проведением муниципальных выборов, утвержденным постановлением ИКИО</w:t>
            </w:r>
          </w:p>
        </w:tc>
        <w:tc>
          <w:tcPr>
            <w:tcW w:w="1559" w:type="dxa"/>
            <w:tcBorders>
              <w:top w:val="single" w:sz="4" w:space="0" w:color="auto"/>
              <w:left w:val="single" w:sz="4" w:space="0" w:color="auto"/>
              <w:bottom w:val="single" w:sz="4" w:space="0" w:color="auto"/>
              <w:right w:val="single" w:sz="4" w:space="0" w:color="auto"/>
            </w:tcBorders>
          </w:tcPr>
          <w:p w:rsidR="008229C2" w:rsidRPr="008229C2" w:rsidRDefault="008229C2" w:rsidP="008229C2">
            <w:pPr>
              <w:spacing w:line="240" w:lineRule="auto"/>
              <w:rPr>
                <w:rFonts w:ascii="Times New Roman" w:hAnsi="Times New Roman"/>
                <w:sz w:val="24"/>
                <w:szCs w:val="24"/>
                <w:lang w:eastAsia="ru-RU"/>
              </w:rPr>
            </w:pPr>
          </w:p>
        </w:tc>
        <w:tc>
          <w:tcPr>
            <w:tcW w:w="2127" w:type="dxa"/>
            <w:tcBorders>
              <w:top w:val="single" w:sz="4" w:space="0" w:color="auto"/>
              <w:left w:val="single" w:sz="4" w:space="0" w:color="auto"/>
              <w:bottom w:val="single" w:sz="4" w:space="0" w:color="auto"/>
              <w:right w:val="single" w:sz="4" w:space="0" w:color="auto"/>
            </w:tcBorders>
            <w:hideMark/>
          </w:tcPr>
          <w:p w:rsidR="008229C2" w:rsidRPr="008229C2" w:rsidRDefault="008229C2" w:rsidP="008229C2">
            <w:pPr>
              <w:spacing w:line="240" w:lineRule="auto"/>
              <w:rPr>
                <w:rFonts w:ascii="Times New Roman" w:hAnsi="Times New Roman"/>
                <w:sz w:val="24"/>
                <w:szCs w:val="24"/>
                <w:lang w:eastAsia="ru-RU"/>
              </w:rPr>
            </w:pPr>
            <w:r w:rsidRPr="008229C2">
              <w:rPr>
                <w:rFonts w:ascii="Times New Roman" w:hAnsi="Times New Roman"/>
                <w:sz w:val="24"/>
                <w:szCs w:val="24"/>
                <w:lang w:eastAsia="ru-RU"/>
              </w:rPr>
              <w:t>ТИК</w:t>
            </w:r>
          </w:p>
        </w:tc>
      </w:tr>
    </w:tbl>
    <w:p w:rsidR="008229C2" w:rsidRPr="008229C2" w:rsidRDefault="008229C2" w:rsidP="008229C2">
      <w:pPr>
        <w:spacing w:after="200" w:line="276" w:lineRule="auto"/>
        <w:rPr>
          <w:rFonts w:ascii="Times New Roman" w:eastAsia="Times New Roman" w:hAnsi="Times New Roman"/>
          <w:sz w:val="24"/>
          <w:szCs w:val="24"/>
          <w:lang w:eastAsia="ru-RU"/>
        </w:rPr>
      </w:pPr>
    </w:p>
    <w:p w:rsidR="008229C2" w:rsidRPr="001D553E" w:rsidRDefault="008229C2" w:rsidP="00A31AAE">
      <w:pPr>
        <w:pStyle w:val="3"/>
        <w:ind w:firstLine="0"/>
        <w:rPr>
          <w:sz w:val="28"/>
          <w:szCs w:val="28"/>
        </w:rPr>
      </w:pPr>
    </w:p>
    <w:sectPr w:rsidR="008229C2" w:rsidRPr="001D553E" w:rsidSect="00547661">
      <w:headerReference w:type="default" r:id="rId9"/>
      <w:pgSz w:w="11906" w:h="16838"/>
      <w:pgMar w:top="1134" w:right="850" w:bottom="1134" w:left="1701" w:header="709" w:footer="709" w:gutter="0"/>
      <w:pgNumType w:start="1"/>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004E8" w:rsidRDefault="006004E8">
      <w:pPr>
        <w:spacing w:line="240" w:lineRule="auto"/>
      </w:pPr>
      <w:r>
        <w:separator/>
      </w:r>
    </w:p>
  </w:endnote>
  <w:endnote w:type="continuationSeparator" w:id="0">
    <w:p w:rsidR="006004E8" w:rsidRDefault="006004E8">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3" w:usb1="10000000" w:usb2="00000000" w:usb3="00000000" w:csb0="80000001" w:csb1="00000000"/>
  </w:font>
  <w:font w:name="Times New Roman">
    <w:panose1 w:val="02020603050405020304"/>
    <w:charset w:val="CC"/>
    <w:family w:val="roman"/>
    <w:pitch w:val="variable"/>
    <w:sig w:usb0="20002A87" w:usb1="00000000" w:usb2="00000000"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3" w:usb1="10000000" w:usb2="00000000" w:usb3="00000000" w:csb0="80000001" w:csb1="00000000"/>
  </w:font>
  <w:font w:name="Calibri">
    <w:panose1 w:val="020F0502020204030204"/>
    <w:charset w:val="CC"/>
    <w:family w:val="swiss"/>
    <w:pitch w:val="variable"/>
    <w:sig w:usb0="E4002EFF" w:usb1="C000247B"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20002A87" w:usb1="00000000" w:usb2="00000000" w:usb3="00000000" w:csb0="000001FF" w:csb1="00000000"/>
  </w:font>
  <w:font w:name="Cambria">
    <w:panose1 w:val="02040503050406030204"/>
    <w:charset w:val="CC"/>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004E8" w:rsidRDefault="006004E8">
      <w:pPr>
        <w:spacing w:line="240" w:lineRule="auto"/>
      </w:pPr>
      <w:r>
        <w:separator/>
      </w:r>
    </w:p>
  </w:footnote>
  <w:footnote w:type="continuationSeparator" w:id="0">
    <w:p w:rsidR="006004E8" w:rsidRDefault="006004E8">
      <w:pPr>
        <w:spacing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62AB8" w:rsidRDefault="00662AB8">
    <w:pPr>
      <w:pStyle w:val="a3"/>
      <w:jc w:val="center"/>
    </w:pPr>
    <w:r>
      <w:fldChar w:fldCharType="begin"/>
    </w:r>
    <w:r>
      <w:instrText>PAGE   \* MERGEFORMAT</w:instrText>
    </w:r>
    <w:r>
      <w:fldChar w:fldCharType="separate"/>
    </w:r>
    <w:r w:rsidR="007663BC">
      <w:rPr>
        <w:noProof/>
      </w:rPr>
      <w:t>2</w:t>
    </w:r>
    <w:r>
      <w:fldChar w:fldCharType="end"/>
    </w:r>
  </w:p>
  <w:p w:rsidR="00662AB8" w:rsidRDefault="00662AB8">
    <w:pPr>
      <w:pStyle w:val="a3"/>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5285A1E"/>
    <w:multiLevelType w:val="hybridMultilevel"/>
    <w:tmpl w:val="DEA63DC0"/>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
    <w:nsid w:val="1E2D56C1"/>
    <w:multiLevelType w:val="hybridMultilevel"/>
    <w:tmpl w:val="F69661C4"/>
    <w:lvl w:ilvl="0" w:tplc="ED14C780">
      <w:start w:val="1"/>
      <w:numFmt w:val="decimal"/>
      <w:lvlText w:val="%1."/>
      <w:lvlJc w:val="left"/>
      <w:pPr>
        <w:tabs>
          <w:tab w:val="num" w:pos="1743"/>
        </w:tabs>
        <w:ind w:left="1743" w:hanging="1035"/>
      </w:pPr>
      <w:rPr>
        <w:rFonts w:hint="default"/>
      </w:rPr>
    </w:lvl>
    <w:lvl w:ilvl="1" w:tplc="04190019" w:tentative="1">
      <w:start w:val="1"/>
      <w:numFmt w:val="lowerLetter"/>
      <w:lvlText w:val="%2."/>
      <w:lvlJc w:val="left"/>
      <w:pPr>
        <w:tabs>
          <w:tab w:val="num" w:pos="1788"/>
        </w:tabs>
        <w:ind w:left="1788" w:hanging="360"/>
      </w:pPr>
    </w:lvl>
    <w:lvl w:ilvl="2" w:tplc="0419001B" w:tentative="1">
      <w:start w:val="1"/>
      <w:numFmt w:val="lowerRoman"/>
      <w:lvlText w:val="%3."/>
      <w:lvlJc w:val="right"/>
      <w:pPr>
        <w:tabs>
          <w:tab w:val="num" w:pos="2508"/>
        </w:tabs>
        <w:ind w:left="2508" w:hanging="180"/>
      </w:pPr>
    </w:lvl>
    <w:lvl w:ilvl="3" w:tplc="0419000F" w:tentative="1">
      <w:start w:val="1"/>
      <w:numFmt w:val="decimal"/>
      <w:lvlText w:val="%4."/>
      <w:lvlJc w:val="left"/>
      <w:pPr>
        <w:tabs>
          <w:tab w:val="num" w:pos="3228"/>
        </w:tabs>
        <w:ind w:left="3228" w:hanging="360"/>
      </w:pPr>
    </w:lvl>
    <w:lvl w:ilvl="4" w:tplc="04190019" w:tentative="1">
      <w:start w:val="1"/>
      <w:numFmt w:val="lowerLetter"/>
      <w:lvlText w:val="%5."/>
      <w:lvlJc w:val="left"/>
      <w:pPr>
        <w:tabs>
          <w:tab w:val="num" w:pos="3948"/>
        </w:tabs>
        <w:ind w:left="3948" w:hanging="360"/>
      </w:pPr>
    </w:lvl>
    <w:lvl w:ilvl="5" w:tplc="0419001B" w:tentative="1">
      <w:start w:val="1"/>
      <w:numFmt w:val="lowerRoman"/>
      <w:lvlText w:val="%6."/>
      <w:lvlJc w:val="right"/>
      <w:pPr>
        <w:tabs>
          <w:tab w:val="num" w:pos="4668"/>
        </w:tabs>
        <w:ind w:left="4668" w:hanging="180"/>
      </w:pPr>
    </w:lvl>
    <w:lvl w:ilvl="6" w:tplc="0419000F" w:tentative="1">
      <w:start w:val="1"/>
      <w:numFmt w:val="decimal"/>
      <w:lvlText w:val="%7."/>
      <w:lvlJc w:val="left"/>
      <w:pPr>
        <w:tabs>
          <w:tab w:val="num" w:pos="5388"/>
        </w:tabs>
        <w:ind w:left="5388" w:hanging="360"/>
      </w:pPr>
    </w:lvl>
    <w:lvl w:ilvl="7" w:tplc="04190019" w:tentative="1">
      <w:start w:val="1"/>
      <w:numFmt w:val="lowerLetter"/>
      <w:lvlText w:val="%8."/>
      <w:lvlJc w:val="left"/>
      <w:pPr>
        <w:tabs>
          <w:tab w:val="num" w:pos="6108"/>
        </w:tabs>
        <w:ind w:left="6108" w:hanging="360"/>
      </w:pPr>
    </w:lvl>
    <w:lvl w:ilvl="8" w:tplc="0419001B" w:tentative="1">
      <w:start w:val="1"/>
      <w:numFmt w:val="lowerRoman"/>
      <w:lvlText w:val="%9."/>
      <w:lvlJc w:val="right"/>
      <w:pPr>
        <w:tabs>
          <w:tab w:val="num" w:pos="6828"/>
        </w:tabs>
        <w:ind w:left="6828" w:hanging="180"/>
      </w:pPr>
    </w:lvl>
  </w:abstractNum>
  <w:abstractNum w:abstractNumId="2">
    <w:nsid w:val="4F9135CF"/>
    <w:multiLevelType w:val="multilevel"/>
    <w:tmpl w:val="0A5A8B4E"/>
    <w:lvl w:ilvl="0">
      <w:start w:val="1"/>
      <w:numFmt w:val="decimal"/>
      <w:lvlText w:val="%1."/>
      <w:lvlJc w:val="left"/>
      <w:pPr>
        <w:ind w:left="720" w:hanging="360"/>
      </w:pPr>
      <w:rPr>
        <w:rFonts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num w:numId="1">
    <w:abstractNumId w:val="0"/>
  </w:num>
  <w:num w:numId="2">
    <w:abstractNumId w:val="2"/>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3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26216"/>
    <w:rsid w:val="00000B4E"/>
    <w:rsid w:val="00011CCA"/>
    <w:rsid w:val="00030037"/>
    <w:rsid w:val="000458AD"/>
    <w:rsid w:val="00050B86"/>
    <w:rsid w:val="000531E9"/>
    <w:rsid w:val="00053995"/>
    <w:rsid w:val="000878C3"/>
    <w:rsid w:val="00096E50"/>
    <w:rsid w:val="000A1EB2"/>
    <w:rsid w:val="000A4DFB"/>
    <w:rsid w:val="000B030A"/>
    <w:rsid w:val="000B08D3"/>
    <w:rsid w:val="000C6890"/>
    <w:rsid w:val="000D35F6"/>
    <w:rsid w:val="000E3F27"/>
    <w:rsid w:val="000E5B86"/>
    <w:rsid w:val="000E6782"/>
    <w:rsid w:val="000F0749"/>
    <w:rsid w:val="0010012D"/>
    <w:rsid w:val="00127433"/>
    <w:rsid w:val="00140A32"/>
    <w:rsid w:val="00164237"/>
    <w:rsid w:val="001810A5"/>
    <w:rsid w:val="00193280"/>
    <w:rsid w:val="001A09EA"/>
    <w:rsid w:val="001B3141"/>
    <w:rsid w:val="001B4155"/>
    <w:rsid w:val="001B68FA"/>
    <w:rsid w:val="001D5517"/>
    <w:rsid w:val="001D553E"/>
    <w:rsid w:val="001E15E5"/>
    <w:rsid w:val="001E4702"/>
    <w:rsid w:val="001E4F8F"/>
    <w:rsid w:val="001E56CE"/>
    <w:rsid w:val="001E6353"/>
    <w:rsid w:val="001F5D0D"/>
    <w:rsid w:val="00200638"/>
    <w:rsid w:val="00212931"/>
    <w:rsid w:val="00231367"/>
    <w:rsid w:val="002323D3"/>
    <w:rsid w:val="002354C8"/>
    <w:rsid w:val="00235626"/>
    <w:rsid w:val="00237907"/>
    <w:rsid w:val="00240D72"/>
    <w:rsid w:val="0024757F"/>
    <w:rsid w:val="002650BB"/>
    <w:rsid w:val="00273779"/>
    <w:rsid w:val="0027432D"/>
    <w:rsid w:val="002747C3"/>
    <w:rsid w:val="0028021F"/>
    <w:rsid w:val="00281A9B"/>
    <w:rsid w:val="0028260A"/>
    <w:rsid w:val="00291504"/>
    <w:rsid w:val="00291D8C"/>
    <w:rsid w:val="0029428A"/>
    <w:rsid w:val="00296C54"/>
    <w:rsid w:val="002A6228"/>
    <w:rsid w:val="002B57B6"/>
    <w:rsid w:val="002D4080"/>
    <w:rsid w:val="002D5259"/>
    <w:rsid w:val="002D66F3"/>
    <w:rsid w:val="002E259A"/>
    <w:rsid w:val="002F09C4"/>
    <w:rsid w:val="002F582E"/>
    <w:rsid w:val="002F6CB5"/>
    <w:rsid w:val="003106EC"/>
    <w:rsid w:val="00310BA2"/>
    <w:rsid w:val="0031173E"/>
    <w:rsid w:val="003128D3"/>
    <w:rsid w:val="003254AF"/>
    <w:rsid w:val="00333EF4"/>
    <w:rsid w:val="00354038"/>
    <w:rsid w:val="00357170"/>
    <w:rsid w:val="003620CA"/>
    <w:rsid w:val="003710C5"/>
    <w:rsid w:val="00374DDF"/>
    <w:rsid w:val="00377BFA"/>
    <w:rsid w:val="00393B77"/>
    <w:rsid w:val="00396D71"/>
    <w:rsid w:val="003C0A29"/>
    <w:rsid w:val="003C34CE"/>
    <w:rsid w:val="003D247B"/>
    <w:rsid w:val="003E399B"/>
    <w:rsid w:val="003E3D8E"/>
    <w:rsid w:val="003F53B6"/>
    <w:rsid w:val="003F71A2"/>
    <w:rsid w:val="00400AF5"/>
    <w:rsid w:val="0041679B"/>
    <w:rsid w:val="004175F4"/>
    <w:rsid w:val="00423FD7"/>
    <w:rsid w:val="00432F6E"/>
    <w:rsid w:val="00463CCF"/>
    <w:rsid w:val="00473139"/>
    <w:rsid w:val="004735C6"/>
    <w:rsid w:val="004739EC"/>
    <w:rsid w:val="00475A2A"/>
    <w:rsid w:val="00476770"/>
    <w:rsid w:val="00480DC8"/>
    <w:rsid w:val="00483CE7"/>
    <w:rsid w:val="004841BB"/>
    <w:rsid w:val="00491E83"/>
    <w:rsid w:val="004B2071"/>
    <w:rsid w:val="004B2AAF"/>
    <w:rsid w:val="004B6E47"/>
    <w:rsid w:val="004C7857"/>
    <w:rsid w:val="004D4C1F"/>
    <w:rsid w:val="004E75EF"/>
    <w:rsid w:val="004F74E9"/>
    <w:rsid w:val="00506154"/>
    <w:rsid w:val="005065D3"/>
    <w:rsid w:val="00515685"/>
    <w:rsid w:val="00515FF1"/>
    <w:rsid w:val="00521416"/>
    <w:rsid w:val="00547661"/>
    <w:rsid w:val="005662B3"/>
    <w:rsid w:val="005A239F"/>
    <w:rsid w:val="005A4FD7"/>
    <w:rsid w:val="005A6760"/>
    <w:rsid w:val="005C06FD"/>
    <w:rsid w:val="005C3641"/>
    <w:rsid w:val="005D0FD4"/>
    <w:rsid w:val="005E0891"/>
    <w:rsid w:val="005E2E6F"/>
    <w:rsid w:val="005F2198"/>
    <w:rsid w:val="005F67B9"/>
    <w:rsid w:val="006004E8"/>
    <w:rsid w:val="00600BA9"/>
    <w:rsid w:val="00603ED6"/>
    <w:rsid w:val="00607C2A"/>
    <w:rsid w:val="0062121F"/>
    <w:rsid w:val="00622CBF"/>
    <w:rsid w:val="00662AB8"/>
    <w:rsid w:val="00692EFA"/>
    <w:rsid w:val="006A170F"/>
    <w:rsid w:val="006B1077"/>
    <w:rsid w:val="006C329F"/>
    <w:rsid w:val="006C4B25"/>
    <w:rsid w:val="006C6EC5"/>
    <w:rsid w:val="006D7827"/>
    <w:rsid w:val="00704ACC"/>
    <w:rsid w:val="00712516"/>
    <w:rsid w:val="00723115"/>
    <w:rsid w:val="0072434C"/>
    <w:rsid w:val="00724DE5"/>
    <w:rsid w:val="007301EF"/>
    <w:rsid w:val="007322F6"/>
    <w:rsid w:val="00733632"/>
    <w:rsid w:val="00740BA7"/>
    <w:rsid w:val="0074210E"/>
    <w:rsid w:val="00745330"/>
    <w:rsid w:val="007663BC"/>
    <w:rsid w:val="00766A58"/>
    <w:rsid w:val="00776548"/>
    <w:rsid w:val="00777689"/>
    <w:rsid w:val="00777EC9"/>
    <w:rsid w:val="0078384A"/>
    <w:rsid w:val="007A3C94"/>
    <w:rsid w:val="007B034B"/>
    <w:rsid w:val="007C53C6"/>
    <w:rsid w:val="007D2513"/>
    <w:rsid w:val="007D2A1F"/>
    <w:rsid w:val="007D523C"/>
    <w:rsid w:val="007D5EEF"/>
    <w:rsid w:val="007E2283"/>
    <w:rsid w:val="007E4991"/>
    <w:rsid w:val="00800B7D"/>
    <w:rsid w:val="00806856"/>
    <w:rsid w:val="00811342"/>
    <w:rsid w:val="008229C2"/>
    <w:rsid w:val="00825661"/>
    <w:rsid w:val="0082597F"/>
    <w:rsid w:val="0083347C"/>
    <w:rsid w:val="008367B9"/>
    <w:rsid w:val="008375C4"/>
    <w:rsid w:val="00841582"/>
    <w:rsid w:val="0086741E"/>
    <w:rsid w:val="00871327"/>
    <w:rsid w:val="00892FD6"/>
    <w:rsid w:val="008B0FF4"/>
    <w:rsid w:val="008B1D8D"/>
    <w:rsid w:val="008B39FC"/>
    <w:rsid w:val="008B7648"/>
    <w:rsid w:val="008C0F25"/>
    <w:rsid w:val="008E6F7B"/>
    <w:rsid w:val="008E7918"/>
    <w:rsid w:val="008F46B1"/>
    <w:rsid w:val="00977BCA"/>
    <w:rsid w:val="009811D8"/>
    <w:rsid w:val="00982982"/>
    <w:rsid w:val="00985EC1"/>
    <w:rsid w:val="00985F53"/>
    <w:rsid w:val="009A737A"/>
    <w:rsid w:val="009B2CFF"/>
    <w:rsid w:val="009B4450"/>
    <w:rsid w:val="009D23CE"/>
    <w:rsid w:val="009D39A6"/>
    <w:rsid w:val="009D55FD"/>
    <w:rsid w:val="009D773D"/>
    <w:rsid w:val="009F04CF"/>
    <w:rsid w:val="00A0662D"/>
    <w:rsid w:val="00A2237C"/>
    <w:rsid w:val="00A31AAE"/>
    <w:rsid w:val="00A4570D"/>
    <w:rsid w:val="00A52006"/>
    <w:rsid w:val="00A61487"/>
    <w:rsid w:val="00A673E2"/>
    <w:rsid w:val="00A76C12"/>
    <w:rsid w:val="00A90AFD"/>
    <w:rsid w:val="00A919E2"/>
    <w:rsid w:val="00AA655E"/>
    <w:rsid w:val="00AA6F3A"/>
    <w:rsid w:val="00AB32E7"/>
    <w:rsid w:val="00AB6BD5"/>
    <w:rsid w:val="00AB6EB9"/>
    <w:rsid w:val="00AF1D2D"/>
    <w:rsid w:val="00AF3002"/>
    <w:rsid w:val="00B1042A"/>
    <w:rsid w:val="00B1395B"/>
    <w:rsid w:val="00B146B2"/>
    <w:rsid w:val="00B214DA"/>
    <w:rsid w:val="00B23595"/>
    <w:rsid w:val="00B26216"/>
    <w:rsid w:val="00B27F5D"/>
    <w:rsid w:val="00B32A55"/>
    <w:rsid w:val="00B3616C"/>
    <w:rsid w:val="00B54E41"/>
    <w:rsid w:val="00B5726E"/>
    <w:rsid w:val="00B65A33"/>
    <w:rsid w:val="00B67619"/>
    <w:rsid w:val="00B83E3A"/>
    <w:rsid w:val="00B90849"/>
    <w:rsid w:val="00BB5DAB"/>
    <w:rsid w:val="00BB79C0"/>
    <w:rsid w:val="00BB7DE3"/>
    <w:rsid w:val="00BC5456"/>
    <w:rsid w:val="00BD0515"/>
    <w:rsid w:val="00BD51E6"/>
    <w:rsid w:val="00BD76FA"/>
    <w:rsid w:val="00BE5C96"/>
    <w:rsid w:val="00C03230"/>
    <w:rsid w:val="00C20C08"/>
    <w:rsid w:val="00C21A6A"/>
    <w:rsid w:val="00C242B8"/>
    <w:rsid w:val="00C3640F"/>
    <w:rsid w:val="00C45D75"/>
    <w:rsid w:val="00C4696E"/>
    <w:rsid w:val="00C54640"/>
    <w:rsid w:val="00C56246"/>
    <w:rsid w:val="00C65A84"/>
    <w:rsid w:val="00C67601"/>
    <w:rsid w:val="00C72FCA"/>
    <w:rsid w:val="00C80CC9"/>
    <w:rsid w:val="00C80F47"/>
    <w:rsid w:val="00C946D9"/>
    <w:rsid w:val="00C95CDA"/>
    <w:rsid w:val="00CB14E6"/>
    <w:rsid w:val="00CC0313"/>
    <w:rsid w:val="00CD1D92"/>
    <w:rsid w:val="00CD1E46"/>
    <w:rsid w:val="00CD3417"/>
    <w:rsid w:val="00CD5517"/>
    <w:rsid w:val="00CE20EA"/>
    <w:rsid w:val="00CE5D07"/>
    <w:rsid w:val="00CF0949"/>
    <w:rsid w:val="00CF0D77"/>
    <w:rsid w:val="00CF2BE5"/>
    <w:rsid w:val="00CF6D36"/>
    <w:rsid w:val="00D012F9"/>
    <w:rsid w:val="00D11074"/>
    <w:rsid w:val="00D12BFE"/>
    <w:rsid w:val="00D15B00"/>
    <w:rsid w:val="00D17B65"/>
    <w:rsid w:val="00D236B4"/>
    <w:rsid w:val="00D3545D"/>
    <w:rsid w:val="00D36377"/>
    <w:rsid w:val="00D363A9"/>
    <w:rsid w:val="00D43AC1"/>
    <w:rsid w:val="00D451BA"/>
    <w:rsid w:val="00D63144"/>
    <w:rsid w:val="00D84027"/>
    <w:rsid w:val="00D86CC7"/>
    <w:rsid w:val="00D91179"/>
    <w:rsid w:val="00D915B5"/>
    <w:rsid w:val="00DA14DF"/>
    <w:rsid w:val="00DA42AD"/>
    <w:rsid w:val="00DB5E72"/>
    <w:rsid w:val="00DC3BDB"/>
    <w:rsid w:val="00DD0A85"/>
    <w:rsid w:val="00DD1302"/>
    <w:rsid w:val="00DE2C4F"/>
    <w:rsid w:val="00DE5000"/>
    <w:rsid w:val="00DE7133"/>
    <w:rsid w:val="00E0743E"/>
    <w:rsid w:val="00E14C3E"/>
    <w:rsid w:val="00E16E31"/>
    <w:rsid w:val="00E26D6A"/>
    <w:rsid w:val="00E27FEF"/>
    <w:rsid w:val="00E37577"/>
    <w:rsid w:val="00E55FC9"/>
    <w:rsid w:val="00E63AD4"/>
    <w:rsid w:val="00E67FA2"/>
    <w:rsid w:val="00E85F2C"/>
    <w:rsid w:val="00E92A1A"/>
    <w:rsid w:val="00EA325C"/>
    <w:rsid w:val="00EB7C90"/>
    <w:rsid w:val="00EC167F"/>
    <w:rsid w:val="00ED7305"/>
    <w:rsid w:val="00EE4562"/>
    <w:rsid w:val="00EF15F5"/>
    <w:rsid w:val="00EF249E"/>
    <w:rsid w:val="00F0775B"/>
    <w:rsid w:val="00F07928"/>
    <w:rsid w:val="00F15D4C"/>
    <w:rsid w:val="00F17734"/>
    <w:rsid w:val="00F21848"/>
    <w:rsid w:val="00F36FD3"/>
    <w:rsid w:val="00F4085E"/>
    <w:rsid w:val="00F43702"/>
    <w:rsid w:val="00F60EBD"/>
    <w:rsid w:val="00F62523"/>
    <w:rsid w:val="00F63969"/>
    <w:rsid w:val="00F70E98"/>
    <w:rsid w:val="00F71264"/>
    <w:rsid w:val="00F857A2"/>
    <w:rsid w:val="00F90E3F"/>
    <w:rsid w:val="00F93CFD"/>
    <w:rsid w:val="00FA0DCB"/>
    <w:rsid w:val="00FB56CA"/>
    <w:rsid w:val="00FC3D3F"/>
    <w:rsid w:val="00FD1DC7"/>
    <w:rsid w:val="00FD34FD"/>
    <w:rsid w:val="00FD69FD"/>
    <w:rsid w:val="00FE214A"/>
    <w:rsid w:val="00FE419E"/>
    <w:rsid w:val="00FF45D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Times New Roman"/>
        <w:lang w:val="ru-RU" w:eastAsia="ru-RU" w:bidi="ar-SA"/>
      </w:rPr>
    </w:rPrDefault>
    <w:pPrDefault>
      <w:pPr>
        <w:spacing w:line="300"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547661"/>
    <w:rPr>
      <w:sz w:val="22"/>
      <w:szCs w:val="22"/>
      <w:lang w:eastAsia="en-US"/>
    </w:rPr>
  </w:style>
  <w:style w:type="paragraph" w:styleId="6">
    <w:name w:val="heading 6"/>
    <w:basedOn w:val="a"/>
    <w:next w:val="a"/>
    <w:link w:val="60"/>
    <w:uiPriority w:val="99"/>
    <w:qFormat/>
    <w:rsid w:val="000E6782"/>
    <w:pPr>
      <w:spacing w:before="240" w:after="60" w:line="240" w:lineRule="auto"/>
      <w:outlineLvl w:val="5"/>
    </w:pPr>
    <w:rPr>
      <w:rFonts w:eastAsia="Times New Roman"/>
      <w:b/>
      <w:bCs/>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numbering" w:customStyle="1" w:styleId="1">
    <w:name w:val="Нет списка1"/>
    <w:next w:val="a2"/>
    <w:uiPriority w:val="99"/>
    <w:semiHidden/>
    <w:unhideWhenUsed/>
    <w:rsid w:val="001B3141"/>
  </w:style>
  <w:style w:type="numbering" w:customStyle="1" w:styleId="11">
    <w:name w:val="Нет списка11"/>
    <w:next w:val="a2"/>
    <w:uiPriority w:val="99"/>
    <w:semiHidden/>
    <w:unhideWhenUsed/>
    <w:rsid w:val="001B3141"/>
  </w:style>
  <w:style w:type="numbering" w:customStyle="1" w:styleId="111">
    <w:name w:val="Нет списка111"/>
    <w:next w:val="a2"/>
    <w:uiPriority w:val="99"/>
    <w:semiHidden/>
    <w:unhideWhenUsed/>
    <w:rsid w:val="001B3141"/>
  </w:style>
  <w:style w:type="paragraph" w:styleId="a3">
    <w:name w:val="header"/>
    <w:basedOn w:val="a"/>
    <w:link w:val="a4"/>
    <w:uiPriority w:val="99"/>
    <w:unhideWhenUsed/>
    <w:rsid w:val="001B3141"/>
    <w:pPr>
      <w:tabs>
        <w:tab w:val="center" w:pos="4677"/>
        <w:tab w:val="right" w:pos="9355"/>
      </w:tabs>
      <w:spacing w:line="240" w:lineRule="auto"/>
    </w:pPr>
    <w:rPr>
      <w:rFonts w:ascii="Times New Roman" w:eastAsia="Times New Roman" w:hAnsi="Times New Roman"/>
      <w:sz w:val="24"/>
      <w:szCs w:val="24"/>
      <w:lang w:eastAsia="ru-RU"/>
    </w:rPr>
  </w:style>
  <w:style w:type="character" w:customStyle="1" w:styleId="a4">
    <w:name w:val="Верхний колонтитул Знак"/>
    <w:link w:val="a3"/>
    <w:uiPriority w:val="99"/>
    <w:rsid w:val="001B3141"/>
    <w:rPr>
      <w:rFonts w:ascii="Times New Roman" w:eastAsia="Times New Roman" w:hAnsi="Times New Roman" w:cs="Times New Roman"/>
      <w:sz w:val="24"/>
      <w:szCs w:val="24"/>
      <w:lang w:eastAsia="ru-RU"/>
    </w:rPr>
  </w:style>
  <w:style w:type="paragraph" w:styleId="a5">
    <w:name w:val="footer"/>
    <w:basedOn w:val="a"/>
    <w:link w:val="a6"/>
    <w:unhideWhenUsed/>
    <w:rsid w:val="001B3141"/>
    <w:pPr>
      <w:tabs>
        <w:tab w:val="center" w:pos="4677"/>
        <w:tab w:val="right" w:pos="9355"/>
      </w:tabs>
      <w:spacing w:line="240" w:lineRule="auto"/>
    </w:pPr>
    <w:rPr>
      <w:rFonts w:ascii="Times New Roman" w:eastAsia="Times New Roman" w:hAnsi="Times New Roman"/>
      <w:sz w:val="24"/>
      <w:szCs w:val="24"/>
      <w:lang w:eastAsia="ru-RU"/>
    </w:rPr>
  </w:style>
  <w:style w:type="character" w:customStyle="1" w:styleId="a6">
    <w:name w:val="Нижний колонтитул Знак"/>
    <w:link w:val="a5"/>
    <w:rsid w:val="001B3141"/>
    <w:rPr>
      <w:rFonts w:ascii="Times New Roman" w:eastAsia="Times New Roman" w:hAnsi="Times New Roman" w:cs="Times New Roman"/>
      <w:sz w:val="24"/>
      <w:szCs w:val="24"/>
      <w:lang w:eastAsia="ru-RU"/>
    </w:rPr>
  </w:style>
  <w:style w:type="paragraph" w:styleId="a7">
    <w:name w:val="Body Text"/>
    <w:basedOn w:val="a"/>
    <w:link w:val="a8"/>
    <w:uiPriority w:val="99"/>
    <w:semiHidden/>
    <w:unhideWhenUsed/>
    <w:rsid w:val="001B3141"/>
    <w:pPr>
      <w:spacing w:after="120" w:line="240" w:lineRule="auto"/>
    </w:pPr>
    <w:rPr>
      <w:rFonts w:ascii="Times New Roman" w:eastAsia="Times New Roman" w:hAnsi="Times New Roman"/>
      <w:sz w:val="24"/>
      <w:szCs w:val="24"/>
      <w:lang w:eastAsia="ru-RU"/>
    </w:rPr>
  </w:style>
  <w:style w:type="character" w:customStyle="1" w:styleId="a8">
    <w:name w:val="Основной текст Знак"/>
    <w:link w:val="a7"/>
    <w:uiPriority w:val="99"/>
    <w:semiHidden/>
    <w:rsid w:val="001B3141"/>
    <w:rPr>
      <w:rFonts w:ascii="Times New Roman" w:eastAsia="Times New Roman" w:hAnsi="Times New Roman" w:cs="Times New Roman"/>
      <w:sz w:val="24"/>
      <w:szCs w:val="24"/>
      <w:lang w:eastAsia="ru-RU"/>
    </w:rPr>
  </w:style>
  <w:style w:type="paragraph" w:styleId="3">
    <w:name w:val="Body Text Indent 3"/>
    <w:basedOn w:val="a"/>
    <w:link w:val="30"/>
    <w:uiPriority w:val="99"/>
    <w:unhideWhenUsed/>
    <w:rsid w:val="001B3141"/>
    <w:pPr>
      <w:autoSpaceDE w:val="0"/>
      <w:autoSpaceDN w:val="0"/>
      <w:adjustRightInd w:val="0"/>
      <w:spacing w:line="240" w:lineRule="auto"/>
      <w:ind w:firstLine="540"/>
      <w:jc w:val="both"/>
    </w:pPr>
    <w:rPr>
      <w:rFonts w:ascii="Times New Roman" w:eastAsia="Times New Roman" w:hAnsi="Times New Roman"/>
      <w:sz w:val="24"/>
      <w:szCs w:val="24"/>
    </w:rPr>
  </w:style>
  <w:style w:type="character" w:customStyle="1" w:styleId="30">
    <w:name w:val="Основной текст с отступом 3 Знак"/>
    <w:link w:val="3"/>
    <w:uiPriority w:val="99"/>
    <w:rsid w:val="001B3141"/>
    <w:rPr>
      <w:rFonts w:ascii="Times New Roman" w:eastAsia="Times New Roman" w:hAnsi="Times New Roman" w:cs="Times New Roman"/>
      <w:sz w:val="24"/>
      <w:szCs w:val="24"/>
    </w:rPr>
  </w:style>
  <w:style w:type="paragraph" w:styleId="a9">
    <w:name w:val="Balloon Text"/>
    <w:basedOn w:val="a"/>
    <w:link w:val="aa"/>
    <w:uiPriority w:val="99"/>
    <w:semiHidden/>
    <w:unhideWhenUsed/>
    <w:rsid w:val="001B3141"/>
    <w:pPr>
      <w:spacing w:line="240" w:lineRule="auto"/>
    </w:pPr>
    <w:rPr>
      <w:rFonts w:ascii="Tahoma" w:eastAsia="Times New Roman" w:hAnsi="Tahoma" w:cs="Tahoma"/>
      <w:sz w:val="16"/>
      <w:szCs w:val="16"/>
      <w:lang w:eastAsia="ru-RU"/>
    </w:rPr>
  </w:style>
  <w:style w:type="character" w:customStyle="1" w:styleId="aa">
    <w:name w:val="Текст выноски Знак"/>
    <w:link w:val="a9"/>
    <w:uiPriority w:val="99"/>
    <w:semiHidden/>
    <w:rsid w:val="001B3141"/>
    <w:rPr>
      <w:rFonts w:ascii="Tahoma" w:eastAsia="Times New Roman" w:hAnsi="Tahoma" w:cs="Tahoma"/>
      <w:sz w:val="16"/>
      <w:szCs w:val="16"/>
      <w:lang w:eastAsia="ru-RU"/>
    </w:rPr>
  </w:style>
  <w:style w:type="paragraph" w:customStyle="1" w:styleId="ConsPlusNormal">
    <w:name w:val="ConsPlusNormal"/>
    <w:rsid w:val="001B3141"/>
    <w:pPr>
      <w:widowControl w:val="0"/>
      <w:autoSpaceDE w:val="0"/>
      <w:autoSpaceDN w:val="0"/>
      <w:adjustRightInd w:val="0"/>
      <w:ind w:firstLine="720"/>
    </w:pPr>
    <w:rPr>
      <w:rFonts w:ascii="Arial" w:eastAsia="Times New Roman" w:hAnsi="Arial" w:cs="Arial"/>
    </w:rPr>
  </w:style>
  <w:style w:type="paragraph" w:customStyle="1" w:styleId="ConsNormal">
    <w:name w:val="ConsNormal"/>
    <w:rsid w:val="001B3141"/>
    <w:pPr>
      <w:widowControl w:val="0"/>
      <w:autoSpaceDE w:val="0"/>
      <w:autoSpaceDN w:val="0"/>
      <w:adjustRightInd w:val="0"/>
      <w:ind w:right="19772" w:firstLine="720"/>
    </w:pPr>
    <w:rPr>
      <w:rFonts w:ascii="Arial" w:eastAsia="Times New Roman" w:hAnsi="Arial" w:cs="Arial"/>
      <w:sz w:val="16"/>
      <w:szCs w:val="16"/>
    </w:rPr>
  </w:style>
  <w:style w:type="character" w:styleId="ab">
    <w:name w:val="page number"/>
    <w:uiPriority w:val="99"/>
    <w:semiHidden/>
    <w:unhideWhenUsed/>
    <w:rsid w:val="001B3141"/>
    <w:rPr>
      <w:rFonts w:ascii="Times New Roman" w:hAnsi="Times New Roman" w:cs="Times New Roman" w:hint="default"/>
    </w:rPr>
  </w:style>
  <w:style w:type="character" w:customStyle="1" w:styleId="FontStyle100">
    <w:name w:val="Font Style100"/>
    <w:rsid w:val="001B3141"/>
    <w:rPr>
      <w:rFonts w:ascii="Times New Roman" w:hAnsi="Times New Roman" w:cs="Times New Roman" w:hint="default"/>
      <w:b/>
      <w:bCs w:val="0"/>
      <w:color w:val="000000"/>
      <w:sz w:val="34"/>
    </w:rPr>
  </w:style>
  <w:style w:type="table" w:styleId="ac">
    <w:name w:val="Table Grid"/>
    <w:basedOn w:val="a1"/>
    <w:uiPriority w:val="59"/>
    <w:rsid w:val="001B3141"/>
    <w:rPr>
      <w:rFonts w:ascii="Times New Roman" w:eastAsia="Times New Roman" w:hAns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2">
    <w:name w:val="Body Text 2"/>
    <w:basedOn w:val="a"/>
    <w:link w:val="20"/>
    <w:uiPriority w:val="99"/>
    <w:semiHidden/>
    <w:unhideWhenUsed/>
    <w:rsid w:val="001B3141"/>
    <w:pPr>
      <w:spacing w:after="120" w:line="480" w:lineRule="auto"/>
    </w:pPr>
  </w:style>
  <w:style w:type="character" w:customStyle="1" w:styleId="20">
    <w:name w:val="Основной текст 2 Знак"/>
    <w:link w:val="2"/>
    <w:uiPriority w:val="99"/>
    <w:semiHidden/>
    <w:rsid w:val="001B3141"/>
    <w:rPr>
      <w:rFonts w:ascii="Calibri" w:eastAsia="Calibri" w:hAnsi="Calibri" w:cs="Times New Roman"/>
    </w:rPr>
  </w:style>
  <w:style w:type="paragraph" w:styleId="ad">
    <w:name w:val="List Paragraph"/>
    <w:basedOn w:val="a"/>
    <w:uiPriority w:val="34"/>
    <w:qFormat/>
    <w:rsid w:val="001B3141"/>
    <w:pPr>
      <w:ind w:left="720"/>
      <w:contextualSpacing/>
    </w:pPr>
  </w:style>
  <w:style w:type="character" w:customStyle="1" w:styleId="60">
    <w:name w:val="Заголовок 6 Знак"/>
    <w:basedOn w:val="a0"/>
    <w:link w:val="6"/>
    <w:uiPriority w:val="99"/>
    <w:rsid w:val="000E6782"/>
    <w:rPr>
      <w:rFonts w:eastAsia="Times New Roman"/>
      <w:b/>
      <w:bCs/>
      <w:sz w:val="22"/>
      <w:szCs w:val="22"/>
    </w:rPr>
  </w:style>
  <w:style w:type="paragraph" w:customStyle="1" w:styleId="21">
    <w:name w:val="Основной текст 21"/>
    <w:basedOn w:val="a"/>
    <w:uiPriority w:val="99"/>
    <w:rsid w:val="000E6782"/>
    <w:pPr>
      <w:widowControl w:val="0"/>
      <w:spacing w:line="240" w:lineRule="auto"/>
      <w:ind w:firstLine="1134"/>
      <w:jc w:val="both"/>
    </w:pPr>
    <w:rPr>
      <w:rFonts w:ascii="Times New Roman" w:eastAsia="Times New Roman" w:hAnsi="Times New Roman"/>
      <w:sz w:val="28"/>
      <w:szCs w:val="20"/>
      <w:lang w:eastAsia="ru-RU"/>
    </w:rPr>
  </w:style>
  <w:style w:type="numbering" w:customStyle="1" w:styleId="22">
    <w:name w:val="Нет списка2"/>
    <w:next w:val="a2"/>
    <w:uiPriority w:val="99"/>
    <w:semiHidden/>
    <w:unhideWhenUsed/>
    <w:rsid w:val="008229C2"/>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Calibri" w:hAnsi="Calibri" w:cs="Times New Roman"/>
        <w:lang w:val="ru-RU" w:eastAsia="ru-RU" w:bidi="ar-SA"/>
      </w:rPr>
    </w:rPrDefault>
    <w:pPrDefault>
      <w:pPr>
        <w:spacing w:line="300"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547661"/>
    <w:rPr>
      <w:sz w:val="22"/>
      <w:szCs w:val="22"/>
      <w:lang w:eastAsia="en-US"/>
    </w:rPr>
  </w:style>
  <w:style w:type="paragraph" w:styleId="6">
    <w:name w:val="heading 6"/>
    <w:basedOn w:val="a"/>
    <w:next w:val="a"/>
    <w:link w:val="60"/>
    <w:uiPriority w:val="99"/>
    <w:qFormat/>
    <w:rsid w:val="000E6782"/>
    <w:pPr>
      <w:spacing w:before="240" w:after="60" w:line="240" w:lineRule="auto"/>
      <w:outlineLvl w:val="5"/>
    </w:pPr>
    <w:rPr>
      <w:rFonts w:eastAsia="Times New Roman"/>
      <w:b/>
      <w:bCs/>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numbering" w:customStyle="1" w:styleId="1">
    <w:name w:val="Нет списка1"/>
    <w:next w:val="a2"/>
    <w:uiPriority w:val="99"/>
    <w:semiHidden/>
    <w:unhideWhenUsed/>
    <w:rsid w:val="001B3141"/>
  </w:style>
  <w:style w:type="numbering" w:customStyle="1" w:styleId="11">
    <w:name w:val="Нет списка11"/>
    <w:next w:val="a2"/>
    <w:uiPriority w:val="99"/>
    <w:semiHidden/>
    <w:unhideWhenUsed/>
    <w:rsid w:val="001B3141"/>
  </w:style>
  <w:style w:type="numbering" w:customStyle="1" w:styleId="111">
    <w:name w:val="Нет списка111"/>
    <w:next w:val="a2"/>
    <w:uiPriority w:val="99"/>
    <w:semiHidden/>
    <w:unhideWhenUsed/>
    <w:rsid w:val="001B3141"/>
  </w:style>
  <w:style w:type="paragraph" w:styleId="a3">
    <w:name w:val="header"/>
    <w:basedOn w:val="a"/>
    <w:link w:val="a4"/>
    <w:uiPriority w:val="99"/>
    <w:unhideWhenUsed/>
    <w:rsid w:val="001B3141"/>
    <w:pPr>
      <w:tabs>
        <w:tab w:val="center" w:pos="4677"/>
        <w:tab w:val="right" w:pos="9355"/>
      </w:tabs>
      <w:spacing w:line="240" w:lineRule="auto"/>
    </w:pPr>
    <w:rPr>
      <w:rFonts w:ascii="Times New Roman" w:eastAsia="Times New Roman" w:hAnsi="Times New Roman"/>
      <w:sz w:val="24"/>
      <w:szCs w:val="24"/>
      <w:lang w:eastAsia="ru-RU"/>
    </w:rPr>
  </w:style>
  <w:style w:type="character" w:customStyle="1" w:styleId="a4">
    <w:name w:val="Верхний колонтитул Знак"/>
    <w:link w:val="a3"/>
    <w:uiPriority w:val="99"/>
    <w:rsid w:val="001B3141"/>
    <w:rPr>
      <w:rFonts w:ascii="Times New Roman" w:eastAsia="Times New Roman" w:hAnsi="Times New Roman" w:cs="Times New Roman"/>
      <w:sz w:val="24"/>
      <w:szCs w:val="24"/>
      <w:lang w:eastAsia="ru-RU"/>
    </w:rPr>
  </w:style>
  <w:style w:type="paragraph" w:styleId="a5">
    <w:name w:val="footer"/>
    <w:basedOn w:val="a"/>
    <w:link w:val="a6"/>
    <w:unhideWhenUsed/>
    <w:rsid w:val="001B3141"/>
    <w:pPr>
      <w:tabs>
        <w:tab w:val="center" w:pos="4677"/>
        <w:tab w:val="right" w:pos="9355"/>
      </w:tabs>
      <w:spacing w:line="240" w:lineRule="auto"/>
    </w:pPr>
    <w:rPr>
      <w:rFonts w:ascii="Times New Roman" w:eastAsia="Times New Roman" w:hAnsi="Times New Roman"/>
      <w:sz w:val="24"/>
      <w:szCs w:val="24"/>
      <w:lang w:eastAsia="ru-RU"/>
    </w:rPr>
  </w:style>
  <w:style w:type="character" w:customStyle="1" w:styleId="a6">
    <w:name w:val="Нижний колонтитул Знак"/>
    <w:link w:val="a5"/>
    <w:rsid w:val="001B3141"/>
    <w:rPr>
      <w:rFonts w:ascii="Times New Roman" w:eastAsia="Times New Roman" w:hAnsi="Times New Roman" w:cs="Times New Roman"/>
      <w:sz w:val="24"/>
      <w:szCs w:val="24"/>
      <w:lang w:eastAsia="ru-RU"/>
    </w:rPr>
  </w:style>
  <w:style w:type="paragraph" w:styleId="a7">
    <w:name w:val="Body Text"/>
    <w:basedOn w:val="a"/>
    <w:link w:val="a8"/>
    <w:uiPriority w:val="99"/>
    <w:semiHidden/>
    <w:unhideWhenUsed/>
    <w:rsid w:val="001B3141"/>
    <w:pPr>
      <w:spacing w:after="120" w:line="240" w:lineRule="auto"/>
    </w:pPr>
    <w:rPr>
      <w:rFonts w:ascii="Times New Roman" w:eastAsia="Times New Roman" w:hAnsi="Times New Roman"/>
      <w:sz w:val="24"/>
      <w:szCs w:val="24"/>
      <w:lang w:eastAsia="ru-RU"/>
    </w:rPr>
  </w:style>
  <w:style w:type="character" w:customStyle="1" w:styleId="a8">
    <w:name w:val="Основной текст Знак"/>
    <w:link w:val="a7"/>
    <w:uiPriority w:val="99"/>
    <w:semiHidden/>
    <w:rsid w:val="001B3141"/>
    <w:rPr>
      <w:rFonts w:ascii="Times New Roman" w:eastAsia="Times New Roman" w:hAnsi="Times New Roman" w:cs="Times New Roman"/>
      <w:sz w:val="24"/>
      <w:szCs w:val="24"/>
      <w:lang w:eastAsia="ru-RU"/>
    </w:rPr>
  </w:style>
  <w:style w:type="paragraph" w:styleId="3">
    <w:name w:val="Body Text Indent 3"/>
    <w:basedOn w:val="a"/>
    <w:link w:val="30"/>
    <w:uiPriority w:val="99"/>
    <w:unhideWhenUsed/>
    <w:rsid w:val="001B3141"/>
    <w:pPr>
      <w:autoSpaceDE w:val="0"/>
      <w:autoSpaceDN w:val="0"/>
      <w:adjustRightInd w:val="0"/>
      <w:spacing w:line="240" w:lineRule="auto"/>
      <w:ind w:firstLine="540"/>
      <w:jc w:val="both"/>
    </w:pPr>
    <w:rPr>
      <w:rFonts w:ascii="Times New Roman" w:eastAsia="Times New Roman" w:hAnsi="Times New Roman"/>
      <w:sz w:val="24"/>
      <w:szCs w:val="24"/>
    </w:rPr>
  </w:style>
  <w:style w:type="character" w:customStyle="1" w:styleId="30">
    <w:name w:val="Основной текст с отступом 3 Знак"/>
    <w:link w:val="3"/>
    <w:uiPriority w:val="99"/>
    <w:rsid w:val="001B3141"/>
    <w:rPr>
      <w:rFonts w:ascii="Times New Roman" w:eastAsia="Times New Roman" w:hAnsi="Times New Roman" w:cs="Times New Roman"/>
      <w:sz w:val="24"/>
      <w:szCs w:val="24"/>
    </w:rPr>
  </w:style>
  <w:style w:type="paragraph" w:styleId="a9">
    <w:name w:val="Balloon Text"/>
    <w:basedOn w:val="a"/>
    <w:link w:val="aa"/>
    <w:uiPriority w:val="99"/>
    <w:semiHidden/>
    <w:unhideWhenUsed/>
    <w:rsid w:val="001B3141"/>
    <w:pPr>
      <w:spacing w:line="240" w:lineRule="auto"/>
    </w:pPr>
    <w:rPr>
      <w:rFonts w:ascii="Tahoma" w:eastAsia="Times New Roman" w:hAnsi="Tahoma" w:cs="Tahoma"/>
      <w:sz w:val="16"/>
      <w:szCs w:val="16"/>
      <w:lang w:eastAsia="ru-RU"/>
    </w:rPr>
  </w:style>
  <w:style w:type="character" w:customStyle="1" w:styleId="aa">
    <w:name w:val="Текст выноски Знак"/>
    <w:link w:val="a9"/>
    <w:uiPriority w:val="99"/>
    <w:semiHidden/>
    <w:rsid w:val="001B3141"/>
    <w:rPr>
      <w:rFonts w:ascii="Tahoma" w:eastAsia="Times New Roman" w:hAnsi="Tahoma" w:cs="Tahoma"/>
      <w:sz w:val="16"/>
      <w:szCs w:val="16"/>
      <w:lang w:eastAsia="ru-RU"/>
    </w:rPr>
  </w:style>
  <w:style w:type="paragraph" w:customStyle="1" w:styleId="ConsPlusNormal">
    <w:name w:val="ConsPlusNormal"/>
    <w:rsid w:val="001B3141"/>
    <w:pPr>
      <w:widowControl w:val="0"/>
      <w:autoSpaceDE w:val="0"/>
      <w:autoSpaceDN w:val="0"/>
      <w:adjustRightInd w:val="0"/>
      <w:ind w:firstLine="720"/>
    </w:pPr>
    <w:rPr>
      <w:rFonts w:ascii="Arial" w:eastAsia="Times New Roman" w:hAnsi="Arial" w:cs="Arial"/>
    </w:rPr>
  </w:style>
  <w:style w:type="paragraph" w:customStyle="1" w:styleId="ConsNormal">
    <w:name w:val="ConsNormal"/>
    <w:rsid w:val="001B3141"/>
    <w:pPr>
      <w:widowControl w:val="0"/>
      <w:autoSpaceDE w:val="0"/>
      <w:autoSpaceDN w:val="0"/>
      <w:adjustRightInd w:val="0"/>
      <w:ind w:right="19772" w:firstLine="720"/>
    </w:pPr>
    <w:rPr>
      <w:rFonts w:ascii="Arial" w:eastAsia="Times New Roman" w:hAnsi="Arial" w:cs="Arial"/>
      <w:sz w:val="16"/>
      <w:szCs w:val="16"/>
    </w:rPr>
  </w:style>
  <w:style w:type="character" w:styleId="ab">
    <w:name w:val="page number"/>
    <w:uiPriority w:val="99"/>
    <w:semiHidden/>
    <w:unhideWhenUsed/>
    <w:rsid w:val="001B3141"/>
    <w:rPr>
      <w:rFonts w:ascii="Times New Roman" w:hAnsi="Times New Roman" w:cs="Times New Roman" w:hint="default"/>
    </w:rPr>
  </w:style>
  <w:style w:type="character" w:customStyle="1" w:styleId="FontStyle100">
    <w:name w:val="Font Style100"/>
    <w:rsid w:val="001B3141"/>
    <w:rPr>
      <w:rFonts w:ascii="Times New Roman" w:hAnsi="Times New Roman" w:cs="Times New Roman" w:hint="default"/>
      <w:b/>
      <w:bCs w:val="0"/>
      <w:color w:val="000000"/>
      <w:sz w:val="34"/>
    </w:rPr>
  </w:style>
  <w:style w:type="table" w:styleId="ac">
    <w:name w:val="Table Grid"/>
    <w:basedOn w:val="a1"/>
    <w:uiPriority w:val="59"/>
    <w:rsid w:val="001B3141"/>
    <w:rPr>
      <w:rFonts w:ascii="Times New Roman" w:eastAsia="Times New Roman" w:hAns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2">
    <w:name w:val="Body Text 2"/>
    <w:basedOn w:val="a"/>
    <w:link w:val="20"/>
    <w:uiPriority w:val="99"/>
    <w:semiHidden/>
    <w:unhideWhenUsed/>
    <w:rsid w:val="001B3141"/>
    <w:pPr>
      <w:spacing w:after="120" w:line="480" w:lineRule="auto"/>
    </w:pPr>
  </w:style>
  <w:style w:type="character" w:customStyle="1" w:styleId="20">
    <w:name w:val="Основной текст 2 Знак"/>
    <w:link w:val="2"/>
    <w:uiPriority w:val="99"/>
    <w:semiHidden/>
    <w:rsid w:val="001B3141"/>
    <w:rPr>
      <w:rFonts w:ascii="Calibri" w:eastAsia="Calibri" w:hAnsi="Calibri" w:cs="Times New Roman"/>
    </w:rPr>
  </w:style>
  <w:style w:type="paragraph" w:styleId="ad">
    <w:name w:val="List Paragraph"/>
    <w:basedOn w:val="a"/>
    <w:uiPriority w:val="34"/>
    <w:qFormat/>
    <w:rsid w:val="001B3141"/>
    <w:pPr>
      <w:ind w:left="720"/>
      <w:contextualSpacing/>
    </w:pPr>
  </w:style>
  <w:style w:type="character" w:customStyle="1" w:styleId="60">
    <w:name w:val="Заголовок 6 Знак"/>
    <w:basedOn w:val="a0"/>
    <w:link w:val="6"/>
    <w:uiPriority w:val="99"/>
    <w:rsid w:val="000E6782"/>
    <w:rPr>
      <w:rFonts w:eastAsia="Times New Roman"/>
      <w:b/>
      <w:bCs/>
      <w:sz w:val="22"/>
      <w:szCs w:val="22"/>
    </w:rPr>
  </w:style>
  <w:style w:type="paragraph" w:customStyle="1" w:styleId="21">
    <w:name w:val="Основной текст 21"/>
    <w:basedOn w:val="a"/>
    <w:uiPriority w:val="99"/>
    <w:rsid w:val="000E6782"/>
    <w:pPr>
      <w:widowControl w:val="0"/>
      <w:spacing w:line="240" w:lineRule="auto"/>
      <w:ind w:firstLine="1134"/>
      <w:jc w:val="both"/>
    </w:pPr>
    <w:rPr>
      <w:rFonts w:ascii="Times New Roman" w:eastAsia="Times New Roman" w:hAnsi="Times New Roman"/>
      <w:sz w:val="28"/>
      <w:szCs w:val="20"/>
      <w:lang w:eastAsia="ru-RU"/>
    </w:rPr>
  </w:style>
  <w:style w:type="numbering" w:customStyle="1" w:styleId="22">
    <w:name w:val="Нет списка2"/>
    <w:next w:val="a2"/>
    <w:uiPriority w:val="99"/>
    <w:semiHidden/>
    <w:unhideWhenUsed/>
    <w:rsid w:val="008229C2"/>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theme" Target="theme/theme1.xml"/><Relationship Id="rId5" Type="http://schemas.openxmlformats.org/officeDocument/2006/relationships/settings" Target="settings.xml"/><Relationship Id="rId10" Type="http://schemas.openxmlformats.org/officeDocument/2006/relationships/fontTable" Target="fontTable.xml"/><Relationship Id="rId4" Type="http://schemas.microsoft.com/office/2007/relationships/stylesWithEffects" Target="stylesWithEffects.xml"/><Relationship Id="rId9" Type="http://schemas.openxmlformats.org/officeDocument/2006/relationships/header" Target="head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E265D1C-AC4B-4121-A1CE-0B3F2491D2A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23</Pages>
  <Words>5111</Words>
  <Characters>29136</Characters>
  <Application>Microsoft Office Word</Application>
  <DocSecurity>0</DocSecurity>
  <Lines>242</Lines>
  <Paragraphs>68</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34179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Елена Миронова</dc:creator>
  <cp:lastModifiedBy>User</cp:lastModifiedBy>
  <cp:revision>3</cp:revision>
  <cp:lastPrinted>2022-06-23T01:27:00Z</cp:lastPrinted>
  <dcterms:created xsi:type="dcterms:W3CDTF">2024-07-24T03:41:00Z</dcterms:created>
  <dcterms:modified xsi:type="dcterms:W3CDTF">2024-07-24T03:41:00Z</dcterms:modified>
</cp:coreProperties>
</file>