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4424E" w14:textId="4B6AF789" w:rsidR="001153E9" w:rsidRPr="00975A25" w:rsidRDefault="00BA286B" w:rsidP="001153E9">
      <w:pPr>
        <w:spacing w:after="0" w:line="228" w:lineRule="auto"/>
        <w:ind w:right="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172C388" wp14:editId="63C7B56B">
            <wp:simplePos x="0" y="0"/>
            <wp:positionH relativeFrom="column">
              <wp:posOffset>2495550</wp:posOffset>
            </wp:positionH>
            <wp:positionV relativeFrom="paragraph">
              <wp:posOffset>72390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53E9" w:rsidRPr="00975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</w:p>
    <w:p w14:paraId="55507A95" w14:textId="77777777" w:rsidR="00B23863" w:rsidRDefault="001153E9" w:rsidP="00115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</w:t>
      </w:r>
      <w:r w:rsidR="00B23863"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</w:t>
      </w:r>
      <w:r w:rsidR="00B2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B23863"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B7B9494" w14:textId="77777777" w:rsidR="001153E9" w:rsidRPr="00975A25" w:rsidRDefault="001153E9" w:rsidP="00115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</w:t>
      </w:r>
      <w:r w:rsidR="00B2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1EFF9B34" w14:textId="77777777" w:rsidR="001153E9" w:rsidRPr="00975A25" w:rsidRDefault="001153E9" w:rsidP="001153E9">
      <w:pPr>
        <w:tabs>
          <w:tab w:val="left" w:pos="3686"/>
        </w:tabs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14:paraId="4EF1DE86" w14:textId="77777777" w:rsidR="001153E9" w:rsidRPr="00975A25" w:rsidRDefault="001153E9" w:rsidP="001153E9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2FF2A335" w14:textId="77777777" w:rsidR="001153E9" w:rsidRDefault="001153E9" w:rsidP="001153E9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A25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Слюдянка</w:t>
      </w:r>
    </w:p>
    <w:p w14:paraId="75FE71F0" w14:textId="41E46FAF" w:rsidR="00AD78E8" w:rsidRPr="001B286F" w:rsidRDefault="00880EF5" w:rsidP="00880EF5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06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03.07.2026 </w:t>
      </w:r>
      <w:r w:rsidR="008014D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38ED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06E55">
        <w:rPr>
          <w:rFonts w:ascii="Times New Roman" w:eastAsia="Times New Roman" w:hAnsi="Times New Roman" w:cs="Times New Roman"/>
          <w:sz w:val="24"/>
          <w:szCs w:val="24"/>
          <w:lang w:eastAsia="ru-RU"/>
        </w:rPr>
        <w:t>441</w:t>
      </w:r>
      <w:bookmarkStart w:id="0" w:name="_GoBack"/>
      <w:bookmarkEnd w:id="0"/>
    </w:p>
    <w:p w14:paraId="403C80A8" w14:textId="77777777" w:rsidR="00880EF5" w:rsidRPr="001B286F" w:rsidRDefault="00880EF5" w:rsidP="00880EF5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65F69A" w14:textId="465C0BDB" w:rsidR="001153E9" w:rsidRPr="001B286F" w:rsidRDefault="00AD78E8" w:rsidP="00311A9F">
      <w:pPr>
        <w:spacing w:after="0" w:line="240" w:lineRule="auto"/>
        <w:ind w:right="4110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Pr="001B286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проведении общественных обсуждений </w:t>
      </w:r>
      <w:r w:rsidRPr="001B286F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7F112D" w:rsidRPr="001B28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7670" w:rsidRPr="001B286F">
        <w:rPr>
          <w:rFonts w:ascii="Times New Roman" w:hAnsi="Times New Roman"/>
          <w:b/>
          <w:bCs/>
          <w:iCs/>
          <w:sz w:val="24"/>
          <w:szCs w:val="24"/>
        </w:rPr>
        <w:t xml:space="preserve">объекту </w:t>
      </w:r>
      <w:r w:rsidR="00311A9F" w:rsidRPr="001B286F">
        <w:rPr>
          <w:rFonts w:ascii="Times New Roman" w:hAnsi="Times New Roman"/>
          <w:b/>
          <w:bCs/>
          <w:iCs/>
          <w:sz w:val="24"/>
          <w:szCs w:val="24"/>
        </w:rPr>
        <w:t xml:space="preserve">государственной </w:t>
      </w:r>
      <w:r w:rsidR="00537670" w:rsidRPr="001B286F">
        <w:rPr>
          <w:rFonts w:ascii="Times New Roman" w:hAnsi="Times New Roman"/>
          <w:b/>
          <w:bCs/>
          <w:iCs/>
          <w:sz w:val="24"/>
          <w:szCs w:val="24"/>
        </w:rPr>
        <w:t>экологической экспертизы</w:t>
      </w:r>
      <w:r w:rsidR="00311A9F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FD1AB5" w:rsidRPr="001B286F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проектной документации </w:t>
      </w:r>
      <w:r w:rsidR="00361183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«Здание туристического обслуживания</w:t>
      </w:r>
      <w:r w:rsidR="0036118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</w:t>
      </w:r>
      <w:r w:rsidR="00361183" w:rsidRPr="002D635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расположенное по адресу: рабочий поселок Култук, ул. Прибайкальская, земельный участок 7/1», содержащая предварительные материалы оценки воздействия на окружающую среду</w:t>
      </w:r>
    </w:p>
    <w:p w14:paraId="0BB259E0" w14:textId="77777777" w:rsidR="00AD78E8" w:rsidRPr="001B286F" w:rsidRDefault="00AD78E8" w:rsidP="00AD78E8">
      <w:pPr>
        <w:spacing w:after="0" w:line="240" w:lineRule="auto"/>
        <w:ind w:left="-284" w:right="41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2E9761" w14:textId="38EC6062" w:rsidR="00EB1F3F" w:rsidRPr="001B286F" w:rsidRDefault="00EB1F3F" w:rsidP="00EB1F3F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обеспечения прав граждан Слюдянского муниципального района на непосредственное участие в осуществлении местного самоуправления и реализации  Федеральных законов от 23 ноября 1995 года № 174-ФЗ «Об экологической экспертизе», от 01 мая 1999 года № 94-ФЗ «Об охране озера Байкал» и на основании </w:t>
      </w:r>
      <w:r w:rsidR="00C76F94" w:rsidRPr="001B286F">
        <w:rPr>
          <w:rFonts w:ascii="Times New Roman" w:hAnsi="Times New Roman" w:cs="Times New Roman"/>
          <w:sz w:val="24"/>
          <w:szCs w:val="24"/>
        </w:rPr>
        <w:t>Постановления Правительства РФ от 28 ноября 2024 года N 1644 "О порядке проведения оценки воздействия на окружающую среду" (вместе</w:t>
      </w:r>
      <w:proofErr w:type="gramEnd"/>
      <w:r w:rsidR="00C76F94" w:rsidRPr="001B286F">
        <w:rPr>
          <w:rFonts w:ascii="Times New Roman" w:hAnsi="Times New Roman" w:cs="Times New Roman"/>
          <w:sz w:val="24"/>
          <w:szCs w:val="24"/>
        </w:rPr>
        <w:t xml:space="preserve"> с "Правилами проведения оценки воздействия на окружающую среду")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, руководствуясь статьями 17, 38, 47  Устава Слюдянского муниципального района, зарегистрированного постановлением Губернатора Иркутской области № 303-П от 30 июня 2005 года, администрация Слюдянского муниципального района </w:t>
      </w:r>
    </w:p>
    <w:p w14:paraId="1A723623" w14:textId="77777777" w:rsidR="00111B8B" w:rsidRPr="001B286F" w:rsidRDefault="008A7333" w:rsidP="00D368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93A4A6" w14:textId="77777777" w:rsidR="00111B8B" w:rsidRPr="001B286F" w:rsidRDefault="00111B8B" w:rsidP="00D36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</w:t>
      </w:r>
      <w:r w:rsidR="008A7333" w:rsidRPr="001B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</w:t>
      </w: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7D20362A" w14:textId="77777777" w:rsidR="00111B8B" w:rsidRPr="001B286F" w:rsidRDefault="00111B8B" w:rsidP="00D368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AA5D47" w14:textId="68ECA0B1" w:rsidR="003C759D" w:rsidRPr="001B286F" w:rsidRDefault="00FD1AB5" w:rsidP="003C759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B286F">
        <w:rPr>
          <w:rFonts w:ascii="Times New Roman" w:hAnsi="Times New Roman"/>
          <w:sz w:val="24"/>
          <w:szCs w:val="24"/>
        </w:rPr>
        <w:t xml:space="preserve">Организовать процедуру общественных обсуждений </w:t>
      </w:r>
      <w:r w:rsidR="00311A9F" w:rsidRPr="001B286F">
        <w:rPr>
          <w:rFonts w:ascii="Times New Roman" w:eastAsia="Times New Roman" w:hAnsi="Times New Roman"/>
          <w:sz w:val="24"/>
          <w:szCs w:val="24"/>
        </w:rPr>
        <w:t xml:space="preserve">по </w:t>
      </w:r>
      <w:r w:rsidR="00311A9F" w:rsidRPr="001B286F">
        <w:rPr>
          <w:rFonts w:ascii="Times New Roman" w:hAnsi="Times New Roman"/>
          <w:bCs/>
          <w:iCs/>
          <w:sz w:val="24"/>
          <w:szCs w:val="24"/>
        </w:rPr>
        <w:t>объекту государственной экологической экспертизы</w:t>
      </w:r>
      <w:r w:rsidR="00311A9F" w:rsidRPr="001B286F">
        <w:rPr>
          <w:rFonts w:ascii="Times New Roman" w:eastAsiaTheme="minorHAnsi" w:hAnsi="Times New Roman"/>
          <w:bCs/>
          <w:iCs/>
          <w:color w:val="000000" w:themeColor="text1"/>
          <w:sz w:val="24"/>
          <w:szCs w:val="24"/>
        </w:rPr>
        <w:t>:</w:t>
      </w:r>
      <w:r w:rsidR="00311A9F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проектной документации </w:t>
      </w:r>
      <w:r w:rsidR="00361183" w:rsidRPr="00361183">
        <w:rPr>
          <w:rFonts w:ascii="Times New Roman" w:hAnsi="Times New Roman"/>
          <w:bCs/>
          <w:iCs/>
          <w:sz w:val="24"/>
          <w:szCs w:val="24"/>
        </w:rPr>
        <w:t>«Здание туристического обслуживания, расположенное по адресу: рабочий поселок Култук, ул. Прибайкальская, земельный участок 7/1», содержащая предварительные материалы оценки воздействия на окружающую среду</w:t>
      </w:r>
      <w:r w:rsidRPr="001B286F">
        <w:rPr>
          <w:rFonts w:ascii="Times New Roman" w:hAnsi="Times New Roman"/>
          <w:bCs/>
          <w:iCs/>
          <w:sz w:val="24"/>
          <w:szCs w:val="24"/>
        </w:rPr>
        <w:t xml:space="preserve"> в период с </w:t>
      </w:r>
      <w:r w:rsidR="00361183">
        <w:rPr>
          <w:rFonts w:ascii="Times New Roman" w:hAnsi="Times New Roman"/>
          <w:bCs/>
          <w:iCs/>
          <w:sz w:val="24"/>
          <w:szCs w:val="24"/>
        </w:rPr>
        <w:t>0</w:t>
      </w:r>
      <w:r w:rsidR="002278B9">
        <w:rPr>
          <w:rFonts w:ascii="Times New Roman" w:hAnsi="Times New Roman"/>
          <w:bCs/>
          <w:iCs/>
          <w:sz w:val="24"/>
          <w:szCs w:val="24"/>
        </w:rPr>
        <w:t>9</w:t>
      </w:r>
      <w:r w:rsidR="00361183">
        <w:rPr>
          <w:rFonts w:ascii="Times New Roman" w:hAnsi="Times New Roman"/>
          <w:bCs/>
          <w:iCs/>
          <w:sz w:val="24"/>
          <w:szCs w:val="24"/>
        </w:rPr>
        <w:t>.07</w:t>
      </w:r>
      <w:r w:rsidRPr="001B286F">
        <w:rPr>
          <w:rFonts w:ascii="Times New Roman" w:hAnsi="Times New Roman"/>
          <w:bCs/>
          <w:iCs/>
          <w:sz w:val="24"/>
          <w:szCs w:val="24"/>
        </w:rPr>
        <w:t xml:space="preserve">.2026 по </w:t>
      </w:r>
      <w:r w:rsidR="00361183">
        <w:rPr>
          <w:rFonts w:ascii="Times New Roman" w:hAnsi="Times New Roman"/>
          <w:bCs/>
          <w:iCs/>
          <w:sz w:val="24"/>
          <w:szCs w:val="24"/>
        </w:rPr>
        <w:t>0</w:t>
      </w:r>
      <w:r w:rsidR="002278B9">
        <w:rPr>
          <w:rFonts w:ascii="Times New Roman" w:hAnsi="Times New Roman"/>
          <w:bCs/>
          <w:iCs/>
          <w:sz w:val="24"/>
          <w:szCs w:val="24"/>
        </w:rPr>
        <w:t>7</w:t>
      </w:r>
      <w:r w:rsidR="00361183">
        <w:rPr>
          <w:rFonts w:ascii="Times New Roman" w:hAnsi="Times New Roman"/>
          <w:bCs/>
          <w:iCs/>
          <w:sz w:val="24"/>
          <w:szCs w:val="24"/>
        </w:rPr>
        <w:t>.08</w:t>
      </w:r>
      <w:r w:rsidRPr="001B286F">
        <w:rPr>
          <w:rFonts w:ascii="Times New Roman" w:hAnsi="Times New Roman"/>
          <w:bCs/>
          <w:iCs/>
          <w:sz w:val="24"/>
          <w:szCs w:val="24"/>
        </w:rPr>
        <w:t>.2026 (включительно).</w:t>
      </w:r>
    </w:p>
    <w:p w14:paraId="1C79DC11" w14:textId="77777777" w:rsidR="00111B8B" w:rsidRPr="001B286F" w:rsidRDefault="0017125F" w:rsidP="00EB1F3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11B8B"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>Организационное обеспечение подготовки и проведения общественных слушаний возложить на управление стратегического и инфраструктурного  развития  администрации Слюдянского муниципального района.</w:t>
      </w:r>
    </w:p>
    <w:p w14:paraId="09FC292F" w14:textId="3EC55128" w:rsidR="00EB1F3F" w:rsidRPr="001B286F" w:rsidRDefault="00EB1F3F" w:rsidP="00EB1F3F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Заказчику – </w:t>
      </w:r>
      <w:r w:rsidR="00361183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Акционерно</w:t>
      </w:r>
      <w:r w:rsidR="00361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</w:t>
      </w:r>
      <w:r w:rsidR="00361183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</w:t>
      </w:r>
      <w:r w:rsidR="00361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361183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361183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Фортал</w:t>
      </w:r>
      <w:proofErr w:type="spellEnd"/>
      <w:r w:rsidR="00361183" w:rsidRPr="002D63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EE77E3" w:rsidRPr="001B286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направить</w:t>
      </w:r>
      <w:r w:rsidR="00EE77E3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в администрацию Слюдянского муниципального района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уведомление о проведении общественных обсуждений </w:t>
      </w:r>
      <w:r w:rsidRPr="001B286F">
        <w:rPr>
          <w:rFonts w:ascii="Times New Roman" w:eastAsia="Times New Roman" w:hAnsi="Times New Roman"/>
          <w:sz w:val="24"/>
          <w:szCs w:val="24"/>
        </w:rPr>
        <w:t>с целью его р</w:t>
      </w:r>
      <w:r w:rsidR="00E86889" w:rsidRPr="001B286F">
        <w:rPr>
          <w:rFonts w:ascii="Times New Roman" w:eastAsia="Times New Roman" w:hAnsi="Times New Roman"/>
          <w:sz w:val="24"/>
          <w:szCs w:val="24"/>
        </w:rPr>
        <w:t>азмещения на официальных сайтах</w:t>
      </w:r>
      <w:r w:rsidRPr="001B286F">
        <w:rPr>
          <w:rFonts w:ascii="Times New Roman" w:hAnsi="Times New Roman"/>
          <w:sz w:val="24"/>
          <w:szCs w:val="24"/>
        </w:rPr>
        <w:t>:</w:t>
      </w:r>
    </w:p>
    <w:p w14:paraId="42A8FB30" w14:textId="2E95D7D6" w:rsidR="00935A08" w:rsidRPr="001B286F" w:rsidRDefault="00935A08" w:rsidP="00EB1F3F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39"/>
        <w:jc w:val="both"/>
      </w:pPr>
      <w:r w:rsidRPr="001B286F">
        <w:rPr>
          <w:rFonts w:ascii="Times New Roman" w:hAnsi="Times New Roman"/>
          <w:sz w:val="24"/>
          <w:szCs w:val="24"/>
        </w:rPr>
        <w:t xml:space="preserve">ФГИС </w:t>
      </w:r>
      <w:proofErr w:type="spellStart"/>
      <w:r w:rsidRPr="001B286F">
        <w:rPr>
          <w:rFonts w:ascii="Times New Roman" w:hAnsi="Times New Roman"/>
          <w:sz w:val="24"/>
          <w:szCs w:val="24"/>
        </w:rPr>
        <w:t>Экомониторинг</w:t>
      </w:r>
      <w:proofErr w:type="spellEnd"/>
      <w:r w:rsidRPr="001B286F">
        <w:rPr>
          <w:rFonts w:ascii="Times New Roman" w:hAnsi="Times New Roman"/>
          <w:sz w:val="24"/>
          <w:szCs w:val="24"/>
        </w:rPr>
        <w:t>;</w:t>
      </w:r>
    </w:p>
    <w:p w14:paraId="52685FEF" w14:textId="508E0742" w:rsidR="00EB1F3F" w:rsidRPr="001B286F" w:rsidRDefault="00EB1F3F" w:rsidP="00EB1F3F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39"/>
        <w:jc w:val="both"/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Администраци</w:t>
      </w:r>
      <w:r w:rsidR="00E86889" w:rsidRPr="001B286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 Сл</w:t>
      </w:r>
      <w:r w:rsidR="00FD1AB5" w:rsidRPr="001B286F">
        <w:rPr>
          <w:rFonts w:ascii="Times New Roman" w:eastAsia="Times New Roman" w:hAnsi="Times New Roman"/>
          <w:sz w:val="24"/>
          <w:szCs w:val="24"/>
          <w:lang w:eastAsia="ru-RU"/>
        </w:rPr>
        <w:t>юдянского муниципального района;</w:t>
      </w:r>
    </w:p>
    <w:p w14:paraId="73B95B79" w14:textId="78C1AF09" w:rsidR="00FD1AB5" w:rsidRPr="001B286F" w:rsidRDefault="00FD1AB5" w:rsidP="00EB1F3F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39"/>
        <w:jc w:val="both"/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Платформе обратной связи ЕПГУ.</w:t>
      </w:r>
    </w:p>
    <w:p w14:paraId="093542A6" w14:textId="784A7C75" w:rsidR="00EB1F3F" w:rsidRPr="001B286F" w:rsidRDefault="00EB1F3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Определить место и сроки ознакомления общественности </w:t>
      </w:r>
      <w:r w:rsidR="00240D87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с </w:t>
      </w:r>
      <w:r w:rsidR="00537670" w:rsidRPr="001B286F">
        <w:rPr>
          <w:rFonts w:ascii="Times New Roman" w:hAnsi="Times New Roman"/>
          <w:bCs/>
          <w:iCs/>
          <w:sz w:val="24"/>
          <w:szCs w:val="24"/>
        </w:rPr>
        <w:t>объектом</w:t>
      </w:r>
      <w:r w:rsidR="007D5CBF" w:rsidRPr="001B286F">
        <w:rPr>
          <w:rFonts w:ascii="Times New Roman" w:hAnsi="Times New Roman"/>
          <w:bCs/>
          <w:iCs/>
          <w:sz w:val="24"/>
          <w:szCs w:val="24"/>
        </w:rPr>
        <w:t xml:space="preserve"> экологической экспертизы</w:t>
      </w:r>
      <w:r w:rsidR="00537670" w:rsidRPr="001B286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в период с </w:t>
      </w:r>
      <w:r w:rsidR="00361183">
        <w:rPr>
          <w:rFonts w:ascii="Times New Roman" w:hAnsi="Times New Roman"/>
          <w:bCs/>
          <w:iCs/>
          <w:sz w:val="24"/>
          <w:szCs w:val="24"/>
        </w:rPr>
        <w:t>0</w:t>
      </w:r>
      <w:r w:rsidR="002278B9">
        <w:rPr>
          <w:rFonts w:ascii="Times New Roman" w:hAnsi="Times New Roman"/>
          <w:bCs/>
          <w:iCs/>
          <w:sz w:val="24"/>
          <w:szCs w:val="24"/>
        </w:rPr>
        <w:t>9</w:t>
      </w:r>
      <w:r w:rsidR="00361183">
        <w:rPr>
          <w:rFonts w:ascii="Times New Roman" w:hAnsi="Times New Roman"/>
          <w:bCs/>
          <w:iCs/>
          <w:sz w:val="24"/>
          <w:szCs w:val="24"/>
        </w:rPr>
        <w:t>.07</w:t>
      </w:r>
      <w:r w:rsidR="00361183" w:rsidRPr="001B286F">
        <w:rPr>
          <w:rFonts w:ascii="Times New Roman" w:hAnsi="Times New Roman"/>
          <w:bCs/>
          <w:iCs/>
          <w:sz w:val="24"/>
          <w:szCs w:val="24"/>
        </w:rPr>
        <w:t xml:space="preserve">.2026 по </w:t>
      </w:r>
      <w:r w:rsidR="00361183">
        <w:rPr>
          <w:rFonts w:ascii="Times New Roman" w:hAnsi="Times New Roman"/>
          <w:bCs/>
          <w:iCs/>
          <w:sz w:val="24"/>
          <w:szCs w:val="24"/>
        </w:rPr>
        <w:t>0</w:t>
      </w:r>
      <w:r w:rsidR="002278B9">
        <w:rPr>
          <w:rFonts w:ascii="Times New Roman" w:hAnsi="Times New Roman"/>
          <w:bCs/>
          <w:iCs/>
          <w:sz w:val="24"/>
          <w:szCs w:val="24"/>
        </w:rPr>
        <w:t>7</w:t>
      </w:r>
      <w:r w:rsidR="00361183">
        <w:rPr>
          <w:rFonts w:ascii="Times New Roman" w:hAnsi="Times New Roman"/>
          <w:bCs/>
          <w:iCs/>
          <w:sz w:val="24"/>
          <w:szCs w:val="24"/>
        </w:rPr>
        <w:t>.08</w:t>
      </w:r>
      <w:r w:rsidR="00361183" w:rsidRPr="001B286F">
        <w:rPr>
          <w:rFonts w:ascii="Times New Roman" w:hAnsi="Times New Roman"/>
          <w:bCs/>
          <w:iCs/>
          <w:sz w:val="24"/>
          <w:szCs w:val="24"/>
        </w:rPr>
        <w:t>.2026</w:t>
      </w:r>
      <w:r w:rsidR="0036118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г. включительно</w:t>
      </w:r>
      <w:r w:rsidR="00FD1AB5" w:rsidRPr="001B286F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2AF71C2C" w14:textId="6DA2297E" w:rsidR="00361183" w:rsidRPr="00E11C5D" w:rsidRDefault="001B286F" w:rsidP="00361183">
      <w:pPr>
        <w:pStyle w:val="a5"/>
        <w:numPr>
          <w:ilvl w:val="0"/>
          <w:numId w:val="4"/>
        </w:numPr>
        <w:tabs>
          <w:tab w:val="left" w:pos="993"/>
        </w:tabs>
        <w:spacing w:after="0" w:line="276" w:lineRule="auto"/>
        <w:ind w:firstLine="59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 w:rsidR="0036118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361183" w:rsidRPr="00E11C5D">
        <w:rPr>
          <w:rFonts w:ascii="Times New Roman" w:eastAsia="Times New Roman" w:hAnsi="Times New Roman"/>
          <w:sz w:val="24"/>
          <w:szCs w:val="24"/>
          <w:lang w:eastAsia="ru-RU"/>
        </w:rPr>
        <w:t>ля очного ознакомления объект общественных обсуждений доступен по адресу: 665904, Иркутская обл., г. </w:t>
      </w:r>
      <w:proofErr w:type="spellStart"/>
      <w:r w:rsidR="00361183" w:rsidRPr="00E11C5D">
        <w:rPr>
          <w:rFonts w:ascii="Times New Roman" w:eastAsia="Times New Roman" w:hAnsi="Times New Roman"/>
          <w:sz w:val="24"/>
          <w:szCs w:val="24"/>
          <w:lang w:eastAsia="ru-RU"/>
        </w:rPr>
        <w:t>Слюдянка</w:t>
      </w:r>
      <w:proofErr w:type="spellEnd"/>
      <w:r w:rsidR="00361183" w:rsidRPr="00E11C5D">
        <w:rPr>
          <w:rFonts w:ascii="Times New Roman" w:eastAsia="Times New Roman" w:hAnsi="Times New Roman"/>
          <w:sz w:val="24"/>
          <w:szCs w:val="24"/>
          <w:lang w:eastAsia="ru-RU"/>
        </w:rPr>
        <w:t xml:space="preserve">, ул. </w:t>
      </w:r>
      <w:proofErr w:type="spellStart"/>
      <w:r w:rsidR="00361183" w:rsidRPr="00E11C5D">
        <w:rPr>
          <w:rFonts w:ascii="Times New Roman" w:eastAsia="Times New Roman" w:hAnsi="Times New Roman"/>
          <w:sz w:val="24"/>
          <w:szCs w:val="24"/>
          <w:lang w:eastAsia="ru-RU"/>
        </w:rPr>
        <w:t>Ржанова</w:t>
      </w:r>
      <w:proofErr w:type="spellEnd"/>
      <w:r w:rsidR="00361183" w:rsidRPr="00E11C5D">
        <w:rPr>
          <w:rFonts w:ascii="Times New Roman" w:eastAsia="Times New Roman" w:hAnsi="Times New Roman"/>
          <w:sz w:val="24"/>
          <w:szCs w:val="24"/>
          <w:lang w:eastAsia="ru-RU"/>
        </w:rPr>
        <w:t xml:space="preserve">, 2 </w:t>
      </w:r>
      <w:r w:rsidR="00361183" w:rsidRPr="00E11C5D">
        <w:rPr>
          <w:rFonts w:ascii="Times New Roman" w:eastAsia="Times New Roman" w:hAnsi="Times New Roman"/>
          <w:sz w:val="24"/>
          <w:szCs w:val="24"/>
        </w:rPr>
        <w:t>– по будням с 09-00 до 16-00 часов местного времени (обед с 12-00 до 13-00 часов);</w:t>
      </w:r>
    </w:p>
    <w:p w14:paraId="65007F67" w14:textId="1068E8C0" w:rsidR="00361183" w:rsidRPr="00FC0969" w:rsidRDefault="00361183" w:rsidP="003611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C096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C0969">
        <w:rPr>
          <w:rFonts w:ascii="Times New Roman" w:eastAsia="Times New Roman" w:hAnsi="Times New Roman" w:cs="Times New Roman"/>
          <w:sz w:val="24"/>
          <w:szCs w:val="24"/>
        </w:rPr>
        <w:t xml:space="preserve"> электронном виде в сети «Интернет» </w:t>
      </w:r>
      <w:r w:rsidRPr="00FC096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общественных обсуждений доступен по ссылке:</w:t>
      </w:r>
      <w:r w:rsidRPr="00FC096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A3A73">
          <w:rPr>
            <w:rStyle w:val="a4"/>
            <w:rFonts w:ascii="Times New Roman" w:hAnsi="Times New Roman" w:cs="Times New Roman"/>
            <w:sz w:val="24"/>
            <w:szCs w:val="24"/>
          </w:rPr>
          <w:t>https://disk.yandex.ru/d/GuBSyKFj0jB28Q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3136A" w14:textId="5F246DD4" w:rsidR="00FD1AB5" w:rsidRPr="00361183" w:rsidRDefault="00361183" w:rsidP="00361183">
      <w:pPr>
        <w:spacing w:after="0"/>
        <w:ind w:firstLine="709"/>
        <w:jc w:val="both"/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</w:rPr>
      </w:pPr>
      <w:r w:rsidRPr="00361183">
        <w:rPr>
          <w:rFonts w:ascii="Times New Roman" w:eastAsia="Times New Roman" w:hAnsi="Times New Roman"/>
          <w:sz w:val="24"/>
          <w:szCs w:val="24"/>
          <w:lang w:eastAsia="ru-RU"/>
        </w:rPr>
        <w:t>На данной ссылке в соответствии с п. 51 Постановления Правительства РФ от 28.11.2024 № 1644 будут размещены окончательные материалы объекта общественного обсуждения на 30 дней.</w:t>
      </w:r>
    </w:p>
    <w:p w14:paraId="0A119B8E" w14:textId="5F5691EC" w:rsidR="00FD1AB5" w:rsidRPr="001B286F" w:rsidRDefault="00FD1AB5" w:rsidP="00FD1A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1B286F">
        <w:rPr>
          <w:rFonts w:ascii="Times New Roman" w:eastAsia="Times New Roman" w:hAnsi="Times New Roman" w:cs="Times New Roman"/>
          <w:sz w:val="24"/>
          <w:szCs w:val="24"/>
        </w:rPr>
        <w:t>В соответствии с п. 23 Постановления Правительства РФ от 28.11.2024 № 1644 проведение слушаний может быть инициировано гражданами следующим образом:</w:t>
      </w:r>
    </w:p>
    <w:p w14:paraId="28A1730C" w14:textId="77777777" w:rsidR="00361183" w:rsidRPr="00FC0969" w:rsidRDefault="00361183" w:rsidP="003611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C0969">
        <w:rPr>
          <w:rFonts w:ascii="Times New Roman" w:eastAsia="Times New Roman" w:hAnsi="Times New Roman" w:cs="Times New Roman"/>
          <w:sz w:val="24"/>
          <w:szCs w:val="24"/>
        </w:rPr>
        <w:t>в течение 7 календарных дней с даты</w:t>
      </w:r>
      <w:r w:rsidRPr="00FC096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размещения заказчиком (исполнителем) для ознакомления общественности объекта обсуждений</w:t>
      </w:r>
      <w:r w:rsidRPr="00FC0969">
        <w:rPr>
          <w:rFonts w:ascii="Times New Roman" w:eastAsia="Times New Roman" w:hAnsi="Times New Roman" w:cs="Times New Roman"/>
          <w:sz w:val="24"/>
          <w:szCs w:val="24"/>
        </w:rPr>
        <w:t xml:space="preserve"> гражданами, изъявившими желание провести слушания, </w:t>
      </w:r>
      <w:r w:rsidRPr="005D5D7F">
        <w:rPr>
          <w:rFonts w:ascii="Times New Roman" w:eastAsia="Times New Roman" w:hAnsi="Times New Roman" w:cs="Times New Roman"/>
          <w:sz w:val="24"/>
          <w:szCs w:val="24"/>
        </w:rPr>
        <w:t xml:space="preserve">необходимо в произвольной форме направить в уполномоченный орган соответствующую инициативу в письменной форме на адрес: </w:t>
      </w:r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>665904, Иркутская обл., г. </w:t>
      </w:r>
      <w:proofErr w:type="spellStart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Pr="005D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Pr="005D5D7F">
        <w:rPr>
          <w:rFonts w:ascii="Times New Roman" w:eastAsia="Times New Roman" w:hAnsi="Times New Roman" w:cs="Times New Roman"/>
          <w:sz w:val="24"/>
          <w:szCs w:val="24"/>
        </w:rPr>
        <w:t xml:space="preserve">или в форме электронного документа в адрес уполномоченного органа по адресу: </w:t>
      </w:r>
      <w:hyperlink r:id="rId8" w:history="1">
        <w:r w:rsidRPr="005D5D7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Pr="005D5D7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Pr="005D5D7F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54C75931" w14:textId="77777777" w:rsidR="00361183" w:rsidRPr="00FC0969" w:rsidRDefault="00361183" w:rsidP="003611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969">
        <w:rPr>
          <w:rFonts w:ascii="Times New Roman" w:eastAsia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со статьей 9 Федерального закона от 27.07.2006 № 152-ФЗ «О персональных данных».</w:t>
      </w:r>
    </w:p>
    <w:p w14:paraId="343A3C66" w14:textId="7EB591BA" w:rsidR="00FD1AB5" w:rsidRPr="00A612F3" w:rsidRDefault="00361183" w:rsidP="003611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969">
        <w:rPr>
          <w:rFonts w:ascii="Times New Roman" w:eastAsia="Times New Roman" w:hAnsi="Times New Roman" w:cs="Times New Roman"/>
          <w:sz w:val="24"/>
          <w:szCs w:val="24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6516DD42" w14:textId="7B9A8983" w:rsidR="00FD1AB5" w:rsidRPr="00A612F3" w:rsidRDefault="00FD1AB5" w:rsidP="00FD1A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2F3"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612F3">
        <w:rPr>
          <w:rFonts w:ascii="Times New Roman" w:eastAsia="Times New Roman" w:hAnsi="Times New Roman" w:cs="Times New Roman"/>
          <w:sz w:val="24"/>
          <w:szCs w:val="24"/>
        </w:rPr>
        <w:t>Во исполнение требований п. 35 Постановления Правительства РФ от 28.11.2024 № 1644 в</w:t>
      </w:r>
      <w:r w:rsidRPr="00A61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всего периода проведения общественных обсуждений с </w:t>
      </w:r>
      <w:r w:rsidR="00361183">
        <w:rPr>
          <w:rFonts w:ascii="Times New Roman" w:hAnsi="Times New Roman"/>
          <w:bCs/>
          <w:iCs/>
          <w:sz w:val="24"/>
          <w:szCs w:val="24"/>
        </w:rPr>
        <w:t>0</w:t>
      </w:r>
      <w:r w:rsidR="00F11D41">
        <w:rPr>
          <w:rFonts w:ascii="Times New Roman" w:hAnsi="Times New Roman"/>
          <w:bCs/>
          <w:iCs/>
          <w:sz w:val="24"/>
          <w:szCs w:val="24"/>
        </w:rPr>
        <w:t>9</w:t>
      </w:r>
      <w:r w:rsidR="00361183">
        <w:rPr>
          <w:rFonts w:ascii="Times New Roman" w:hAnsi="Times New Roman"/>
          <w:bCs/>
          <w:iCs/>
          <w:sz w:val="24"/>
          <w:szCs w:val="24"/>
        </w:rPr>
        <w:t>.07</w:t>
      </w:r>
      <w:r w:rsidR="00361183" w:rsidRPr="001B286F">
        <w:rPr>
          <w:rFonts w:ascii="Times New Roman" w:hAnsi="Times New Roman"/>
          <w:bCs/>
          <w:iCs/>
          <w:sz w:val="24"/>
          <w:szCs w:val="24"/>
        </w:rPr>
        <w:t xml:space="preserve">.2026 по </w:t>
      </w:r>
      <w:r w:rsidR="00361183">
        <w:rPr>
          <w:rFonts w:ascii="Times New Roman" w:hAnsi="Times New Roman"/>
          <w:bCs/>
          <w:iCs/>
          <w:sz w:val="24"/>
          <w:szCs w:val="24"/>
        </w:rPr>
        <w:t>0</w:t>
      </w:r>
      <w:r w:rsidR="00F11D41">
        <w:rPr>
          <w:rFonts w:ascii="Times New Roman" w:hAnsi="Times New Roman"/>
          <w:bCs/>
          <w:iCs/>
          <w:sz w:val="24"/>
          <w:szCs w:val="24"/>
        </w:rPr>
        <w:t>7</w:t>
      </w:r>
      <w:r w:rsidR="00361183">
        <w:rPr>
          <w:rFonts w:ascii="Times New Roman" w:hAnsi="Times New Roman"/>
          <w:bCs/>
          <w:iCs/>
          <w:sz w:val="24"/>
          <w:szCs w:val="24"/>
        </w:rPr>
        <w:t>.08</w:t>
      </w:r>
      <w:r w:rsidR="00361183" w:rsidRPr="001B286F">
        <w:rPr>
          <w:rFonts w:ascii="Times New Roman" w:hAnsi="Times New Roman"/>
          <w:bCs/>
          <w:iCs/>
          <w:sz w:val="24"/>
          <w:szCs w:val="24"/>
        </w:rPr>
        <w:t>.2026</w:t>
      </w:r>
      <w:r w:rsidRPr="00A612F3">
        <w:rPr>
          <w:rFonts w:ascii="Times New Roman" w:eastAsia="Times New Roman" w:hAnsi="Times New Roman" w:cs="Times New Roman"/>
          <w:sz w:val="24"/>
          <w:szCs w:val="24"/>
        </w:rPr>
        <w:t xml:space="preserve"> все участники общественных обсуждений имеют право вносить предложения и замечания, касающиеся объекта обсуждений:</w:t>
      </w:r>
    </w:p>
    <w:p w14:paraId="39331F65" w14:textId="77777777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t>при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очном</w:t>
      </w:r>
      <w:r w:rsidRPr="00A612F3">
        <w:rPr>
          <w:spacing w:val="25"/>
        </w:rPr>
        <w:t xml:space="preserve"> </w:t>
      </w:r>
      <w:r w:rsidRPr="00A612F3">
        <w:rPr>
          <w:spacing w:val="-1"/>
        </w:rPr>
        <w:t>ознакомлении</w:t>
      </w:r>
      <w:r w:rsidRPr="00A612F3">
        <w:rPr>
          <w:spacing w:val="27"/>
        </w:rPr>
        <w:t xml:space="preserve"> </w:t>
      </w:r>
      <w:r w:rsidRPr="00A612F3">
        <w:t>с</w:t>
      </w:r>
      <w:r w:rsidRPr="00A612F3">
        <w:rPr>
          <w:spacing w:val="25"/>
        </w:rPr>
        <w:t xml:space="preserve"> </w:t>
      </w:r>
      <w:r w:rsidRPr="00A612F3">
        <w:rPr>
          <w:spacing w:val="-1"/>
        </w:rPr>
        <w:t>материалами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обсуждений</w:t>
      </w:r>
      <w:r w:rsidRPr="00A612F3">
        <w:rPr>
          <w:spacing w:val="27"/>
        </w:rPr>
        <w:t xml:space="preserve"> </w:t>
      </w:r>
      <w:r w:rsidRPr="00A612F3">
        <w:rPr>
          <w:spacing w:val="-1"/>
        </w:rPr>
        <w:t>посредством</w:t>
      </w:r>
      <w:r w:rsidRPr="00A612F3">
        <w:rPr>
          <w:spacing w:val="79"/>
        </w:rPr>
        <w:t xml:space="preserve"> </w:t>
      </w:r>
      <w:r w:rsidRPr="00A612F3">
        <w:rPr>
          <w:spacing w:val="-1"/>
        </w:rPr>
        <w:t>записи</w:t>
      </w:r>
      <w:r w:rsidRPr="00A612F3">
        <w:rPr>
          <w:spacing w:val="3"/>
        </w:rPr>
        <w:t xml:space="preserve"> </w:t>
      </w:r>
      <w:r w:rsidRPr="00A612F3">
        <w:t>в</w:t>
      </w:r>
      <w:r w:rsidRPr="00A612F3">
        <w:rPr>
          <w:spacing w:val="3"/>
        </w:rPr>
        <w:t xml:space="preserve"> </w:t>
      </w:r>
      <w:r w:rsidRPr="00A612F3">
        <w:rPr>
          <w:spacing w:val="-2"/>
        </w:rPr>
        <w:t>журнале</w:t>
      </w:r>
      <w:r w:rsidRPr="00A612F3">
        <w:rPr>
          <w:spacing w:val="7"/>
        </w:rPr>
        <w:t xml:space="preserve"> </w:t>
      </w:r>
      <w:r w:rsidRPr="00A612F3">
        <w:rPr>
          <w:spacing w:val="-1"/>
        </w:rPr>
        <w:t>учета</w:t>
      </w:r>
      <w:r w:rsidRPr="00A612F3">
        <w:rPr>
          <w:spacing w:val="4"/>
        </w:rPr>
        <w:t xml:space="preserve"> замечаний и предложений </w:t>
      </w:r>
      <w:r w:rsidRPr="00A612F3">
        <w:rPr>
          <w:spacing w:val="-1"/>
        </w:rPr>
        <w:t>участников</w:t>
      </w:r>
      <w:r w:rsidRPr="00A612F3">
        <w:rPr>
          <w:spacing w:val="1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обсуждений;</w:t>
      </w:r>
    </w:p>
    <w:p w14:paraId="7948272D" w14:textId="0DB86C10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A612F3">
        <w:t>в</w:t>
      </w:r>
      <w:r w:rsidRPr="00A612F3">
        <w:rPr>
          <w:spacing w:val="8"/>
        </w:rPr>
        <w:t xml:space="preserve"> </w:t>
      </w:r>
      <w:r w:rsidRPr="00A612F3">
        <w:rPr>
          <w:spacing w:val="-1"/>
        </w:rPr>
        <w:t>письменной</w:t>
      </w:r>
      <w:r w:rsidRPr="00A612F3">
        <w:rPr>
          <w:spacing w:val="7"/>
        </w:rPr>
        <w:t xml:space="preserve"> </w:t>
      </w:r>
      <w:r w:rsidRPr="00A612F3">
        <w:t>или</w:t>
      </w:r>
      <w:r w:rsidRPr="00A612F3">
        <w:rPr>
          <w:spacing w:val="10"/>
        </w:rPr>
        <w:t xml:space="preserve"> </w:t>
      </w:r>
      <w:r w:rsidRPr="00A612F3">
        <w:t>в</w:t>
      </w:r>
      <w:r w:rsidRPr="00A612F3">
        <w:rPr>
          <w:spacing w:val="8"/>
        </w:rPr>
        <w:t xml:space="preserve"> </w:t>
      </w:r>
      <w:r w:rsidRPr="00A612F3">
        <w:rPr>
          <w:spacing w:val="-1"/>
        </w:rPr>
        <w:t>форме</w:t>
      </w:r>
      <w:r w:rsidRPr="00A612F3">
        <w:rPr>
          <w:spacing w:val="8"/>
        </w:rPr>
        <w:t xml:space="preserve"> </w:t>
      </w:r>
      <w:r w:rsidRPr="00A612F3">
        <w:t>электронного</w:t>
      </w:r>
      <w:r w:rsidRPr="00A612F3">
        <w:rPr>
          <w:spacing w:val="9"/>
        </w:rPr>
        <w:t xml:space="preserve"> </w:t>
      </w:r>
      <w:r w:rsidRPr="00A612F3">
        <w:rPr>
          <w:spacing w:val="-1"/>
        </w:rPr>
        <w:t>документа,</w:t>
      </w:r>
      <w:r w:rsidRPr="00A612F3">
        <w:rPr>
          <w:spacing w:val="9"/>
        </w:rPr>
        <w:t xml:space="preserve"> </w:t>
      </w:r>
      <w:r w:rsidRPr="00A612F3">
        <w:rPr>
          <w:spacing w:val="-1"/>
        </w:rPr>
        <w:t>направленного</w:t>
      </w:r>
      <w:r w:rsidRPr="00A612F3">
        <w:rPr>
          <w:spacing w:val="9"/>
        </w:rPr>
        <w:t xml:space="preserve"> </w:t>
      </w:r>
      <w:r w:rsidRPr="00A612F3">
        <w:t>в</w:t>
      </w:r>
      <w:r w:rsidRPr="00A612F3">
        <w:rPr>
          <w:spacing w:val="11"/>
        </w:rPr>
        <w:t xml:space="preserve"> </w:t>
      </w:r>
      <w:r w:rsidRPr="00A612F3">
        <w:rPr>
          <w:spacing w:val="-1"/>
        </w:rPr>
        <w:t>уполномоченный</w:t>
      </w:r>
      <w:r w:rsidRPr="00A612F3">
        <w:rPr>
          <w:spacing w:val="61"/>
        </w:rPr>
        <w:t xml:space="preserve"> </w:t>
      </w:r>
      <w:r w:rsidRPr="00A612F3">
        <w:rPr>
          <w:spacing w:val="-1"/>
        </w:rPr>
        <w:t>орган</w:t>
      </w:r>
      <w:r w:rsidRPr="00A612F3">
        <w:rPr>
          <w:spacing w:val="5"/>
        </w:rPr>
        <w:t xml:space="preserve"> </w:t>
      </w:r>
      <w:r w:rsidRPr="00A612F3">
        <w:t>по</w:t>
      </w:r>
      <w:r w:rsidRPr="00A612F3">
        <w:rPr>
          <w:spacing w:val="4"/>
        </w:rPr>
        <w:t xml:space="preserve"> </w:t>
      </w:r>
      <w:r w:rsidRPr="00A612F3">
        <w:rPr>
          <w:spacing w:val="-1"/>
        </w:rPr>
        <w:t xml:space="preserve">адресу </w:t>
      </w:r>
      <w:r w:rsidRPr="00A612F3">
        <w:t>электронной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почты:</w:t>
      </w:r>
      <w:hyperlink r:id="rId9" w:history="1">
        <w:r w:rsidRPr="00A612F3">
          <w:t xml:space="preserve"> </w:t>
        </w:r>
        <w:hyperlink r:id="rId10" w:history="1">
          <w:r w:rsidR="001B286F" w:rsidRPr="00A612F3">
            <w:rPr>
              <w:rStyle w:val="a4"/>
              <w:rFonts w:eastAsia="Times New Roman"/>
            </w:rPr>
            <w:t>referent@sludyanka.r</w:t>
          </w:r>
          <w:r w:rsidR="001B286F" w:rsidRPr="00A612F3">
            <w:rPr>
              <w:rStyle w:val="a4"/>
              <w:rFonts w:eastAsia="Times New Roman"/>
              <w:lang w:val="en-US"/>
            </w:rPr>
            <w:t>u</w:t>
          </w:r>
        </w:hyperlink>
        <w:r w:rsidRPr="00A612F3">
          <w:rPr>
            <w:color w:val="0462C1"/>
            <w:spacing w:val="5"/>
            <w:u w:val="single"/>
          </w:rPr>
          <w:t xml:space="preserve"> </w:t>
        </w:r>
      </w:hyperlink>
      <w:r w:rsidRPr="00A612F3">
        <w:rPr>
          <w:color w:val="000000"/>
        </w:rPr>
        <w:t>или</w:t>
      </w:r>
      <w:r w:rsidRPr="00A612F3">
        <w:rPr>
          <w:color w:val="000000"/>
          <w:spacing w:val="4"/>
        </w:rPr>
        <w:t xml:space="preserve"> </w:t>
      </w:r>
      <w:r w:rsidRPr="00A612F3">
        <w:rPr>
          <w:color w:val="000000"/>
        </w:rPr>
        <w:t>по</w:t>
      </w:r>
      <w:r w:rsidRPr="00A612F3">
        <w:rPr>
          <w:color w:val="000000"/>
          <w:spacing w:val="4"/>
        </w:rPr>
        <w:t xml:space="preserve"> </w:t>
      </w:r>
      <w:r w:rsidRPr="00A612F3">
        <w:rPr>
          <w:color w:val="000000"/>
          <w:spacing w:val="-1"/>
        </w:rPr>
        <w:t xml:space="preserve">месту </w:t>
      </w:r>
      <w:r w:rsidRPr="00A612F3">
        <w:rPr>
          <w:color w:val="000000"/>
        </w:rPr>
        <w:t>нахождения</w:t>
      </w:r>
      <w:r w:rsidRPr="00A612F3">
        <w:rPr>
          <w:color w:val="000000"/>
          <w:spacing w:val="6"/>
        </w:rPr>
        <w:t xml:space="preserve"> </w:t>
      </w:r>
      <w:r w:rsidRPr="00A612F3">
        <w:rPr>
          <w:color w:val="000000"/>
          <w:spacing w:val="-1"/>
        </w:rPr>
        <w:t>уполномоченного</w:t>
      </w:r>
      <w:r w:rsidRPr="00A612F3">
        <w:rPr>
          <w:color w:val="000000"/>
          <w:spacing w:val="61"/>
        </w:rPr>
        <w:t xml:space="preserve"> </w:t>
      </w:r>
      <w:r w:rsidRPr="00A612F3">
        <w:rPr>
          <w:color w:val="000000"/>
          <w:spacing w:val="-1"/>
        </w:rPr>
        <w:t>органа:</w:t>
      </w:r>
      <w:r w:rsidRPr="00A612F3">
        <w:rPr>
          <w:color w:val="000000"/>
          <w:spacing w:val="21"/>
        </w:rPr>
        <w:t xml:space="preserve"> </w:t>
      </w:r>
      <w:r w:rsidR="001B286F" w:rsidRPr="00A612F3">
        <w:rPr>
          <w:rFonts w:eastAsia="Times New Roman"/>
        </w:rPr>
        <w:t>665904, Иркутская обл., г. </w:t>
      </w:r>
      <w:proofErr w:type="spellStart"/>
      <w:r w:rsidR="001B286F" w:rsidRPr="00A612F3">
        <w:rPr>
          <w:rFonts w:eastAsia="Times New Roman"/>
        </w:rPr>
        <w:t>Слюдянка</w:t>
      </w:r>
      <w:proofErr w:type="spellEnd"/>
      <w:r w:rsidR="001B286F" w:rsidRPr="00A612F3">
        <w:rPr>
          <w:rFonts w:eastAsia="Times New Roman"/>
        </w:rPr>
        <w:t xml:space="preserve">, ул. </w:t>
      </w:r>
      <w:proofErr w:type="spellStart"/>
      <w:r w:rsidR="001B286F" w:rsidRPr="00A612F3">
        <w:rPr>
          <w:rFonts w:eastAsia="Times New Roman"/>
        </w:rPr>
        <w:t>Ржанова</w:t>
      </w:r>
      <w:proofErr w:type="spellEnd"/>
      <w:r w:rsidR="001B286F" w:rsidRPr="00A612F3">
        <w:rPr>
          <w:rFonts w:eastAsia="Times New Roman"/>
        </w:rPr>
        <w:t>, 2</w:t>
      </w:r>
      <w:r w:rsidRPr="00A612F3">
        <w:rPr>
          <w:spacing w:val="-1"/>
        </w:rPr>
        <w:t>;</w:t>
      </w:r>
      <w:proofErr w:type="gramEnd"/>
    </w:p>
    <w:p w14:paraId="6013E01B" w14:textId="77777777" w:rsidR="00FD1AB5" w:rsidRPr="00A612F3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rPr>
          <w:spacing w:val="-1"/>
        </w:rPr>
        <w:t>через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раздел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общественных</w:t>
      </w:r>
      <w:r w:rsidRPr="00A612F3">
        <w:rPr>
          <w:spacing w:val="54"/>
        </w:rPr>
        <w:t xml:space="preserve"> </w:t>
      </w:r>
      <w:r w:rsidRPr="00A612F3">
        <w:rPr>
          <w:spacing w:val="-1"/>
        </w:rPr>
        <w:t>обсуждений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по</w:t>
      </w:r>
      <w:r w:rsidRPr="00A612F3">
        <w:rPr>
          <w:spacing w:val="54"/>
        </w:rPr>
        <w:t xml:space="preserve"> </w:t>
      </w:r>
      <w:r w:rsidRPr="00A612F3">
        <w:t>объекту</w:t>
      </w:r>
      <w:r w:rsidRPr="00A612F3">
        <w:rPr>
          <w:spacing w:val="47"/>
        </w:rPr>
        <w:t xml:space="preserve"> </w:t>
      </w:r>
      <w:r w:rsidRPr="00A612F3">
        <w:t>на</w:t>
      </w:r>
      <w:r w:rsidRPr="00A612F3">
        <w:rPr>
          <w:spacing w:val="54"/>
        </w:rPr>
        <w:t xml:space="preserve"> </w:t>
      </w:r>
      <w:r w:rsidRPr="00A612F3">
        <w:rPr>
          <w:spacing w:val="-1"/>
        </w:rPr>
        <w:t>Платформе</w:t>
      </w:r>
      <w:r w:rsidRPr="00A612F3">
        <w:rPr>
          <w:spacing w:val="54"/>
        </w:rPr>
        <w:t xml:space="preserve"> </w:t>
      </w:r>
      <w:r w:rsidRPr="00A612F3">
        <w:t>обратной</w:t>
      </w:r>
      <w:r w:rsidRPr="00A612F3">
        <w:rPr>
          <w:spacing w:val="55"/>
        </w:rPr>
        <w:t xml:space="preserve"> </w:t>
      </w:r>
      <w:r w:rsidRPr="00A612F3">
        <w:rPr>
          <w:spacing w:val="-1"/>
        </w:rPr>
        <w:t>связи</w:t>
      </w:r>
      <w:r w:rsidRPr="00A612F3">
        <w:rPr>
          <w:spacing w:val="63"/>
        </w:rPr>
        <w:t xml:space="preserve"> </w:t>
      </w:r>
      <w:r w:rsidRPr="00A612F3">
        <w:t xml:space="preserve">Единого </w:t>
      </w:r>
      <w:r w:rsidRPr="00A612F3">
        <w:rPr>
          <w:spacing w:val="-1"/>
        </w:rPr>
        <w:t>портала государственных</w:t>
      </w:r>
      <w:r w:rsidRPr="00A612F3">
        <w:rPr>
          <w:spacing w:val="1"/>
        </w:rPr>
        <w:t xml:space="preserve"> </w:t>
      </w:r>
      <w:r w:rsidRPr="00A612F3">
        <w:t xml:space="preserve">и </w:t>
      </w:r>
      <w:r w:rsidRPr="00A612F3">
        <w:rPr>
          <w:spacing w:val="-1"/>
        </w:rPr>
        <w:t>муниципальных</w:t>
      </w:r>
      <w:r w:rsidRPr="00A612F3">
        <w:rPr>
          <w:spacing w:val="3"/>
        </w:rPr>
        <w:t xml:space="preserve"> </w:t>
      </w:r>
      <w:r w:rsidRPr="00A612F3">
        <w:rPr>
          <w:spacing w:val="-2"/>
        </w:rPr>
        <w:t>услуг</w:t>
      </w:r>
      <w:r w:rsidRPr="00A612F3">
        <w:rPr>
          <w:spacing w:val="4"/>
        </w:rPr>
        <w:t xml:space="preserve"> </w:t>
      </w:r>
      <w:hyperlink r:id="rId11" w:history="1">
        <w:r w:rsidRPr="00A612F3">
          <w:rPr>
            <w:color w:val="0462C1"/>
            <w:spacing w:val="-1"/>
            <w:u w:val="single"/>
          </w:rPr>
          <w:t>https://pos.gosuslugi.ru/</w:t>
        </w:r>
      </w:hyperlink>
      <w:r w:rsidRPr="00A612F3">
        <w:rPr>
          <w:color w:val="000000"/>
          <w:spacing w:val="-1"/>
        </w:rPr>
        <w:t>;</w:t>
      </w:r>
    </w:p>
    <w:p w14:paraId="75896843" w14:textId="10F1389A" w:rsidR="00FD1AB5" w:rsidRPr="001B286F" w:rsidRDefault="00FD1AB5" w:rsidP="00FD1AB5">
      <w:pPr>
        <w:pStyle w:val="af"/>
        <w:numPr>
          <w:ilvl w:val="0"/>
          <w:numId w:val="5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A612F3">
        <w:t xml:space="preserve">в </w:t>
      </w:r>
      <w:r w:rsidRPr="00A612F3">
        <w:rPr>
          <w:spacing w:val="-1"/>
        </w:rPr>
        <w:t>письменной</w:t>
      </w:r>
      <w:r w:rsidRPr="00A612F3">
        <w:rPr>
          <w:spacing w:val="-2"/>
        </w:rPr>
        <w:t xml:space="preserve"> </w:t>
      </w:r>
      <w:r w:rsidRPr="00A612F3">
        <w:t>и</w:t>
      </w:r>
      <w:r w:rsidRPr="00A612F3">
        <w:rPr>
          <w:spacing w:val="3"/>
        </w:rPr>
        <w:t xml:space="preserve"> </w:t>
      </w:r>
      <w:r w:rsidRPr="00A612F3">
        <w:rPr>
          <w:spacing w:val="-1"/>
        </w:rPr>
        <w:t>устной</w:t>
      </w:r>
      <w:r w:rsidRPr="00A612F3">
        <w:t xml:space="preserve"> форме</w:t>
      </w:r>
      <w:r w:rsidRPr="00A612F3">
        <w:rPr>
          <w:spacing w:val="-1"/>
        </w:rPr>
        <w:t xml:space="preserve"> </w:t>
      </w:r>
      <w:r w:rsidRPr="00A612F3">
        <w:t>в ходе</w:t>
      </w:r>
      <w:r w:rsidRPr="001B286F">
        <w:rPr>
          <w:spacing w:val="-1"/>
        </w:rPr>
        <w:t xml:space="preserve"> проведения</w:t>
      </w:r>
      <w:r w:rsidRPr="001B286F">
        <w:t xml:space="preserve"> </w:t>
      </w:r>
      <w:r w:rsidRPr="001B286F">
        <w:rPr>
          <w:spacing w:val="-1"/>
        </w:rPr>
        <w:t>слушаний (при наличии иниц</w:t>
      </w:r>
      <w:r w:rsidR="001B286F">
        <w:rPr>
          <w:spacing w:val="-1"/>
        </w:rPr>
        <w:t>и</w:t>
      </w:r>
      <w:r w:rsidRPr="001B286F">
        <w:rPr>
          <w:spacing w:val="-1"/>
        </w:rPr>
        <w:t>ативы).</w:t>
      </w:r>
    </w:p>
    <w:p w14:paraId="02F70D5D" w14:textId="2F990676" w:rsidR="0067002A" w:rsidRPr="001B286F" w:rsidRDefault="0009101F" w:rsidP="0009101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hAnsi="Times New Roman"/>
          <w:sz w:val="24"/>
          <w:szCs w:val="24"/>
        </w:rPr>
        <w:t>7</w:t>
      </w:r>
      <w:r w:rsidR="0067002A" w:rsidRPr="001B286F">
        <w:rPr>
          <w:rFonts w:ascii="Times New Roman" w:hAnsi="Times New Roman"/>
          <w:sz w:val="24"/>
          <w:szCs w:val="24"/>
        </w:rPr>
        <w:t xml:space="preserve">. </w:t>
      </w:r>
      <w:r w:rsidR="00BA286B" w:rsidRPr="001B286F">
        <w:rPr>
          <w:rFonts w:ascii="Times New Roman" w:eastAsia="Times New Roman" w:hAnsi="Times New Roman"/>
          <w:color w:val="000000"/>
          <w:sz w:val="24"/>
          <w:szCs w:val="24"/>
        </w:rPr>
        <w:t>Отделу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стратегического развития администрации Слюдянского муниципального района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08245396" w14:textId="50B26789" w:rsidR="0067002A" w:rsidRPr="001B286F" w:rsidRDefault="0009101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B286F">
        <w:rPr>
          <w:rFonts w:ascii="Times New Roman" w:eastAsia="Times New Roman" w:hAnsi="Times New Roman"/>
          <w:color w:val="000000"/>
          <w:sz w:val="24"/>
          <w:szCs w:val="24"/>
        </w:rPr>
        <w:t>–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разместить настоящее постановление на официальном сайте администрации муниципального района в информационно-телекоммуникационной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сети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«Интернет»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12" w:history="1"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www</w:t>
        </w:r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</w:rPr>
          <w:t>.</w:t>
        </w:r>
        <w:proofErr w:type="spellStart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sludyanka</w:t>
        </w:r>
        <w:proofErr w:type="spellEnd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</w:rPr>
          <w:t>.</w:t>
        </w:r>
        <w:proofErr w:type="spellStart"/>
        <w:r w:rsidR="00EB1F3F" w:rsidRPr="001B286F">
          <w:rPr>
            <w:rStyle w:val="a4"/>
            <w:rFonts w:ascii="Times New Roman" w:eastAsia="Times New Roman" w:hAnsi="Arial" w:cs="Times New Roman"/>
            <w:color w:val="0066CC"/>
            <w:sz w:val="24"/>
            <w:szCs w:val="24"/>
            <w:lang w:val="en-US"/>
          </w:rPr>
          <w:t>ru</w:t>
        </w:r>
        <w:proofErr w:type="spellEnd"/>
      </w:hyperlink>
      <w:r w:rsidR="00EB1F3F" w:rsidRPr="001B286F">
        <w:rPr>
          <w:rFonts w:ascii="Times New Roman" w:eastAsia="Times New Roman" w:hAnsi="Arial"/>
          <w:color w:val="000000"/>
          <w:sz w:val="24"/>
          <w:szCs w:val="24"/>
        </w:rPr>
        <w:t>,</w:t>
      </w:r>
      <w:r w:rsidR="00EB1F3F" w:rsidRPr="001B28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раздел «</w:t>
      </w:r>
      <w:proofErr w:type="gramStart"/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Главная</w:t>
      </w:r>
      <w:proofErr w:type="gramEnd"/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/ Информирование общественности о намечаемой деятельности»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44498BCE" w14:textId="2C02E7F6" w:rsidR="00EB1F3F" w:rsidRPr="001B286F" w:rsidRDefault="0009101F" w:rsidP="00EB1F3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1B286F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–</w:t>
      </w:r>
      <w:r w:rsidR="0067002A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разместить Уведомление о проведении общественных обсуждений</w:t>
      </w:r>
      <w:r w:rsidR="00FA2435" w:rsidRPr="001B286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7002A" w:rsidRPr="001B286F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67002A" w:rsidRPr="001B286F">
        <w:rPr>
          <w:rFonts w:ascii="Times New Roman" w:hAnsi="Times New Roman"/>
          <w:bCs/>
          <w:iCs/>
          <w:sz w:val="24"/>
          <w:szCs w:val="24"/>
        </w:rPr>
        <w:t xml:space="preserve">объекту </w:t>
      </w:r>
      <w:r w:rsidR="00BA286B" w:rsidRPr="001B286F">
        <w:rPr>
          <w:rFonts w:ascii="Times New Roman" w:hAnsi="Times New Roman"/>
          <w:bCs/>
          <w:iCs/>
          <w:sz w:val="24"/>
          <w:szCs w:val="24"/>
        </w:rPr>
        <w:t xml:space="preserve">государственной </w:t>
      </w:r>
      <w:r w:rsidR="0067002A" w:rsidRPr="001B286F">
        <w:rPr>
          <w:rFonts w:ascii="Times New Roman" w:hAnsi="Times New Roman"/>
          <w:bCs/>
          <w:iCs/>
          <w:sz w:val="24"/>
          <w:szCs w:val="24"/>
        </w:rPr>
        <w:t>экологической экспертизы</w:t>
      </w:r>
      <w:r w:rsidR="007A1C99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: 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проектной документации </w:t>
      </w:r>
      <w:r w:rsidRPr="001B286F">
        <w:rPr>
          <w:rFonts w:ascii="Times New Roman" w:eastAsia="Calibri" w:hAnsi="Times New Roman" w:cs="Times New Roman"/>
          <w:sz w:val="24"/>
          <w:szCs w:val="24"/>
        </w:rPr>
        <w:t>«Реконструкция канализационных очистных сооружений г. Байкальска»</w:t>
      </w:r>
      <w:r w:rsidRPr="001B286F">
        <w:rPr>
          <w:rFonts w:ascii="Times New Roman" w:eastAsia="Calibri" w:hAnsi="Times New Roman" w:cs="Times New Roman"/>
          <w:bCs/>
          <w:iCs/>
          <w:sz w:val="24"/>
          <w:szCs w:val="24"/>
        </w:rPr>
        <w:t>, содержащей п</w:t>
      </w:r>
      <w:r w:rsidRPr="001B28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редварительные материалы оценки воздействия на окружающую среду, переработанные в соответствии с отрицательным заключением государственной экологической экспертизы,</w:t>
      </w:r>
      <w:r w:rsidR="007A1C99" w:rsidRPr="001B286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</w:t>
      </w:r>
      <w:r w:rsidR="0067002A" w:rsidRPr="001B286F">
        <w:rPr>
          <w:rFonts w:ascii="Times New Roman" w:hAnsi="Times New Roman" w:cs="Times New Roman"/>
          <w:sz w:val="24"/>
        </w:rPr>
        <w:t xml:space="preserve">в федеральной государственной информационной системе состояния окружающей среды в соответствии с </w:t>
      </w:r>
      <w:hyperlink r:id="rId13">
        <w:r w:rsidR="0067002A" w:rsidRPr="001B286F">
          <w:rPr>
            <w:rFonts w:ascii="Times New Roman" w:hAnsi="Times New Roman" w:cs="Times New Roman"/>
            <w:color w:val="0000FF"/>
            <w:sz w:val="24"/>
          </w:rPr>
          <w:t>приложением N 28</w:t>
        </w:r>
      </w:hyperlink>
      <w:r w:rsidR="0067002A" w:rsidRPr="001B286F">
        <w:rPr>
          <w:rFonts w:ascii="Times New Roman" w:hAnsi="Times New Roman" w:cs="Times New Roman"/>
          <w:sz w:val="24"/>
        </w:rPr>
        <w:t xml:space="preserve"> к Положению о федеральной государственной информационной системе состояния окружающей среды</w:t>
      </w:r>
      <w:proofErr w:type="gramEnd"/>
      <w:r w:rsidR="0067002A" w:rsidRPr="001B286F">
        <w:rPr>
          <w:rFonts w:ascii="Times New Roman" w:hAnsi="Times New Roman" w:cs="Times New Roman"/>
          <w:sz w:val="24"/>
        </w:rPr>
        <w:t>, утвержденному постановлением Правительства Российской Федерации от 19 марта 2024 г. N 329 "О федеральной государственной информационной системе состояния окружающей среды"</w:t>
      </w:r>
      <w:r w:rsidR="00EB1F3F" w:rsidRPr="001B286F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4854131" w14:textId="76F5D7F3" w:rsidR="00EB1F3F" w:rsidRPr="001B286F" w:rsidRDefault="00BD3414" w:rsidP="00EB1F3F">
      <w:pPr>
        <w:tabs>
          <w:tab w:val="left" w:pos="-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EB1F3F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.   Контроль за исполнением данного постановления возложить </w:t>
      </w:r>
      <w:r w:rsidR="00B1330D" w:rsidRPr="001B286F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EB1F3F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заместителя мэра Слюдянского муниципального района</w:t>
      </w:r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Иванковича</w:t>
      </w:r>
      <w:proofErr w:type="spellEnd"/>
      <w:r w:rsidR="00537670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С.Н</w:t>
      </w:r>
      <w:r w:rsidR="00EB1F3F" w:rsidRPr="001B286F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722C919" w14:textId="77777777" w:rsidR="00111B8B" w:rsidRPr="001B286F" w:rsidRDefault="00111B8B" w:rsidP="00D368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8A6795" w14:textId="77777777" w:rsidR="00F068FD" w:rsidRPr="001B286F" w:rsidRDefault="00F068FD" w:rsidP="00D368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B943BB" w14:textId="77777777" w:rsidR="00B23DA3" w:rsidRDefault="00111B8B" w:rsidP="00111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Мэр </w:t>
      </w:r>
      <w:r w:rsidR="00B23DA3" w:rsidRPr="001B28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r w:rsidR="00B23DA3"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86835CD" w14:textId="77777777" w:rsidR="00111B8B" w:rsidRPr="00111B8B" w:rsidRDefault="00111B8B" w:rsidP="00111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</w:t>
      </w:r>
      <w:r w:rsidR="00B23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111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А.Г. Шульц</w:t>
      </w:r>
    </w:p>
    <w:p w14:paraId="6107C08D" w14:textId="77777777" w:rsidR="008917A4" w:rsidRDefault="008917A4" w:rsidP="002601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8917A4" w:rsidSect="00267E64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0A1DE2B" w15:done="0"/>
  <w15:commentEx w15:paraId="503EA9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CEA7098" w16cex:dateUtc="2025-12-15T03:33:00Z"/>
  <w16cex:commentExtensible w16cex:durableId="2CEA6DF7" w16cex:dateUtc="2025-12-15T03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0A1DE2B" w16cid:durableId="2CEA7098"/>
  <w16cid:commentId w16cid:paraId="503EA968" w16cid:durableId="2CEA6D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32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abstractNum w:abstractNumId="1">
    <w:nsid w:val="00725328"/>
    <w:multiLevelType w:val="hybridMultilevel"/>
    <w:tmpl w:val="B1602850"/>
    <w:lvl w:ilvl="0" w:tplc="981AA98A">
      <w:start w:val="1"/>
      <w:numFmt w:val="decimal"/>
      <w:lvlText w:val="%1."/>
      <w:lvlJc w:val="left"/>
      <w:pPr>
        <w:ind w:left="1349" w:hanging="81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29BD6E91"/>
    <w:multiLevelType w:val="hybridMultilevel"/>
    <w:tmpl w:val="07523312"/>
    <w:lvl w:ilvl="0" w:tplc="D9C4DB1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63F523B"/>
    <w:multiLevelType w:val="hybridMultilevel"/>
    <w:tmpl w:val="8FE27E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50E18CE"/>
    <w:multiLevelType w:val="hybridMultilevel"/>
    <w:tmpl w:val="AEFED6F2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CB2247"/>
    <w:multiLevelType w:val="multilevel"/>
    <w:tmpl w:val="82D488BA"/>
    <w:lvl w:ilvl="0">
      <w:start w:val="1"/>
      <w:numFmt w:val="bullet"/>
      <w:lvlText w:val=""/>
      <w:lvlJc w:val="left"/>
      <w:pPr>
        <w:ind w:left="113" w:hanging="327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Мокина Ирина">
    <w15:presenceInfo w15:providerId="AD" w15:userId="S-1-5-21-2317987586-261020303-2306094428-11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30"/>
    <w:rsid w:val="000054FA"/>
    <w:rsid w:val="00010DD3"/>
    <w:rsid w:val="00083682"/>
    <w:rsid w:val="00084FEF"/>
    <w:rsid w:val="0009101F"/>
    <w:rsid w:val="000F14B5"/>
    <w:rsid w:val="00111B8B"/>
    <w:rsid w:val="001153E9"/>
    <w:rsid w:val="00141CB9"/>
    <w:rsid w:val="001438ED"/>
    <w:rsid w:val="00154A30"/>
    <w:rsid w:val="0017125F"/>
    <w:rsid w:val="00174CD6"/>
    <w:rsid w:val="0017505E"/>
    <w:rsid w:val="001B286F"/>
    <w:rsid w:val="002156A5"/>
    <w:rsid w:val="002247E6"/>
    <w:rsid w:val="002278B9"/>
    <w:rsid w:val="00233566"/>
    <w:rsid w:val="00240D87"/>
    <w:rsid w:val="00254C69"/>
    <w:rsid w:val="0026011C"/>
    <w:rsid w:val="00267E64"/>
    <w:rsid w:val="00275B1F"/>
    <w:rsid w:val="002C1720"/>
    <w:rsid w:val="002F57E3"/>
    <w:rsid w:val="00311A9F"/>
    <w:rsid w:val="003141C7"/>
    <w:rsid w:val="003255DA"/>
    <w:rsid w:val="00337F79"/>
    <w:rsid w:val="0034560B"/>
    <w:rsid w:val="00347C59"/>
    <w:rsid w:val="00355D42"/>
    <w:rsid w:val="00361183"/>
    <w:rsid w:val="00382891"/>
    <w:rsid w:val="0039692C"/>
    <w:rsid w:val="00396E15"/>
    <w:rsid w:val="003B3B5E"/>
    <w:rsid w:val="003C6366"/>
    <w:rsid w:val="003C759D"/>
    <w:rsid w:val="00400C5F"/>
    <w:rsid w:val="004034AD"/>
    <w:rsid w:val="0042042A"/>
    <w:rsid w:val="00421614"/>
    <w:rsid w:val="00453230"/>
    <w:rsid w:val="00472F1E"/>
    <w:rsid w:val="00491E54"/>
    <w:rsid w:val="00496BEB"/>
    <w:rsid w:val="004A1D0C"/>
    <w:rsid w:val="004B5B90"/>
    <w:rsid w:val="004C0AC0"/>
    <w:rsid w:val="004F3DFF"/>
    <w:rsid w:val="00507B9E"/>
    <w:rsid w:val="00537670"/>
    <w:rsid w:val="00557F38"/>
    <w:rsid w:val="00566E59"/>
    <w:rsid w:val="005724A5"/>
    <w:rsid w:val="005901CB"/>
    <w:rsid w:val="005A079F"/>
    <w:rsid w:val="0060048A"/>
    <w:rsid w:val="00614D72"/>
    <w:rsid w:val="0067002A"/>
    <w:rsid w:val="00673A54"/>
    <w:rsid w:val="00676318"/>
    <w:rsid w:val="00693B1B"/>
    <w:rsid w:val="006C7C96"/>
    <w:rsid w:val="006E0D9D"/>
    <w:rsid w:val="006F6A12"/>
    <w:rsid w:val="00725BE1"/>
    <w:rsid w:val="007A1C99"/>
    <w:rsid w:val="007A4D1C"/>
    <w:rsid w:val="007B28CE"/>
    <w:rsid w:val="007C0895"/>
    <w:rsid w:val="007D018F"/>
    <w:rsid w:val="007D2C87"/>
    <w:rsid w:val="007D5CBF"/>
    <w:rsid w:val="007D784B"/>
    <w:rsid w:val="007E377E"/>
    <w:rsid w:val="007F0BB9"/>
    <w:rsid w:val="007F112D"/>
    <w:rsid w:val="008014DF"/>
    <w:rsid w:val="00816A6F"/>
    <w:rsid w:val="008236D1"/>
    <w:rsid w:val="00826D94"/>
    <w:rsid w:val="0086795F"/>
    <w:rsid w:val="00880EF5"/>
    <w:rsid w:val="008917A4"/>
    <w:rsid w:val="00896A33"/>
    <w:rsid w:val="008A7333"/>
    <w:rsid w:val="008B666A"/>
    <w:rsid w:val="008E7547"/>
    <w:rsid w:val="00925630"/>
    <w:rsid w:val="00925A6D"/>
    <w:rsid w:val="00935A08"/>
    <w:rsid w:val="009673C2"/>
    <w:rsid w:val="009D1AF9"/>
    <w:rsid w:val="009D7436"/>
    <w:rsid w:val="009E635B"/>
    <w:rsid w:val="009F632E"/>
    <w:rsid w:val="00A10481"/>
    <w:rsid w:val="00A3588B"/>
    <w:rsid w:val="00A441BA"/>
    <w:rsid w:val="00A612F3"/>
    <w:rsid w:val="00AC7E04"/>
    <w:rsid w:val="00AD6481"/>
    <w:rsid w:val="00AD78E8"/>
    <w:rsid w:val="00AE1B89"/>
    <w:rsid w:val="00AE4A0F"/>
    <w:rsid w:val="00AF6A3D"/>
    <w:rsid w:val="00B1330D"/>
    <w:rsid w:val="00B23863"/>
    <w:rsid w:val="00B23DA3"/>
    <w:rsid w:val="00B36D11"/>
    <w:rsid w:val="00B5792D"/>
    <w:rsid w:val="00B606F5"/>
    <w:rsid w:val="00B8630C"/>
    <w:rsid w:val="00BA1AD4"/>
    <w:rsid w:val="00BA286B"/>
    <w:rsid w:val="00BC7522"/>
    <w:rsid w:val="00BD3414"/>
    <w:rsid w:val="00C06E55"/>
    <w:rsid w:val="00C275FC"/>
    <w:rsid w:val="00C42F90"/>
    <w:rsid w:val="00C439EE"/>
    <w:rsid w:val="00C6117B"/>
    <w:rsid w:val="00C76F94"/>
    <w:rsid w:val="00C91047"/>
    <w:rsid w:val="00CE3DFE"/>
    <w:rsid w:val="00CF0D7A"/>
    <w:rsid w:val="00D04EBA"/>
    <w:rsid w:val="00D3683C"/>
    <w:rsid w:val="00D400A6"/>
    <w:rsid w:val="00D46637"/>
    <w:rsid w:val="00D92730"/>
    <w:rsid w:val="00DA4690"/>
    <w:rsid w:val="00DA52C2"/>
    <w:rsid w:val="00DC73B0"/>
    <w:rsid w:val="00DD50D4"/>
    <w:rsid w:val="00DD7B2B"/>
    <w:rsid w:val="00E06018"/>
    <w:rsid w:val="00E86889"/>
    <w:rsid w:val="00E94AFE"/>
    <w:rsid w:val="00EB1F3F"/>
    <w:rsid w:val="00EE77E3"/>
    <w:rsid w:val="00EF7AFF"/>
    <w:rsid w:val="00F02FEE"/>
    <w:rsid w:val="00F068FD"/>
    <w:rsid w:val="00F11D41"/>
    <w:rsid w:val="00FA2435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C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E9"/>
  </w:style>
  <w:style w:type="paragraph" w:styleId="1">
    <w:name w:val="heading 1"/>
    <w:basedOn w:val="a"/>
    <w:next w:val="a"/>
    <w:link w:val="10"/>
    <w:uiPriority w:val="1"/>
    <w:qFormat/>
    <w:rsid w:val="00FD1AB5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D368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1F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Revision"/>
    <w:hidden/>
    <w:uiPriority w:val="99"/>
    <w:semiHidden/>
    <w:rsid w:val="007F112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00A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8B666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66A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496B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96BE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96BE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96B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96BE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FD1AB5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qFormat/>
    <w:rsid w:val="00FD1AB5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1"/>
    <w:rsid w:val="00FD1AB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61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611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E9"/>
  </w:style>
  <w:style w:type="paragraph" w:styleId="1">
    <w:name w:val="heading 1"/>
    <w:basedOn w:val="a"/>
    <w:next w:val="a"/>
    <w:link w:val="10"/>
    <w:uiPriority w:val="1"/>
    <w:qFormat/>
    <w:rsid w:val="00FD1AB5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D3683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B1F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Revision"/>
    <w:hidden/>
    <w:uiPriority w:val="99"/>
    <w:semiHidden/>
    <w:rsid w:val="007F112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00A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8B666A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666A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496B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96BE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96BE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96B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96BEB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FD1AB5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qFormat/>
    <w:rsid w:val="00FD1AB5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1"/>
    <w:rsid w:val="00FD1AB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61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61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ferent@sludyanka.ru" TargetMode="External"/><Relationship Id="rId13" Type="http://schemas.openxmlformats.org/officeDocument/2006/relationships/hyperlink" Target="https://login.consultant.ru/link/?req=doc&amp;base=LAW&amp;n=472446&amp;dst=100970" TargetMode="External"/><Relationship Id="rId18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hyperlink" Target="https://disk.yandex.ru/d/GuBSyKFj0jB28Q" TargetMode="External"/><Relationship Id="rId12" Type="http://schemas.openxmlformats.org/officeDocument/2006/relationships/hyperlink" Target="http://www.sludyanka.ru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os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eferent@sludyanka.r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eco@admir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Юрина Дарья Владимировна</dc:creator>
  <cp:lastModifiedBy>Зырянова Юлия Михайловна</cp:lastModifiedBy>
  <cp:revision>4</cp:revision>
  <cp:lastPrinted>2026-07-03T01:33:00Z</cp:lastPrinted>
  <dcterms:created xsi:type="dcterms:W3CDTF">2026-07-02T01:54:00Z</dcterms:created>
  <dcterms:modified xsi:type="dcterms:W3CDTF">2026-07-03T01:33:00Z</dcterms:modified>
</cp:coreProperties>
</file>