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992" w:rsidRDefault="006B39B5" w:rsidP="006B39B5">
      <w:pPr>
        <w:spacing w:line="312" w:lineRule="auto"/>
        <w:contextualSpacing/>
        <w:jc w:val="both"/>
      </w:pPr>
      <w:r>
        <w:t xml:space="preserve"> </w:t>
      </w:r>
      <w:r w:rsidR="00787270">
        <w:t>2</w:t>
      </w:r>
      <w:r w:rsidR="0071387D">
        <w:t>8</w:t>
      </w:r>
      <w:r w:rsidR="00C940CA">
        <w:t>.04.202</w:t>
      </w:r>
      <w:r w:rsidR="0071387D">
        <w:t>5</w:t>
      </w:r>
      <w:r w:rsidR="00C940CA">
        <w:t>г.</w:t>
      </w:r>
      <w:r w:rsidR="00105F46">
        <w:t xml:space="preserve"> Контрольно-</w:t>
      </w:r>
      <w:r w:rsidR="004C5118">
        <w:t>счетн</w:t>
      </w:r>
      <w:r w:rsidR="00C940CA">
        <w:t>ой</w:t>
      </w:r>
      <w:r w:rsidR="004C5118">
        <w:t xml:space="preserve"> палат</w:t>
      </w:r>
      <w:r w:rsidR="00C940CA">
        <w:t>ой</w:t>
      </w:r>
      <w:r w:rsidR="004C5118">
        <w:t xml:space="preserve"> Слюдянского муниципального  района  </w:t>
      </w:r>
      <w:r w:rsidR="00A41992">
        <w:t>проведена внешняя проверка го</w:t>
      </w:r>
      <w:r w:rsidR="001A3304">
        <w:t>д</w:t>
      </w:r>
      <w:r w:rsidR="00A41992">
        <w:t xml:space="preserve">ового отчета об исполнении  </w:t>
      </w:r>
      <w:r w:rsidRPr="006B39B5">
        <w:t>Новоснежнинского сельского поселения за 2024 год</w:t>
      </w:r>
      <w:r>
        <w:t>.</w:t>
      </w:r>
      <w:r w:rsidR="00A41992">
        <w:t xml:space="preserve"> По итогам проверки подготовлено </w:t>
      </w:r>
      <w:r w:rsidR="004C5118">
        <w:t xml:space="preserve"> Заключение</w:t>
      </w:r>
      <w:r w:rsidR="00A41992">
        <w:t xml:space="preserve">. </w:t>
      </w:r>
    </w:p>
    <w:p w:rsidR="004C5118" w:rsidRDefault="00A41992" w:rsidP="006B39B5">
      <w:pPr>
        <w:spacing w:line="312" w:lineRule="auto"/>
        <w:contextualSpacing/>
        <w:jc w:val="both"/>
      </w:pPr>
      <w:r>
        <w:t>В ходе проверки установлено</w:t>
      </w:r>
      <w:r w:rsidR="00183263">
        <w:t xml:space="preserve">, </w:t>
      </w:r>
      <w:r w:rsidR="009611A0">
        <w:t xml:space="preserve"> </w:t>
      </w:r>
      <w:r>
        <w:t xml:space="preserve">исполнение </w:t>
      </w:r>
      <w:r w:rsidR="00183263">
        <w:t>бюджета по</w:t>
      </w:r>
      <w:r>
        <w:t xml:space="preserve"> доходам </w:t>
      </w:r>
      <w:r w:rsidR="00183263">
        <w:t xml:space="preserve">составило </w:t>
      </w:r>
      <w:r w:rsidR="00CE500E">
        <w:t>15 232,0</w:t>
      </w:r>
      <w:r>
        <w:t xml:space="preserve"> тыс. руб.</w:t>
      </w:r>
      <w:r w:rsidR="00183263">
        <w:t xml:space="preserve">, из которых безвозмездные поступления </w:t>
      </w:r>
      <w:r w:rsidR="00787270">
        <w:t>1</w:t>
      </w:r>
      <w:r w:rsidR="00CE500E">
        <w:t xml:space="preserve">1 461,3 </w:t>
      </w:r>
      <w:r w:rsidR="00183263">
        <w:t xml:space="preserve">тыс. руб. или </w:t>
      </w:r>
      <w:r w:rsidR="00CE500E">
        <w:t>75,2</w:t>
      </w:r>
      <w:r w:rsidR="00183263">
        <w:t xml:space="preserve"> % от общего объема доходов за отчетный период.</w:t>
      </w:r>
      <w:r w:rsidR="009611A0">
        <w:t xml:space="preserve"> </w:t>
      </w:r>
    </w:p>
    <w:p w:rsidR="009F4A8A" w:rsidRDefault="00183263" w:rsidP="006B39B5">
      <w:pPr>
        <w:spacing w:line="312" w:lineRule="auto"/>
        <w:contextualSpacing/>
        <w:jc w:val="both"/>
      </w:pPr>
      <w:r>
        <w:t xml:space="preserve">Расходы бюджета в отчетном периоде произведены в сумме  </w:t>
      </w:r>
      <w:r w:rsidR="00CE500E">
        <w:t>16 722,1</w:t>
      </w:r>
      <w:r w:rsidR="009F4A8A">
        <w:t xml:space="preserve"> </w:t>
      </w:r>
      <w:r>
        <w:t xml:space="preserve">тыс. руб. </w:t>
      </w:r>
    </w:p>
    <w:p w:rsidR="00183263" w:rsidRDefault="00333F5F" w:rsidP="006B39B5">
      <w:pPr>
        <w:spacing w:line="312" w:lineRule="auto"/>
        <w:contextualSpacing/>
        <w:jc w:val="both"/>
      </w:pPr>
      <w:r>
        <w:t>Де</w:t>
      </w:r>
      <w:r w:rsidR="00787270">
        <w:t>фицит</w:t>
      </w:r>
      <w:r w:rsidR="009F4A8A">
        <w:t xml:space="preserve"> бюджета </w:t>
      </w:r>
      <w:r w:rsidR="00183263">
        <w:t xml:space="preserve"> </w:t>
      </w:r>
      <w:r w:rsidR="00CE500E">
        <w:t>1 490,1</w:t>
      </w:r>
      <w:r w:rsidR="009F4A8A">
        <w:t xml:space="preserve"> тыс. руб.  </w:t>
      </w:r>
    </w:p>
    <w:p w:rsidR="00333F5F" w:rsidRDefault="00333F5F" w:rsidP="006B39B5">
      <w:pPr>
        <w:spacing w:line="312" w:lineRule="auto"/>
        <w:contextualSpacing/>
        <w:jc w:val="both"/>
      </w:pPr>
      <w:r>
        <w:t xml:space="preserve">Изменение остатков средств на счетах по учету средств бюджета </w:t>
      </w:r>
      <w:r w:rsidR="00CE500E">
        <w:t>1 557,8</w:t>
      </w:r>
      <w:r>
        <w:t xml:space="preserve"> тыс. руб.</w:t>
      </w:r>
    </w:p>
    <w:p w:rsidR="007A1784" w:rsidRDefault="007A1784" w:rsidP="006B39B5">
      <w:pPr>
        <w:tabs>
          <w:tab w:val="left" w:pos="0"/>
        </w:tabs>
        <w:spacing w:line="312" w:lineRule="auto"/>
        <w:contextualSpacing/>
        <w:jc w:val="both"/>
      </w:pPr>
    </w:p>
    <w:p w:rsidR="006B39B5" w:rsidRPr="00C17742" w:rsidRDefault="00105F46" w:rsidP="006B39B5">
      <w:pPr>
        <w:spacing w:line="312" w:lineRule="auto"/>
        <w:contextualSpacing/>
        <w:jc w:val="both"/>
      </w:pPr>
      <w:r>
        <w:t>28.04.2025г. Контрольно-</w:t>
      </w:r>
      <w:r w:rsidR="006B39B5" w:rsidRPr="00C17742">
        <w:t xml:space="preserve">счетной палатой Слюдянского муниципального  района  проведена внешняя проверка годового отчета об исполнении  Утуликского сельского поселения за 2024 год. По итогам проверки подготовлено  Заключение. </w:t>
      </w:r>
    </w:p>
    <w:p w:rsidR="006B39B5" w:rsidRPr="00C17742" w:rsidRDefault="006B39B5" w:rsidP="006B39B5">
      <w:pPr>
        <w:spacing w:line="312" w:lineRule="auto"/>
        <w:contextualSpacing/>
        <w:jc w:val="both"/>
      </w:pPr>
      <w:r w:rsidRPr="00C17742">
        <w:t xml:space="preserve">В ходе проверки установлено,  исполнение бюджета по доходам составило </w:t>
      </w:r>
      <w:r w:rsidR="00CE500E" w:rsidRPr="00C17742">
        <w:t>28 780,5</w:t>
      </w:r>
      <w:r w:rsidRPr="00C17742">
        <w:t xml:space="preserve"> тыс. руб., из которых безвозмездные поступления </w:t>
      </w:r>
      <w:r w:rsidR="00CE500E" w:rsidRPr="00C17742">
        <w:t>22 881,2</w:t>
      </w:r>
      <w:r w:rsidRPr="00C17742">
        <w:t xml:space="preserve"> тыс. руб. или </w:t>
      </w:r>
      <w:r w:rsidR="00C17742" w:rsidRPr="00C17742">
        <w:t>79,5</w:t>
      </w:r>
      <w:r w:rsidRPr="00C17742">
        <w:t xml:space="preserve"> % от общего объема доходов за отчетный период. </w:t>
      </w:r>
    </w:p>
    <w:p w:rsidR="006B39B5" w:rsidRPr="00C17742" w:rsidRDefault="006B39B5" w:rsidP="006B39B5">
      <w:pPr>
        <w:spacing w:line="312" w:lineRule="auto"/>
        <w:contextualSpacing/>
        <w:jc w:val="both"/>
      </w:pPr>
      <w:r w:rsidRPr="00C17742">
        <w:t xml:space="preserve">Расходы бюджета в отчетном периоде произведены в сумме  </w:t>
      </w:r>
      <w:r w:rsidR="00CE500E" w:rsidRPr="00C17742">
        <w:t>27 976,7</w:t>
      </w:r>
      <w:r w:rsidRPr="00C17742">
        <w:t xml:space="preserve"> тыс. руб. </w:t>
      </w:r>
    </w:p>
    <w:p w:rsidR="006B39B5" w:rsidRPr="00C17742" w:rsidRDefault="00CE500E" w:rsidP="006B39B5">
      <w:pPr>
        <w:spacing w:line="312" w:lineRule="auto"/>
        <w:contextualSpacing/>
        <w:jc w:val="both"/>
      </w:pPr>
      <w:r w:rsidRPr="00C17742">
        <w:t>Профицит</w:t>
      </w:r>
      <w:r w:rsidR="006B39B5" w:rsidRPr="00C17742">
        <w:t xml:space="preserve"> бюджета  </w:t>
      </w:r>
      <w:r w:rsidRPr="00C17742">
        <w:t>803,8</w:t>
      </w:r>
      <w:r w:rsidR="006B39B5" w:rsidRPr="00C17742">
        <w:t xml:space="preserve"> тыс. руб.  </w:t>
      </w:r>
    </w:p>
    <w:p w:rsidR="006B39B5" w:rsidRPr="00C17742" w:rsidRDefault="006B39B5" w:rsidP="006B39B5">
      <w:pPr>
        <w:spacing w:line="312" w:lineRule="auto"/>
        <w:contextualSpacing/>
        <w:jc w:val="both"/>
      </w:pPr>
      <w:r w:rsidRPr="00C17742">
        <w:t xml:space="preserve">Изменение остатков средств на счетах по учету средств бюджета </w:t>
      </w:r>
      <w:r w:rsidR="00CE500E" w:rsidRPr="00C17742">
        <w:t>1 396,0</w:t>
      </w:r>
      <w:r w:rsidRPr="00C17742">
        <w:t xml:space="preserve"> тыс. руб.</w:t>
      </w:r>
    </w:p>
    <w:p w:rsidR="006B39B5" w:rsidRPr="006B39B5" w:rsidRDefault="006B39B5" w:rsidP="006B39B5">
      <w:pPr>
        <w:tabs>
          <w:tab w:val="left" w:pos="0"/>
        </w:tabs>
        <w:spacing w:line="312" w:lineRule="auto"/>
        <w:contextualSpacing/>
        <w:jc w:val="both"/>
        <w:rPr>
          <w:highlight w:val="yellow"/>
        </w:rPr>
      </w:pPr>
    </w:p>
    <w:p w:rsidR="006B39B5" w:rsidRPr="00C17742" w:rsidRDefault="00105F46" w:rsidP="006B39B5">
      <w:pPr>
        <w:spacing w:line="312" w:lineRule="auto"/>
        <w:contextualSpacing/>
        <w:jc w:val="both"/>
      </w:pPr>
      <w:r>
        <w:t>28.04.2025г. Контрольно-</w:t>
      </w:r>
      <w:r w:rsidR="006B39B5" w:rsidRPr="00C17742">
        <w:t xml:space="preserve">счетной палатой Слюдянского муниципального  района  проведена внешняя проверка годового отчета об исполнении  Быстринского сельского поселения за 2024 год. По итогам проверки подготовлено  Заключение. </w:t>
      </w:r>
    </w:p>
    <w:p w:rsidR="006B39B5" w:rsidRPr="00C17742" w:rsidRDefault="006B39B5" w:rsidP="006B39B5">
      <w:pPr>
        <w:spacing w:line="312" w:lineRule="auto"/>
        <w:contextualSpacing/>
        <w:jc w:val="both"/>
      </w:pPr>
      <w:r w:rsidRPr="00C17742">
        <w:t xml:space="preserve">В ходе проверки установлено,  исполнение бюджета по доходам составило </w:t>
      </w:r>
      <w:r w:rsidR="00C17742">
        <w:t>16 819,3</w:t>
      </w:r>
      <w:r w:rsidRPr="00C17742">
        <w:t xml:space="preserve"> тыс. руб., из которых безвозмездные поступления </w:t>
      </w:r>
      <w:r w:rsidR="00C17742">
        <w:t>14 224,8</w:t>
      </w:r>
      <w:r w:rsidRPr="00C17742">
        <w:t xml:space="preserve"> тыс. руб. или </w:t>
      </w:r>
      <w:r w:rsidR="00C17742">
        <w:t>84,6</w:t>
      </w:r>
      <w:r w:rsidRPr="00C17742">
        <w:t xml:space="preserve"> % от общего объема доходов за отчетный период. </w:t>
      </w:r>
    </w:p>
    <w:p w:rsidR="006B39B5" w:rsidRPr="00C17742" w:rsidRDefault="006B39B5" w:rsidP="006B39B5">
      <w:pPr>
        <w:spacing w:line="312" w:lineRule="auto"/>
        <w:contextualSpacing/>
        <w:jc w:val="both"/>
      </w:pPr>
      <w:r w:rsidRPr="00C17742">
        <w:t xml:space="preserve">Расходы бюджета в отчетном периоде произведены в сумме  </w:t>
      </w:r>
      <w:r w:rsidR="00C17742">
        <w:t>18 290,1</w:t>
      </w:r>
      <w:r w:rsidRPr="00C17742">
        <w:t xml:space="preserve"> тыс. руб. </w:t>
      </w:r>
    </w:p>
    <w:p w:rsidR="006B39B5" w:rsidRPr="00C17742" w:rsidRDefault="006B39B5" w:rsidP="006B39B5">
      <w:pPr>
        <w:spacing w:line="312" w:lineRule="auto"/>
        <w:contextualSpacing/>
        <w:jc w:val="both"/>
      </w:pPr>
      <w:r w:rsidRPr="00C17742">
        <w:t xml:space="preserve">Дефицит бюджета  </w:t>
      </w:r>
      <w:r w:rsidR="00C17742">
        <w:t>1470,9</w:t>
      </w:r>
      <w:r w:rsidRPr="00C17742">
        <w:t xml:space="preserve"> тыс. руб.  </w:t>
      </w:r>
    </w:p>
    <w:p w:rsidR="006B39B5" w:rsidRPr="00C17742" w:rsidRDefault="006B39B5" w:rsidP="006B39B5">
      <w:pPr>
        <w:spacing w:line="312" w:lineRule="auto"/>
        <w:contextualSpacing/>
        <w:jc w:val="both"/>
      </w:pPr>
      <w:r w:rsidRPr="00C17742">
        <w:t xml:space="preserve">Изменение остатков средств на счетах по учету средств бюджета </w:t>
      </w:r>
      <w:r w:rsidR="00C17742">
        <w:t>398,2</w:t>
      </w:r>
      <w:r w:rsidRPr="00C17742">
        <w:t xml:space="preserve"> тыс. руб.</w:t>
      </w:r>
    </w:p>
    <w:p w:rsidR="006B39B5" w:rsidRPr="006B39B5" w:rsidRDefault="006B39B5" w:rsidP="006B39B5">
      <w:pPr>
        <w:tabs>
          <w:tab w:val="left" w:pos="0"/>
        </w:tabs>
        <w:spacing w:line="312" w:lineRule="auto"/>
        <w:contextualSpacing/>
        <w:jc w:val="both"/>
        <w:rPr>
          <w:highlight w:val="yellow"/>
        </w:rPr>
      </w:pPr>
    </w:p>
    <w:p w:rsidR="006B39B5" w:rsidRPr="00C17742" w:rsidRDefault="00105F46" w:rsidP="006B39B5">
      <w:pPr>
        <w:spacing w:line="312" w:lineRule="auto"/>
        <w:contextualSpacing/>
        <w:jc w:val="both"/>
      </w:pPr>
      <w:r>
        <w:t>28.04.2025г. Контрольно</w:t>
      </w:r>
      <w:bookmarkStart w:id="0" w:name="_GoBack"/>
      <w:bookmarkEnd w:id="0"/>
      <w:r>
        <w:t>-</w:t>
      </w:r>
      <w:r w:rsidR="006B39B5" w:rsidRPr="00C17742">
        <w:t xml:space="preserve">счетной палатой Слюдянского муниципального  района  проведена внешняя проверка годового отчета об исполнении  Маритуйского сельского поселения за 2024 год. По итогам проверки подготовлено  Заключение. </w:t>
      </w:r>
    </w:p>
    <w:p w:rsidR="006B39B5" w:rsidRPr="00C17742" w:rsidRDefault="006B39B5" w:rsidP="006B39B5">
      <w:pPr>
        <w:spacing w:line="312" w:lineRule="auto"/>
        <w:contextualSpacing/>
        <w:jc w:val="both"/>
      </w:pPr>
      <w:r w:rsidRPr="00C17742">
        <w:t xml:space="preserve">В ходе проверки установлено,  исполнение бюджета по доходам составило </w:t>
      </w:r>
      <w:r w:rsidR="00C17742">
        <w:t>4 577,5</w:t>
      </w:r>
      <w:r w:rsidRPr="00C17742">
        <w:t xml:space="preserve"> тыс. руб., из которых безвозмездные поступления </w:t>
      </w:r>
      <w:r w:rsidR="00C17742">
        <w:t>3 876,7</w:t>
      </w:r>
      <w:r w:rsidRPr="00C17742">
        <w:t xml:space="preserve"> тыс. руб. или 8</w:t>
      </w:r>
      <w:r w:rsidR="00C17742">
        <w:t>4,7</w:t>
      </w:r>
      <w:r w:rsidRPr="00C17742">
        <w:t xml:space="preserve"> % от общего объема доходов за отчетный период. </w:t>
      </w:r>
    </w:p>
    <w:p w:rsidR="006B39B5" w:rsidRPr="00C17742" w:rsidRDefault="006B39B5" w:rsidP="006B39B5">
      <w:pPr>
        <w:spacing w:line="312" w:lineRule="auto"/>
        <w:contextualSpacing/>
        <w:jc w:val="both"/>
      </w:pPr>
      <w:r w:rsidRPr="00C17742">
        <w:t xml:space="preserve">Расходы бюджета в отчетном периоде произведены в сумме  </w:t>
      </w:r>
      <w:r w:rsidR="00C17742">
        <w:t>4 741,6</w:t>
      </w:r>
      <w:r w:rsidRPr="00C17742">
        <w:t xml:space="preserve"> тыс. руб. </w:t>
      </w:r>
    </w:p>
    <w:p w:rsidR="006B39B5" w:rsidRPr="00C17742" w:rsidRDefault="006B39B5" w:rsidP="006B39B5">
      <w:pPr>
        <w:spacing w:line="312" w:lineRule="auto"/>
        <w:contextualSpacing/>
        <w:jc w:val="both"/>
      </w:pPr>
      <w:r w:rsidRPr="00C17742">
        <w:t xml:space="preserve">Дефицит бюджета  </w:t>
      </w:r>
      <w:r w:rsidR="00C17742">
        <w:t>164,1</w:t>
      </w:r>
      <w:r w:rsidRPr="00C17742">
        <w:t xml:space="preserve"> тыс. руб.  </w:t>
      </w:r>
    </w:p>
    <w:p w:rsidR="006B39B5" w:rsidRDefault="006B39B5" w:rsidP="006B39B5">
      <w:pPr>
        <w:spacing w:line="312" w:lineRule="auto"/>
        <w:contextualSpacing/>
        <w:jc w:val="both"/>
      </w:pPr>
      <w:r w:rsidRPr="00C17742">
        <w:t xml:space="preserve">Изменение остатков средств на счетах по учету средств бюджета </w:t>
      </w:r>
      <w:r w:rsidR="00C17742">
        <w:t>447,2</w:t>
      </w:r>
      <w:r w:rsidRPr="00C17742">
        <w:t xml:space="preserve"> тыс. руб.</w:t>
      </w:r>
    </w:p>
    <w:sectPr w:rsidR="006B39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3F0"/>
    <w:rsid w:val="00105F46"/>
    <w:rsid w:val="00183263"/>
    <w:rsid w:val="001A3304"/>
    <w:rsid w:val="00333F5F"/>
    <w:rsid w:val="003D23F0"/>
    <w:rsid w:val="004C5118"/>
    <w:rsid w:val="006B39B5"/>
    <w:rsid w:val="0071387D"/>
    <w:rsid w:val="00787270"/>
    <w:rsid w:val="007A1784"/>
    <w:rsid w:val="009611A0"/>
    <w:rsid w:val="009F4A8A"/>
    <w:rsid w:val="00A41992"/>
    <w:rsid w:val="00C17742"/>
    <w:rsid w:val="00C940CA"/>
    <w:rsid w:val="00CE5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1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1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Малахова Лариса Юрьевна</dc:creator>
  <cp:keywords/>
  <dc:description/>
  <cp:lastModifiedBy>Побежимова Анна Константиновна</cp:lastModifiedBy>
  <cp:revision>12</cp:revision>
  <dcterms:created xsi:type="dcterms:W3CDTF">2024-04-18T05:22:00Z</dcterms:created>
  <dcterms:modified xsi:type="dcterms:W3CDTF">2025-06-19T05:59:00Z</dcterms:modified>
</cp:coreProperties>
</file>