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55DF" w:rsidRPr="00B40C04" w:rsidRDefault="00FB55DF" w:rsidP="00FB55DF">
      <w:pPr>
        <w:shd w:val="clear" w:color="auto" w:fill="FFFFFF"/>
        <w:spacing w:line="283" w:lineRule="exact"/>
        <w:outlineLvl w:val="0"/>
        <w:rPr>
          <w:sz w:val="22"/>
          <w:szCs w:val="22"/>
          <w:lang w:val="en-US"/>
        </w:rPr>
      </w:pPr>
    </w:p>
    <w:p w:rsidR="0013396E" w:rsidRDefault="00FB55DF" w:rsidP="0013396E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  </w:t>
      </w:r>
      <w:r w:rsidR="0013396E">
        <w:rPr>
          <w:noProof/>
        </w:rPr>
        <w:drawing>
          <wp:anchor distT="0" distB="0" distL="114300" distR="114300" simplePos="0" relativeHeight="251661312" behindDoc="0" locked="0" layoutInCell="1" allowOverlap="1" wp14:anchorId="2A7B434A" wp14:editId="55D14972">
            <wp:simplePos x="0" y="0"/>
            <wp:positionH relativeFrom="column">
              <wp:posOffset>2684780</wp:posOffset>
            </wp:positionH>
            <wp:positionV relativeFrom="paragraph">
              <wp:posOffset>49530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396E" w:rsidRDefault="0013396E" w:rsidP="0013396E">
      <w:pPr>
        <w:shd w:val="clear" w:color="auto" w:fill="FFFFFF"/>
        <w:spacing w:line="283" w:lineRule="exact"/>
        <w:jc w:val="center"/>
        <w:outlineLvl w:val="0"/>
      </w:pPr>
      <w:r>
        <w:rPr>
          <w:iCs/>
          <w:spacing w:val="-3"/>
        </w:rPr>
        <w:t>Российская Федерация</w:t>
      </w:r>
    </w:p>
    <w:p w:rsidR="0013396E" w:rsidRDefault="0013396E" w:rsidP="0013396E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13396E" w:rsidRDefault="0013396E" w:rsidP="0013396E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>Слюдянский муниципальный район</w:t>
      </w:r>
    </w:p>
    <w:p w:rsidR="0013396E" w:rsidRDefault="0013396E" w:rsidP="0013396E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13396E" w:rsidRDefault="0013396E" w:rsidP="0013396E">
      <w:pPr>
        <w:shd w:val="clear" w:color="auto" w:fill="FFFFFF"/>
        <w:spacing w:line="283" w:lineRule="exact"/>
        <w:outlineLvl w:val="0"/>
      </w:pPr>
    </w:p>
    <w:p w:rsidR="008248E0" w:rsidRDefault="008248E0" w:rsidP="008248E0">
      <w:pPr>
        <w:tabs>
          <w:tab w:val="left" w:pos="-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13396E" w:rsidRDefault="0013396E" w:rsidP="0013396E">
      <w:pPr>
        <w:tabs>
          <w:tab w:val="left" w:pos="-1134"/>
        </w:tabs>
        <w:jc w:val="center"/>
      </w:pPr>
    </w:p>
    <w:p w:rsidR="0013396E" w:rsidRPr="00275C0B" w:rsidRDefault="0013396E" w:rsidP="0013396E">
      <w:pPr>
        <w:ind w:right="251"/>
        <w:rPr>
          <w:b/>
          <w:u w:val="single"/>
        </w:rPr>
      </w:pPr>
      <w:r w:rsidRPr="00275C0B">
        <w:rPr>
          <w:b/>
        </w:rPr>
        <w:t>Р</w:t>
      </w:r>
      <w:r w:rsidR="00F52D58">
        <w:rPr>
          <w:b/>
        </w:rPr>
        <w:t xml:space="preserve">ешение принято районной Думой  </w:t>
      </w:r>
      <w:r w:rsidR="00603900">
        <w:rPr>
          <w:b/>
        </w:rPr>
        <w:t>2</w:t>
      </w:r>
      <w:r w:rsidR="00603900" w:rsidRPr="00603900">
        <w:rPr>
          <w:b/>
        </w:rPr>
        <w:t>9</w:t>
      </w:r>
      <w:r w:rsidRPr="00275C0B">
        <w:rPr>
          <w:b/>
        </w:rPr>
        <w:t xml:space="preserve"> </w:t>
      </w:r>
      <w:r w:rsidR="002D4DCE">
        <w:rPr>
          <w:b/>
        </w:rPr>
        <w:t>ноября</w:t>
      </w:r>
      <w:r w:rsidRPr="00275C0B">
        <w:rPr>
          <w:b/>
        </w:rPr>
        <w:t xml:space="preserve"> 20</w:t>
      </w:r>
      <w:r>
        <w:rPr>
          <w:b/>
        </w:rPr>
        <w:t>24</w:t>
      </w:r>
      <w:r w:rsidRPr="00275C0B">
        <w:rPr>
          <w:b/>
        </w:rPr>
        <w:t xml:space="preserve"> г.   </w:t>
      </w:r>
    </w:p>
    <w:p w:rsidR="0013396E" w:rsidRDefault="0013396E" w:rsidP="0013396E">
      <w:pPr>
        <w:shd w:val="clear" w:color="auto" w:fill="FFFFFF"/>
        <w:spacing w:line="283" w:lineRule="exact"/>
        <w:outlineLvl w:val="0"/>
        <w:rPr>
          <w:b/>
          <w:bCs/>
        </w:rPr>
      </w:pPr>
    </w:p>
    <w:p w:rsidR="00A1082B" w:rsidRDefault="002D4DCE" w:rsidP="00A1082B">
      <w:pPr>
        <w:rPr>
          <w:b/>
          <w:bCs/>
        </w:rPr>
      </w:pPr>
      <w:r>
        <w:rPr>
          <w:b/>
          <w:bCs/>
        </w:rPr>
        <w:t>О преобразовании Байкальского городского поселения</w:t>
      </w:r>
    </w:p>
    <w:p w:rsidR="002D4DCE" w:rsidRDefault="002D4DCE" w:rsidP="00A1082B">
      <w:pPr>
        <w:rPr>
          <w:b/>
          <w:bCs/>
        </w:rPr>
      </w:pPr>
      <w:r>
        <w:rPr>
          <w:b/>
          <w:bCs/>
        </w:rPr>
        <w:t xml:space="preserve">путем объединения с </w:t>
      </w:r>
      <w:proofErr w:type="spellStart"/>
      <w:r>
        <w:rPr>
          <w:b/>
          <w:bCs/>
        </w:rPr>
        <w:t>Утуликским</w:t>
      </w:r>
      <w:proofErr w:type="spellEnd"/>
      <w:r>
        <w:rPr>
          <w:b/>
          <w:bCs/>
        </w:rPr>
        <w:t xml:space="preserve"> сельским поселением,</w:t>
      </w:r>
    </w:p>
    <w:p w:rsidR="002D4DCE" w:rsidRDefault="002D4DCE" w:rsidP="00A1082B">
      <w:pPr>
        <w:rPr>
          <w:b/>
          <w:bCs/>
        </w:rPr>
      </w:pPr>
      <w:proofErr w:type="spellStart"/>
      <w:r>
        <w:rPr>
          <w:b/>
          <w:bCs/>
        </w:rPr>
        <w:t>Новоснежнинским</w:t>
      </w:r>
      <w:proofErr w:type="spellEnd"/>
      <w:r>
        <w:rPr>
          <w:b/>
          <w:bCs/>
        </w:rPr>
        <w:t xml:space="preserve"> сельским поселением</w:t>
      </w:r>
      <w:r w:rsidR="00966E8F">
        <w:rPr>
          <w:b/>
          <w:bCs/>
        </w:rPr>
        <w:t xml:space="preserve"> в </w:t>
      </w:r>
      <w:proofErr w:type="gramStart"/>
      <w:r w:rsidR="00966E8F">
        <w:rPr>
          <w:b/>
          <w:bCs/>
        </w:rPr>
        <w:t>муниципальное</w:t>
      </w:r>
      <w:proofErr w:type="gramEnd"/>
    </w:p>
    <w:p w:rsidR="00966E8F" w:rsidRDefault="00966E8F" w:rsidP="00A1082B">
      <w:pPr>
        <w:rPr>
          <w:b/>
          <w:bCs/>
        </w:rPr>
      </w:pPr>
      <w:r>
        <w:rPr>
          <w:b/>
          <w:bCs/>
        </w:rPr>
        <w:t xml:space="preserve">образование Байкальский муниципальный округ </w:t>
      </w:r>
    </w:p>
    <w:p w:rsidR="00966E8F" w:rsidRDefault="00966E8F" w:rsidP="00A1082B">
      <w:pPr>
        <w:rPr>
          <w:b/>
          <w:bCs/>
        </w:rPr>
      </w:pPr>
      <w:r>
        <w:rPr>
          <w:b/>
          <w:bCs/>
        </w:rPr>
        <w:t>с последующим наделением его законом Иркутской области</w:t>
      </w:r>
    </w:p>
    <w:p w:rsidR="00966E8F" w:rsidRPr="00FB55DF" w:rsidRDefault="00966E8F" w:rsidP="00A1082B">
      <w:pPr>
        <w:rPr>
          <w:b/>
          <w:bCs/>
        </w:rPr>
      </w:pPr>
      <w:r>
        <w:rPr>
          <w:b/>
          <w:bCs/>
        </w:rPr>
        <w:t>статусом муниципального округа</w:t>
      </w:r>
    </w:p>
    <w:p w:rsidR="00A1082B" w:rsidRDefault="00A1082B" w:rsidP="00A1082B">
      <w:pPr>
        <w:rPr>
          <w:b/>
          <w:bCs/>
        </w:rPr>
      </w:pPr>
    </w:p>
    <w:p w:rsidR="00A1082B" w:rsidRDefault="00A1082B" w:rsidP="00FB55DF">
      <w:pPr>
        <w:jc w:val="both"/>
        <w:rPr>
          <w:bCs/>
        </w:rPr>
      </w:pPr>
      <w:r>
        <w:rPr>
          <w:bCs/>
        </w:rPr>
        <w:t xml:space="preserve">              </w:t>
      </w:r>
      <w:r w:rsidR="00966E8F">
        <w:rPr>
          <w:bCs/>
        </w:rPr>
        <w:t xml:space="preserve">Рассмотрев обращение председателя Думы Байкальского городского поселения </w:t>
      </w:r>
      <w:proofErr w:type="gramStart"/>
      <w:r w:rsidR="00966E8F">
        <w:rPr>
          <w:bCs/>
        </w:rPr>
        <w:t xml:space="preserve">Т.В. Астаховой от 11.11.2024г. № 16/03, инициативу органов местного самоуправления, </w:t>
      </w:r>
      <w:r w:rsidR="00966E8F">
        <w:t>в</w:t>
      </w:r>
      <w:r>
        <w:t xml:space="preserve"> соответствии с ч</w:t>
      </w:r>
      <w:r w:rsidR="00FB55DF">
        <w:t>астью</w:t>
      </w:r>
      <w:r w:rsidR="001F4D20">
        <w:t xml:space="preserve"> </w:t>
      </w:r>
      <w:r>
        <w:t>1</w:t>
      </w:r>
      <w:r w:rsidR="00966E8F">
        <w:t>, частью 3, частью 6</w:t>
      </w:r>
      <w:r>
        <w:t xml:space="preserve"> ст</w:t>
      </w:r>
      <w:r w:rsidR="00FB55DF">
        <w:t>атьи</w:t>
      </w:r>
      <w:r>
        <w:t xml:space="preserve"> </w:t>
      </w:r>
      <w:r w:rsidR="00966E8F">
        <w:t xml:space="preserve">13 </w:t>
      </w:r>
      <w:r>
        <w:t>Федерального закона от 06</w:t>
      </w:r>
      <w:r w:rsidR="00FB55DF">
        <w:t xml:space="preserve"> октября </w:t>
      </w:r>
      <w:r>
        <w:t>2003 г</w:t>
      </w:r>
      <w:r w:rsidR="00FB55DF">
        <w:t>ода</w:t>
      </w:r>
      <w:r>
        <w:t xml:space="preserve"> №</w:t>
      </w:r>
      <w:r w:rsidR="001F4D20">
        <w:t xml:space="preserve"> </w:t>
      </w:r>
      <w:r>
        <w:t>131-ФЗ «Об общих принципах организации местного самоуправления в Российской Федерации», руководствуясь</w:t>
      </w:r>
      <w:r>
        <w:rPr>
          <w:bCs/>
        </w:rPr>
        <w:t xml:space="preserve"> Устав</w:t>
      </w:r>
      <w:r w:rsidR="00966E8F">
        <w:rPr>
          <w:bCs/>
        </w:rPr>
        <w:t>ом</w:t>
      </w:r>
      <w:r>
        <w:rPr>
          <w:bCs/>
        </w:rPr>
        <w:t xml:space="preserve"> </w:t>
      </w:r>
      <w:r w:rsidR="0013396E">
        <w:rPr>
          <w:bCs/>
        </w:rPr>
        <w:t xml:space="preserve">Слюдянского </w:t>
      </w:r>
      <w:r>
        <w:rPr>
          <w:bCs/>
        </w:rPr>
        <w:t>муниципального район</w:t>
      </w:r>
      <w:r w:rsidR="0013396E">
        <w:rPr>
          <w:bCs/>
        </w:rPr>
        <w:t>а</w:t>
      </w:r>
      <w:r>
        <w:rPr>
          <w:bCs/>
        </w:rPr>
        <w:t xml:space="preserve"> (новая редакция), зарегистрированного Постановлением Губернатора Иркутской области № 303-п от 30</w:t>
      </w:r>
      <w:r w:rsidR="00FB55DF">
        <w:rPr>
          <w:bCs/>
        </w:rPr>
        <w:t xml:space="preserve"> июня </w:t>
      </w:r>
      <w:r>
        <w:rPr>
          <w:bCs/>
        </w:rPr>
        <w:t>2005</w:t>
      </w:r>
      <w:r w:rsidR="001F4D20">
        <w:rPr>
          <w:bCs/>
        </w:rPr>
        <w:t xml:space="preserve"> </w:t>
      </w:r>
      <w:r>
        <w:rPr>
          <w:bCs/>
        </w:rPr>
        <w:t>г</w:t>
      </w:r>
      <w:r w:rsidR="00FB55DF">
        <w:rPr>
          <w:bCs/>
        </w:rPr>
        <w:t>ода</w:t>
      </w:r>
      <w:r>
        <w:rPr>
          <w:bCs/>
        </w:rPr>
        <w:t xml:space="preserve">, </w:t>
      </w:r>
      <w:r w:rsidR="00F94A96">
        <w:rPr>
          <w:bCs/>
        </w:rPr>
        <w:t>Регламентом Думы</w:t>
      </w:r>
      <w:proofErr w:type="gramEnd"/>
      <w:r w:rsidR="00F94A96">
        <w:rPr>
          <w:bCs/>
        </w:rPr>
        <w:t xml:space="preserve"> Слюдянского муниципального района,</w:t>
      </w:r>
    </w:p>
    <w:p w:rsidR="00A1082B" w:rsidRDefault="00A1082B" w:rsidP="00A1082B">
      <w:pPr>
        <w:jc w:val="both"/>
        <w:rPr>
          <w:bCs/>
        </w:rPr>
      </w:pPr>
    </w:p>
    <w:p w:rsidR="00A1082B" w:rsidRDefault="00A1082B" w:rsidP="00A1082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A1082B" w:rsidRDefault="00A1082B" w:rsidP="00A1082B">
      <w:pPr>
        <w:jc w:val="both"/>
        <w:rPr>
          <w:b/>
          <w:bCs/>
        </w:rPr>
      </w:pPr>
    </w:p>
    <w:p w:rsidR="00A1082B" w:rsidRDefault="00F94A96" w:rsidP="00F94A96">
      <w:pPr>
        <w:pStyle w:val="a3"/>
        <w:numPr>
          <w:ilvl w:val="0"/>
          <w:numId w:val="1"/>
        </w:numPr>
        <w:tabs>
          <w:tab w:val="left" w:pos="1134"/>
        </w:tabs>
        <w:jc w:val="both"/>
        <w:rPr>
          <w:bCs/>
        </w:rPr>
      </w:pPr>
      <w:r>
        <w:rPr>
          <w:bCs/>
        </w:rPr>
        <w:t xml:space="preserve">Выразить согласие на преобразование </w:t>
      </w:r>
      <w:r w:rsidRPr="00F94A96">
        <w:rPr>
          <w:bCs/>
        </w:rPr>
        <w:t>Байкальского городского поселения</w:t>
      </w:r>
      <w:r>
        <w:rPr>
          <w:bCs/>
        </w:rPr>
        <w:t xml:space="preserve"> </w:t>
      </w:r>
      <w:r w:rsidRPr="00F94A96">
        <w:rPr>
          <w:bCs/>
        </w:rPr>
        <w:t xml:space="preserve">путем объединения с </w:t>
      </w:r>
      <w:proofErr w:type="spellStart"/>
      <w:r w:rsidRPr="00F94A96">
        <w:rPr>
          <w:bCs/>
        </w:rPr>
        <w:t>Утуликским</w:t>
      </w:r>
      <w:proofErr w:type="spellEnd"/>
      <w:r w:rsidRPr="00F94A96">
        <w:rPr>
          <w:bCs/>
        </w:rPr>
        <w:t xml:space="preserve"> сельским поселением,</w:t>
      </w:r>
      <w:r>
        <w:rPr>
          <w:bCs/>
        </w:rPr>
        <w:t xml:space="preserve"> </w:t>
      </w:r>
      <w:proofErr w:type="spellStart"/>
      <w:r w:rsidRPr="00F94A96">
        <w:rPr>
          <w:bCs/>
        </w:rPr>
        <w:t>Новоснежнинским</w:t>
      </w:r>
      <w:proofErr w:type="spellEnd"/>
      <w:r w:rsidRPr="00F94A96">
        <w:rPr>
          <w:bCs/>
        </w:rPr>
        <w:t xml:space="preserve"> сельским поселением в муниципальное</w:t>
      </w:r>
      <w:r>
        <w:rPr>
          <w:bCs/>
        </w:rPr>
        <w:t xml:space="preserve"> </w:t>
      </w:r>
      <w:r w:rsidRPr="00F94A96">
        <w:rPr>
          <w:bCs/>
        </w:rPr>
        <w:t>образование Байкальский муниципальный округ с последующим наделением его законом Иркутской области</w:t>
      </w:r>
      <w:r>
        <w:rPr>
          <w:bCs/>
        </w:rPr>
        <w:t xml:space="preserve"> </w:t>
      </w:r>
      <w:r w:rsidRPr="00F94A96">
        <w:rPr>
          <w:bCs/>
        </w:rPr>
        <w:t>статусом муниципального округа</w:t>
      </w:r>
      <w:r>
        <w:rPr>
          <w:bCs/>
        </w:rPr>
        <w:t>.</w:t>
      </w:r>
    </w:p>
    <w:p w:rsidR="00F94A96" w:rsidRDefault="00F94A96" w:rsidP="00F94A96">
      <w:pPr>
        <w:pStyle w:val="a3"/>
        <w:numPr>
          <w:ilvl w:val="0"/>
          <w:numId w:val="1"/>
        </w:numPr>
        <w:tabs>
          <w:tab w:val="left" w:pos="1134"/>
        </w:tabs>
        <w:jc w:val="both"/>
        <w:rPr>
          <w:bCs/>
        </w:rPr>
      </w:pPr>
      <w:r>
        <w:rPr>
          <w:bCs/>
        </w:rPr>
        <w:t>Поручить председателю Думы Слюдянского муниципального района Смирнову А.В. направить данное решение в Думу Байкальского городского поселения, в Думу Утуликского сельского поселения, в Думу Новоснежнинского сельского поселения.</w:t>
      </w:r>
    </w:p>
    <w:p w:rsidR="00966E8F" w:rsidRPr="00F94A96" w:rsidRDefault="00966E8F" w:rsidP="00F94A96">
      <w:pPr>
        <w:pStyle w:val="a3"/>
        <w:numPr>
          <w:ilvl w:val="0"/>
          <w:numId w:val="1"/>
        </w:numPr>
        <w:tabs>
          <w:tab w:val="left" w:pos="1134"/>
        </w:tabs>
        <w:jc w:val="both"/>
        <w:rPr>
          <w:bCs/>
        </w:rPr>
      </w:pPr>
      <w:r w:rsidRPr="00F94A96">
        <w:rPr>
          <w:bCs/>
        </w:rPr>
        <w:t>Опубликовать настоящее решение в специальном выпуске газеты «Славн</w:t>
      </w:r>
      <w:r w:rsidR="00A80801">
        <w:rPr>
          <w:bCs/>
        </w:rPr>
        <w:t xml:space="preserve">ое море», а также разместить </w:t>
      </w:r>
      <w:r w:rsidRPr="00F94A96">
        <w:rPr>
          <w:bCs/>
        </w:rPr>
        <w:t>на официальном сайте администрации Слюдянского муниципального района в информационно-телекоммуникационной сети «Интернет»: www.sludyanka.ru.</w:t>
      </w:r>
    </w:p>
    <w:p w:rsidR="00966E8F" w:rsidRPr="00966E8F" w:rsidRDefault="00966E8F" w:rsidP="00966E8F">
      <w:pPr>
        <w:ind w:left="360"/>
        <w:jc w:val="both"/>
        <w:rPr>
          <w:bCs/>
        </w:rPr>
      </w:pPr>
    </w:p>
    <w:p w:rsidR="00CB7068" w:rsidRPr="00CB7068" w:rsidRDefault="00CB7068" w:rsidP="00CB7068">
      <w:pPr>
        <w:widowControl w:val="0"/>
        <w:autoSpaceDE w:val="0"/>
        <w:autoSpaceDN w:val="0"/>
        <w:adjustRightInd w:val="0"/>
        <w:jc w:val="both"/>
        <w:rPr>
          <w:spacing w:val="-10"/>
        </w:rPr>
      </w:pPr>
      <w:r w:rsidRPr="00CB7068">
        <w:rPr>
          <w:spacing w:val="-10"/>
        </w:rPr>
        <w:t xml:space="preserve">Председатель Думы </w:t>
      </w:r>
    </w:p>
    <w:p w:rsidR="00FB55DF" w:rsidRDefault="00CB7068" w:rsidP="00CB7068">
      <w:r w:rsidRPr="00CB7068">
        <w:rPr>
          <w:bCs/>
        </w:rPr>
        <w:t>Слюдянского муниципального района</w:t>
      </w:r>
      <w:r w:rsidRPr="00CB7068">
        <w:rPr>
          <w:spacing w:val="-10"/>
        </w:rPr>
        <w:t xml:space="preserve">                                                              </w:t>
      </w:r>
      <w:r w:rsidR="00925338">
        <w:rPr>
          <w:spacing w:val="-10"/>
        </w:rPr>
        <w:t xml:space="preserve">            </w:t>
      </w:r>
      <w:r w:rsidRPr="00CB7068">
        <w:rPr>
          <w:spacing w:val="-10"/>
        </w:rPr>
        <w:t xml:space="preserve">  А.В. Смирнов       </w:t>
      </w:r>
      <w:r w:rsidRPr="00CB7068">
        <w:t xml:space="preserve">                                                </w:t>
      </w:r>
    </w:p>
    <w:p w:rsidR="00FB55DF" w:rsidRDefault="00FB55DF" w:rsidP="00FB55DF"/>
    <w:p w:rsidR="00340041" w:rsidRDefault="002754E2">
      <w:r>
        <w:t>о</w:t>
      </w:r>
      <w:r w:rsidR="00F8190C" w:rsidRPr="00CC4081">
        <w:t xml:space="preserve">т </w:t>
      </w:r>
      <w:r w:rsidR="00F52D58">
        <w:t>2</w:t>
      </w:r>
      <w:r w:rsidR="00603900">
        <w:rPr>
          <w:lang w:val="en-US"/>
        </w:rPr>
        <w:t>9</w:t>
      </w:r>
      <w:r w:rsidR="00F8190C">
        <w:t>.</w:t>
      </w:r>
      <w:r w:rsidR="00966E8F">
        <w:t>11</w:t>
      </w:r>
      <w:r w:rsidR="00F8190C">
        <w:t>.</w:t>
      </w:r>
      <w:r w:rsidR="00F8190C" w:rsidRPr="00CC4081">
        <w:t>20</w:t>
      </w:r>
      <w:r w:rsidR="00F8190C">
        <w:t>24</w:t>
      </w:r>
      <w:r w:rsidR="00F8190C" w:rsidRPr="00CC4081">
        <w:t xml:space="preserve"> г. </w:t>
      </w:r>
      <w:r w:rsidR="00603900">
        <w:t>№</w:t>
      </w:r>
      <w:r w:rsidR="00603900">
        <w:rPr>
          <w:lang w:val="en-US"/>
        </w:rPr>
        <w:t>39</w:t>
      </w:r>
      <w:r w:rsidR="00F8190C" w:rsidRPr="00363DEC">
        <w:t xml:space="preserve">- </w:t>
      </w:r>
      <w:r w:rsidR="00F8190C" w:rsidRPr="00363DEC">
        <w:rPr>
          <w:lang w:val="en-US"/>
        </w:rPr>
        <w:t>VI</w:t>
      </w:r>
      <w:r w:rsidR="00F8190C" w:rsidRPr="00363DEC">
        <w:rPr>
          <w:bCs/>
          <w:lang w:val="en-US"/>
        </w:rPr>
        <w:t>I</w:t>
      </w:r>
      <w:r w:rsidR="00F8190C" w:rsidRPr="00363DEC">
        <w:rPr>
          <w:lang w:val="en-US"/>
        </w:rPr>
        <w:t>I</w:t>
      </w:r>
      <w:r w:rsidR="00F8190C" w:rsidRPr="00363DEC">
        <w:t xml:space="preserve"> </w:t>
      </w:r>
      <w:proofErr w:type="spellStart"/>
      <w:r w:rsidR="00F8190C" w:rsidRPr="00363DEC">
        <w:t>рд</w:t>
      </w:r>
      <w:bookmarkStart w:id="0" w:name="_GoBack"/>
      <w:bookmarkEnd w:id="0"/>
      <w:proofErr w:type="spellEnd"/>
    </w:p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EEF83B7E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5343A"/>
    <w:rsid w:val="0013396E"/>
    <w:rsid w:val="001F2108"/>
    <w:rsid w:val="001F4D20"/>
    <w:rsid w:val="002754E2"/>
    <w:rsid w:val="002D4DCE"/>
    <w:rsid w:val="00363DEC"/>
    <w:rsid w:val="003F7D6B"/>
    <w:rsid w:val="004A0841"/>
    <w:rsid w:val="005A197C"/>
    <w:rsid w:val="00603900"/>
    <w:rsid w:val="008248E0"/>
    <w:rsid w:val="00925338"/>
    <w:rsid w:val="00966E8F"/>
    <w:rsid w:val="00A1082B"/>
    <w:rsid w:val="00A80801"/>
    <w:rsid w:val="00B40C04"/>
    <w:rsid w:val="00B951BB"/>
    <w:rsid w:val="00CB5E1B"/>
    <w:rsid w:val="00CB7068"/>
    <w:rsid w:val="00D562BB"/>
    <w:rsid w:val="00D65025"/>
    <w:rsid w:val="00DE4EE9"/>
    <w:rsid w:val="00F52D58"/>
    <w:rsid w:val="00F73BB4"/>
    <w:rsid w:val="00F8190C"/>
    <w:rsid w:val="00F94A96"/>
    <w:rsid w:val="00FB5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39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7AAFD6-319C-407D-A429-313D41537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Побежимова Анна Константиновна</cp:lastModifiedBy>
  <cp:revision>31</cp:revision>
  <cp:lastPrinted>2024-11-20T04:14:00Z</cp:lastPrinted>
  <dcterms:created xsi:type="dcterms:W3CDTF">2014-09-12T04:57:00Z</dcterms:created>
  <dcterms:modified xsi:type="dcterms:W3CDTF">2024-11-29T07:34:00Z</dcterms:modified>
</cp:coreProperties>
</file>