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D309C" w:rsidRPr="009D309C" w:rsidRDefault="009D309C" w:rsidP="009D309C">
      <w:pPr>
        <w:jc w:val="center"/>
        <w:rPr>
          <w:rFonts w:ascii="Times New Roman" w:hAnsi="Times New Roman" w:cs="Times New Roman"/>
          <w:sz w:val="36"/>
          <w:szCs w:val="36"/>
        </w:rPr>
      </w:pPr>
      <w:r w:rsidRPr="009D309C">
        <w:rPr>
          <w:rFonts w:ascii="Times New Roman" w:hAnsi="Times New Roman" w:cs="Times New Roman"/>
          <w:sz w:val="36"/>
          <w:szCs w:val="36"/>
        </w:rPr>
        <w:t>ОБЪЯВЛЕНИЕ</w:t>
      </w:r>
    </w:p>
    <w:p w:rsidR="009D309C" w:rsidRPr="00E5690F" w:rsidRDefault="009D309C" w:rsidP="009D309C">
      <w:pPr>
        <w:pStyle w:val="11110"/>
        <w:numPr>
          <w:ilvl w:val="0"/>
          <w:numId w:val="0"/>
        </w:numPr>
        <w:tabs>
          <w:tab w:val="left" w:pos="0"/>
          <w:tab w:val="left" w:pos="9356"/>
        </w:tabs>
        <w:ind w:right="-1"/>
        <w:jc w:val="center"/>
        <w:rPr>
          <w:rStyle w:val="130"/>
          <w:sz w:val="24"/>
          <w:szCs w:val="24"/>
        </w:rPr>
      </w:pPr>
      <w:r w:rsidRPr="00E5690F">
        <w:rPr>
          <w:rStyle w:val="130"/>
          <w:sz w:val="24"/>
          <w:szCs w:val="24"/>
        </w:rPr>
        <w:t xml:space="preserve">о </w:t>
      </w:r>
      <w:r>
        <w:rPr>
          <w:rStyle w:val="130"/>
          <w:sz w:val="24"/>
          <w:szCs w:val="24"/>
        </w:rPr>
        <w:t xml:space="preserve">проведении в 2023 году конкурсного отбора на право получения субсидии </w:t>
      </w:r>
      <w:r w:rsidRPr="00E5690F">
        <w:rPr>
          <w:rStyle w:val="130"/>
          <w:sz w:val="24"/>
          <w:szCs w:val="24"/>
        </w:rPr>
        <w:t xml:space="preserve">из бюджета </w:t>
      </w:r>
      <w:proofErr w:type="spellStart"/>
      <w:r>
        <w:rPr>
          <w:rStyle w:val="130"/>
          <w:sz w:val="24"/>
          <w:szCs w:val="24"/>
        </w:rPr>
        <w:t>Слюдянского</w:t>
      </w:r>
      <w:proofErr w:type="spellEnd"/>
      <w:r>
        <w:rPr>
          <w:rStyle w:val="130"/>
          <w:sz w:val="24"/>
          <w:szCs w:val="24"/>
        </w:rPr>
        <w:t xml:space="preserve"> муниципального района</w:t>
      </w:r>
      <w:r w:rsidRPr="00E5690F">
        <w:rPr>
          <w:rStyle w:val="130"/>
          <w:sz w:val="24"/>
          <w:szCs w:val="24"/>
        </w:rPr>
        <w:t xml:space="preserve"> </w:t>
      </w:r>
      <w:proofErr w:type="gramStart"/>
      <w:r w:rsidRPr="00E5690F">
        <w:rPr>
          <w:rStyle w:val="130"/>
          <w:sz w:val="24"/>
          <w:szCs w:val="24"/>
        </w:rPr>
        <w:t xml:space="preserve">в целях  </w:t>
      </w:r>
      <w:r w:rsidRPr="009D309C">
        <w:rPr>
          <w:rStyle w:val="130"/>
          <w:bCs/>
          <w:sz w:val="24"/>
        </w:rPr>
        <w:t>финансового обеспечения затрат в связи с реализацией мероприяти</w:t>
      </w:r>
      <w:r>
        <w:rPr>
          <w:rStyle w:val="130"/>
          <w:bCs/>
          <w:sz w:val="24"/>
        </w:rPr>
        <w:t>я</w:t>
      </w:r>
      <w:r w:rsidRPr="009D309C">
        <w:rPr>
          <w:rStyle w:val="130"/>
          <w:bCs/>
          <w:sz w:val="24"/>
        </w:rPr>
        <w:t xml:space="preserve"> по приведению в надлежащее состояние</w:t>
      </w:r>
      <w:proofErr w:type="gramEnd"/>
      <w:r w:rsidRPr="009D309C">
        <w:rPr>
          <w:rStyle w:val="130"/>
          <w:bCs/>
          <w:sz w:val="24"/>
        </w:rPr>
        <w:t xml:space="preserve"> объектов электросетевого хозяйства </w:t>
      </w:r>
      <w:r w:rsidRPr="009D309C">
        <w:rPr>
          <w:rStyle w:val="130"/>
          <w:sz w:val="24"/>
        </w:rPr>
        <w:t>садоводческих и огороднических некоммерческих товариществ с последующей передачей электрических сетей территориальным сетевым организациям</w:t>
      </w:r>
    </w:p>
    <w:p w:rsidR="009D309C" w:rsidRDefault="009D309C" w:rsidP="005E594A">
      <w:pPr>
        <w:jc w:val="both"/>
      </w:pPr>
    </w:p>
    <w:p w:rsidR="009D309C" w:rsidRDefault="005E594A" w:rsidP="009D309C">
      <w:pPr>
        <w:pStyle w:val="11110"/>
        <w:numPr>
          <w:ilvl w:val="0"/>
          <w:numId w:val="0"/>
        </w:numPr>
        <w:tabs>
          <w:tab w:val="left" w:pos="9356"/>
        </w:tabs>
        <w:ind w:right="-1"/>
        <w:rPr>
          <w:rStyle w:val="130"/>
          <w:sz w:val="24"/>
        </w:rPr>
      </w:pPr>
      <w:r w:rsidRPr="009D309C">
        <w:rPr>
          <w:rStyle w:val="130"/>
          <w:sz w:val="24"/>
          <w:szCs w:val="24"/>
        </w:rPr>
        <w:t xml:space="preserve">  </w:t>
      </w:r>
      <w:r w:rsidR="009D309C" w:rsidRPr="009D309C">
        <w:rPr>
          <w:rStyle w:val="130"/>
          <w:sz w:val="24"/>
          <w:szCs w:val="24"/>
        </w:rPr>
        <w:t xml:space="preserve">                </w:t>
      </w:r>
      <w:proofErr w:type="gramStart"/>
      <w:r w:rsidR="009D309C" w:rsidRPr="009D309C">
        <w:rPr>
          <w:rStyle w:val="130"/>
          <w:sz w:val="24"/>
          <w:szCs w:val="24"/>
        </w:rPr>
        <w:t xml:space="preserve">Администрация </w:t>
      </w:r>
      <w:proofErr w:type="spellStart"/>
      <w:r w:rsidR="009D309C" w:rsidRPr="009D309C">
        <w:rPr>
          <w:rStyle w:val="130"/>
          <w:sz w:val="24"/>
          <w:szCs w:val="24"/>
        </w:rPr>
        <w:t>Слюдянского</w:t>
      </w:r>
      <w:proofErr w:type="spellEnd"/>
      <w:r w:rsidR="009D309C" w:rsidRPr="009D309C">
        <w:rPr>
          <w:rStyle w:val="130"/>
          <w:sz w:val="24"/>
          <w:szCs w:val="24"/>
        </w:rPr>
        <w:t xml:space="preserve"> муниципального района объявляет о проведении конкурсного отбора на право получения субсидии  из бюджета </w:t>
      </w:r>
      <w:proofErr w:type="spellStart"/>
      <w:r w:rsidR="009D309C" w:rsidRPr="009D309C">
        <w:rPr>
          <w:rStyle w:val="130"/>
          <w:sz w:val="24"/>
          <w:szCs w:val="24"/>
        </w:rPr>
        <w:t>Слюдянского</w:t>
      </w:r>
      <w:proofErr w:type="spellEnd"/>
      <w:r w:rsidR="009D309C" w:rsidRPr="009D309C">
        <w:rPr>
          <w:rStyle w:val="130"/>
          <w:sz w:val="24"/>
          <w:szCs w:val="24"/>
        </w:rPr>
        <w:t xml:space="preserve"> муниципального района в целях  финансового обеспечения затрат в связи с реализацией мероприятия по приведению в надлежащее состояние объектов электросетевого хозяйства садоводческих и огороднических некоммерческих товариществ с последующей передачей электрических сетей территориальным сетевым организациям</w:t>
      </w:r>
      <w:r w:rsidR="009D309C">
        <w:rPr>
          <w:rStyle w:val="130"/>
          <w:sz w:val="24"/>
          <w:szCs w:val="24"/>
        </w:rPr>
        <w:t xml:space="preserve"> в соответствии с </w:t>
      </w:r>
      <w:r w:rsidR="009D309C" w:rsidRPr="009D309C">
        <w:rPr>
          <w:rStyle w:val="130"/>
          <w:sz w:val="24"/>
        </w:rPr>
        <w:t>Положения о порядке предоставления субсидий садоводческим и огородническим</w:t>
      </w:r>
      <w:proofErr w:type="gramEnd"/>
      <w:r w:rsidR="009D309C" w:rsidRPr="009D309C">
        <w:rPr>
          <w:rStyle w:val="130"/>
          <w:sz w:val="24"/>
        </w:rPr>
        <w:t xml:space="preserve"> некоммерческим товариществам из бюджета </w:t>
      </w:r>
      <w:proofErr w:type="spellStart"/>
      <w:r w:rsidR="009D309C" w:rsidRPr="009D309C">
        <w:rPr>
          <w:rStyle w:val="130"/>
          <w:sz w:val="24"/>
        </w:rPr>
        <w:t>Слюдянского</w:t>
      </w:r>
      <w:proofErr w:type="spellEnd"/>
      <w:r w:rsidR="009D309C" w:rsidRPr="009D309C">
        <w:rPr>
          <w:rStyle w:val="130"/>
          <w:sz w:val="24"/>
        </w:rPr>
        <w:t xml:space="preserve"> муниципального района </w:t>
      </w:r>
      <w:proofErr w:type="gramStart"/>
      <w:r w:rsidR="009D309C" w:rsidRPr="009D309C">
        <w:rPr>
          <w:rStyle w:val="130"/>
          <w:sz w:val="24"/>
        </w:rPr>
        <w:t>в целях  финансового обеспечения затрат в связи с реализацией мероприятий по приведению в надлежащее состояние</w:t>
      </w:r>
      <w:proofErr w:type="gramEnd"/>
      <w:r w:rsidR="009D309C" w:rsidRPr="009D309C">
        <w:rPr>
          <w:rStyle w:val="130"/>
          <w:sz w:val="24"/>
        </w:rPr>
        <w:t xml:space="preserve"> объектов электросетевого хозяйства садоводческих и огороднических некоммерческих товариществ с последующей передачей электрических сетей территориальным сетевым организациям, утвержденным Постановлением  </w:t>
      </w:r>
      <w:r w:rsidR="009D309C">
        <w:rPr>
          <w:rStyle w:val="130"/>
          <w:sz w:val="24"/>
        </w:rPr>
        <w:t xml:space="preserve">администрации </w:t>
      </w:r>
      <w:proofErr w:type="spellStart"/>
      <w:r w:rsidR="009D309C">
        <w:rPr>
          <w:rStyle w:val="130"/>
          <w:sz w:val="24"/>
        </w:rPr>
        <w:t>Слюдянского</w:t>
      </w:r>
      <w:proofErr w:type="spellEnd"/>
      <w:r w:rsidR="009D309C">
        <w:rPr>
          <w:rStyle w:val="130"/>
          <w:sz w:val="24"/>
        </w:rPr>
        <w:t xml:space="preserve"> муниципального района от </w:t>
      </w:r>
      <w:r w:rsidR="00FB1968">
        <w:rPr>
          <w:rStyle w:val="130"/>
          <w:sz w:val="24"/>
        </w:rPr>
        <w:t xml:space="preserve"> 05.04.2023 </w:t>
      </w:r>
      <w:r w:rsidR="009D309C">
        <w:rPr>
          <w:rStyle w:val="130"/>
          <w:sz w:val="24"/>
        </w:rPr>
        <w:t>№</w:t>
      </w:r>
      <w:r w:rsidR="00FB1968">
        <w:rPr>
          <w:rStyle w:val="130"/>
          <w:sz w:val="24"/>
        </w:rPr>
        <w:t xml:space="preserve"> 222</w:t>
      </w:r>
      <w:r w:rsidR="009D309C">
        <w:rPr>
          <w:rStyle w:val="130"/>
          <w:sz w:val="24"/>
        </w:rPr>
        <w:t xml:space="preserve"> (далее – Положение)</w:t>
      </w:r>
    </w:p>
    <w:p w:rsidR="009D309C" w:rsidRDefault="009D309C" w:rsidP="009D309C">
      <w:pPr>
        <w:pStyle w:val="11110"/>
        <w:numPr>
          <w:ilvl w:val="0"/>
          <w:numId w:val="0"/>
        </w:numPr>
        <w:tabs>
          <w:tab w:val="left" w:pos="9356"/>
        </w:tabs>
        <w:ind w:right="-1"/>
        <w:rPr>
          <w:rStyle w:val="130"/>
          <w:sz w:val="24"/>
        </w:rPr>
      </w:pPr>
    </w:p>
    <w:p w:rsidR="009D309C" w:rsidRPr="00B92EDD" w:rsidRDefault="009D309C" w:rsidP="009D309C">
      <w:pPr>
        <w:pStyle w:val="11110"/>
        <w:numPr>
          <w:ilvl w:val="0"/>
          <w:numId w:val="2"/>
        </w:numPr>
        <w:tabs>
          <w:tab w:val="left" w:pos="9356"/>
        </w:tabs>
        <w:ind w:right="-1"/>
        <w:rPr>
          <w:rStyle w:val="130"/>
          <w:b/>
          <w:sz w:val="24"/>
        </w:rPr>
      </w:pPr>
      <w:r w:rsidRPr="00B92EDD">
        <w:rPr>
          <w:rStyle w:val="130"/>
          <w:b/>
          <w:sz w:val="24"/>
        </w:rPr>
        <w:t>Сроки проведения отбора</w:t>
      </w:r>
    </w:p>
    <w:p w:rsidR="009D309C" w:rsidRPr="00B92EDD" w:rsidRDefault="009D309C" w:rsidP="009D309C">
      <w:pPr>
        <w:spacing w:after="0" w:line="240" w:lineRule="auto"/>
        <w:ind w:left="720"/>
        <w:jc w:val="both"/>
        <w:rPr>
          <w:rStyle w:val="130"/>
          <w:rFonts w:eastAsia="Times New Roman" w:cs="Times New Roman"/>
          <w:b/>
          <w:sz w:val="24"/>
          <w:szCs w:val="24"/>
          <w:lang w:eastAsia="ru-RU"/>
        </w:rPr>
      </w:pPr>
      <w:r w:rsidRPr="00B92EDD">
        <w:rPr>
          <w:rStyle w:val="130"/>
          <w:rFonts w:eastAsia="Times New Roman" w:cs="Times New Roman"/>
          <w:b/>
          <w:sz w:val="24"/>
          <w:szCs w:val="24"/>
          <w:lang w:eastAsia="ru-RU"/>
        </w:rPr>
        <w:t>Начало подачи заявок:</w:t>
      </w:r>
      <w:r w:rsidR="00DE0E55">
        <w:rPr>
          <w:rStyle w:val="130"/>
          <w:rFonts w:eastAsia="Times New Roman" w:cs="Times New Roman"/>
          <w:b/>
          <w:sz w:val="24"/>
          <w:szCs w:val="24"/>
          <w:lang w:eastAsia="ru-RU"/>
        </w:rPr>
        <w:t xml:space="preserve"> </w:t>
      </w:r>
      <w:r w:rsidR="00DE0E55" w:rsidRPr="00DE0E55">
        <w:rPr>
          <w:rStyle w:val="130"/>
          <w:rFonts w:eastAsia="Times New Roman" w:cs="Times New Roman"/>
          <w:sz w:val="24"/>
          <w:szCs w:val="24"/>
          <w:lang w:eastAsia="ru-RU"/>
        </w:rPr>
        <w:t>10 июля 2023</w:t>
      </w:r>
      <w:r w:rsidR="00DE0E55">
        <w:rPr>
          <w:rStyle w:val="130"/>
          <w:rFonts w:eastAsia="Times New Roman" w:cs="Times New Roman"/>
          <w:sz w:val="24"/>
          <w:szCs w:val="24"/>
          <w:lang w:eastAsia="ru-RU"/>
        </w:rPr>
        <w:t xml:space="preserve"> года</w:t>
      </w:r>
    </w:p>
    <w:p w:rsidR="009D309C" w:rsidRPr="00DE0E55" w:rsidRDefault="009D309C" w:rsidP="009D309C">
      <w:pPr>
        <w:spacing w:after="0" w:line="240" w:lineRule="auto"/>
        <w:ind w:left="720"/>
        <w:jc w:val="both"/>
        <w:rPr>
          <w:rStyle w:val="130"/>
          <w:rFonts w:eastAsia="Times New Roman" w:cs="Times New Roman"/>
          <w:sz w:val="24"/>
          <w:szCs w:val="24"/>
          <w:lang w:eastAsia="ru-RU"/>
        </w:rPr>
      </w:pPr>
      <w:r w:rsidRPr="00B92EDD">
        <w:rPr>
          <w:rStyle w:val="130"/>
          <w:rFonts w:eastAsia="Times New Roman" w:cs="Times New Roman"/>
          <w:b/>
          <w:sz w:val="24"/>
          <w:szCs w:val="24"/>
          <w:lang w:eastAsia="ru-RU"/>
        </w:rPr>
        <w:t>Окончание приема заявок:</w:t>
      </w:r>
      <w:r w:rsidR="00DE0E55">
        <w:rPr>
          <w:rStyle w:val="130"/>
          <w:rFonts w:eastAsia="Times New Roman" w:cs="Times New Roman"/>
          <w:b/>
          <w:sz w:val="24"/>
          <w:szCs w:val="24"/>
          <w:lang w:val="en-US" w:eastAsia="ru-RU"/>
        </w:rPr>
        <w:t xml:space="preserve"> </w:t>
      </w:r>
      <w:r w:rsidR="00DE0E55">
        <w:rPr>
          <w:rStyle w:val="130"/>
          <w:rFonts w:eastAsia="Times New Roman" w:cs="Times New Roman"/>
          <w:sz w:val="24"/>
          <w:szCs w:val="24"/>
          <w:lang w:eastAsia="ru-RU"/>
        </w:rPr>
        <w:t>20 июля 2023 года</w:t>
      </w:r>
    </w:p>
    <w:p w:rsidR="009D309C" w:rsidRPr="006A2987" w:rsidRDefault="009D309C" w:rsidP="005E594A">
      <w:pPr>
        <w:jc w:val="both"/>
        <w:rPr>
          <w:rStyle w:val="130"/>
          <w:rFonts w:eastAsia="Times New Roman" w:cs="Times New Roman"/>
          <w:b/>
          <w:sz w:val="24"/>
          <w:szCs w:val="24"/>
          <w:lang w:eastAsia="ru-RU"/>
        </w:rPr>
      </w:pPr>
      <w:r w:rsidRPr="00B92EDD">
        <w:rPr>
          <w:b/>
        </w:rPr>
        <w:t xml:space="preserve">              </w:t>
      </w:r>
      <w:r w:rsidRPr="00B92EDD">
        <w:rPr>
          <w:rStyle w:val="130"/>
          <w:rFonts w:eastAsia="Times New Roman" w:cs="Times New Roman"/>
          <w:b/>
          <w:sz w:val="24"/>
          <w:szCs w:val="24"/>
          <w:lang w:eastAsia="ru-RU"/>
        </w:rPr>
        <w:t>Срок проведения отбора:</w:t>
      </w:r>
      <w:r w:rsidR="00DE0E55">
        <w:rPr>
          <w:rStyle w:val="130"/>
          <w:rFonts w:eastAsia="Times New Roman" w:cs="Times New Roman"/>
          <w:b/>
          <w:sz w:val="24"/>
          <w:szCs w:val="24"/>
          <w:lang w:eastAsia="ru-RU"/>
        </w:rPr>
        <w:t xml:space="preserve"> </w:t>
      </w:r>
      <w:r w:rsidR="006A2987" w:rsidRPr="00E17319">
        <w:rPr>
          <w:rStyle w:val="130"/>
          <w:rFonts w:eastAsia="Times New Roman" w:cs="Times New Roman"/>
          <w:sz w:val="24"/>
          <w:szCs w:val="24"/>
          <w:lang w:val="en-US" w:eastAsia="ru-RU"/>
        </w:rPr>
        <w:t>c</w:t>
      </w:r>
      <w:r w:rsidR="006A2987" w:rsidRPr="00E17319">
        <w:rPr>
          <w:rStyle w:val="130"/>
          <w:rFonts w:eastAsia="Times New Roman" w:cs="Times New Roman"/>
          <w:sz w:val="24"/>
          <w:szCs w:val="24"/>
          <w:lang w:eastAsia="ru-RU"/>
        </w:rPr>
        <w:t xml:space="preserve"> 10 июля 2023 года по</w:t>
      </w:r>
      <w:r w:rsidR="00E17319" w:rsidRPr="00E17319">
        <w:rPr>
          <w:rStyle w:val="130"/>
          <w:rFonts w:eastAsia="Times New Roman" w:cs="Times New Roman"/>
          <w:sz w:val="24"/>
          <w:szCs w:val="24"/>
          <w:lang w:eastAsia="ru-RU"/>
        </w:rPr>
        <w:t xml:space="preserve"> 28 июля 2023 года</w:t>
      </w:r>
    </w:p>
    <w:p w:rsidR="009D309C" w:rsidRPr="006521A4" w:rsidRDefault="00705676" w:rsidP="009D309C">
      <w:pPr>
        <w:pStyle w:val="a5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B92EDD">
        <w:rPr>
          <w:rFonts w:ascii="Times New Roman" w:hAnsi="Times New Roman" w:cs="Times New Roman"/>
          <w:b/>
          <w:sz w:val="24"/>
          <w:szCs w:val="24"/>
        </w:rPr>
        <w:t xml:space="preserve">Наименование, места нахождения, почтовый адрес, адрес электронной почты, контактные телефоны администрации </w:t>
      </w:r>
      <w:proofErr w:type="spellStart"/>
      <w:r w:rsidRPr="00B92EDD">
        <w:rPr>
          <w:rFonts w:ascii="Times New Roman" w:hAnsi="Times New Roman" w:cs="Times New Roman"/>
          <w:b/>
          <w:sz w:val="24"/>
          <w:szCs w:val="24"/>
        </w:rPr>
        <w:t>Слюдянского</w:t>
      </w:r>
      <w:proofErr w:type="spellEnd"/>
      <w:r w:rsidRPr="00B92EDD">
        <w:rPr>
          <w:rFonts w:ascii="Times New Roman" w:hAnsi="Times New Roman" w:cs="Times New Roman"/>
          <w:b/>
          <w:sz w:val="24"/>
          <w:szCs w:val="24"/>
        </w:rPr>
        <w:t xml:space="preserve"> муниципального района</w:t>
      </w:r>
      <w:r w:rsidRPr="006521A4">
        <w:rPr>
          <w:rFonts w:ascii="Times New Roman" w:hAnsi="Times New Roman" w:cs="Times New Roman"/>
          <w:sz w:val="24"/>
          <w:szCs w:val="24"/>
        </w:rPr>
        <w:t>:</w:t>
      </w:r>
    </w:p>
    <w:tbl>
      <w:tblPr>
        <w:tblStyle w:val="a6"/>
        <w:tblW w:w="0" w:type="auto"/>
        <w:tblInd w:w="720" w:type="dxa"/>
        <w:tblLook w:val="04A0" w:firstRow="1" w:lastRow="0" w:firstColumn="1" w:lastColumn="0" w:noHBand="0" w:noVBand="1"/>
      </w:tblPr>
      <w:tblGrid>
        <w:gridCol w:w="4379"/>
        <w:gridCol w:w="4472"/>
      </w:tblGrid>
      <w:tr w:rsidR="00705676" w:rsidRPr="006521A4" w:rsidTr="00705676">
        <w:tc>
          <w:tcPr>
            <w:tcW w:w="4785" w:type="dxa"/>
          </w:tcPr>
          <w:p w:rsidR="00705676" w:rsidRPr="006521A4" w:rsidRDefault="00705676" w:rsidP="00705676">
            <w:pPr>
              <w:pStyle w:val="a5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521A4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4786" w:type="dxa"/>
          </w:tcPr>
          <w:p w:rsidR="00705676" w:rsidRPr="006521A4" w:rsidRDefault="00705676" w:rsidP="00705676">
            <w:pPr>
              <w:pStyle w:val="a5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521A4"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</w:t>
            </w:r>
            <w:proofErr w:type="spellStart"/>
            <w:r w:rsidRPr="006521A4">
              <w:rPr>
                <w:rFonts w:ascii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6521A4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района</w:t>
            </w:r>
          </w:p>
        </w:tc>
      </w:tr>
      <w:tr w:rsidR="00705676" w:rsidRPr="006521A4" w:rsidTr="00705676">
        <w:tc>
          <w:tcPr>
            <w:tcW w:w="4785" w:type="dxa"/>
          </w:tcPr>
          <w:p w:rsidR="00705676" w:rsidRPr="006521A4" w:rsidRDefault="00705676" w:rsidP="00705676">
            <w:pPr>
              <w:pStyle w:val="a5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521A4">
              <w:rPr>
                <w:rFonts w:ascii="Times New Roman" w:hAnsi="Times New Roman" w:cs="Times New Roman"/>
                <w:sz w:val="24"/>
                <w:szCs w:val="24"/>
              </w:rPr>
              <w:t>Местонахождения, почтовый адрес</w:t>
            </w:r>
          </w:p>
        </w:tc>
        <w:tc>
          <w:tcPr>
            <w:tcW w:w="4786" w:type="dxa"/>
          </w:tcPr>
          <w:p w:rsidR="00705676" w:rsidRPr="006521A4" w:rsidRDefault="00705676" w:rsidP="00705676">
            <w:pPr>
              <w:pStyle w:val="a5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521A4">
              <w:rPr>
                <w:rFonts w:ascii="Times New Roman" w:hAnsi="Times New Roman" w:cs="Times New Roman"/>
                <w:sz w:val="24"/>
                <w:szCs w:val="24"/>
              </w:rPr>
              <w:t xml:space="preserve">665904, Иркутская область, г. </w:t>
            </w:r>
            <w:proofErr w:type="spellStart"/>
            <w:r w:rsidRPr="006521A4">
              <w:rPr>
                <w:rFonts w:ascii="Times New Roman" w:hAnsi="Times New Roman" w:cs="Times New Roman"/>
                <w:sz w:val="24"/>
                <w:szCs w:val="24"/>
              </w:rPr>
              <w:t>Слюдянка</w:t>
            </w:r>
            <w:proofErr w:type="spellEnd"/>
            <w:r w:rsidRPr="006521A4">
              <w:rPr>
                <w:rFonts w:ascii="Times New Roman" w:hAnsi="Times New Roman" w:cs="Times New Roman"/>
                <w:sz w:val="24"/>
                <w:szCs w:val="24"/>
              </w:rPr>
              <w:t xml:space="preserve">, ул. </w:t>
            </w:r>
            <w:proofErr w:type="spellStart"/>
            <w:r w:rsidRPr="006521A4">
              <w:rPr>
                <w:rFonts w:ascii="Times New Roman" w:hAnsi="Times New Roman" w:cs="Times New Roman"/>
                <w:sz w:val="24"/>
                <w:szCs w:val="24"/>
              </w:rPr>
              <w:t>Ржанова</w:t>
            </w:r>
            <w:proofErr w:type="spellEnd"/>
            <w:r w:rsidRPr="006521A4">
              <w:rPr>
                <w:rFonts w:ascii="Times New Roman" w:hAnsi="Times New Roman" w:cs="Times New Roman"/>
                <w:sz w:val="24"/>
                <w:szCs w:val="24"/>
              </w:rPr>
              <w:t>, дом 2</w:t>
            </w:r>
          </w:p>
        </w:tc>
      </w:tr>
      <w:tr w:rsidR="00705676" w:rsidRPr="006521A4" w:rsidTr="00705676">
        <w:tc>
          <w:tcPr>
            <w:tcW w:w="4785" w:type="dxa"/>
          </w:tcPr>
          <w:p w:rsidR="00705676" w:rsidRPr="006521A4" w:rsidRDefault="00705676" w:rsidP="00705676">
            <w:pPr>
              <w:pStyle w:val="a5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521A4">
              <w:rPr>
                <w:rFonts w:ascii="Times New Roman" w:hAnsi="Times New Roman" w:cs="Times New Roman"/>
                <w:sz w:val="24"/>
                <w:szCs w:val="24"/>
              </w:rPr>
              <w:t>Адрес электронной почты</w:t>
            </w:r>
          </w:p>
        </w:tc>
        <w:tc>
          <w:tcPr>
            <w:tcW w:w="4786" w:type="dxa"/>
          </w:tcPr>
          <w:p w:rsidR="00705676" w:rsidRPr="006521A4" w:rsidRDefault="00E17319" w:rsidP="00705676">
            <w:pPr>
              <w:pStyle w:val="a5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7319">
              <w:rPr>
                <w:rFonts w:ascii="Times New Roman" w:hAnsi="Times New Roman" w:cs="Times New Roman"/>
                <w:sz w:val="24"/>
                <w:szCs w:val="24"/>
              </w:rPr>
              <w:t>ivanova_nj@sludyanka.ru</w:t>
            </w:r>
          </w:p>
        </w:tc>
      </w:tr>
      <w:tr w:rsidR="00705676" w:rsidRPr="006521A4" w:rsidTr="00705676">
        <w:tc>
          <w:tcPr>
            <w:tcW w:w="4785" w:type="dxa"/>
          </w:tcPr>
          <w:p w:rsidR="00705676" w:rsidRPr="006521A4" w:rsidRDefault="00705676" w:rsidP="00705676">
            <w:pPr>
              <w:pStyle w:val="a5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521A4">
              <w:rPr>
                <w:rFonts w:ascii="Times New Roman" w:hAnsi="Times New Roman" w:cs="Times New Roman"/>
                <w:sz w:val="24"/>
                <w:szCs w:val="24"/>
              </w:rPr>
              <w:t>Контактные телефоны</w:t>
            </w:r>
          </w:p>
        </w:tc>
        <w:tc>
          <w:tcPr>
            <w:tcW w:w="4786" w:type="dxa"/>
          </w:tcPr>
          <w:p w:rsidR="00705676" w:rsidRPr="006521A4" w:rsidRDefault="00E17319" w:rsidP="00705676">
            <w:pPr>
              <w:pStyle w:val="a5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8(39544)51511</w:t>
            </w:r>
          </w:p>
        </w:tc>
      </w:tr>
      <w:tr w:rsidR="00705676" w:rsidRPr="006521A4" w:rsidTr="00705676">
        <w:tc>
          <w:tcPr>
            <w:tcW w:w="4785" w:type="dxa"/>
          </w:tcPr>
          <w:p w:rsidR="00705676" w:rsidRPr="006521A4" w:rsidRDefault="00705676" w:rsidP="00705676">
            <w:pPr>
              <w:pStyle w:val="a5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521A4">
              <w:rPr>
                <w:rFonts w:ascii="Times New Roman" w:hAnsi="Times New Roman" w:cs="Times New Roman"/>
                <w:sz w:val="24"/>
                <w:szCs w:val="24"/>
              </w:rPr>
              <w:t>Адрес сайта в сети интернет</w:t>
            </w:r>
          </w:p>
        </w:tc>
        <w:tc>
          <w:tcPr>
            <w:tcW w:w="4786" w:type="dxa"/>
          </w:tcPr>
          <w:p w:rsidR="00705676" w:rsidRPr="006521A4" w:rsidRDefault="00FB1968" w:rsidP="00FB1968">
            <w:pPr>
              <w:pStyle w:val="a5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B1968">
              <w:rPr>
                <w:rFonts w:ascii="Times New Roman" w:hAnsi="Times New Roman" w:cs="Times New Roman"/>
                <w:sz w:val="24"/>
                <w:szCs w:val="24"/>
              </w:rPr>
              <w:t>https://www.sludyanka.ru/</w:t>
            </w:r>
          </w:p>
        </w:tc>
      </w:tr>
    </w:tbl>
    <w:p w:rsidR="00705676" w:rsidRPr="006521A4" w:rsidRDefault="00705676" w:rsidP="00705676">
      <w:pPr>
        <w:pStyle w:val="a5"/>
        <w:jc w:val="both"/>
        <w:rPr>
          <w:rFonts w:ascii="Times New Roman" w:hAnsi="Times New Roman" w:cs="Times New Roman"/>
          <w:sz w:val="24"/>
          <w:szCs w:val="24"/>
        </w:rPr>
      </w:pPr>
      <w:r w:rsidRPr="006521A4">
        <w:rPr>
          <w:rFonts w:ascii="Times New Roman" w:hAnsi="Times New Roman" w:cs="Times New Roman"/>
          <w:sz w:val="24"/>
          <w:szCs w:val="24"/>
        </w:rPr>
        <w:t xml:space="preserve"> </w:t>
      </w:r>
    </w:p>
    <w:p w:rsidR="00705676" w:rsidRPr="006521A4" w:rsidRDefault="00705676" w:rsidP="00063076">
      <w:pPr>
        <w:pStyle w:val="a5"/>
        <w:numPr>
          <w:ilvl w:val="0"/>
          <w:numId w:val="2"/>
        </w:numPr>
        <w:ind w:left="0" w:firstLine="567"/>
        <w:jc w:val="both"/>
        <w:rPr>
          <w:rFonts w:ascii="Times New Roman" w:hAnsi="Times New Roman" w:cs="Times New Roman"/>
          <w:b/>
          <w:sz w:val="24"/>
          <w:szCs w:val="24"/>
        </w:rPr>
      </w:pPr>
      <w:r w:rsidRPr="006521A4">
        <w:rPr>
          <w:rFonts w:ascii="Times New Roman" w:hAnsi="Times New Roman" w:cs="Times New Roman"/>
          <w:b/>
          <w:sz w:val="24"/>
          <w:szCs w:val="24"/>
        </w:rPr>
        <w:t>Результат предоставления субсидии</w:t>
      </w:r>
      <w:r w:rsidR="006521A4" w:rsidRPr="006521A4">
        <w:rPr>
          <w:rFonts w:ascii="Times New Roman" w:hAnsi="Times New Roman" w:cs="Times New Roman"/>
          <w:b/>
          <w:sz w:val="24"/>
          <w:szCs w:val="24"/>
        </w:rPr>
        <w:t xml:space="preserve">: </w:t>
      </w:r>
    </w:p>
    <w:p w:rsidR="006521A4" w:rsidRPr="006521A4" w:rsidRDefault="006521A4" w:rsidP="00063076">
      <w:pPr>
        <w:pStyle w:val="a5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</w:t>
      </w:r>
      <w:r w:rsidRPr="006521A4">
        <w:rPr>
          <w:rFonts w:ascii="Times New Roman" w:hAnsi="Times New Roman" w:cs="Times New Roman"/>
          <w:sz w:val="24"/>
          <w:szCs w:val="24"/>
        </w:rPr>
        <w:t>ередача электрических сетей СНТ территориальным сетевым организациям, которая подтверждается документально в соответствии с действующим законодательством Российской Федерации</w:t>
      </w:r>
    </w:p>
    <w:p w:rsidR="00705676" w:rsidRPr="000E3A77" w:rsidRDefault="00705676" w:rsidP="00063076">
      <w:pPr>
        <w:pStyle w:val="a5"/>
        <w:numPr>
          <w:ilvl w:val="0"/>
          <w:numId w:val="2"/>
        </w:numPr>
        <w:ind w:left="0" w:firstLine="567"/>
        <w:jc w:val="both"/>
        <w:rPr>
          <w:rFonts w:ascii="Times New Roman" w:hAnsi="Times New Roman" w:cs="Times New Roman"/>
          <w:b/>
          <w:sz w:val="24"/>
          <w:szCs w:val="24"/>
        </w:rPr>
      </w:pPr>
      <w:r w:rsidRPr="006521A4">
        <w:rPr>
          <w:rFonts w:ascii="Times New Roman" w:hAnsi="Times New Roman" w:cs="Times New Roman"/>
          <w:b/>
          <w:sz w:val="24"/>
          <w:szCs w:val="24"/>
        </w:rPr>
        <w:t>Требование к участникам отбора</w:t>
      </w:r>
    </w:p>
    <w:p w:rsidR="000E3A77" w:rsidRPr="000E3A77" w:rsidRDefault="000E3A77" w:rsidP="00E86864">
      <w:pPr>
        <w:pStyle w:val="a5"/>
        <w:ind w:left="0" w:firstLine="567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E3A77">
        <w:rPr>
          <w:rFonts w:ascii="Times New Roman" w:hAnsi="Times New Roman" w:cs="Times New Roman"/>
          <w:sz w:val="24"/>
          <w:szCs w:val="24"/>
        </w:rPr>
        <w:t xml:space="preserve">Право на получение субсидии имеют СНТ, соответствующие следующим </w:t>
      </w:r>
      <w:r>
        <w:rPr>
          <w:rFonts w:ascii="Times New Roman" w:hAnsi="Times New Roman" w:cs="Times New Roman"/>
          <w:sz w:val="24"/>
          <w:szCs w:val="24"/>
        </w:rPr>
        <w:t>требованиям:</w:t>
      </w:r>
    </w:p>
    <w:p w:rsidR="006521A4" w:rsidRPr="006521A4" w:rsidRDefault="006521A4" w:rsidP="00063076">
      <w:pPr>
        <w:pStyle w:val="a5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6521A4">
        <w:rPr>
          <w:rFonts w:ascii="Times New Roman" w:hAnsi="Times New Roman" w:cs="Times New Roman"/>
          <w:sz w:val="24"/>
          <w:szCs w:val="24"/>
        </w:rPr>
        <w:t>Отсутствие у участника отбора неисполненной обязанности по уплате налогов, сборов, страховых взносов, пеней, штрафов, процентов, подлежащих уплате в соответствии с законодательством Российской Федерации о налогах и сборах, на день, указанный в заявке на участие в отборе (далее - заявка), в пределах 30 календарных дней, предшествующих дню представления заявки;</w:t>
      </w:r>
    </w:p>
    <w:p w:rsidR="006521A4" w:rsidRPr="006521A4" w:rsidRDefault="006521A4" w:rsidP="00B92EDD">
      <w:pPr>
        <w:pStyle w:val="a5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lastRenderedPageBreak/>
        <w:t xml:space="preserve">- </w:t>
      </w:r>
      <w:r w:rsidRPr="006521A4">
        <w:rPr>
          <w:rFonts w:ascii="Times New Roman" w:hAnsi="Times New Roman" w:cs="Times New Roman"/>
          <w:sz w:val="24"/>
          <w:szCs w:val="24"/>
        </w:rPr>
        <w:t>Не являющиеся  иностранными юридическими лицами, в том числе местом регистрации которых является государство или территория, включенные в утверждаемый Министерством финансов Российской Федерации перечень государств и территорий, используемых для промежуточного (офшорного) владения активами в Российской Федерации,  а также российскими юридическими лицами, в уставном (складочном) капитале которых доля прямого или косвенного (через третьих лиц) участия офшорных компаний в совокупности превышает 25 процентов</w:t>
      </w:r>
      <w:proofErr w:type="gramEnd"/>
      <w:r w:rsidRPr="006521A4">
        <w:rPr>
          <w:rFonts w:ascii="Times New Roman" w:hAnsi="Times New Roman" w:cs="Times New Roman"/>
          <w:sz w:val="24"/>
          <w:szCs w:val="24"/>
        </w:rPr>
        <w:t xml:space="preserve"> (если иное не предусмотрено законодательством Российской Федерации). </w:t>
      </w:r>
    </w:p>
    <w:p w:rsidR="000E3A77" w:rsidRDefault="006521A4" w:rsidP="000E3A77">
      <w:pPr>
        <w:pStyle w:val="a5"/>
        <w:spacing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6521A4">
        <w:rPr>
          <w:rFonts w:ascii="Times New Roman" w:hAnsi="Times New Roman" w:cs="Times New Roman"/>
          <w:sz w:val="24"/>
          <w:szCs w:val="24"/>
        </w:rPr>
        <w:t xml:space="preserve">Не получающие средства из бюджета бюджетной системы Российской Федерации на основании иных нормативных правовых актов или муниципальных правовых актов на </w:t>
      </w:r>
      <w:r w:rsidR="00E14DFC" w:rsidRPr="00391085">
        <w:rPr>
          <w:rStyle w:val="8"/>
          <w:rFonts w:ascii="Times New Roman" w:hAnsi="Times New Roman" w:cs="Times New Roman"/>
          <w:b w:val="0"/>
          <w:sz w:val="24"/>
          <w:szCs w:val="24"/>
        </w:rPr>
        <w:t>приведени</w:t>
      </w:r>
      <w:r w:rsidR="00E14DFC">
        <w:rPr>
          <w:rStyle w:val="8"/>
          <w:rFonts w:ascii="Times New Roman" w:hAnsi="Times New Roman" w:cs="Times New Roman"/>
          <w:b w:val="0"/>
          <w:sz w:val="24"/>
          <w:szCs w:val="24"/>
        </w:rPr>
        <w:t>е</w:t>
      </w:r>
      <w:r w:rsidR="00E14DFC" w:rsidRPr="00391085">
        <w:rPr>
          <w:rStyle w:val="8"/>
          <w:rFonts w:ascii="Times New Roman" w:hAnsi="Times New Roman" w:cs="Times New Roman"/>
          <w:b w:val="0"/>
          <w:sz w:val="24"/>
          <w:szCs w:val="24"/>
        </w:rPr>
        <w:t xml:space="preserve"> в надлежащее состояние объектов электросетевого хозяйства </w:t>
      </w:r>
      <w:r w:rsidR="00E14DFC" w:rsidRPr="00E14DFC">
        <w:rPr>
          <w:rFonts w:ascii="Times New Roman" w:hAnsi="Times New Roman" w:cs="Times New Roman"/>
          <w:sz w:val="24"/>
          <w:szCs w:val="24"/>
        </w:rPr>
        <w:t>СНТ с последующей передачей электрических сетей территориальным сетевым организациям.</w:t>
      </w:r>
    </w:p>
    <w:p w:rsidR="000E3A77" w:rsidRDefault="000E3A77" w:rsidP="000E3A77">
      <w:pPr>
        <w:pStyle w:val="a5"/>
        <w:spacing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Pr="000E3A77">
        <w:rPr>
          <w:rFonts w:ascii="Times New Roman" w:hAnsi="Times New Roman" w:cs="Times New Roman"/>
          <w:sz w:val="24"/>
          <w:szCs w:val="24"/>
        </w:rPr>
        <w:t>Осуществл</w:t>
      </w:r>
      <w:r>
        <w:rPr>
          <w:rFonts w:ascii="Times New Roman" w:hAnsi="Times New Roman" w:cs="Times New Roman"/>
          <w:sz w:val="24"/>
          <w:szCs w:val="24"/>
        </w:rPr>
        <w:t xml:space="preserve">яющие </w:t>
      </w:r>
      <w:r w:rsidRPr="000E3A77">
        <w:rPr>
          <w:rFonts w:ascii="Times New Roman" w:hAnsi="Times New Roman" w:cs="Times New Roman"/>
          <w:sz w:val="24"/>
          <w:szCs w:val="24"/>
        </w:rPr>
        <w:t xml:space="preserve">деятельности на территории </w:t>
      </w:r>
      <w:proofErr w:type="spellStart"/>
      <w:r w:rsidRPr="000E3A77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0E3A77">
        <w:rPr>
          <w:rFonts w:ascii="Times New Roman" w:hAnsi="Times New Roman" w:cs="Times New Roman"/>
          <w:sz w:val="24"/>
          <w:szCs w:val="24"/>
        </w:rPr>
        <w:t xml:space="preserve"> муниципального района.</w:t>
      </w:r>
    </w:p>
    <w:p w:rsidR="000E3A77" w:rsidRDefault="000E3A77" w:rsidP="000E3A77">
      <w:pPr>
        <w:pStyle w:val="a5"/>
        <w:spacing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имеющие </w:t>
      </w:r>
      <w:r w:rsidRPr="000E3A77">
        <w:rPr>
          <w:rFonts w:ascii="Times New Roman" w:hAnsi="Times New Roman" w:cs="Times New Roman"/>
          <w:sz w:val="24"/>
          <w:szCs w:val="24"/>
        </w:rPr>
        <w:t>объект</w:t>
      </w:r>
      <w:r>
        <w:rPr>
          <w:rFonts w:ascii="Times New Roman" w:hAnsi="Times New Roman" w:cs="Times New Roman"/>
          <w:sz w:val="24"/>
          <w:szCs w:val="24"/>
        </w:rPr>
        <w:t>ы</w:t>
      </w:r>
      <w:r w:rsidRPr="000E3A77">
        <w:rPr>
          <w:rFonts w:ascii="Times New Roman" w:hAnsi="Times New Roman" w:cs="Times New Roman"/>
          <w:sz w:val="24"/>
          <w:szCs w:val="24"/>
        </w:rPr>
        <w:t xml:space="preserve"> электросетевого хозяйства, нуждающихся в приведении их в надлежащее состояние для  последующей передачи   территориальным сетевым организациям.</w:t>
      </w:r>
    </w:p>
    <w:p w:rsidR="000E3A77" w:rsidRDefault="000E3A77" w:rsidP="000E3A77">
      <w:pPr>
        <w:pStyle w:val="a5"/>
        <w:spacing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247E34">
        <w:rPr>
          <w:rFonts w:ascii="Times New Roman" w:hAnsi="Times New Roman" w:cs="Times New Roman"/>
          <w:sz w:val="24"/>
          <w:szCs w:val="24"/>
        </w:rPr>
        <w:t xml:space="preserve">имеющие </w:t>
      </w:r>
      <w:r w:rsidRPr="000E3A77">
        <w:rPr>
          <w:rFonts w:ascii="Times New Roman" w:hAnsi="Times New Roman" w:cs="Times New Roman"/>
          <w:sz w:val="24"/>
          <w:szCs w:val="24"/>
        </w:rPr>
        <w:t xml:space="preserve">права собственности на объекты  электросетевого хозяйства. </w:t>
      </w:r>
    </w:p>
    <w:p w:rsidR="000E3A77" w:rsidRPr="000E3A77" w:rsidRDefault="000E3A77" w:rsidP="000E3A77">
      <w:pPr>
        <w:pStyle w:val="a5"/>
        <w:spacing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247E34">
        <w:rPr>
          <w:rFonts w:ascii="Times New Roman" w:hAnsi="Times New Roman" w:cs="Times New Roman"/>
          <w:sz w:val="24"/>
          <w:szCs w:val="24"/>
        </w:rPr>
        <w:t xml:space="preserve">предоставившие обязательство на </w:t>
      </w:r>
      <w:proofErr w:type="spellStart"/>
      <w:r w:rsidR="00247E34">
        <w:rPr>
          <w:rFonts w:ascii="Times New Roman" w:hAnsi="Times New Roman" w:cs="Times New Roman"/>
          <w:sz w:val="24"/>
          <w:szCs w:val="24"/>
        </w:rPr>
        <w:t>с</w:t>
      </w:r>
      <w:r w:rsidRPr="000E3A77">
        <w:rPr>
          <w:rFonts w:ascii="Times New Roman" w:hAnsi="Times New Roman" w:cs="Times New Roman"/>
          <w:sz w:val="24"/>
          <w:szCs w:val="24"/>
        </w:rPr>
        <w:t>офинансирование</w:t>
      </w:r>
      <w:proofErr w:type="spellEnd"/>
      <w:r w:rsidRPr="000E3A77">
        <w:rPr>
          <w:rFonts w:ascii="Times New Roman" w:hAnsi="Times New Roman" w:cs="Times New Roman"/>
          <w:sz w:val="24"/>
          <w:szCs w:val="24"/>
        </w:rPr>
        <w:t xml:space="preserve"> реализации мероприятий по приведению в надлежащее состояние объектов электросетевого хозяйства СНТ с последующей передачей электрических сетей территориальным сетевым организациям за счет средств СНТ в размере не менее 5 % от общего объема средств, предусмотренных на реализацию мероприятий.</w:t>
      </w:r>
    </w:p>
    <w:p w:rsidR="000E3A77" w:rsidRPr="000E3A77" w:rsidRDefault="000E3A77" w:rsidP="000E3A77">
      <w:pPr>
        <w:pStyle w:val="a5"/>
        <w:spacing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247E34">
        <w:rPr>
          <w:rFonts w:ascii="Times New Roman" w:hAnsi="Times New Roman" w:cs="Times New Roman"/>
          <w:sz w:val="24"/>
          <w:szCs w:val="24"/>
        </w:rPr>
        <w:t xml:space="preserve">имеющие </w:t>
      </w:r>
      <w:r w:rsidRPr="000E3A77">
        <w:rPr>
          <w:rFonts w:ascii="Times New Roman" w:hAnsi="Times New Roman" w:cs="Times New Roman"/>
          <w:sz w:val="24"/>
          <w:szCs w:val="24"/>
        </w:rPr>
        <w:t>письм</w:t>
      </w:r>
      <w:r w:rsidR="00247E34">
        <w:rPr>
          <w:rFonts w:ascii="Times New Roman" w:hAnsi="Times New Roman" w:cs="Times New Roman"/>
          <w:sz w:val="24"/>
          <w:szCs w:val="24"/>
        </w:rPr>
        <w:t>о</w:t>
      </w:r>
      <w:r w:rsidRPr="000E3A77">
        <w:rPr>
          <w:rFonts w:ascii="Times New Roman" w:hAnsi="Times New Roman" w:cs="Times New Roman"/>
          <w:sz w:val="24"/>
          <w:szCs w:val="24"/>
        </w:rPr>
        <w:t xml:space="preserve"> территориальной сетевой организации, гарантирующей прием электросетевого хозяйства СНТ после реализации мероприятий по приведению в надлежащее состояние объектов электросетевого хозяйства</w:t>
      </w:r>
    </w:p>
    <w:p w:rsidR="00552E6A" w:rsidRPr="00552E6A" w:rsidRDefault="00247E34" w:rsidP="00E86864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предоставившие </w:t>
      </w:r>
      <w:r w:rsidR="00552E6A" w:rsidRPr="00552E6A">
        <w:rPr>
          <w:rFonts w:ascii="Times New Roman" w:hAnsi="Times New Roman" w:cs="Times New Roman"/>
          <w:sz w:val="24"/>
          <w:szCs w:val="24"/>
        </w:rPr>
        <w:t>выписку из протокола заседания правления  с решением:</w:t>
      </w:r>
    </w:p>
    <w:p w:rsidR="00552E6A" w:rsidRPr="00552E6A" w:rsidRDefault="00247E34" w:rsidP="00247E34">
      <w:pPr>
        <w:tabs>
          <w:tab w:val="num" w:pos="0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1) </w:t>
      </w:r>
      <w:r w:rsidR="00552E6A" w:rsidRPr="00552E6A">
        <w:rPr>
          <w:rFonts w:ascii="Times New Roman" w:hAnsi="Times New Roman" w:cs="Times New Roman"/>
          <w:sz w:val="24"/>
          <w:szCs w:val="24"/>
        </w:rPr>
        <w:t>о проведении мероприятий    по приведению в надлежащее состояние объектов электросетевого хозяйства СНТ с последующей передачей электрических сетей территориальным сетевым организациям;</w:t>
      </w:r>
    </w:p>
    <w:p w:rsidR="00552E6A" w:rsidRPr="00552E6A" w:rsidRDefault="00247E34" w:rsidP="00247E34">
      <w:pPr>
        <w:tabs>
          <w:tab w:val="num" w:pos="0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2) </w:t>
      </w:r>
      <w:r w:rsidR="00552E6A" w:rsidRPr="00552E6A">
        <w:rPr>
          <w:rFonts w:ascii="Times New Roman" w:hAnsi="Times New Roman" w:cs="Times New Roman"/>
          <w:sz w:val="24"/>
          <w:szCs w:val="24"/>
        </w:rPr>
        <w:t xml:space="preserve">о передаче электросетевого хозяйства на баланс территориальной сетевой организации на  законном праве </w:t>
      </w:r>
      <w:proofErr w:type="gramStart"/>
      <w:r w:rsidR="00552E6A" w:rsidRPr="00552E6A">
        <w:rPr>
          <w:rFonts w:ascii="Times New Roman" w:hAnsi="Times New Roman" w:cs="Times New Roman"/>
          <w:sz w:val="24"/>
          <w:szCs w:val="24"/>
        </w:rPr>
        <w:t>согласно требований</w:t>
      </w:r>
      <w:proofErr w:type="gramEnd"/>
      <w:r w:rsidR="00552E6A" w:rsidRPr="00552E6A">
        <w:rPr>
          <w:rFonts w:ascii="Times New Roman" w:hAnsi="Times New Roman" w:cs="Times New Roman"/>
          <w:sz w:val="24"/>
          <w:szCs w:val="24"/>
        </w:rPr>
        <w:t xml:space="preserve"> Устава с приложением перечня передаваемого имущества и перечня фактических потребителей, подключенных к электрическим сетям;</w:t>
      </w:r>
    </w:p>
    <w:p w:rsidR="00552E6A" w:rsidRPr="00552E6A" w:rsidRDefault="00247E34" w:rsidP="00247E34">
      <w:pPr>
        <w:tabs>
          <w:tab w:val="num" w:pos="0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3) </w:t>
      </w:r>
      <w:r w:rsidR="00552E6A" w:rsidRPr="00552E6A">
        <w:rPr>
          <w:rFonts w:ascii="Times New Roman" w:hAnsi="Times New Roman" w:cs="Times New Roman"/>
          <w:sz w:val="24"/>
          <w:szCs w:val="24"/>
        </w:rPr>
        <w:t>об осуществлении расходов на реализацию мероприятия за счет средств СНТ в размере не менее 5 % от общего объема средств, предусмотренных на реализацию мероприятий;</w:t>
      </w:r>
    </w:p>
    <w:p w:rsidR="00552E6A" w:rsidRPr="00552E6A" w:rsidRDefault="00247E34" w:rsidP="00E86864">
      <w:pPr>
        <w:tabs>
          <w:tab w:val="num" w:pos="709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предоставившие </w:t>
      </w:r>
      <w:r w:rsidR="00552E6A" w:rsidRPr="00552E6A">
        <w:rPr>
          <w:rFonts w:ascii="Times New Roman" w:hAnsi="Times New Roman" w:cs="Times New Roman"/>
          <w:sz w:val="24"/>
          <w:szCs w:val="24"/>
        </w:rPr>
        <w:t>схему земельного участка СНТ с указанием расположения объектов электросетевого хозяйства, а также точек технологического присоединения к сетям СНТ;</w:t>
      </w:r>
    </w:p>
    <w:p w:rsidR="00552E6A" w:rsidRPr="00552E6A" w:rsidRDefault="00247E34" w:rsidP="00E86864">
      <w:pPr>
        <w:tabs>
          <w:tab w:val="num" w:pos="709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предоставившие </w:t>
      </w:r>
      <w:r w:rsidR="00552E6A" w:rsidRPr="00552E6A">
        <w:rPr>
          <w:rFonts w:ascii="Times New Roman" w:hAnsi="Times New Roman" w:cs="Times New Roman"/>
          <w:sz w:val="24"/>
          <w:szCs w:val="24"/>
        </w:rPr>
        <w:t>документы, обосновывающие расходование субсидии (договор,  проект, сметный расчет и т.п.), заверенные печатью и подписью получателя субсидии;</w:t>
      </w:r>
    </w:p>
    <w:p w:rsidR="00552E6A" w:rsidRPr="00552E6A" w:rsidRDefault="00247E34" w:rsidP="00E86864">
      <w:pPr>
        <w:tabs>
          <w:tab w:val="num" w:pos="709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proofErr w:type="gramStart"/>
      <w:r>
        <w:rPr>
          <w:rFonts w:ascii="Times New Roman" w:hAnsi="Times New Roman" w:cs="Times New Roman"/>
          <w:sz w:val="24"/>
          <w:szCs w:val="24"/>
        </w:rPr>
        <w:t>предоставившие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552E6A" w:rsidRPr="00552E6A">
        <w:rPr>
          <w:rFonts w:ascii="Times New Roman" w:hAnsi="Times New Roman" w:cs="Times New Roman"/>
          <w:sz w:val="24"/>
          <w:szCs w:val="24"/>
        </w:rPr>
        <w:t>справку-расчет по форме в соответствии с Приложением № 3 к  Положению;</w:t>
      </w:r>
    </w:p>
    <w:p w:rsidR="00552E6A" w:rsidRPr="00552E6A" w:rsidRDefault="00247E34" w:rsidP="00E86864">
      <w:pPr>
        <w:tabs>
          <w:tab w:val="num" w:pos="709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 xml:space="preserve">- предоставившие </w:t>
      </w:r>
      <w:r w:rsidR="00552E6A" w:rsidRPr="00552E6A">
        <w:rPr>
          <w:rFonts w:ascii="Times New Roman" w:hAnsi="Times New Roman" w:cs="Times New Roman"/>
          <w:sz w:val="24"/>
          <w:szCs w:val="24"/>
        </w:rPr>
        <w:t>справку ИФНС России  о наличии банковских счетов, выданную не ранее, чем за 30 календарных дней до даты подачи документов, указанной в Объявлении;</w:t>
      </w:r>
      <w:proofErr w:type="gramEnd"/>
    </w:p>
    <w:p w:rsidR="00552E6A" w:rsidRPr="00552E6A" w:rsidRDefault="00552E6A" w:rsidP="00B92EDD">
      <w:pPr>
        <w:pStyle w:val="a5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705676" w:rsidRPr="00B92EDD" w:rsidRDefault="00705676" w:rsidP="00B92EDD">
      <w:pPr>
        <w:pStyle w:val="a5"/>
        <w:numPr>
          <w:ilvl w:val="0"/>
          <w:numId w:val="2"/>
        </w:numPr>
        <w:ind w:left="0" w:firstLine="567"/>
        <w:jc w:val="both"/>
        <w:rPr>
          <w:rFonts w:ascii="Times New Roman" w:hAnsi="Times New Roman" w:cs="Times New Roman"/>
          <w:b/>
          <w:sz w:val="24"/>
          <w:szCs w:val="24"/>
        </w:rPr>
      </w:pPr>
      <w:r w:rsidRPr="00B92EDD">
        <w:rPr>
          <w:rFonts w:ascii="Times New Roman" w:hAnsi="Times New Roman" w:cs="Times New Roman"/>
          <w:b/>
          <w:sz w:val="24"/>
          <w:szCs w:val="24"/>
        </w:rPr>
        <w:t xml:space="preserve">Порядок подачи заявок </w:t>
      </w:r>
    </w:p>
    <w:p w:rsidR="00D93176" w:rsidRDefault="00D93176" w:rsidP="00B92EDD">
      <w:pPr>
        <w:pStyle w:val="a5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Заявка с приложенными документами </w:t>
      </w:r>
      <w:r w:rsidRPr="00D93176">
        <w:rPr>
          <w:rFonts w:ascii="Times New Roman" w:hAnsi="Times New Roman" w:cs="Times New Roman"/>
          <w:sz w:val="24"/>
          <w:szCs w:val="24"/>
        </w:rPr>
        <w:t xml:space="preserve"> представляет в </w:t>
      </w:r>
      <w:r>
        <w:rPr>
          <w:rFonts w:ascii="Times New Roman" w:hAnsi="Times New Roman" w:cs="Times New Roman"/>
          <w:sz w:val="24"/>
          <w:szCs w:val="24"/>
        </w:rPr>
        <w:t>администрацию одним из следующих способов:</w:t>
      </w:r>
    </w:p>
    <w:p w:rsidR="00D93176" w:rsidRDefault="00D93176" w:rsidP="00B92EDD">
      <w:pPr>
        <w:pStyle w:val="a5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 путем личного обращения в </w:t>
      </w:r>
      <w:r w:rsidRPr="00D93176">
        <w:rPr>
          <w:rFonts w:ascii="Times New Roman" w:hAnsi="Times New Roman" w:cs="Times New Roman"/>
          <w:sz w:val="24"/>
          <w:szCs w:val="24"/>
        </w:rPr>
        <w:t>Отдел</w:t>
      </w:r>
    </w:p>
    <w:p w:rsidR="00D93176" w:rsidRDefault="00D93176" w:rsidP="00B92EDD">
      <w:pPr>
        <w:pStyle w:val="a5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через организации почтовой связи с описью вложения почтового отправления</w:t>
      </w:r>
    </w:p>
    <w:p w:rsidR="00D93176" w:rsidRDefault="00D93176" w:rsidP="00DE0E55">
      <w:pPr>
        <w:pStyle w:val="a5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Копии приложенных к заявке документов должны поддаваться прочтению и быть заверены руководителем СНТ.</w:t>
      </w:r>
    </w:p>
    <w:p w:rsidR="00D93176" w:rsidRDefault="00D93176" w:rsidP="00DE0E55">
      <w:pPr>
        <w:pStyle w:val="a5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случае предоставления заявки и  документов путем личного обращения </w:t>
      </w:r>
      <w:r w:rsidRPr="00D93176">
        <w:rPr>
          <w:rFonts w:ascii="Times New Roman" w:hAnsi="Times New Roman" w:cs="Times New Roman"/>
          <w:sz w:val="24"/>
          <w:szCs w:val="24"/>
        </w:rPr>
        <w:tab/>
      </w:r>
      <w:r w:rsidR="00B92EDD">
        <w:rPr>
          <w:rFonts w:ascii="Times New Roman" w:hAnsi="Times New Roman" w:cs="Times New Roman"/>
          <w:sz w:val="24"/>
          <w:szCs w:val="24"/>
        </w:rPr>
        <w:t>в отдел, номера, даты, количество листов вносятся в опись, составленную  СНТ в двух экземплярах в произвольной форме. Первый экземпляр описи с отметкой о дате приема заявки и приложенных к ней документов и должностном лице принявшим их, остается у СНТ, второй экземпляр прилагается к заявке.</w:t>
      </w:r>
    </w:p>
    <w:p w:rsidR="0052436C" w:rsidRDefault="00B92EDD" w:rsidP="00DE0E55">
      <w:pPr>
        <w:pStyle w:val="a5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СНТ несет ответственность в соответствии с законодательством за достоверность предоставленной </w:t>
      </w:r>
      <w:r w:rsidR="0052436C">
        <w:rPr>
          <w:rFonts w:ascii="Times New Roman" w:hAnsi="Times New Roman" w:cs="Times New Roman"/>
          <w:sz w:val="24"/>
          <w:szCs w:val="24"/>
        </w:rPr>
        <w:t>информации.</w:t>
      </w:r>
    </w:p>
    <w:p w:rsidR="00B92EDD" w:rsidRPr="00D93176" w:rsidRDefault="0052436C" w:rsidP="00DE0E55">
      <w:pPr>
        <w:pStyle w:val="a5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СНТ </w:t>
      </w:r>
      <w:r w:rsidR="00EF2C7D">
        <w:rPr>
          <w:rFonts w:ascii="Times New Roman" w:hAnsi="Times New Roman" w:cs="Times New Roman"/>
          <w:sz w:val="24"/>
          <w:szCs w:val="24"/>
        </w:rPr>
        <w:t>для участия в отборе вправе предоставить только одну заявку</w:t>
      </w:r>
      <w:r w:rsidR="00CD5DD3">
        <w:rPr>
          <w:rFonts w:ascii="Times New Roman" w:hAnsi="Times New Roman" w:cs="Times New Roman"/>
          <w:sz w:val="24"/>
          <w:szCs w:val="24"/>
        </w:rPr>
        <w:t>, за исключением случаев повторного отбора в текущем году или предоставления заявки ранее отозванной.</w:t>
      </w:r>
      <w:r w:rsidR="00B92EDD">
        <w:rPr>
          <w:rFonts w:ascii="Times New Roman" w:hAnsi="Times New Roman" w:cs="Times New Roman"/>
          <w:sz w:val="24"/>
          <w:szCs w:val="24"/>
        </w:rPr>
        <w:t xml:space="preserve"> </w:t>
      </w:r>
    </w:p>
    <w:p w:rsidR="00705676" w:rsidRDefault="00705676" w:rsidP="00DE0E55">
      <w:pPr>
        <w:pStyle w:val="a5"/>
        <w:numPr>
          <w:ilvl w:val="0"/>
          <w:numId w:val="2"/>
        </w:numPr>
        <w:ind w:left="0" w:firstLine="567"/>
        <w:jc w:val="both"/>
        <w:rPr>
          <w:rFonts w:ascii="Times New Roman" w:hAnsi="Times New Roman" w:cs="Times New Roman"/>
          <w:b/>
          <w:sz w:val="24"/>
          <w:szCs w:val="24"/>
        </w:rPr>
      </w:pPr>
      <w:r w:rsidRPr="00B92EDD">
        <w:rPr>
          <w:rFonts w:ascii="Times New Roman" w:hAnsi="Times New Roman" w:cs="Times New Roman"/>
          <w:b/>
          <w:sz w:val="24"/>
          <w:szCs w:val="24"/>
        </w:rPr>
        <w:t>Порядок отзыва заявок</w:t>
      </w:r>
    </w:p>
    <w:p w:rsidR="00CD5DD3" w:rsidRPr="00CD5DD3" w:rsidRDefault="00CD5DD3" w:rsidP="00DE0E55">
      <w:pPr>
        <w:pStyle w:val="a5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CD5DD3">
        <w:rPr>
          <w:rFonts w:ascii="Times New Roman" w:hAnsi="Times New Roman" w:cs="Times New Roman"/>
          <w:sz w:val="24"/>
          <w:szCs w:val="24"/>
        </w:rPr>
        <w:t xml:space="preserve">СНТ </w:t>
      </w:r>
      <w:r>
        <w:rPr>
          <w:rFonts w:ascii="Times New Roman" w:hAnsi="Times New Roman" w:cs="Times New Roman"/>
          <w:sz w:val="24"/>
          <w:szCs w:val="24"/>
        </w:rPr>
        <w:t xml:space="preserve"> на любом этапе </w:t>
      </w:r>
      <w:r w:rsidR="006D2A63">
        <w:rPr>
          <w:rFonts w:ascii="Times New Roman" w:hAnsi="Times New Roman" w:cs="Times New Roman"/>
          <w:sz w:val="24"/>
          <w:szCs w:val="24"/>
        </w:rPr>
        <w:t xml:space="preserve">отбора до дня определения победителя  </w:t>
      </w:r>
      <w:r>
        <w:rPr>
          <w:rFonts w:ascii="Times New Roman" w:hAnsi="Times New Roman" w:cs="Times New Roman"/>
          <w:sz w:val="24"/>
          <w:szCs w:val="24"/>
        </w:rPr>
        <w:t xml:space="preserve">вправе отозвать </w:t>
      </w:r>
      <w:r w:rsidR="006D2A63">
        <w:rPr>
          <w:rFonts w:ascii="Times New Roman" w:hAnsi="Times New Roman" w:cs="Times New Roman"/>
          <w:sz w:val="24"/>
          <w:szCs w:val="24"/>
        </w:rPr>
        <w:t>заявку, направив письменное уведомление о ее отзыве. Отзыв отдельных документов из числа приложенных к заявке при ее предоставлении не допускается.</w:t>
      </w:r>
    </w:p>
    <w:p w:rsidR="00705676" w:rsidRDefault="00705676" w:rsidP="00DE0E55">
      <w:pPr>
        <w:pStyle w:val="a5"/>
        <w:numPr>
          <w:ilvl w:val="0"/>
          <w:numId w:val="2"/>
        </w:numPr>
        <w:ind w:left="0" w:firstLine="567"/>
        <w:jc w:val="both"/>
        <w:rPr>
          <w:rFonts w:ascii="Times New Roman" w:hAnsi="Times New Roman" w:cs="Times New Roman"/>
          <w:b/>
          <w:sz w:val="24"/>
          <w:szCs w:val="24"/>
        </w:rPr>
      </w:pPr>
      <w:r w:rsidRPr="00B92EDD">
        <w:rPr>
          <w:rFonts w:ascii="Times New Roman" w:hAnsi="Times New Roman" w:cs="Times New Roman"/>
          <w:b/>
          <w:sz w:val="24"/>
          <w:szCs w:val="24"/>
        </w:rPr>
        <w:t>Правила рассмотрения и оценки заявок</w:t>
      </w:r>
    </w:p>
    <w:p w:rsidR="00946992" w:rsidRPr="00946992" w:rsidRDefault="00946992" w:rsidP="00DE0E55">
      <w:pPr>
        <w:pStyle w:val="a5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46992">
        <w:rPr>
          <w:rFonts w:ascii="Times New Roman" w:hAnsi="Times New Roman" w:cs="Times New Roman"/>
          <w:sz w:val="24"/>
          <w:szCs w:val="24"/>
        </w:rPr>
        <w:t xml:space="preserve">В течение 5 рабочих дней с момента окончания даты приема заявки и документов Отдел проверяет их комплектность (наличие всех документов), при необходимости запрашивает у участника отбора разъяснения информации, указанной в представленных документах, и направляет заявки и документы в Комиссию. </w:t>
      </w:r>
    </w:p>
    <w:p w:rsidR="007D4A91" w:rsidRDefault="007D4A91" w:rsidP="007D4A91">
      <w:pPr>
        <w:pStyle w:val="a5"/>
        <w:ind w:left="0"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</w:rPr>
        <w:t>Отдел п</w:t>
      </w:r>
      <w:r w:rsidR="00946992" w:rsidRPr="00946992">
        <w:rPr>
          <w:rFonts w:ascii="Times New Roman" w:eastAsia="Times New Roman" w:hAnsi="Times New Roman" w:cs="Times New Roman"/>
          <w:sz w:val="24"/>
          <w:szCs w:val="24"/>
          <w:lang w:eastAsia="ru-RU"/>
        </w:rPr>
        <w:t>исьменн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</w:t>
      </w:r>
      <w:r w:rsidR="00946992" w:rsidRPr="0094699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извещ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ает</w:t>
      </w:r>
      <w:r w:rsidR="00946992" w:rsidRPr="0094699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 отклонении заявки с указанием причин отклонения участнику отбора в течение 5 рабочих дней </w:t>
      </w:r>
      <w:proofErr w:type="gramStart"/>
      <w:r w:rsidR="00946992" w:rsidRPr="00946992">
        <w:rPr>
          <w:rFonts w:ascii="Times New Roman" w:eastAsia="Times New Roman" w:hAnsi="Times New Roman" w:cs="Times New Roman"/>
          <w:sz w:val="24"/>
          <w:szCs w:val="24"/>
          <w:lang w:eastAsia="ru-RU"/>
        </w:rPr>
        <w:t>с даты</w:t>
      </w:r>
      <w:proofErr w:type="gramEnd"/>
      <w:r w:rsidR="00946992" w:rsidRPr="0094699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его оформления.</w:t>
      </w:r>
    </w:p>
    <w:p w:rsidR="00FB1968" w:rsidRDefault="00946992" w:rsidP="00FB1968">
      <w:pPr>
        <w:pStyle w:val="a5"/>
        <w:ind w:left="0"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6992">
        <w:rPr>
          <w:rFonts w:ascii="Times New Roman" w:eastAsia="Times New Roman" w:hAnsi="Times New Roman" w:cs="Times New Roman"/>
          <w:sz w:val="24"/>
          <w:szCs w:val="24"/>
          <w:lang w:eastAsia="ru-RU"/>
        </w:rPr>
        <w:t>Основаниями для отклонения заявки участника отбора являются:</w:t>
      </w:r>
    </w:p>
    <w:p w:rsidR="00FB1968" w:rsidRDefault="007D4A91" w:rsidP="00FB1968">
      <w:pPr>
        <w:pStyle w:val="a5"/>
        <w:ind w:left="0"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="00946992" w:rsidRPr="00946992">
        <w:rPr>
          <w:rFonts w:ascii="Times New Roman" w:eastAsia="Times New Roman" w:hAnsi="Times New Roman" w:cs="Times New Roman"/>
          <w:sz w:val="24"/>
          <w:szCs w:val="24"/>
          <w:lang w:eastAsia="ru-RU"/>
        </w:rPr>
        <w:t>несоответствие участников отбора условиям отбора, установленным пунктом 1.5 раздела 1 и пунктом 2.2  раздела 2 Положения;</w:t>
      </w:r>
    </w:p>
    <w:p w:rsidR="00FB1968" w:rsidRDefault="007D4A91" w:rsidP="00FB1968">
      <w:pPr>
        <w:pStyle w:val="a5"/>
        <w:ind w:left="0"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="00946992" w:rsidRPr="00946992">
        <w:rPr>
          <w:rFonts w:ascii="Times New Roman" w:eastAsia="Times New Roman" w:hAnsi="Times New Roman" w:cs="Times New Roman"/>
          <w:sz w:val="24"/>
          <w:szCs w:val="24"/>
          <w:lang w:eastAsia="ru-RU"/>
        </w:rPr>
        <w:t>недостоверность представленной участниками отбора информации, в том числе информации о месте нахождения и адресе участника отбора;</w:t>
      </w:r>
    </w:p>
    <w:p w:rsidR="00FB1968" w:rsidRDefault="00435150" w:rsidP="00FB1968">
      <w:pPr>
        <w:pStyle w:val="a5"/>
        <w:ind w:left="0"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="00946992" w:rsidRPr="00946992">
        <w:rPr>
          <w:rFonts w:ascii="Times New Roman" w:eastAsia="Times New Roman" w:hAnsi="Times New Roman" w:cs="Times New Roman"/>
          <w:sz w:val="24"/>
          <w:szCs w:val="24"/>
          <w:lang w:eastAsia="ru-RU"/>
        </w:rPr>
        <w:t>отсутствие бюджетных средств на предоставление субсидии;</w:t>
      </w:r>
    </w:p>
    <w:p w:rsidR="00FB1968" w:rsidRDefault="009D29AB" w:rsidP="00FB1968">
      <w:pPr>
        <w:pStyle w:val="a5"/>
        <w:ind w:left="0"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="00946992" w:rsidRPr="00946992">
        <w:rPr>
          <w:rFonts w:ascii="Times New Roman" w:eastAsia="Times New Roman" w:hAnsi="Times New Roman" w:cs="Times New Roman"/>
          <w:sz w:val="24"/>
          <w:szCs w:val="24"/>
          <w:lang w:eastAsia="ru-RU"/>
        </w:rPr>
        <w:t>нарушения срока представления документов, указанного в Объявлении;</w:t>
      </w:r>
    </w:p>
    <w:p w:rsidR="00946992" w:rsidRDefault="009D29AB" w:rsidP="00FB1968">
      <w:pPr>
        <w:pStyle w:val="a5"/>
        <w:ind w:left="0"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="00946992" w:rsidRPr="0094699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несоответствие представленных участником отбора заявок и документов требованиям, предусмотренным в пунктах 2.4, 2.5 раздела 2 </w:t>
      </w:r>
      <w:r w:rsidR="00FB1968"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r w:rsidR="00946992" w:rsidRPr="00946992">
        <w:rPr>
          <w:rFonts w:ascii="Times New Roman" w:eastAsia="Times New Roman" w:hAnsi="Times New Roman" w:cs="Times New Roman"/>
          <w:sz w:val="24"/>
          <w:szCs w:val="24"/>
          <w:lang w:eastAsia="ru-RU"/>
        </w:rPr>
        <w:t>оложения.</w:t>
      </w:r>
    </w:p>
    <w:p w:rsidR="00946992" w:rsidRPr="00946992" w:rsidRDefault="009D29AB" w:rsidP="009D29AB">
      <w:pPr>
        <w:pStyle w:val="a5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46992">
        <w:rPr>
          <w:rFonts w:ascii="Times New Roman" w:hAnsi="Times New Roman" w:cs="Times New Roman"/>
          <w:sz w:val="24"/>
          <w:szCs w:val="24"/>
        </w:rPr>
        <w:t>По результатам рассмотрения заявок и документов, представленных участником отбора, Комиссия формирует рейтинг, определяет получателей субсидии,  принимает решение о предоставлении субсидии или об отказе в предоставлении субсидии,   оформленное в виде протокола заседания Комиссии.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946992" w:rsidRPr="0094699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Рейтинг формируется  с присвоением порядкового номера по мере уменьшения суммы баллов. </w:t>
      </w:r>
    </w:p>
    <w:p w:rsidR="00946992" w:rsidRPr="00946992" w:rsidRDefault="009D29AB" w:rsidP="009D29A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</w:t>
      </w:r>
      <w:r w:rsidR="00946992" w:rsidRPr="00946992">
        <w:rPr>
          <w:rFonts w:ascii="Times New Roman" w:eastAsia="Times New Roman" w:hAnsi="Times New Roman" w:cs="Times New Roman"/>
          <w:sz w:val="24"/>
          <w:szCs w:val="24"/>
          <w:lang w:eastAsia="ru-RU"/>
        </w:rPr>
        <w:t>В случае</w:t>
      </w:r>
      <w:proofErr w:type="gramStart"/>
      <w:r w:rsidR="00946992" w:rsidRPr="00946992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proofErr w:type="gramEnd"/>
      <w:r w:rsidR="00946992" w:rsidRPr="0094699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если несколько СНТ имеют равную сумму баллов, более высокий порядковый номер присваивается СНТ, имеющему более раннюю дату регистрации заявки в журнале регистрации.</w:t>
      </w:r>
    </w:p>
    <w:p w:rsidR="00946992" w:rsidRPr="001E523B" w:rsidRDefault="009D29AB" w:rsidP="001E523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</w:t>
      </w:r>
      <w:r w:rsidR="00946992" w:rsidRPr="0094699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Информация о результатах рассмотрения заявок размещается на официальном сайте администрации </w:t>
      </w:r>
      <w:proofErr w:type="spellStart"/>
      <w:r w:rsidR="00946992" w:rsidRPr="00946992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="00946992" w:rsidRPr="0094699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района в информационно-телекоммуникационной сети «Интернет» в течение 10 рабочих дней после оформления протокола заседания Комиссии.</w:t>
      </w:r>
    </w:p>
    <w:p w:rsidR="00705676" w:rsidRDefault="00705676" w:rsidP="001E523B">
      <w:pPr>
        <w:pStyle w:val="a5"/>
        <w:numPr>
          <w:ilvl w:val="0"/>
          <w:numId w:val="2"/>
        </w:numPr>
        <w:ind w:left="0" w:firstLine="567"/>
        <w:jc w:val="both"/>
        <w:rPr>
          <w:rFonts w:ascii="Times New Roman" w:hAnsi="Times New Roman" w:cs="Times New Roman"/>
          <w:b/>
          <w:sz w:val="24"/>
          <w:szCs w:val="24"/>
        </w:rPr>
      </w:pPr>
      <w:r w:rsidRPr="00B92EDD">
        <w:rPr>
          <w:rFonts w:ascii="Times New Roman" w:hAnsi="Times New Roman" w:cs="Times New Roman"/>
          <w:b/>
          <w:sz w:val="24"/>
          <w:szCs w:val="24"/>
        </w:rPr>
        <w:t xml:space="preserve">Порядок </w:t>
      </w:r>
      <w:r w:rsidR="006521A4" w:rsidRPr="00B92EDD">
        <w:rPr>
          <w:rFonts w:ascii="Times New Roman" w:hAnsi="Times New Roman" w:cs="Times New Roman"/>
          <w:b/>
          <w:sz w:val="24"/>
          <w:szCs w:val="24"/>
        </w:rPr>
        <w:t>предоставления участникам отбора разъяснений положений объявления</w:t>
      </w:r>
    </w:p>
    <w:p w:rsidR="00E17319" w:rsidRPr="001E523B" w:rsidRDefault="00E17319" w:rsidP="001E523B">
      <w:pPr>
        <w:pStyle w:val="a5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1E523B">
        <w:rPr>
          <w:rFonts w:ascii="Times New Roman" w:hAnsi="Times New Roman" w:cs="Times New Roman"/>
          <w:sz w:val="24"/>
          <w:szCs w:val="24"/>
        </w:rPr>
        <w:t>СНТ вправе в письменной форме направить запрос о предоставлении разъяснений положений объявления.</w:t>
      </w:r>
    </w:p>
    <w:p w:rsidR="00E17319" w:rsidRPr="001E523B" w:rsidRDefault="001E523B" w:rsidP="001E523B">
      <w:pPr>
        <w:pStyle w:val="a5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1E523B">
        <w:rPr>
          <w:rFonts w:ascii="Times New Roman" w:hAnsi="Times New Roman" w:cs="Times New Roman"/>
          <w:sz w:val="24"/>
          <w:szCs w:val="24"/>
        </w:rPr>
        <w:t>В случае если запрос поступил менее чем за 2 рабочих дня до окончания срока приема заявок, администрацией разъяснения положений Объявлени</w:t>
      </w:r>
      <w:r w:rsidR="00CE428D">
        <w:rPr>
          <w:rFonts w:ascii="Times New Roman" w:hAnsi="Times New Roman" w:cs="Times New Roman"/>
          <w:sz w:val="24"/>
          <w:szCs w:val="24"/>
        </w:rPr>
        <w:t>я</w:t>
      </w:r>
      <w:bookmarkStart w:id="0" w:name="_GoBack"/>
      <w:bookmarkEnd w:id="0"/>
      <w:r w:rsidRPr="001E523B">
        <w:rPr>
          <w:rFonts w:ascii="Times New Roman" w:hAnsi="Times New Roman" w:cs="Times New Roman"/>
          <w:sz w:val="24"/>
          <w:szCs w:val="24"/>
        </w:rPr>
        <w:t xml:space="preserve"> не направляются.</w:t>
      </w:r>
    </w:p>
    <w:p w:rsidR="006521A4" w:rsidRDefault="006521A4" w:rsidP="001E523B">
      <w:pPr>
        <w:pStyle w:val="a5"/>
        <w:numPr>
          <w:ilvl w:val="0"/>
          <w:numId w:val="2"/>
        </w:numPr>
        <w:ind w:left="0" w:firstLine="567"/>
        <w:jc w:val="both"/>
        <w:rPr>
          <w:rFonts w:ascii="Times New Roman" w:hAnsi="Times New Roman" w:cs="Times New Roman"/>
          <w:b/>
          <w:sz w:val="24"/>
          <w:szCs w:val="24"/>
        </w:rPr>
      </w:pPr>
      <w:r w:rsidRPr="00B92EDD">
        <w:rPr>
          <w:rFonts w:ascii="Times New Roman" w:hAnsi="Times New Roman" w:cs="Times New Roman"/>
          <w:b/>
          <w:sz w:val="24"/>
          <w:szCs w:val="24"/>
        </w:rPr>
        <w:t>Срок подписания соглашения</w:t>
      </w:r>
    </w:p>
    <w:p w:rsidR="00946992" w:rsidRPr="001E523B" w:rsidRDefault="006B1746" w:rsidP="001E523B">
      <w:pPr>
        <w:pStyle w:val="a5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1E523B">
        <w:rPr>
          <w:rFonts w:ascii="Times New Roman" w:hAnsi="Times New Roman" w:cs="Times New Roman"/>
          <w:sz w:val="24"/>
          <w:szCs w:val="24"/>
        </w:rPr>
        <w:t xml:space="preserve">Основанием для предоставления субсидий является Соглашение о предоставлении субсидии, заключенное администрацией </w:t>
      </w:r>
      <w:proofErr w:type="spellStart"/>
      <w:r w:rsidRPr="001E523B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1E523B">
        <w:rPr>
          <w:rFonts w:ascii="Times New Roman" w:hAnsi="Times New Roman" w:cs="Times New Roman"/>
          <w:sz w:val="24"/>
          <w:szCs w:val="24"/>
        </w:rPr>
        <w:t xml:space="preserve"> муниципального района с получателем субсидии  Соглашение считается заключенным с момента его подписания администрацией </w:t>
      </w:r>
      <w:proofErr w:type="spellStart"/>
      <w:r w:rsidRPr="001E523B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1E523B">
        <w:rPr>
          <w:rFonts w:ascii="Times New Roman" w:hAnsi="Times New Roman" w:cs="Times New Roman"/>
          <w:sz w:val="24"/>
          <w:szCs w:val="24"/>
        </w:rPr>
        <w:t xml:space="preserve"> муниципального района и получателем.</w:t>
      </w:r>
    </w:p>
    <w:p w:rsidR="006521A4" w:rsidRPr="00B92EDD" w:rsidRDefault="006521A4" w:rsidP="001E523B">
      <w:pPr>
        <w:pStyle w:val="a5"/>
        <w:numPr>
          <w:ilvl w:val="0"/>
          <w:numId w:val="2"/>
        </w:numPr>
        <w:ind w:left="0" w:firstLine="567"/>
        <w:jc w:val="both"/>
        <w:rPr>
          <w:rFonts w:ascii="Times New Roman" w:hAnsi="Times New Roman" w:cs="Times New Roman"/>
          <w:b/>
          <w:sz w:val="24"/>
          <w:szCs w:val="24"/>
        </w:rPr>
      </w:pPr>
      <w:r w:rsidRPr="00B92EDD">
        <w:rPr>
          <w:rFonts w:ascii="Times New Roman" w:hAnsi="Times New Roman" w:cs="Times New Roman"/>
          <w:b/>
          <w:sz w:val="24"/>
          <w:szCs w:val="24"/>
        </w:rPr>
        <w:t>Условия признания победителя отбора</w:t>
      </w:r>
    </w:p>
    <w:p w:rsidR="00063076" w:rsidRPr="00435150" w:rsidRDefault="00063076" w:rsidP="001E523B">
      <w:pPr>
        <w:pStyle w:val="a5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86864">
        <w:rPr>
          <w:rFonts w:ascii="Times New Roman" w:hAnsi="Times New Roman" w:cs="Times New Roman"/>
          <w:sz w:val="24"/>
          <w:szCs w:val="24"/>
        </w:rPr>
        <w:t>Члены конкурсной комиссии оценивают заявки  по следующим критериям отбора и формируют рейтинг</w:t>
      </w:r>
      <w:r w:rsidRPr="00435150">
        <w:rPr>
          <w:rFonts w:ascii="Times New Roman" w:hAnsi="Times New Roman" w:cs="Times New Roman"/>
          <w:sz w:val="24"/>
          <w:szCs w:val="24"/>
        </w:rPr>
        <w:t>:</w:t>
      </w:r>
    </w:p>
    <w:p w:rsidR="00063076" w:rsidRPr="00435150" w:rsidRDefault="00063076" w:rsidP="001E523B">
      <w:pPr>
        <w:pStyle w:val="a5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35150">
        <w:rPr>
          <w:rFonts w:ascii="Times New Roman" w:hAnsi="Times New Roman" w:cs="Times New Roman"/>
          <w:sz w:val="24"/>
          <w:szCs w:val="24"/>
        </w:rPr>
        <w:lastRenderedPageBreak/>
        <w:t xml:space="preserve">Рейтинг формируется  с присвоением порядкового номера по мере уменьшения суммы баллов. </w:t>
      </w:r>
    </w:p>
    <w:p w:rsidR="00705676" w:rsidRPr="00435150" w:rsidRDefault="00063076" w:rsidP="001E523B">
      <w:pPr>
        <w:pStyle w:val="a5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35150">
        <w:rPr>
          <w:rFonts w:ascii="Times New Roman" w:hAnsi="Times New Roman" w:cs="Times New Roman"/>
          <w:sz w:val="24"/>
          <w:szCs w:val="24"/>
        </w:rPr>
        <w:t>В случае</w:t>
      </w:r>
      <w:proofErr w:type="gramStart"/>
      <w:r w:rsidRPr="00435150">
        <w:rPr>
          <w:rFonts w:ascii="Times New Roman" w:hAnsi="Times New Roman" w:cs="Times New Roman"/>
          <w:sz w:val="24"/>
          <w:szCs w:val="24"/>
        </w:rPr>
        <w:t>,</w:t>
      </w:r>
      <w:proofErr w:type="gramEnd"/>
      <w:r w:rsidRPr="00435150">
        <w:rPr>
          <w:rFonts w:ascii="Times New Roman" w:hAnsi="Times New Roman" w:cs="Times New Roman"/>
          <w:sz w:val="24"/>
          <w:szCs w:val="24"/>
        </w:rPr>
        <w:t xml:space="preserve"> если несколько СНТ имеют равную сумму баллов, более высокий порядковый номер присваивается СНТ, имеющему более раннюю дату регистрации заявки в журнале регистрации.</w:t>
      </w:r>
    </w:p>
    <w:p w:rsidR="009D309C" w:rsidRPr="00E17319" w:rsidRDefault="006A2987" w:rsidP="00E86864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35150">
        <w:rPr>
          <w:rFonts w:ascii="Times New Roman" w:hAnsi="Times New Roman" w:cs="Times New Roman"/>
          <w:sz w:val="24"/>
          <w:szCs w:val="24"/>
        </w:rPr>
        <w:t xml:space="preserve">Определение победителей конкурса осуществляется </w:t>
      </w:r>
      <w:r w:rsidR="00E17319" w:rsidRPr="00E17319">
        <w:rPr>
          <w:rFonts w:ascii="Times New Roman" w:hAnsi="Times New Roman" w:cs="Times New Roman"/>
          <w:sz w:val="24"/>
          <w:szCs w:val="24"/>
        </w:rPr>
        <w:t xml:space="preserve">28 </w:t>
      </w:r>
      <w:r w:rsidRPr="00435150">
        <w:rPr>
          <w:rFonts w:ascii="Times New Roman" w:hAnsi="Times New Roman" w:cs="Times New Roman"/>
          <w:sz w:val="24"/>
          <w:szCs w:val="24"/>
        </w:rPr>
        <w:t>июля</w:t>
      </w:r>
      <w:r w:rsidR="00E17319" w:rsidRPr="00E17319">
        <w:rPr>
          <w:rFonts w:ascii="Times New Roman" w:hAnsi="Times New Roman" w:cs="Times New Roman"/>
          <w:sz w:val="24"/>
          <w:szCs w:val="24"/>
        </w:rPr>
        <w:t xml:space="preserve"> 2023 </w:t>
      </w:r>
      <w:r w:rsidR="00E17319">
        <w:rPr>
          <w:rFonts w:ascii="Times New Roman" w:hAnsi="Times New Roman" w:cs="Times New Roman"/>
          <w:sz w:val="24"/>
          <w:szCs w:val="24"/>
        </w:rPr>
        <w:t>года</w:t>
      </w:r>
    </w:p>
    <w:p w:rsidR="00C43125" w:rsidRPr="00E86864" w:rsidRDefault="00E86864" w:rsidP="00E86864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86864">
        <w:rPr>
          <w:rFonts w:ascii="Times New Roman" w:hAnsi="Times New Roman" w:cs="Times New Roman"/>
          <w:sz w:val="24"/>
          <w:szCs w:val="24"/>
        </w:rPr>
        <w:t xml:space="preserve">Информация о результатах рассмотрения заявок размещается на официальном сайте администрации </w:t>
      </w:r>
      <w:proofErr w:type="spellStart"/>
      <w:r w:rsidRPr="00E86864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E86864">
        <w:rPr>
          <w:rFonts w:ascii="Times New Roman" w:hAnsi="Times New Roman" w:cs="Times New Roman"/>
          <w:sz w:val="24"/>
          <w:szCs w:val="24"/>
        </w:rPr>
        <w:t xml:space="preserve"> муниципального района в информационно-телекоммуникационной сети «Интернет» в течение 10 рабочих дней после оформления протокола заседания Комиссии</w:t>
      </w:r>
      <w:r w:rsidR="00FB1968">
        <w:rPr>
          <w:rFonts w:ascii="Times New Roman" w:hAnsi="Times New Roman" w:cs="Times New Roman"/>
          <w:sz w:val="24"/>
          <w:szCs w:val="24"/>
        </w:rPr>
        <w:t>.</w:t>
      </w:r>
    </w:p>
    <w:p w:rsidR="00C43125" w:rsidRPr="00C43125" w:rsidRDefault="00C43125" w:rsidP="00C43125">
      <w:pPr>
        <w:spacing w:after="0" w:line="240" w:lineRule="auto"/>
        <w:jc w:val="right"/>
        <w:rPr>
          <w:i/>
        </w:rPr>
      </w:pPr>
      <w:r w:rsidRPr="00C43125">
        <w:rPr>
          <w:i/>
        </w:rPr>
        <w:t>Управление социально-экономического развития</w:t>
      </w:r>
    </w:p>
    <w:p w:rsidR="00C43125" w:rsidRPr="00C43125" w:rsidRDefault="00C43125" w:rsidP="00C43125">
      <w:pPr>
        <w:spacing w:after="0" w:line="240" w:lineRule="auto"/>
        <w:jc w:val="right"/>
        <w:rPr>
          <w:i/>
        </w:rPr>
      </w:pPr>
      <w:r w:rsidRPr="00C43125">
        <w:rPr>
          <w:i/>
        </w:rPr>
        <w:t xml:space="preserve">Администрации </w:t>
      </w:r>
      <w:proofErr w:type="spellStart"/>
      <w:r w:rsidRPr="00C43125">
        <w:rPr>
          <w:i/>
        </w:rPr>
        <w:t>Слюдянского</w:t>
      </w:r>
      <w:proofErr w:type="spellEnd"/>
      <w:r w:rsidRPr="00C43125">
        <w:rPr>
          <w:i/>
        </w:rPr>
        <w:t xml:space="preserve"> муниципального района</w:t>
      </w:r>
    </w:p>
    <w:sectPr w:rsidR="00C43125" w:rsidRPr="00C4312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858134C"/>
    <w:multiLevelType w:val="multilevel"/>
    <w:tmpl w:val="F2F44396"/>
    <w:lvl w:ilvl="0">
      <w:start w:val="1"/>
      <w:numFmt w:val="decimal"/>
      <w:pStyle w:val="1"/>
      <w:lvlText w:val="%1."/>
      <w:lvlJc w:val="left"/>
      <w:pPr>
        <w:tabs>
          <w:tab w:val="num" w:pos="1134"/>
        </w:tabs>
        <w:ind w:left="0" w:firstLine="709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auto"/>
        <w:spacing w:val="0"/>
        <w:sz w:val="24"/>
        <w:szCs w:val="24"/>
        <w:vertAlign w:val="baseline"/>
      </w:rPr>
    </w:lvl>
    <w:lvl w:ilvl="1">
      <w:start w:val="1"/>
      <w:numFmt w:val="decimal"/>
      <w:pStyle w:val="11"/>
      <w:lvlText w:val="%1.%2."/>
      <w:lvlJc w:val="left"/>
      <w:pPr>
        <w:tabs>
          <w:tab w:val="num" w:pos="1276"/>
        </w:tabs>
        <w:ind w:left="0" w:firstLine="709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vertAlign w:val="baseline"/>
      </w:rPr>
    </w:lvl>
    <w:lvl w:ilvl="2">
      <w:start w:val="1"/>
      <w:numFmt w:val="decimal"/>
      <w:pStyle w:val="111"/>
      <w:lvlText w:val="%1.%2.%3."/>
      <w:lvlJc w:val="left"/>
      <w:pPr>
        <w:tabs>
          <w:tab w:val="num" w:pos="1418"/>
        </w:tabs>
        <w:ind w:left="0" w:firstLine="709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vertAlign w:val="baseline"/>
      </w:rPr>
    </w:lvl>
    <w:lvl w:ilvl="3">
      <w:start w:val="1"/>
      <w:numFmt w:val="decimal"/>
      <w:pStyle w:val="1111"/>
      <w:lvlText w:val="%1.%2.%3.%4."/>
      <w:lvlJc w:val="left"/>
      <w:pPr>
        <w:tabs>
          <w:tab w:val="num" w:pos="1588"/>
        </w:tabs>
        <w:ind w:left="0" w:firstLine="709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000000"/>
        <w:sz w:val="26"/>
        <w:vertAlign w:val="baseline"/>
      </w:rPr>
    </w:lvl>
    <w:lvl w:ilvl="4">
      <w:start w:val="1"/>
      <w:numFmt w:val="decimal"/>
      <w:pStyle w:val="10"/>
      <w:lvlText w:val="%5)"/>
      <w:lvlJc w:val="left"/>
      <w:pPr>
        <w:tabs>
          <w:tab w:val="num" w:pos="709"/>
        </w:tabs>
        <w:ind w:left="709" w:hanging="709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auto"/>
        <w:sz w:val="26"/>
        <w:vertAlign w:val="baseline"/>
      </w:rPr>
    </w:lvl>
    <w:lvl w:ilvl="5">
      <w:start w:val="1"/>
      <w:numFmt w:val="russianLower"/>
      <w:pStyle w:val="a"/>
      <w:lvlText w:val="%6)"/>
      <w:lvlJc w:val="left"/>
      <w:pPr>
        <w:tabs>
          <w:tab w:val="num" w:pos="709"/>
        </w:tabs>
        <w:ind w:left="709" w:hanging="709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000000"/>
        <w:sz w:val="26"/>
        <w:vertAlign w:val="baseline"/>
      </w:rPr>
    </w:lvl>
    <w:lvl w:ilvl="6">
      <w:start w:val="1"/>
      <w:numFmt w:val="decimal"/>
      <w:lvlText w:val="%7."/>
      <w:lvlJc w:val="center"/>
      <w:pPr>
        <w:tabs>
          <w:tab w:val="num" w:pos="851"/>
        </w:tabs>
        <w:ind w:left="0" w:firstLine="0"/>
      </w:pPr>
      <w:rPr>
        <w:rFonts w:ascii="Times New Roman" w:hAnsi="Times New Roman" w:hint="default"/>
        <w:caps w:val="0"/>
        <w:strike w:val="0"/>
        <w:dstrike w:val="0"/>
        <w:vanish w:val="0"/>
        <w:color w:val="auto"/>
        <w:sz w:val="26"/>
        <w:vertAlign w:val="baseline"/>
      </w:rPr>
    </w:lvl>
    <w:lvl w:ilvl="7">
      <w:start w:val="1"/>
      <w:numFmt w:val="decimal"/>
      <w:lvlText w:val="%8.%2."/>
      <w:lvlJc w:val="left"/>
      <w:pPr>
        <w:tabs>
          <w:tab w:val="num" w:pos="1134"/>
        </w:tabs>
        <w:ind w:left="0" w:firstLine="709"/>
      </w:pPr>
      <w:rPr>
        <w:rFonts w:ascii="Times New Roman" w:hAnsi="Times New Roman" w:hint="default"/>
        <w:caps w:val="0"/>
        <w:strike w:val="0"/>
        <w:dstrike w:val="0"/>
        <w:vanish w:val="0"/>
        <w:color w:val="auto"/>
        <w:sz w:val="26"/>
        <w:vertAlign w:val="baseline"/>
      </w:rPr>
    </w:lvl>
    <w:lvl w:ilvl="8">
      <w:start w:val="1"/>
      <w:numFmt w:val="decimal"/>
      <w:lvlText w:val="%1.%2.%3."/>
      <w:lvlJc w:val="left"/>
      <w:pPr>
        <w:tabs>
          <w:tab w:val="num" w:pos="1418"/>
        </w:tabs>
        <w:ind w:left="0" w:firstLine="709"/>
      </w:pPr>
      <w:rPr>
        <w:rFonts w:ascii="Times New Roman" w:hAnsi="Times New Roman" w:hint="default"/>
        <w:caps w:val="0"/>
        <w:strike w:val="0"/>
        <w:dstrike w:val="0"/>
        <w:vanish w:val="0"/>
        <w:color w:val="000000"/>
        <w:sz w:val="26"/>
        <w:vertAlign w:val="baseline"/>
      </w:rPr>
    </w:lvl>
  </w:abstractNum>
  <w:abstractNum w:abstractNumId="1">
    <w:nsid w:val="52F37115"/>
    <w:multiLevelType w:val="hybridMultilevel"/>
    <w:tmpl w:val="2862862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5916FF8"/>
    <w:multiLevelType w:val="multilevel"/>
    <w:tmpl w:val="1C264718"/>
    <w:lvl w:ilvl="0">
      <w:start w:val="1"/>
      <w:numFmt w:val="decimal"/>
      <w:pStyle w:val="12"/>
      <w:lvlText w:val="%1."/>
      <w:lvlJc w:val="left"/>
      <w:pPr>
        <w:tabs>
          <w:tab w:val="num" w:pos="567"/>
        </w:tabs>
        <w:ind w:left="0" w:firstLine="0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auto"/>
        <w:spacing w:val="0"/>
        <w:sz w:val="24"/>
        <w:szCs w:val="24"/>
        <w:vertAlign w:val="baseline"/>
      </w:rPr>
    </w:lvl>
    <w:lvl w:ilvl="1">
      <w:start w:val="1"/>
      <w:numFmt w:val="decimal"/>
      <w:pStyle w:val="110"/>
      <w:lvlText w:val="%1.%2."/>
      <w:lvlJc w:val="left"/>
      <w:pPr>
        <w:tabs>
          <w:tab w:val="num" w:pos="567"/>
        </w:tabs>
        <w:ind w:left="-709" w:firstLine="709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vertAlign w:val="baseline"/>
      </w:rPr>
    </w:lvl>
    <w:lvl w:ilvl="2">
      <w:start w:val="1"/>
      <w:numFmt w:val="decimal"/>
      <w:pStyle w:val="1110"/>
      <w:lvlText w:val="%1.%2.%3."/>
      <w:lvlJc w:val="left"/>
      <w:pPr>
        <w:tabs>
          <w:tab w:val="num" w:pos="709"/>
        </w:tabs>
        <w:ind w:left="-709" w:firstLine="709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vertAlign w:val="baseline"/>
      </w:rPr>
    </w:lvl>
    <w:lvl w:ilvl="3">
      <w:start w:val="1"/>
      <w:numFmt w:val="decimal"/>
      <w:pStyle w:val="11110"/>
      <w:lvlText w:val="%1.%2.%3.%4."/>
      <w:lvlJc w:val="left"/>
      <w:pPr>
        <w:tabs>
          <w:tab w:val="num" w:pos="1587"/>
        </w:tabs>
        <w:ind w:left="696" w:firstLine="12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000000"/>
        <w:sz w:val="26"/>
        <w:vertAlign w:val="baseline"/>
      </w:rPr>
    </w:lvl>
    <w:lvl w:ilvl="4">
      <w:start w:val="1"/>
      <w:numFmt w:val="decimal"/>
      <w:pStyle w:val="13"/>
      <w:lvlText w:val="%5)"/>
      <w:lvlJc w:val="left"/>
      <w:pPr>
        <w:tabs>
          <w:tab w:val="num" w:pos="709"/>
        </w:tabs>
        <w:ind w:left="709" w:hanging="709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vertAlign w:val="baseline"/>
      </w:rPr>
    </w:lvl>
    <w:lvl w:ilvl="5">
      <w:start w:val="1"/>
      <w:numFmt w:val="russianLower"/>
      <w:pStyle w:val="a0"/>
      <w:lvlText w:val="%6)"/>
      <w:lvlJc w:val="left"/>
      <w:pPr>
        <w:tabs>
          <w:tab w:val="num" w:pos="709"/>
        </w:tabs>
        <w:ind w:left="709" w:hanging="709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000000"/>
        <w:sz w:val="26"/>
        <w:vertAlign w:val="baseline"/>
      </w:rPr>
    </w:lvl>
    <w:lvl w:ilvl="6">
      <w:start w:val="1"/>
      <w:numFmt w:val="bullet"/>
      <w:lvlText w:val="­"/>
      <w:lvlJc w:val="left"/>
      <w:pPr>
        <w:tabs>
          <w:tab w:val="num" w:pos="1391"/>
        </w:tabs>
        <w:ind w:left="1391" w:hanging="709"/>
      </w:pPr>
      <w:rPr>
        <w:rFonts w:ascii="Courier New" w:hAnsi="Courier New" w:hint="default"/>
        <w:caps w:val="0"/>
        <w:strike w:val="0"/>
        <w:dstrike w:val="0"/>
        <w:vanish w:val="0"/>
        <w:color w:val="000000"/>
        <w:vertAlign w:val="baseline"/>
      </w:rPr>
    </w:lvl>
    <w:lvl w:ilvl="7">
      <w:start w:val="1"/>
      <w:numFmt w:val="decimal"/>
      <w:lvlText w:val="%1.%2.%3.%4.%5.%6.%7.%8."/>
      <w:lvlJc w:val="left"/>
      <w:pPr>
        <w:tabs>
          <w:tab w:val="num" w:pos="8547"/>
        </w:tabs>
        <w:ind w:left="7971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8907"/>
        </w:tabs>
        <w:ind w:left="8547" w:hanging="1440"/>
      </w:pPr>
      <w:rPr>
        <w:rFonts w:hint="default"/>
      </w:rPr>
    </w:lvl>
  </w:abstractNum>
  <w:abstractNum w:abstractNumId="3">
    <w:nsid w:val="6DF22077"/>
    <w:multiLevelType w:val="multilevel"/>
    <w:tmpl w:val="6FB8829C"/>
    <w:lvl w:ilvl="0">
      <w:start w:val="2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5"/>
      <w:numFmt w:val="decimal"/>
      <w:lvlText w:val="%1.%2"/>
      <w:lvlJc w:val="left"/>
      <w:pPr>
        <w:ind w:left="834" w:hanging="48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78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56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1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32" w:hanging="1800"/>
      </w:pPr>
      <w:rPr>
        <w:rFonts w:hint="default"/>
      </w:r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  <w:num w:numId="5">
    <w:abstractNumId w:val="2"/>
    <w:lvlOverride w:ilvl="0">
      <w:startOverride w:val="2"/>
    </w:lvlOverride>
    <w:lvlOverride w:ilvl="1">
      <w:startOverride w:val="5"/>
    </w:lvlOverride>
    <w:lvlOverride w:ilvl="2">
      <w:startOverride w:val="2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9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B1AC7"/>
    <w:rsid w:val="00063076"/>
    <w:rsid w:val="000E3A77"/>
    <w:rsid w:val="001E523B"/>
    <w:rsid w:val="00233776"/>
    <w:rsid w:val="00247E34"/>
    <w:rsid w:val="002F5F64"/>
    <w:rsid w:val="004327C8"/>
    <w:rsid w:val="00435150"/>
    <w:rsid w:val="004B1AC7"/>
    <w:rsid w:val="0052436C"/>
    <w:rsid w:val="00540BCB"/>
    <w:rsid w:val="00552E6A"/>
    <w:rsid w:val="005E594A"/>
    <w:rsid w:val="006521A4"/>
    <w:rsid w:val="006843EC"/>
    <w:rsid w:val="00685712"/>
    <w:rsid w:val="006A2987"/>
    <w:rsid w:val="006B1746"/>
    <w:rsid w:val="006D2A63"/>
    <w:rsid w:val="00705676"/>
    <w:rsid w:val="007D4A91"/>
    <w:rsid w:val="008428D7"/>
    <w:rsid w:val="008A5C82"/>
    <w:rsid w:val="00946992"/>
    <w:rsid w:val="00982722"/>
    <w:rsid w:val="009D29AB"/>
    <w:rsid w:val="009D309C"/>
    <w:rsid w:val="00B92EDD"/>
    <w:rsid w:val="00C43125"/>
    <w:rsid w:val="00CD5DD3"/>
    <w:rsid w:val="00CE428D"/>
    <w:rsid w:val="00D93176"/>
    <w:rsid w:val="00DE0E55"/>
    <w:rsid w:val="00E14DFC"/>
    <w:rsid w:val="00E17319"/>
    <w:rsid w:val="00E86864"/>
    <w:rsid w:val="00EF2C7D"/>
    <w:rsid w:val="00FB1968"/>
    <w:rsid w:val="00FE4F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1">
    <w:name w:val="Normal"/>
    <w:qFormat/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customStyle="1" w:styleId="130">
    <w:name w:val="Стиль 13 пт"/>
    <w:rsid w:val="009D309C"/>
    <w:rPr>
      <w:rFonts w:ascii="Times New Roman" w:hAnsi="Times New Roman"/>
      <w:sz w:val="26"/>
    </w:rPr>
  </w:style>
  <w:style w:type="paragraph" w:customStyle="1" w:styleId="12">
    <w:name w:val="Стиль приложения 1."/>
    <w:basedOn w:val="a1"/>
    <w:rsid w:val="009D309C"/>
    <w:pPr>
      <w:numPr>
        <w:numId w:val="1"/>
      </w:numPr>
      <w:spacing w:after="0" w:line="240" w:lineRule="auto"/>
      <w:jc w:val="center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customStyle="1" w:styleId="110">
    <w:name w:val="Стиль приложения 1.1."/>
    <w:basedOn w:val="a1"/>
    <w:rsid w:val="009D309C"/>
    <w:pPr>
      <w:numPr>
        <w:ilvl w:val="1"/>
        <w:numId w:val="1"/>
      </w:numPr>
      <w:spacing w:after="0" w:line="240" w:lineRule="auto"/>
      <w:jc w:val="both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customStyle="1" w:styleId="1110">
    <w:name w:val="Стиль приложения 1.1.1."/>
    <w:basedOn w:val="a1"/>
    <w:rsid w:val="009D309C"/>
    <w:pPr>
      <w:numPr>
        <w:ilvl w:val="2"/>
        <w:numId w:val="1"/>
      </w:numPr>
      <w:spacing w:after="0" w:line="240" w:lineRule="auto"/>
      <w:jc w:val="both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customStyle="1" w:styleId="11110">
    <w:name w:val="Стиль приложения 1.1.1.1."/>
    <w:basedOn w:val="a1"/>
    <w:rsid w:val="009D309C"/>
    <w:pPr>
      <w:numPr>
        <w:ilvl w:val="3"/>
        <w:numId w:val="1"/>
      </w:numPr>
      <w:spacing w:after="0" w:line="240" w:lineRule="auto"/>
      <w:jc w:val="both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customStyle="1" w:styleId="13">
    <w:name w:val="Стиль приложения_1)"/>
    <w:basedOn w:val="a1"/>
    <w:rsid w:val="009D309C"/>
    <w:pPr>
      <w:numPr>
        <w:ilvl w:val="4"/>
        <w:numId w:val="1"/>
      </w:numPr>
      <w:spacing w:after="0" w:line="240" w:lineRule="auto"/>
      <w:jc w:val="both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customStyle="1" w:styleId="a0">
    <w:name w:val="Стиль приложения_а)"/>
    <w:basedOn w:val="a1"/>
    <w:rsid w:val="009D309C"/>
    <w:pPr>
      <w:numPr>
        <w:ilvl w:val="5"/>
        <w:numId w:val="1"/>
      </w:numPr>
      <w:spacing w:after="0" w:line="240" w:lineRule="auto"/>
      <w:jc w:val="both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character" w:customStyle="1" w:styleId="8">
    <w:name w:val="Основной текст (8)"/>
    <w:rsid w:val="009D309C"/>
    <w:rPr>
      <w:rFonts w:ascii="Lucida Sans Unicode" w:eastAsia="Lucida Sans Unicode" w:hAnsi="Lucida Sans Unicode" w:cs="Lucida Sans Unicode"/>
      <w:b/>
      <w:bCs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paragraph" w:styleId="a5">
    <w:name w:val="List Paragraph"/>
    <w:basedOn w:val="a1"/>
    <w:uiPriority w:val="34"/>
    <w:qFormat/>
    <w:rsid w:val="009D309C"/>
    <w:pPr>
      <w:ind w:left="720"/>
      <w:contextualSpacing/>
    </w:pPr>
  </w:style>
  <w:style w:type="table" w:styleId="a6">
    <w:name w:val="Table Grid"/>
    <w:basedOn w:val="a3"/>
    <w:uiPriority w:val="59"/>
    <w:rsid w:val="0070567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">
    <w:name w:val="Стиль 1."/>
    <w:basedOn w:val="a1"/>
    <w:rsid w:val="009D29AB"/>
    <w:pPr>
      <w:numPr>
        <w:numId w:val="3"/>
      </w:numPr>
      <w:spacing w:after="0" w:line="240" w:lineRule="auto"/>
      <w:jc w:val="both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customStyle="1" w:styleId="11">
    <w:name w:val="Стиль 1.1."/>
    <w:basedOn w:val="a1"/>
    <w:rsid w:val="009D29AB"/>
    <w:pPr>
      <w:numPr>
        <w:ilvl w:val="1"/>
        <w:numId w:val="3"/>
      </w:numPr>
      <w:spacing w:after="0" w:line="240" w:lineRule="auto"/>
      <w:jc w:val="both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customStyle="1" w:styleId="111">
    <w:name w:val="Стиль 1.1.1."/>
    <w:basedOn w:val="a1"/>
    <w:rsid w:val="009D29AB"/>
    <w:pPr>
      <w:numPr>
        <w:ilvl w:val="2"/>
        <w:numId w:val="3"/>
      </w:numPr>
      <w:spacing w:after="0" w:line="240" w:lineRule="auto"/>
      <w:jc w:val="both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customStyle="1" w:styleId="1111">
    <w:name w:val="Стиль 1.1.1.1."/>
    <w:basedOn w:val="a1"/>
    <w:rsid w:val="009D29AB"/>
    <w:pPr>
      <w:numPr>
        <w:ilvl w:val="3"/>
        <w:numId w:val="3"/>
      </w:numPr>
      <w:spacing w:after="0" w:line="240" w:lineRule="auto"/>
      <w:jc w:val="both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customStyle="1" w:styleId="10">
    <w:name w:val="Стиль ппп_1)"/>
    <w:basedOn w:val="a1"/>
    <w:rsid w:val="009D29AB"/>
    <w:pPr>
      <w:numPr>
        <w:ilvl w:val="4"/>
        <w:numId w:val="3"/>
      </w:numPr>
      <w:spacing w:after="0" w:line="240" w:lineRule="auto"/>
      <w:jc w:val="both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customStyle="1" w:styleId="a">
    <w:name w:val="Стиль ппп_а)"/>
    <w:basedOn w:val="a1"/>
    <w:rsid w:val="009D29AB"/>
    <w:pPr>
      <w:numPr>
        <w:ilvl w:val="5"/>
        <w:numId w:val="3"/>
      </w:numPr>
      <w:spacing w:after="0" w:line="240" w:lineRule="auto"/>
      <w:jc w:val="both"/>
    </w:pPr>
    <w:rPr>
      <w:rFonts w:ascii="Times New Roman" w:eastAsia="Times New Roman" w:hAnsi="Times New Roman" w:cs="Times New Roman"/>
      <w:sz w:val="26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1">
    <w:name w:val="Normal"/>
    <w:qFormat/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customStyle="1" w:styleId="130">
    <w:name w:val="Стиль 13 пт"/>
    <w:rsid w:val="009D309C"/>
    <w:rPr>
      <w:rFonts w:ascii="Times New Roman" w:hAnsi="Times New Roman"/>
      <w:sz w:val="26"/>
    </w:rPr>
  </w:style>
  <w:style w:type="paragraph" w:customStyle="1" w:styleId="12">
    <w:name w:val="Стиль приложения 1."/>
    <w:basedOn w:val="a1"/>
    <w:rsid w:val="009D309C"/>
    <w:pPr>
      <w:numPr>
        <w:numId w:val="1"/>
      </w:numPr>
      <w:spacing w:after="0" w:line="240" w:lineRule="auto"/>
      <w:jc w:val="center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customStyle="1" w:styleId="110">
    <w:name w:val="Стиль приложения 1.1."/>
    <w:basedOn w:val="a1"/>
    <w:rsid w:val="009D309C"/>
    <w:pPr>
      <w:numPr>
        <w:ilvl w:val="1"/>
        <w:numId w:val="1"/>
      </w:numPr>
      <w:spacing w:after="0" w:line="240" w:lineRule="auto"/>
      <w:jc w:val="both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customStyle="1" w:styleId="1110">
    <w:name w:val="Стиль приложения 1.1.1."/>
    <w:basedOn w:val="a1"/>
    <w:rsid w:val="009D309C"/>
    <w:pPr>
      <w:numPr>
        <w:ilvl w:val="2"/>
        <w:numId w:val="1"/>
      </w:numPr>
      <w:spacing w:after="0" w:line="240" w:lineRule="auto"/>
      <w:jc w:val="both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customStyle="1" w:styleId="11110">
    <w:name w:val="Стиль приложения 1.1.1.1."/>
    <w:basedOn w:val="a1"/>
    <w:rsid w:val="009D309C"/>
    <w:pPr>
      <w:numPr>
        <w:ilvl w:val="3"/>
        <w:numId w:val="1"/>
      </w:numPr>
      <w:spacing w:after="0" w:line="240" w:lineRule="auto"/>
      <w:jc w:val="both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customStyle="1" w:styleId="13">
    <w:name w:val="Стиль приложения_1)"/>
    <w:basedOn w:val="a1"/>
    <w:rsid w:val="009D309C"/>
    <w:pPr>
      <w:numPr>
        <w:ilvl w:val="4"/>
        <w:numId w:val="1"/>
      </w:numPr>
      <w:spacing w:after="0" w:line="240" w:lineRule="auto"/>
      <w:jc w:val="both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customStyle="1" w:styleId="a0">
    <w:name w:val="Стиль приложения_а)"/>
    <w:basedOn w:val="a1"/>
    <w:rsid w:val="009D309C"/>
    <w:pPr>
      <w:numPr>
        <w:ilvl w:val="5"/>
        <w:numId w:val="1"/>
      </w:numPr>
      <w:spacing w:after="0" w:line="240" w:lineRule="auto"/>
      <w:jc w:val="both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character" w:customStyle="1" w:styleId="8">
    <w:name w:val="Основной текст (8)"/>
    <w:rsid w:val="009D309C"/>
    <w:rPr>
      <w:rFonts w:ascii="Lucida Sans Unicode" w:eastAsia="Lucida Sans Unicode" w:hAnsi="Lucida Sans Unicode" w:cs="Lucida Sans Unicode"/>
      <w:b/>
      <w:bCs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paragraph" w:styleId="a5">
    <w:name w:val="List Paragraph"/>
    <w:basedOn w:val="a1"/>
    <w:uiPriority w:val="34"/>
    <w:qFormat/>
    <w:rsid w:val="009D309C"/>
    <w:pPr>
      <w:ind w:left="720"/>
      <w:contextualSpacing/>
    </w:pPr>
  </w:style>
  <w:style w:type="table" w:styleId="a6">
    <w:name w:val="Table Grid"/>
    <w:basedOn w:val="a3"/>
    <w:uiPriority w:val="59"/>
    <w:rsid w:val="0070567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">
    <w:name w:val="Стиль 1."/>
    <w:basedOn w:val="a1"/>
    <w:rsid w:val="009D29AB"/>
    <w:pPr>
      <w:numPr>
        <w:numId w:val="3"/>
      </w:numPr>
      <w:spacing w:after="0" w:line="240" w:lineRule="auto"/>
      <w:jc w:val="both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customStyle="1" w:styleId="11">
    <w:name w:val="Стиль 1.1."/>
    <w:basedOn w:val="a1"/>
    <w:rsid w:val="009D29AB"/>
    <w:pPr>
      <w:numPr>
        <w:ilvl w:val="1"/>
        <w:numId w:val="3"/>
      </w:numPr>
      <w:spacing w:after="0" w:line="240" w:lineRule="auto"/>
      <w:jc w:val="both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customStyle="1" w:styleId="111">
    <w:name w:val="Стиль 1.1.1."/>
    <w:basedOn w:val="a1"/>
    <w:rsid w:val="009D29AB"/>
    <w:pPr>
      <w:numPr>
        <w:ilvl w:val="2"/>
        <w:numId w:val="3"/>
      </w:numPr>
      <w:spacing w:after="0" w:line="240" w:lineRule="auto"/>
      <w:jc w:val="both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customStyle="1" w:styleId="1111">
    <w:name w:val="Стиль 1.1.1.1."/>
    <w:basedOn w:val="a1"/>
    <w:rsid w:val="009D29AB"/>
    <w:pPr>
      <w:numPr>
        <w:ilvl w:val="3"/>
        <w:numId w:val="3"/>
      </w:numPr>
      <w:spacing w:after="0" w:line="240" w:lineRule="auto"/>
      <w:jc w:val="both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customStyle="1" w:styleId="10">
    <w:name w:val="Стиль ппп_1)"/>
    <w:basedOn w:val="a1"/>
    <w:rsid w:val="009D29AB"/>
    <w:pPr>
      <w:numPr>
        <w:ilvl w:val="4"/>
        <w:numId w:val="3"/>
      </w:numPr>
      <w:spacing w:after="0" w:line="240" w:lineRule="auto"/>
      <w:jc w:val="both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customStyle="1" w:styleId="a">
    <w:name w:val="Стиль ппп_а)"/>
    <w:basedOn w:val="a1"/>
    <w:rsid w:val="009D29AB"/>
    <w:pPr>
      <w:numPr>
        <w:ilvl w:val="5"/>
        <w:numId w:val="3"/>
      </w:numPr>
      <w:spacing w:after="0" w:line="240" w:lineRule="auto"/>
      <w:jc w:val="both"/>
    </w:pPr>
    <w:rPr>
      <w:rFonts w:ascii="Times New Roman" w:eastAsia="Times New Roman" w:hAnsi="Times New Roman" w:cs="Times New Roman"/>
      <w:sz w:val="26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157</TotalTime>
  <Pages>4</Pages>
  <Words>1536</Words>
  <Characters>8760</Characters>
  <Application>Microsoft Office Word</Application>
  <DocSecurity>0</DocSecurity>
  <Lines>73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Иванова Наталья Юрьевна</dc:creator>
  <cp:lastModifiedBy>Иванова Наталья Юрьевна</cp:lastModifiedBy>
  <cp:revision>6</cp:revision>
  <dcterms:created xsi:type="dcterms:W3CDTF">2023-06-14T07:12:00Z</dcterms:created>
  <dcterms:modified xsi:type="dcterms:W3CDTF">2023-06-15T02:55:00Z</dcterms:modified>
</cp:coreProperties>
</file>