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1BD2" w:rsidRPr="00AF400A" w:rsidRDefault="00551BD2" w:rsidP="00551BD2">
      <w:pPr>
        <w:jc w:val="center"/>
        <w:rPr>
          <w:bCs/>
        </w:rPr>
      </w:pPr>
      <w:r w:rsidRPr="00AF400A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67B6779E" wp14:editId="5E17E740">
            <wp:simplePos x="0" y="0"/>
            <wp:positionH relativeFrom="column">
              <wp:posOffset>2638425</wp:posOffset>
            </wp:positionH>
            <wp:positionV relativeFrom="paragraph">
              <wp:posOffset>-371475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F400A">
        <w:rPr>
          <w:bCs/>
        </w:rPr>
        <w:tab/>
      </w:r>
      <w:r w:rsidRPr="00AF400A">
        <w:rPr>
          <w:bCs/>
        </w:rPr>
        <w:tab/>
      </w:r>
      <w:r w:rsidRPr="00AF400A">
        <w:rPr>
          <w:bCs/>
        </w:rPr>
        <w:tab/>
      </w:r>
      <w:r w:rsidRPr="00AF400A">
        <w:rPr>
          <w:bCs/>
        </w:rPr>
        <w:tab/>
      </w:r>
      <w:r w:rsidRPr="00AF400A">
        <w:rPr>
          <w:bCs/>
        </w:rPr>
        <w:tab/>
      </w:r>
      <w:r w:rsidRPr="00AF400A">
        <w:rPr>
          <w:bCs/>
        </w:rPr>
        <w:tab/>
      </w:r>
      <w:r w:rsidRPr="00AF400A">
        <w:rPr>
          <w:bCs/>
        </w:rPr>
        <w:tab/>
        <w:t xml:space="preserve">            </w:t>
      </w:r>
      <w:r w:rsidRPr="00AF400A">
        <w:rPr>
          <w:bCs/>
        </w:rPr>
        <w:tab/>
        <w:t xml:space="preserve">                                   </w:t>
      </w:r>
    </w:p>
    <w:p w:rsidR="00551BD2" w:rsidRPr="00AF400A" w:rsidRDefault="00551BD2" w:rsidP="00551BD2">
      <w:pPr>
        <w:widowControl/>
        <w:autoSpaceDE/>
        <w:autoSpaceDN/>
        <w:adjustRightInd/>
        <w:spacing w:line="228" w:lineRule="auto"/>
        <w:ind w:right="45"/>
        <w:jc w:val="right"/>
      </w:pPr>
      <w:r w:rsidRPr="00AF400A">
        <w:rPr>
          <w:b/>
        </w:rPr>
        <w:t xml:space="preserve">                                   </w:t>
      </w:r>
    </w:p>
    <w:p w:rsidR="00551BD2" w:rsidRPr="00AF400A" w:rsidRDefault="00551BD2" w:rsidP="00551BD2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AF400A">
        <w:rPr>
          <w:b/>
          <w:sz w:val="28"/>
          <w:szCs w:val="28"/>
        </w:rPr>
        <w:t xml:space="preserve">АДМИНИСТРАЦИЯ  СЛЮДЯНСКОГО </w:t>
      </w:r>
    </w:p>
    <w:p w:rsidR="00551BD2" w:rsidRPr="00AF400A" w:rsidRDefault="00551BD2" w:rsidP="00551BD2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AF400A">
        <w:rPr>
          <w:b/>
          <w:sz w:val="28"/>
          <w:szCs w:val="28"/>
        </w:rPr>
        <w:t>МУНИЦИПАЛЬНОГО РАЙОНА</w:t>
      </w:r>
    </w:p>
    <w:p w:rsidR="00551BD2" w:rsidRPr="00AF400A" w:rsidRDefault="00551BD2" w:rsidP="00551BD2">
      <w:pPr>
        <w:widowControl/>
        <w:tabs>
          <w:tab w:val="left" w:pos="3686"/>
        </w:tabs>
        <w:autoSpaceDE/>
        <w:autoSpaceDN/>
        <w:adjustRightInd/>
        <w:spacing w:after="120"/>
        <w:ind w:left="142"/>
        <w:rPr>
          <w:sz w:val="28"/>
          <w:szCs w:val="28"/>
        </w:rPr>
      </w:pPr>
      <w:r w:rsidRPr="00AF400A">
        <w:rPr>
          <w:sz w:val="28"/>
          <w:szCs w:val="28"/>
        </w:rPr>
        <w:t xml:space="preserve">                                                            </w:t>
      </w:r>
    </w:p>
    <w:p w:rsidR="00551BD2" w:rsidRPr="00AF400A" w:rsidRDefault="00551BD2" w:rsidP="00551BD2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  <w:rPr>
          <w:b/>
          <w:sz w:val="28"/>
          <w:szCs w:val="28"/>
        </w:rPr>
      </w:pPr>
      <w:proofErr w:type="gramStart"/>
      <w:r w:rsidRPr="00AF400A">
        <w:rPr>
          <w:b/>
          <w:sz w:val="28"/>
          <w:szCs w:val="28"/>
        </w:rPr>
        <w:t>П</w:t>
      </w:r>
      <w:proofErr w:type="gramEnd"/>
      <w:r w:rsidRPr="00AF400A">
        <w:rPr>
          <w:b/>
          <w:sz w:val="28"/>
          <w:szCs w:val="28"/>
        </w:rPr>
        <w:t xml:space="preserve"> О С Т А Н О В Л Е Н И Е</w:t>
      </w:r>
    </w:p>
    <w:p w:rsidR="00551BD2" w:rsidRPr="00AF400A" w:rsidRDefault="00551BD2" w:rsidP="00551BD2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  <w:rPr>
          <w:sz w:val="28"/>
          <w:szCs w:val="28"/>
        </w:rPr>
      </w:pPr>
      <w:r w:rsidRPr="00AF400A">
        <w:rPr>
          <w:sz w:val="28"/>
          <w:szCs w:val="28"/>
        </w:rPr>
        <w:t xml:space="preserve">г. </w:t>
      </w:r>
      <w:proofErr w:type="spellStart"/>
      <w:r w:rsidRPr="00AF400A">
        <w:rPr>
          <w:sz w:val="28"/>
          <w:szCs w:val="28"/>
        </w:rPr>
        <w:t>Слюдянка</w:t>
      </w:r>
      <w:proofErr w:type="spellEnd"/>
    </w:p>
    <w:p w:rsidR="00551BD2" w:rsidRPr="00AF400A" w:rsidRDefault="00551BD2" w:rsidP="00551BD2">
      <w:pPr>
        <w:jc w:val="center"/>
      </w:pPr>
    </w:p>
    <w:p w:rsidR="00551BD2" w:rsidRPr="00AF400A" w:rsidRDefault="003D6514" w:rsidP="00551BD2">
      <w:pPr>
        <w:jc w:val="both"/>
      </w:pPr>
      <w:r>
        <w:t xml:space="preserve">от   </w:t>
      </w:r>
      <w:r w:rsidR="00F716D4">
        <w:t>31.03.</w:t>
      </w:r>
      <w:bookmarkStart w:id="0" w:name="_GoBack"/>
      <w:bookmarkEnd w:id="0"/>
      <w:r w:rsidR="00405C4A">
        <w:t xml:space="preserve"> </w:t>
      </w:r>
      <w:r w:rsidR="00551BD2" w:rsidRPr="00AF400A">
        <w:t>202</w:t>
      </w:r>
      <w:r>
        <w:t>5</w:t>
      </w:r>
      <w:r w:rsidR="00551BD2" w:rsidRPr="00AF400A">
        <w:t xml:space="preserve"> г. №</w:t>
      </w:r>
      <w:r>
        <w:t xml:space="preserve"> </w:t>
      </w:r>
      <w:r w:rsidR="00551BD2" w:rsidRPr="00AF400A">
        <w:t xml:space="preserve">  </w:t>
      </w:r>
      <w:r w:rsidR="00F716D4">
        <w:t>179</w:t>
      </w:r>
    </w:p>
    <w:p w:rsidR="00551BD2" w:rsidRPr="00AF400A" w:rsidRDefault="00551BD2" w:rsidP="00551BD2">
      <w:pPr>
        <w:jc w:val="both"/>
      </w:pPr>
    </w:p>
    <w:p w:rsidR="003D6514" w:rsidRDefault="003D6514" w:rsidP="00551BD2">
      <w:pPr>
        <w:rPr>
          <w:b/>
        </w:rPr>
      </w:pPr>
      <w:r>
        <w:rPr>
          <w:b/>
        </w:rPr>
        <w:t>О</w:t>
      </w:r>
      <w:r w:rsidR="0090217A">
        <w:rPr>
          <w:b/>
        </w:rPr>
        <w:t>б</w:t>
      </w:r>
      <w:r>
        <w:rPr>
          <w:b/>
        </w:rPr>
        <w:t xml:space="preserve"> </w:t>
      </w:r>
      <w:r w:rsidR="0090217A">
        <w:rPr>
          <w:b/>
        </w:rPr>
        <w:t>утверждении</w:t>
      </w:r>
      <w:r>
        <w:rPr>
          <w:b/>
        </w:rPr>
        <w:t xml:space="preserve"> </w:t>
      </w:r>
      <w:r w:rsidR="00A87040">
        <w:rPr>
          <w:b/>
        </w:rPr>
        <w:t>Поряд</w:t>
      </w:r>
      <w:r w:rsidR="0090217A">
        <w:rPr>
          <w:b/>
        </w:rPr>
        <w:t>ка</w:t>
      </w:r>
      <w:r w:rsidR="00A87040">
        <w:rPr>
          <w:b/>
        </w:rPr>
        <w:t xml:space="preserve"> </w:t>
      </w:r>
    </w:p>
    <w:p w:rsidR="00606B80" w:rsidRDefault="00606B80" w:rsidP="00551BD2">
      <w:pPr>
        <w:rPr>
          <w:b/>
        </w:rPr>
      </w:pPr>
      <w:r>
        <w:rPr>
          <w:b/>
        </w:rPr>
        <w:t>проведения общественного</w:t>
      </w:r>
    </w:p>
    <w:p w:rsidR="00606B80" w:rsidRDefault="00606B80" w:rsidP="00551BD2">
      <w:pPr>
        <w:rPr>
          <w:b/>
        </w:rPr>
      </w:pPr>
      <w:r>
        <w:rPr>
          <w:b/>
        </w:rPr>
        <w:t xml:space="preserve">обсуждения проектов </w:t>
      </w:r>
      <w:r w:rsidR="00A87040">
        <w:rPr>
          <w:b/>
        </w:rPr>
        <w:t xml:space="preserve">документов </w:t>
      </w:r>
    </w:p>
    <w:p w:rsidR="00A87040" w:rsidRDefault="00606B80" w:rsidP="00551BD2">
      <w:pPr>
        <w:rPr>
          <w:b/>
        </w:rPr>
      </w:pPr>
      <w:r>
        <w:rPr>
          <w:b/>
        </w:rPr>
        <w:t>с</w:t>
      </w:r>
      <w:r w:rsidR="00A87040">
        <w:rPr>
          <w:b/>
        </w:rPr>
        <w:t xml:space="preserve">тратегического планирования </w:t>
      </w:r>
    </w:p>
    <w:p w:rsidR="003D6514" w:rsidRDefault="00A87040" w:rsidP="0090217A">
      <w:pPr>
        <w:rPr>
          <w:b/>
        </w:rPr>
      </w:pPr>
      <w:r>
        <w:rPr>
          <w:b/>
        </w:rPr>
        <w:t>Слюдянского муниципального района</w:t>
      </w:r>
      <w:r w:rsidR="003D6514">
        <w:rPr>
          <w:b/>
        </w:rPr>
        <w:t xml:space="preserve"> </w:t>
      </w:r>
    </w:p>
    <w:p w:rsidR="00551BD2" w:rsidRPr="00AF400A" w:rsidRDefault="00551BD2" w:rsidP="00551BD2"/>
    <w:p w:rsidR="00551BD2" w:rsidRDefault="00C654EC" w:rsidP="00C654EC">
      <w:pPr>
        <w:ind w:firstLine="708"/>
        <w:jc w:val="both"/>
      </w:pPr>
      <w:proofErr w:type="gramStart"/>
      <w:r>
        <w:t>В</w:t>
      </w:r>
      <w:r w:rsidR="009A7F9B">
        <w:t xml:space="preserve"> соответствии с Федеральным законом от 06 октября 2003 года № 131-ФЗ «Об общих принципах организации местного самоуправления в Российской Федерации»,</w:t>
      </w:r>
      <w:r w:rsidR="00551BD2" w:rsidRPr="00AF400A">
        <w:t xml:space="preserve"> Федеральн</w:t>
      </w:r>
      <w:r w:rsidR="009A7F9B">
        <w:t>ым</w:t>
      </w:r>
      <w:r w:rsidR="00551BD2" w:rsidRPr="00AF400A">
        <w:t xml:space="preserve"> закон</w:t>
      </w:r>
      <w:r w:rsidR="009A7F9B">
        <w:t>ом</w:t>
      </w:r>
      <w:r w:rsidR="00551BD2" w:rsidRPr="00AF400A">
        <w:t xml:space="preserve"> от 28 июня 2014 года № 172-ФЗ «О стратегическом планировании в Российской Федерации», руководствуясь статьями 24, 38, 47, 58 Устава Слюдянского муниципального района (новая редакция), зарегистрированного постановлением Губернатора Иркутской области от 30.06.2005г. № 303-п, администрация Слюдянского муниципального района</w:t>
      </w:r>
      <w:proofErr w:type="gramEnd"/>
    </w:p>
    <w:p w:rsidR="0012663A" w:rsidRPr="00AF400A" w:rsidRDefault="0012663A" w:rsidP="00551BD2">
      <w:pPr>
        <w:jc w:val="both"/>
      </w:pPr>
    </w:p>
    <w:p w:rsidR="00551BD2" w:rsidRPr="00AF400A" w:rsidRDefault="00551BD2" w:rsidP="00551BD2">
      <w:pPr>
        <w:jc w:val="center"/>
        <w:rPr>
          <w:b/>
        </w:rPr>
      </w:pPr>
      <w:r w:rsidRPr="00AF400A">
        <w:rPr>
          <w:b/>
        </w:rPr>
        <w:t>ПОСТАНОВЛЯЕТ:</w:t>
      </w:r>
    </w:p>
    <w:p w:rsidR="00551BD2" w:rsidRPr="00AF400A" w:rsidRDefault="00551BD2" w:rsidP="00551BD2">
      <w:pPr>
        <w:jc w:val="center"/>
        <w:rPr>
          <w:b/>
        </w:rPr>
      </w:pPr>
    </w:p>
    <w:p w:rsidR="0090217A" w:rsidRDefault="00551BD2" w:rsidP="00606B80">
      <w:pPr>
        <w:ind w:firstLine="709"/>
        <w:jc w:val="both"/>
      </w:pPr>
      <w:r w:rsidRPr="00AF400A">
        <w:t xml:space="preserve">1. </w:t>
      </w:r>
      <w:r w:rsidR="0090217A">
        <w:t>Утвердить</w:t>
      </w:r>
      <w:r w:rsidR="003D6514">
        <w:t xml:space="preserve"> </w:t>
      </w:r>
      <w:r w:rsidR="001703F5">
        <w:t xml:space="preserve">Порядок </w:t>
      </w:r>
      <w:proofErr w:type="gramStart"/>
      <w:r w:rsidR="00606B80">
        <w:t xml:space="preserve">проведения </w:t>
      </w:r>
      <w:r w:rsidR="004A4209">
        <w:t>о</w:t>
      </w:r>
      <w:r w:rsidR="00606B80">
        <w:t>бщественного обсуждения проектов документов стратегического планирования</w:t>
      </w:r>
      <w:proofErr w:type="gramEnd"/>
      <w:r w:rsidR="00606B80">
        <w:t xml:space="preserve"> Слюдянского муниципального района</w:t>
      </w:r>
      <w:r w:rsidR="0090217A">
        <w:t xml:space="preserve"> (прилагается).</w:t>
      </w:r>
    </w:p>
    <w:p w:rsidR="00551BD2" w:rsidRPr="00AF400A" w:rsidRDefault="0090217A" w:rsidP="00606B80">
      <w:pPr>
        <w:ind w:firstLine="709"/>
        <w:jc w:val="both"/>
      </w:pPr>
      <w:r>
        <w:t>2.</w:t>
      </w:r>
      <w:r w:rsidR="00606B80">
        <w:t xml:space="preserve"> </w:t>
      </w:r>
      <w:r>
        <w:t xml:space="preserve">Признать утратившим силу постановление администрации </w:t>
      </w:r>
      <w:r w:rsidR="00606B80">
        <w:t>муниципального образования Слюдянский район от 10.08.2015 г</w:t>
      </w:r>
      <w:r>
        <w:t>ода</w:t>
      </w:r>
      <w:r w:rsidRPr="0090217A">
        <w:t xml:space="preserve"> </w:t>
      </w:r>
      <w:r>
        <w:t xml:space="preserve">№824 «Об утверждении </w:t>
      </w:r>
      <w:proofErr w:type="gramStart"/>
      <w:r>
        <w:t>Порядка проведения процедуры общественного обсуждения проектов документов стратегического планирования муниципального образования</w:t>
      </w:r>
      <w:proofErr w:type="gramEnd"/>
      <w:r>
        <w:t xml:space="preserve"> Слюдянский район».</w:t>
      </w:r>
    </w:p>
    <w:p w:rsidR="00551BD2" w:rsidRPr="00AF400A" w:rsidRDefault="0090217A" w:rsidP="00551BD2">
      <w:pPr>
        <w:ind w:firstLine="709"/>
        <w:jc w:val="both"/>
      </w:pPr>
      <w:r>
        <w:t>3</w:t>
      </w:r>
      <w:r w:rsidR="00551BD2" w:rsidRPr="00AF400A">
        <w:t xml:space="preserve">. </w:t>
      </w:r>
      <w:r w:rsidR="00971EE1">
        <w:t xml:space="preserve">Опубликовать настоящее постановление в </w:t>
      </w:r>
      <w:r w:rsidR="00A07944">
        <w:t>специальном выпуске</w:t>
      </w:r>
      <w:r w:rsidR="00971EE1">
        <w:t xml:space="preserve"> газет</w:t>
      </w:r>
      <w:r w:rsidR="00A07944">
        <w:t>ы</w:t>
      </w:r>
      <w:r w:rsidR="00971EE1">
        <w:t xml:space="preserve"> «Славное море», а также р</w:t>
      </w:r>
      <w:r w:rsidR="00551BD2" w:rsidRPr="00AF400A">
        <w:t xml:space="preserve">азместить на официальном сайте администрации муниципального района по адресу </w:t>
      </w:r>
      <w:hyperlink w:history="1">
        <w:r w:rsidR="00551BD2" w:rsidRPr="00AF400A">
          <w:rPr>
            <w:color w:val="0000FF"/>
            <w:u w:val="single"/>
            <w:lang w:val="en-US"/>
          </w:rPr>
          <w:t>http</w:t>
        </w:r>
        <w:r w:rsidR="00551BD2" w:rsidRPr="00AF400A">
          <w:rPr>
            <w:color w:val="0000FF"/>
            <w:u w:val="single"/>
          </w:rPr>
          <w:t>://</w:t>
        </w:r>
        <w:r w:rsidR="00551BD2" w:rsidRPr="00AF400A">
          <w:rPr>
            <w:color w:val="0000FF"/>
            <w:u w:val="single"/>
            <w:lang w:val="en-US"/>
          </w:rPr>
          <w:t>www</w:t>
        </w:r>
        <w:r w:rsidR="00551BD2" w:rsidRPr="00AF400A">
          <w:rPr>
            <w:color w:val="0000FF"/>
            <w:u w:val="single"/>
          </w:rPr>
          <w:t>.</w:t>
        </w:r>
        <w:proofErr w:type="spellStart"/>
        <w:r w:rsidR="00551BD2" w:rsidRPr="00AF400A">
          <w:rPr>
            <w:color w:val="0000FF"/>
            <w:u w:val="single"/>
            <w:lang w:val="en-US"/>
          </w:rPr>
          <w:t>sludyanka</w:t>
        </w:r>
        <w:proofErr w:type="spellEnd"/>
        <w:r w:rsidR="00551BD2" w:rsidRPr="00AF400A">
          <w:rPr>
            <w:color w:val="0000FF"/>
            <w:u w:val="single"/>
          </w:rPr>
          <w:t>.</w:t>
        </w:r>
        <w:proofErr w:type="spellStart"/>
        <w:r w:rsidR="00551BD2" w:rsidRPr="00AF400A">
          <w:rPr>
            <w:color w:val="0000FF"/>
            <w:u w:val="single"/>
            <w:lang w:val="en-US"/>
          </w:rPr>
          <w:t>ru</w:t>
        </w:r>
        <w:proofErr w:type="spellEnd"/>
        <w:r w:rsidR="00551BD2" w:rsidRPr="00AF400A">
          <w:rPr>
            <w:color w:val="0000FF"/>
            <w:u w:val="single"/>
          </w:rPr>
          <w:t xml:space="preserve"> в</w:t>
        </w:r>
      </w:hyperlink>
      <w:r w:rsidR="00551BD2" w:rsidRPr="00AF400A">
        <w:t xml:space="preserve"> разделе </w:t>
      </w:r>
      <w:r w:rsidR="003D6514">
        <w:t>«Экономи</w:t>
      </w:r>
      <w:r w:rsidR="00606B80">
        <w:t>к</w:t>
      </w:r>
      <w:r w:rsidR="003D6514">
        <w:t xml:space="preserve">а» подразделе </w:t>
      </w:r>
      <w:r w:rsidR="00551BD2" w:rsidRPr="00AF400A">
        <w:t>«</w:t>
      </w:r>
      <w:r w:rsidR="00971EE1">
        <w:t>Стратегическое развитие</w:t>
      </w:r>
      <w:r w:rsidR="00551BD2" w:rsidRPr="00AF400A">
        <w:t>».</w:t>
      </w:r>
    </w:p>
    <w:p w:rsidR="00551BD2" w:rsidRPr="00AF400A" w:rsidRDefault="0090217A" w:rsidP="00551BD2">
      <w:pPr>
        <w:ind w:firstLine="709"/>
        <w:jc w:val="both"/>
      </w:pPr>
      <w:r>
        <w:t>4</w:t>
      </w:r>
      <w:r w:rsidR="00551BD2" w:rsidRPr="00AF400A">
        <w:t xml:space="preserve">. </w:t>
      </w:r>
      <w:proofErr w:type="gramStart"/>
      <w:r w:rsidR="00551BD2" w:rsidRPr="00AF400A">
        <w:t>Контроль за</w:t>
      </w:r>
      <w:proofErr w:type="gramEnd"/>
      <w:r w:rsidR="00551BD2" w:rsidRPr="00AF400A">
        <w:t xml:space="preserve"> исполнением настоящего постановления возложить на</w:t>
      </w:r>
      <w:r w:rsidR="00971EE1">
        <w:t xml:space="preserve"> заместителя мэра Слюдянского муниципального района </w:t>
      </w:r>
      <w:r w:rsidR="003D6514">
        <w:t>С.Н. Иванковича</w:t>
      </w:r>
      <w:r w:rsidR="00971EE1">
        <w:t>.</w:t>
      </w:r>
    </w:p>
    <w:p w:rsidR="00551BD2" w:rsidRPr="00AF400A" w:rsidRDefault="00551BD2" w:rsidP="00551BD2">
      <w:pPr>
        <w:jc w:val="both"/>
      </w:pPr>
    </w:p>
    <w:p w:rsidR="00551BD2" w:rsidRPr="00AF400A" w:rsidRDefault="00551BD2" w:rsidP="00551BD2">
      <w:pPr>
        <w:jc w:val="both"/>
      </w:pPr>
    </w:p>
    <w:p w:rsidR="00551BD2" w:rsidRPr="00AF400A" w:rsidRDefault="00551BD2" w:rsidP="00551BD2">
      <w:pPr>
        <w:jc w:val="both"/>
        <w:rPr>
          <w:b/>
        </w:rPr>
      </w:pPr>
      <w:r w:rsidRPr="00AF400A">
        <w:rPr>
          <w:b/>
        </w:rPr>
        <w:t xml:space="preserve">Мэр Слюдянского </w:t>
      </w:r>
    </w:p>
    <w:p w:rsidR="00C654EC" w:rsidRDefault="00551BD2" w:rsidP="00971EE1">
      <w:pPr>
        <w:jc w:val="both"/>
      </w:pPr>
      <w:r w:rsidRPr="00AF400A">
        <w:rPr>
          <w:b/>
        </w:rPr>
        <w:t>муниципального района                                                                                  А.Г. Шульц</w:t>
      </w:r>
      <w:r w:rsidRPr="00AF400A">
        <w:tab/>
      </w:r>
    </w:p>
    <w:p w:rsidR="00AB106F" w:rsidRDefault="00AB106F" w:rsidP="00971EE1">
      <w:pPr>
        <w:jc w:val="both"/>
      </w:pPr>
    </w:p>
    <w:p w:rsidR="00AB106F" w:rsidRDefault="00AB106F" w:rsidP="00971EE1">
      <w:pPr>
        <w:jc w:val="both"/>
      </w:pPr>
    </w:p>
    <w:p w:rsidR="001703F5" w:rsidRDefault="001703F5" w:rsidP="00971EE1">
      <w:pPr>
        <w:jc w:val="both"/>
      </w:pPr>
    </w:p>
    <w:p w:rsidR="001703F5" w:rsidRDefault="001703F5" w:rsidP="00971EE1">
      <w:pPr>
        <w:jc w:val="both"/>
      </w:pPr>
    </w:p>
    <w:p w:rsidR="001703F5" w:rsidRDefault="001703F5" w:rsidP="00971EE1">
      <w:pPr>
        <w:jc w:val="both"/>
      </w:pPr>
    </w:p>
    <w:p w:rsidR="001703F5" w:rsidRDefault="001703F5" w:rsidP="00971EE1">
      <w:pPr>
        <w:jc w:val="both"/>
      </w:pPr>
    </w:p>
    <w:p w:rsidR="001703F5" w:rsidRDefault="001703F5" w:rsidP="00971EE1">
      <w:pPr>
        <w:jc w:val="both"/>
      </w:pPr>
    </w:p>
    <w:p w:rsidR="001703F5" w:rsidRDefault="001703F5" w:rsidP="00971EE1">
      <w:pPr>
        <w:jc w:val="both"/>
      </w:pPr>
    </w:p>
    <w:p w:rsidR="001703F5" w:rsidRDefault="00E3536E" w:rsidP="001703F5">
      <w:pPr>
        <w:jc w:val="right"/>
      </w:pPr>
      <w:r>
        <w:t>П</w:t>
      </w:r>
      <w:r w:rsidR="001703F5">
        <w:t xml:space="preserve">риложение </w:t>
      </w:r>
      <w:proofErr w:type="gramStart"/>
      <w:r w:rsidR="001703F5">
        <w:t>к</w:t>
      </w:r>
      <w:proofErr w:type="gramEnd"/>
    </w:p>
    <w:p w:rsidR="001703F5" w:rsidRDefault="001703F5" w:rsidP="001703F5">
      <w:pPr>
        <w:jc w:val="right"/>
      </w:pPr>
      <w:r>
        <w:t>постановлению администрации Слюдянского</w:t>
      </w:r>
    </w:p>
    <w:p w:rsidR="001703F5" w:rsidRDefault="001703F5" w:rsidP="001703F5">
      <w:pPr>
        <w:jc w:val="right"/>
      </w:pPr>
      <w:r>
        <w:t xml:space="preserve"> муниципального района от</w:t>
      </w:r>
      <w:r w:rsidR="00E3536E">
        <w:t xml:space="preserve"> _________</w:t>
      </w:r>
      <w:r>
        <w:t xml:space="preserve"> 202</w:t>
      </w:r>
      <w:r w:rsidR="00E3536E">
        <w:t>5</w:t>
      </w:r>
      <w:r>
        <w:t xml:space="preserve"> г. </w:t>
      </w:r>
      <w:r w:rsidR="00456452">
        <w:t>№ ____</w:t>
      </w:r>
    </w:p>
    <w:p w:rsidR="001703F5" w:rsidRPr="001703F5" w:rsidRDefault="001703F5" w:rsidP="001703F5"/>
    <w:p w:rsidR="001703F5" w:rsidRDefault="001703F5" w:rsidP="001703F5"/>
    <w:p w:rsidR="001703F5" w:rsidRDefault="001703F5" w:rsidP="001703F5">
      <w:pPr>
        <w:tabs>
          <w:tab w:val="left" w:pos="3994"/>
        </w:tabs>
        <w:jc w:val="center"/>
      </w:pPr>
      <w:r>
        <w:t xml:space="preserve">Порядок </w:t>
      </w:r>
      <w:proofErr w:type="gramStart"/>
      <w:r w:rsidR="00606B80" w:rsidRPr="00606B80">
        <w:t>проведения общественного обсуждения проект</w:t>
      </w:r>
      <w:r w:rsidR="00141469">
        <w:t>ов</w:t>
      </w:r>
      <w:r w:rsidR="00606B80" w:rsidRPr="00606B80">
        <w:t xml:space="preserve"> документ</w:t>
      </w:r>
      <w:r w:rsidR="00141469">
        <w:t>ов</w:t>
      </w:r>
      <w:r w:rsidR="00606B80" w:rsidRPr="00606B80">
        <w:t xml:space="preserve"> стратегического планирования</w:t>
      </w:r>
      <w:proofErr w:type="gramEnd"/>
      <w:r w:rsidR="00606B80" w:rsidRPr="00606B80">
        <w:t xml:space="preserve"> Слюдянского муниципального района</w:t>
      </w:r>
    </w:p>
    <w:p w:rsidR="001703F5" w:rsidRDefault="001703F5" w:rsidP="001703F5">
      <w:pPr>
        <w:tabs>
          <w:tab w:val="left" w:pos="3994"/>
        </w:tabs>
        <w:jc w:val="center"/>
      </w:pPr>
    </w:p>
    <w:p w:rsidR="001703F5" w:rsidRDefault="001703F5" w:rsidP="001703F5">
      <w:pPr>
        <w:tabs>
          <w:tab w:val="left" w:pos="3994"/>
        </w:tabs>
        <w:jc w:val="center"/>
      </w:pPr>
      <w:r>
        <w:t>Глава 1. Общие положения</w:t>
      </w:r>
    </w:p>
    <w:p w:rsidR="001703F5" w:rsidRDefault="001703F5" w:rsidP="001703F5">
      <w:pPr>
        <w:tabs>
          <w:tab w:val="left" w:pos="3994"/>
        </w:tabs>
        <w:jc w:val="both"/>
      </w:pPr>
    </w:p>
    <w:p w:rsidR="00606B80" w:rsidRDefault="00606B80" w:rsidP="00606B80">
      <w:pPr>
        <w:tabs>
          <w:tab w:val="left" w:pos="3994"/>
        </w:tabs>
        <w:ind w:firstLine="709"/>
        <w:jc w:val="both"/>
      </w:pPr>
      <w:r>
        <w:t xml:space="preserve">1. Настоящий Порядок </w:t>
      </w:r>
      <w:r w:rsidR="001D1511" w:rsidRPr="001D1511">
        <w:t xml:space="preserve">устанавливает процедуру </w:t>
      </w:r>
      <w:proofErr w:type="gramStart"/>
      <w:r w:rsidR="001D1511" w:rsidRPr="001D1511">
        <w:t>проведения общественного обсуждения проектов документов стратегического планирования</w:t>
      </w:r>
      <w:proofErr w:type="gramEnd"/>
      <w:r w:rsidR="001D1511" w:rsidRPr="001D1511">
        <w:t xml:space="preserve"> </w:t>
      </w:r>
      <w:r w:rsidRPr="00606B80">
        <w:t>Слюдянского муниципального района</w:t>
      </w:r>
      <w:r>
        <w:t>.</w:t>
      </w:r>
    </w:p>
    <w:p w:rsidR="001D1511" w:rsidRDefault="001D1511" w:rsidP="001D1511">
      <w:pPr>
        <w:tabs>
          <w:tab w:val="left" w:pos="3994"/>
        </w:tabs>
        <w:ind w:firstLine="709"/>
        <w:jc w:val="both"/>
      </w:pPr>
      <w:r>
        <w:t>К документам стратегического планирования Слюдянского муниципального района относятся:</w:t>
      </w:r>
    </w:p>
    <w:p w:rsidR="001D1511" w:rsidRDefault="001D1511" w:rsidP="001D1511">
      <w:pPr>
        <w:tabs>
          <w:tab w:val="left" w:pos="3994"/>
        </w:tabs>
        <w:ind w:firstLine="709"/>
        <w:jc w:val="both"/>
      </w:pPr>
      <w:r>
        <w:t>1) стратегия социально-экономического развития Слюдянского муниципального района (далее - Стратегия);</w:t>
      </w:r>
    </w:p>
    <w:p w:rsidR="001D1511" w:rsidRDefault="001D1511" w:rsidP="001D1511">
      <w:pPr>
        <w:tabs>
          <w:tab w:val="left" w:pos="3994"/>
        </w:tabs>
        <w:ind w:firstLine="709"/>
        <w:jc w:val="both"/>
      </w:pPr>
      <w:r>
        <w:t>2) план мероприятий по реализации стратегии</w:t>
      </w:r>
      <w:r w:rsidRPr="001703F5">
        <w:t xml:space="preserve"> </w:t>
      </w:r>
      <w:r>
        <w:t>социально-экономического развития Слюдянского муниципального района (далее - План мероприятий);</w:t>
      </w:r>
    </w:p>
    <w:p w:rsidR="001D1511" w:rsidRDefault="001D1511" w:rsidP="001D1511">
      <w:pPr>
        <w:tabs>
          <w:tab w:val="left" w:pos="3994"/>
        </w:tabs>
        <w:ind w:firstLine="709"/>
        <w:jc w:val="both"/>
      </w:pPr>
      <w:r>
        <w:t>3) прогноз социально-экономического развития Слюдянского муниципального района на долгосрочный период (далее - Долгосрочный прогноз);</w:t>
      </w:r>
    </w:p>
    <w:p w:rsidR="001D1511" w:rsidRDefault="001D1511" w:rsidP="001D1511">
      <w:pPr>
        <w:tabs>
          <w:tab w:val="left" w:pos="3994"/>
        </w:tabs>
        <w:ind w:firstLine="709"/>
        <w:jc w:val="both"/>
      </w:pPr>
      <w:r>
        <w:t>4) прогноз социально-экономического развития Слюдянского муниципального района на среднесрочный период (далее - Среднесрочный прогноз);</w:t>
      </w:r>
    </w:p>
    <w:p w:rsidR="001D1511" w:rsidRDefault="001D1511" w:rsidP="001D1511">
      <w:pPr>
        <w:tabs>
          <w:tab w:val="left" w:pos="3994"/>
        </w:tabs>
        <w:ind w:firstLine="709"/>
        <w:jc w:val="both"/>
      </w:pPr>
      <w:r>
        <w:t>5) бюджетный прогноз Слюдянского муниципального района на долгосрочный период (далее – Бюджетный долгосрочный прогноз);</w:t>
      </w:r>
    </w:p>
    <w:p w:rsidR="001D1511" w:rsidRDefault="001D1511" w:rsidP="001D1511">
      <w:pPr>
        <w:tabs>
          <w:tab w:val="left" w:pos="3994"/>
        </w:tabs>
        <w:ind w:firstLine="709"/>
        <w:jc w:val="both"/>
      </w:pPr>
      <w:r>
        <w:t xml:space="preserve">6) муниципальные программы Слюдянского муниципального района. </w:t>
      </w:r>
    </w:p>
    <w:p w:rsidR="001D1511" w:rsidRDefault="00606B80" w:rsidP="00606B80">
      <w:pPr>
        <w:tabs>
          <w:tab w:val="left" w:pos="3994"/>
        </w:tabs>
        <w:ind w:firstLine="709"/>
        <w:jc w:val="both"/>
      </w:pPr>
      <w:r>
        <w:t xml:space="preserve">2. </w:t>
      </w:r>
      <w:r w:rsidR="001D1511" w:rsidRPr="001D1511">
        <w:t xml:space="preserve">Ответственным за подготовку и проведение общественного обсуждения является структурное подразделение </w:t>
      </w:r>
      <w:r w:rsidR="001D1511">
        <w:t>администрации Слюдянского муниципального района (дале</w:t>
      </w:r>
      <w:proofErr w:type="gramStart"/>
      <w:r w:rsidR="001D1511">
        <w:t>е-</w:t>
      </w:r>
      <w:proofErr w:type="gramEnd"/>
      <w:r w:rsidR="001D1511">
        <w:t xml:space="preserve"> Администрация)</w:t>
      </w:r>
      <w:r w:rsidR="001D1511" w:rsidRPr="001D1511">
        <w:t>, ответственное за разработку проекта документа стратегического планирования (далее - организатор общественного обсуждения)</w:t>
      </w:r>
      <w:r w:rsidR="0065595F">
        <w:t>.</w:t>
      </w:r>
    </w:p>
    <w:p w:rsidR="001D1511" w:rsidRDefault="001D1511" w:rsidP="00606B80">
      <w:pPr>
        <w:tabs>
          <w:tab w:val="left" w:pos="3994"/>
        </w:tabs>
        <w:ind w:firstLine="709"/>
        <w:jc w:val="both"/>
      </w:pPr>
      <w:r>
        <w:t xml:space="preserve">3. </w:t>
      </w:r>
      <w:r w:rsidRPr="001D1511">
        <w:t>Общественное обсуждение может проводиться в очной форме и (или) путем размещения проекта документа стратегического пла</w:t>
      </w:r>
      <w:r>
        <w:t>нирования на официальном сайте А</w:t>
      </w:r>
      <w:r w:rsidRPr="001D1511">
        <w:t>дминистрации</w:t>
      </w:r>
      <w:r>
        <w:t xml:space="preserve"> </w:t>
      </w:r>
      <w:hyperlink r:id="rId6" w:history="1">
        <w:r w:rsidRPr="00176653">
          <w:rPr>
            <w:rStyle w:val="a6"/>
          </w:rPr>
          <w:t>https://www.sludyanka.ru</w:t>
        </w:r>
      </w:hyperlink>
      <w:r w:rsidR="00266979">
        <w:t xml:space="preserve"> (далее – официальный сайт)</w:t>
      </w:r>
      <w:r>
        <w:t>.</w:t>
      </w:r>
    </w:p>
    <w:p w:rsidR="001D1511" w:rsidRDefault="001D1511" w:rsidP="00606B80">
      <w:pPr>
        <w:tabs>
          <w:tab w:val="left" w:pos="3994"/>
        </w:tabs>
        <w:ind w:firstLine="709"/>
        <w:jc w:val="both"/>
      </w:pPr>
      <w:r>
        <w:t>Также в целях организации и проведения общественных обсуждений может использоваться</w:t>
      </w:r>
      <w:r w:rsidRPr="001D1511">
        <w:t xml:space="preserve"> </w:t>
      </w:r>
      <w:r>
        <w:t>Платформ</w:t>
      </w:r>
      <w:r w:rsidR="0065595F">
        <w:t>а</w:t>
      </w:r>
      <w:r>
        <w:t xml:space="preserve"> обратной связи информационной системы «Единый портал государственных и муниципальных услуг» (далее - </w:t>
      </w:r>
      <w:proofErr w:type="gramStart"/>
      <w:r>
        <w:t>ПОС</w:t>
      </w:r>
      <w:proofErr w:type="gramEnd"/>
      <w:r>
        <w:t>)</w:t>
      </w:r>
      <w:r w:rsidR="0065595F">
        <w:t>.</w:t>
      </w:r>
    </w:p>
    <w:p w:rsidR="001D1511" w:rsidRDefault="001D1511" w:rsidP="00606B80">
      <w:pPr>
        <w:tabs>
          <w:tab w:val="left" w:pos="3994"/>
        </w:tabs>
        <w:ind w:firstLine="709"/>
        <w:jc w:val="both"/>
      </w:pPr>
      <w:r>
        <w:t xml:space="preserve">4. </w:t>
      </w:r>
      <w:r w:rsidRPr="001D1511">
        <w:t>Общественное обсуждение в очной форме проводится в соответст</w:t>
      </w:r>
      <w:r>
        <w:t>вии с Порядком организации и проведения публичных слушаний Слюдянского муниципального района, у</w:t>
      </w:r>
      <w:r w:rsidR="00266979">
        <w:t>твержденным</w:t>
      </w:r>
      <w:r w:rsidRPr="001D1511">
        <w:t xml:space="preserve"> решением Думы </w:t>
      </w:r>
      <w:r w:rsidR="00266979">
        <w:t>Слюдянского муниципального района</w:t>
      </w:r>
      <w:r w:rsidRPr="001D1511">
        <w:t xml:space="preserve"> от </w:t>
      </w:r>
      <w:r w:rsidR="00266979">
        <w:t>27</w:t>
      </w:r>
      <w:r w:rsidRPr="001D1511">
        <w:t>.0</w:t>
      </w:r>
      <w:r w:rsidR="00266979">
        <w:t>2</w:t>
      </w:r>
      <w:r w:rsidRPr="001D1511">
        <w:t>.20</w:t>
      </w:r>
      <w:r w:rsidR="00266979">
        <w:t>25 №</w:t>
      </w:r>
      <w:r w:rsidRPr="001D1511">
        <w:t xml:space="preserve"> </w:t>
      </w:r>
      <w:r w:rsidR="00266979">
        <w:t xml:space="preserve">70 – </w:t>
      </w:r>
      <w:r w:rsidR="00266979">
        <w:rPr>
          <w:lang w:val="en-US"/>
        </w:rPr>
        <w:t>VIII</w:t>
      </w:r>
      <w:r w:rsidR="00266979">
        <w:t xml:space="preserve"> </w:t>
      </w:r>
      <w:proofErr w:type="spellStart"/>
      <w:r w:rsidRPr="001D1511">
        <w:t>рд</w:t>
      </w:r>
      <w:proofErr w:type="spellEnd"/>
      <w:r w:rsidRPr="001D1511">
        <w:t>.</w:t>
      </w:r>
    </w:p>
    <w:p w:rsidR="00606B80" w:rsidRDefault="001D1511" w:rsidP="00606B80">
      <w:pPr>
        <w:tabs>
          <w:tab w:val="left" w:pos="3994"/>
        </w:tabs>
        <w:ind w:firstLine="709"/>
        <w:jc w:val="both"/>
      </w:pPr>
      <w:r>
        <w:t xml:space="preserve"> </w:t>
      </w:r>
      <w:r w:rsidR="00266979">
        <w:t xml:space="preserve">5. </w:t>
      </w:r>
      <w:r w:rsidR="00266979" w:rsidRPr="00266979">
        <w:t xml:space="preserve">Общественное обсуждение путем размещения проекта документа стратегического планирования на официальном сайте осуществляется организатором общественного обсуждения не позднее, чем за </w:t>
      </w:r>
      <w:r w:rsidR="00266979">
        <w:t>2</w:t>
      </w:r>
      <w:r w:rsidR="00266979" w:rsidRPr="00266979">
        <w:t xml:space="preserve"> рабочих дня до начала проведения общественного обсуждения с указанием следующей информации:</w:t>
      </w:r>
      <w:r w:rsidR="00606B80">
        <w:t xml:space="preserve">  </w:t>
      </w:r>
    </w:p>
    <w:p w:rsidR="00606B80" w:rsidRDefault="00606B80" w:rsidP="00606B80">
      <w:pPr>
        <w:tabs>
          <w:tab w:val="left" w:pos="3994"/>
        </w:tabs>
        <w:ind w:firstLine="709"/>
        <w:jc w:val="both"/>
      </w:pPr>
      <w:r>
        <w:t xml:space="preserve">1) срок начала и завершения </w:t>
      </w:r>
      <w:proofErr w:type="gramStart"/>
      <w:r>
        <w:t xml:space="preserve">проведения общественного обсуждения проекта </w:t>
      </w:r>
      <w:r w:rsidR="00D240FB">
        <w:t>документа стратегического планирования</w:t>
      </w:r>
      <w:proofErr w:type="gramEnd"/>
      <w:r>
        <w:t>;</w:t>
      </w:r>
      <w:r w:rsidR="00D240FB">
        <w:t xml:space="preserve"> </w:t>
      </w:r>
    </w:p>
    <w:p w:rsidR="00606B80" w:rsidRDefault="00606B80" w:rsidP="00606B80">
      <w:pPr>
        <w:tabs>
          <w:tab w:val="left" w:pos="3994"/>
        </w:tabs>
        <w:ind w:firstLine="709"/>
        <w:jc w:val="both"/>
      </w:pPr>
      <w:r>
        <w:t xml:space="preserve">2) юридический адрес и электронный адрес </w:t>
      </w:r>
      <w:r w:rsidR="00266979">
        <w:t>организатора общественного обсуждения</w:t>
      </w:r>
      <w:r>
        <w:t>, контактный телефон сотрудника, ответственного за свод предложений и замечаний;</w:t>
      </w:r>
    </w:p>
    <w:p w:rsidR="00D240FB" w:rsidRDefault="00606B80" w:rsidP="00606B80">
      <w:pPr>
        <w:tabs>
          <w:tab w:val="left" w:pos="3994"/>
        </w:tabs>
        <w:ind w:firstLine="709"/>
        <w:jc w:val="both"/>
      </w:pPr>
      <w:r>
        <w:lastRenderedPageBreak/>
        <w:t xml:space="preserve">3) порядок направления предложений и замечаний к проекту </w:t>
      </w:r>
      <w:r w:rsidR="00D240FB">
        <w:t>документа стратегического планирования;</w:t>
      </w:r>
    </w:p>
    <w:p w:rsidR="00606B80" w:rsidRDefault="00606B80" w:rsidP="00606B80">
      <w:pPr>
        <w:tabs>
          <w:tab w:val="left" w:pos="3994"/>
        </w:tabs>
        <w:ind w:firstLine="709"/>
        <w:jc w:val="both"/>
      </w:pPr>
      <w:r>
        <w:t>4) требования к предложениям и замечаниям граждан.</w:t>
      </w:r>
    </w:p>
    <w:p w:rsidR="00606B80" w:rsidRDefault="00266979" w:rsidP="00606B80">
      <w:pPr>
        <w:tabs>
          <w:tab w:val="left" w:pos="3994"/>
        </w:tabs>
        <w:ind w:firstLine="709"/>
        <w:jc w:val="both"/>
      </w:pPr>
      <w:r>
        <w:t>6</w:t>
      </w:r>
      <w:r w:rsidR="00606B80">
        <w:t xml:space="preserve">. Общественное обсуждение проводится в течение </w:t>
      </w:r>
      <w:r w:rsidR="0041740A">
        <w:t>не менее 7</w:t>
      </w:r>
      <w:r w:rsidR="00606B80">
        <w:t xml:space="preserve"> кал</w:t>
      </w:r>
      <w:r w:rsidR="0041740A">
        <w:t>ендарных дней</w:t>
      </w:r>
      <w:r w:rsidR="00606B80">
        <w:t>.</w:t>
      </w:r>
    </w:p>
    <w:p w:rsidR="00266979" w:rsidRDefault="00266979" w:rsidP="00606B80">
      <w:pPr>
        <w:tabs>
          <w:tab w:val="left" w:pos="3994"/>
        </w:tabs>
        <w:ind w:firstLine="709"/>
        <w:jc w:val="both"/>
      </w:pPr>
      <w:r>
        <w:t>7</w:t>
      </w:r>
      <w:r w:rsidR="00606B80">
        <w:t xml:space="preserve">. </w:t>
      </w:r>
      <w:r w:rsidRPr="00266979">
        <w:t>Участник общественного обсуждения направляет свои предложения и замечания по проекту документа стратегического планирования способом, указанным на официальном сайте организатором общественного обсуждения</w:t>
      </w:r>
      <w:r>
        <w:t xml:space="preserve"> с указанием </w:t>
      </w:r>
      <w:r w:rsidRPr="00266979">
        <w:t>фамилии, имени, отчества (при его наличии), места жительства, адреса электронной почты, телефона участника, наименованием организации (в случае принадлежности участника к какой-либо организации)</w:t>
      </w:r>
      <w:r>
        <w:t>.</w:t>
      </w:r>
      <w:r w:rsidRPr="00266979">
        <w:t xml:space="preserve"> </w:t>
      </w:r>
    </w:p>
    <w:p w:rsidR="00606B80" w:rsidRDefault="00266979" w:rsidP="00606B80">
      <w:pPr>
        <w:tabs>
          <w:tab w:val="left" w:pos="3994"/>
        </w:tabs>
        <w:ind w:firstLine="709"/>
        <w:jc w:val="both"/>
      </w:pPr>
      <w:r>
        <w:t>8</w:t>
      </w:r>
      <w:r w:rsidR="0041740A">
        <w:t xml:space="preserve">. </w:t>
      </w:r>
      <w:r w:rsidR="00606B80">
        <w:t xml:space="preserve">Предложения и замечания граждан к проекту </w:t>
      </w:r>
      <w:r w:rsidR="0041740A" w:rsidRPr="00606B80">
        <w:t>документ</w:t>
      </w:r>
      <w:r w:rsidR="0041740A">
        <w:t>а</w:t>
      </w:r>
      <w:r w:rsidR="0041740A" w:rsidRPr="00606B80">
        <w:t xml:space="preserve"> стратегического планирования</w:t>
      </w:r>
      <w:r w:rsidR="00606B80">
        <w:t>, поступившие после срока завершения проведения общественного обсуждения, не учитываются при его доработке.</w:t>
      </w:r>
      <w:r w:rsidR="0041740A">
        <w:t xml:space="preserve"> </w:t>
      </w:r>
    </w:p>
    <w:p w:rsidR="00606B80" w:rsidRDefault="00266979" w:rsidP="00606B80">
      <w:pPr>
        <w:tabs>
          <w:tab w:val="left" w:pos="3994"/>
        </w:tabs>
        <w:ind w:firstLine="709"/>
        <w:jc w:val="both"/>
      </w:pPr>
      <w:r>
        <w:t>9</w:t>
      </w:r>
      <w:r w:rsidR="00606B80">
        <w:t xml:space="preserve">. Предложения и замечания граждан к проекту </w:t>
      </w:r>
      <w:r w:rsidR="0041740A" w:rsidRPr="00606B80">
        <w:t>документ</w:t>
      </w:r>
      <w:r w:rsidR="0041740A">
        <w:t>а</w:t>
      </w:r>
      <w:r w:rsidR="0041740A" w:rsidRPr="00606B80">
        <w:t xml:space="preserve"> стратегического планирования</w:t>
      </w:r>
      <w:r w:rsidR="00606B80">
        <w:t xml:space="preserve"> носят рекомендательный характер.</w:t>
      </w:r>
      <w:r w:rsidR="0041740A">
        <w:t xml:space="preserve"> </w:t>
      </w:r>
    </w:p>
    <w:p w:rsidR="00606B80" w:rsidRDefault="00266979" w:rsidP="00606B80">
      <w:pPr>
        <w:tabs>
          <w:tab w:val="left" w:pos="3994"/>
        </w:tabs>
        <w:ind w:firstLine="709"/>
        <w:jc w:val="both"/>
      </w:pPr>
      <w:r>
        <w:t>10</w:t>
      </w:r>
      <w:r w:rsidR="00606B80">
        <w:t xml:space="preserve">. После истечения </w:t>
      </w:r>
      <w:proofErr w:type="gramStart"/>
      <w:r w:rsidR="00606B80">
        <w:t xml:space="preserve">срока завершения проведения общественного обсуждения проекта </w:t>
      </w:r>
      <w:r w:rsidR="0041740A" w:rsidRPr="00606B80">
        <w:t>документ</w:t>
      </w:r>
      <w:r w:rsidR="0041740A">
        <w:t>а</w:t>
      </w:r>
      <w:r w:rsidR="0041740A" w:rsidRPr="00606B80">
        <w:t xml:space="preserve"> стратегического</w:t>
      </w:r>
      <w:proofErr w:type="gramEnd"/>
      <w:r w:rsidR="0041740A" w:rsidRPr="00606B80">
        <w:t xml:space="preserve"> планирования</w:t>
      </w:r>
      <w:r w:rsidR="00606B80">
        <w:t xml:space="preserve">, </w:t>
      </w:r>
      <w:r w:rsidRPr="001D1511">
        <w:t>организатор общественного обсуждения</w:t>
      </w:r>
      <w:r>
        <w:t xml:space="preserve"> </w:t>
      </w:r>
      <w:r w:rsidR="00606B80">
        <w:t xml:space="preserve">на основании поступивших предложений и замечаний граждан в течение </w:t>
      </w:r>
      <w:r w:rsidR="0041740A">
        <w:t>5</w:t>
      </w:r>
      <w:r w:rsidR="00606B80">
        <w:t xml:space="preserve"> кален</w:t>
      </w:r>
      <w:r w:rsidR="0041740A">
        <w:t>дарных дней дорабатывает проект</w:t>
      </w:r>
      <w:r w:rsidR="00606B80">
        <w:t>, а также готовит сводную информацию о поступивших предложениях и замечаниях по итогам проведения общественного обсуждения</w:t>
      </w:r>
      <w:r w:rsidR="009C24CF">
        <w:t xml:space="preserve"> по форме (прилагается)</w:t>
      </w:r>
      <w:r w:rsidR="00606B80">
        <w:t>.</w:t>
      </w:r>
      <w:r w:rsidR="0041740A">
        <w:t xml:space="preserve"> </w:t>
      </w:r>
      <w:r>
        <w:t xml:space="preserve"> </w:t>
      </w:r>
    </w:p>
    <w:p w:rsidR="005E4D7C" w:rsidRDefault="00266979" w:rsidP="00606B80">
      <w:pPr>
        <w:tabs>
          <w:tab w:val="left" w:pos="3994"/>
        </w:tabs>
        <w:ind w:firstLine="709"/>
        <w:jc w:val="both"/>
      </w:pPr>
      <w:r>
        <w:t>11</w:t>
      </w:r>
      <w:r w:rsidR="00606B80">
        <w:t xml:space="preserve">. Сводная информация о поступивших предложениях и замечаниях по итогам </w:t>
      </w:r>
      <w:proofErr w:type="gramStart"/>
      <w:r w:rsidR="00606B80">
        <w:t xml:space="preserve">проведения общественного обсуждения проекта </w:t>
      </w:r>
      <w:r w:rsidR="0041740A" w:rsidRPr="00606B80">
        <w:t>документ</w:t>
      </w:r>
      <w:r w:rsidR="0041740A">
        <w:t>а</w:t>
      </w:r>
      <w:r w:rsidR="0041740A" w:rsidRPr="00606B80">
        <w:t xml:space="preserve"> стратегического планирования</w:t>
      </w:r>
      <w:proofErr w:type="gramEnd"/>
      <w:r w:rsidR="0041740A" w:rsidRPr="00606B80">
        <w:t xml:space="preserve"> </w:t>
      </w:r>
      <w:r w:rsidR="00606B80">
        <w:t xml:space="preserve">размещается </w:t>
      </w:r>
      <w:r w:rsidRPr="001D1511">
        <w:t>организатор</w:t>
      </w:r>
      <w:r>
        <w:t>ом</w:t>
      </w:r>
      <w:r w:rsidRPr="001D1511">
        <w:t xml:space="preserve"> общественного обсуждения</w:t>
      </w:r>
      <w:r>
        <w:t xml:space="preserve"> </w:t>
      </w:r>
      <w:r w:rsidR="00606B80">
        <w:t xml:space="preserve">на официальном сайте не позднее чем через </w:t>
      </w:r>
      <w:r>
        <w:t>7 рабочих дней</w:t>
      </w:r>
      <w:r w:rsidR="00606B80">
        <w:t xml:space="preserve"> после истечения срока завершения проведения общественного обсуждения.</w:t>
      </w:r>
      <w:r w:rsidR="0041740A">
        <w:t xml:space="preserve"> </w:t>
      </w:r>
    </w:p>
    <w:p w:rsidR="001703F5" w:rsidRDefault="001703F5" w:rsidP="00F96869">
      <w:pPr>
        <w:tabs>
          <w:tab w:val="left" w:pos="3994"/>
        </w:tabs>
        <w:ind w:firstLine="709"/>
        <w:jc w:val="both"/>
      </w:pPr>
    </w:p>
    <w:p w:rsidR="00947732" w:rsidRDefault="00947732" w:rsidP="00F96869">
      <w:pPr>
        <w:tabs>
          <w:tab w:val="left" w:pos="3994"/>
        </w:tabs>
        <w:ind w:firstLine="709"/>
        <w:jc w:val="both"/>
      </w:pPr>
    </w:p>
    <w:p w:rsidR="00947732" w:rsidRDefault="005B0DF2" w:rsidP="00947732">
      <w:pPr>
        <w:tabs>
          <w:tab w:val="left" w:pos="3994"/>
        </w:tabs>
        <w:jc w:val="both"/>
      </w:pPr>
      <w:r>
        <w:t>З</w:t>
      </w:r>
      <w:r w:rsidR="00947732">
        <w:t>аместитель мэра</w:t>
      </w:r>
    </w:p>
    <w:p w:rsidR="0041740A" w:rsidRDefault="00947732" w:rsidP="0041740A">
      <w:pPr>
        <w:tabs>
          <w:tab w:val="left" w:pos="3994"/>
        </w:tabs>
        <w:jc w:val="both"/>
        <w:sectPr w:rsidR="0041740A" w:rsidSect="0041740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t xml:space="preserve">Слюдянского муниципального района                                 </w:t>
      </w:r>
      <w:r w:rsidR="005B0DF2">
        <w:t xml:space="preserve">                              С.Н. </w:t>
      </w:r>
      <w:proofErr w:type="spellStart"/>
      <w:r w:rsidR="005B0DF2">
        <w:t>Иванкович</w:t>
      </w:r>
      <w:proofErr w:type="spellEnd"/>
    </w:p>
    <w:p w:rsidR="0041740A" w:rsidRPr="0041740A" w:rsidRDefault="0041740A" w:rsidP="0041740A">
      <w:pPr>
        <w:widowControl/>
        <w:jc w:val="right"/>
        <w:outlineLvl w:val="0"/>
        <w:rPr>
          <w:rFonts w:eastAsiaTheme="minorHAnsi"/>
          <w:lang w:eastAsia="en-US"/>
        </w:rPr>
      </w:pPr>
      <w:r w:rsidRPr="0041740A">
        <w:rPr>
          <w:rFonts w:eastAsiaTheme="minorHAnsi"/>
          <w:lang w:eastAsia="en-US"/>
        </w:rPr>
        <w:lastRenderedPageBreak/>
        <w:t>Приложение</w:t>
      </w:r>
    </w:p>
    <w:p w:rsidR="0041740A" w:rsidRPr="0041740A" w:rsidRDefault="0041740A" w:rsidP="0041740A">
      <w:pPr>
        <w:widowControl/>
        <w:jc w:val="right"/>
        <w:rPr>
          <w:rFonts w:eastAsiaTheme="minorHAnsi"/>
          <w:lang w:eastAsia="en-US"/>
        </w:rPr>
      </w:pPr>
      <w:r w:rsidRPr="0041740A">
        <w:rPr>
          <w:rFonts w:eastAsiaTheme="minorHAnsi"/>
          <w:lang w:eastAsia="en-US"/>
        </w:rPr>
        <w:t>к Порядку</w:t>
      </w:r>
    </w:p>
    <w:p w:rsidR="0041740A" w:rsidRDefault="0041740A" w:rsidP="0041740A">
      <w:pPr>
        <w:widowControl/>
        <w:jc w:val="right"/>
        <w:rPr>
          <w:rFonts w:eastAsiaTheme="minorHAnsi"/>
          <w:lang w:eastAsia="en-US"/>
        </w:rPr>
      </w:pPr>
      <w:r w:rsidRPr="0041740A">
        <w:rPr>
          <w:rFonts w:eastAsiaTheme="minorHAnsi"/>
          <w:lang w:eastAsia="en-US"/>
        </w:rPr>
        <w:t>проведения общественного обсуждения проект</w:t>
      </w:r>
      <w:r>
        <w:rPr>
          <w:rFonts w:eastAsiaTheme="minorHAnsi"/>
          <w:lang w:eastAsia="en-US"/>
        </w:rPr>
        <w:t xml:space="preserve">ов </w:t>
      </w:r>
    </w:p>
    <w:p w:rsidR="0041740A" w:rsidRDefault="0041740A" w:rsidP="0041740A">
      <w:pPr>
        <w:widowControl/>
        <w:jc w:val="right"/>
      </w:pPr>
      <w:r w:rsidRPr="00606B80">
        <w:t>документов стратегического планирования</w:t>
      </w:r>
    </w:p>
    <w:p w:rsidR="0041740A" w:rsidRPr="0041740A" w:rsidRDefault="0041740A" w:rsidP="0041740A">
      <w:pPr>
        <w:widowControl/>
        <w:jc w:val="right"/>
        <w:rPr>
          <w:rFonts w:eastAsiaTheme="minorHAnsi"/>
          <w:lang w:eastAsia="en-US"/>
        </w:rPr>
      </w:pPr>
      <w:r w:rsidRPr="00606B80">
        <w:t xml:space="preserve"> Слюдянского муниципального района</w:t>
      </w:r>
    </w:p>
    <w:p w:rsidR="0041740A" w:rsidRPr="0041740A" w:rsidRDefault="0041740A" w:rsidP="0041740A">
      <w:pPr>
        <w:widowControl/>
        <w:jc w:val="right"/>
        <w:rPr>
          <w:rFonts w:eastAsiaTheme="minorHAnsi"/>
          <w:lang w:eastAsia="en-US"/>
        </w:rPr>
      </w:pPr>
    </w:p>
    <w:p w:rsidR="0041740A" w:rsidRPr="0041740A" w:rsidRDefault="0041740A" w:rsidP="0041740A">
      <w:pPr>
        <w:widowControl/>
        <w:jc w:val="both"/>
        <w:rPr>
          <w:rFonts w:eastAsiaTheme="minorHAnsi"/>
          <w:lang w:eastAsia="en-US"/>
        </w:rPr>
      </w:pPr>
    </w:p>
    <w:p w:rsidR="0041740A" w:rsidRPr="0041740A" w:rsidRDefault="0041740A" w:rsidP="0041740A">
      <w:pPr>
        <w:widowControl/>
        <w:jc w:val="center"/>
        <w:rPr>
          <w:rFonts w:eastAsiaTheme="minorHAnsi"/>
          <w:lang w:eastAsia="en-US"/>
        </w:rPr>
      </w:pPr>
      <w:r w:rsidRPr="0041740A">
        <w:rPr>
          <w:rFonts w:eastAsiaTheme="minorHAnsi"/>
          <w:lang w:eastAsia="en-US"/>
        </w:rPr>
        <w:t>СВОДНАЯ ИНФОРМАЦИЯ</w:t>
      </w:r>
    </w:p>
    <w:p w:rsidR="0041740A" w:rsidRPr="0041740A" w:rsidRDefault="0041740A" w:rsidP="0041740A">
      <w:pPr>
        <w:widowControl/>
        <w:jc w:val="center"/>
        <w:rPr>
          <w:rFonts w:eastAsiaTheme="minorHAnsi"/>
          <w:lang w:eastAsia="en-US"/>
        </w:rPr>
      </w:pPr>
      <w:r w:rsidRPr="0041740A">
        <w:rPr>
          <w:rFonts w:eastAsiaTheme="minorHAnsi"/>
          <w:lang w:eastAsia="en-US"/>
        </w:rPr>
        <w:t>О ПОСТУПИВШИХ ПРЕДЛОЖЕНИЯХ И ЗАМЕЧАНИЯХ ПО ИТОГАМ</w:t>
      </w:r>
    </w:p>
    <w:p w:rsidR="0041740A" w:rsidRPr="0041740A" w:rsidRDefault="0041740A" w:rsidP="0041740A">
      <w:pPr>
        <w:widowControl/>
        <w:jc w:val="center"/>
        <w:rPr>
          <w:rFonts w:eastAsiaTheme="minorHAnsi"/>
          <w:lang w:eastAsia="en-US"/>
        </w:rPr>
      </w:pPr>
      <w:r w:rsidRPr="0041740A">
        <w:rPr>
          <w:rFonts w:eastAsiaTheme="minorHAnsi"/>
          <w:lang w:eastAsia="en-US"/>
        </w:rPr>
        <w:t>ПРОВЕДЕНИЯ ОБЩЕСТВЕННОГО ОБСУЖДЕНИЯ ПРОЕКТОВ ДОКУМЕНТОВ СТРАТЕГИЧЕСКОГО ПЛАНИРОВАНИЯ СЛЮДЯНСКОГО МУНИЦИПАЛЬНОГО РАЙОНА</w:t>
      </w:r>
    </w:p>
    <w:p w:rsidR="0041740A" w:rsidRPr="0041740A" w:rsidRDefault="0041740A" w:rsidP="0041740A">
      <w:pPr>
        <w:widowControl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689"/>
        <w:gridCol w:w="4309"/>
      </w:tblGrid>
      <w:tr w:rsidR="0041740A" w:rsidRPr="0041740A">
        <w:tc>
          <w:tcPr>
            <w:tcW w:w="46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40A" w:rsidRPr="0041740A" w:rsidRDefault="0041740A" w:rsidP="0041740A">
            <w:pPr>
              <w:widowControl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>Наименование проекта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740A" w:rsidRPr="0041740A" w:rsidRDefault="0041740A" w:rsidP="0041740A">
            <w:pPr>
              <w:widowControl/>
              <w:rPr>
                <w:rFonts w:eastAsiaTheme="minorHAnsi"/>
                <w:lang w:eastAsia="en-US"/>
              </w:rPr>
            </w:pPr>
          </w:p>
        </w:tc>
      </w:tr>
      <w:tr w:rsidR="0041740A" w:rsidRPr="0041740A">
        <w:tc>
          <w:tcPr>
            <w:tcW w:w="46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40A" w:rsidRPr="0041740A" w:rsidRDefault="005D4B03" w:rsidP="0041740A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Организатор общественного обсуждения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740A" w:rsidRPr="0041740A" w:rsidRDefault="0041740A" w:rsidP="0041740A">
            <w:pPr>
              <w:widowControl/>
              <w:rPr>
                <w:rFonts w:eastAsiaTheme="minorHAnsi"/>
                <w:lang w:eastAsia="en-US"/>
              </w:rPr>
            </w:pPr>
          </w:p>
        </w:tc>
      </w:tr>
      <w:tr w:rsidR="0041740A" w:rsidRPr="0041740A">
        <w:tc>
          <w:tcPr>
            <w:tcW w:w="46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40A" w:rsidRPr="0041740A" w:rsidRDefault="0041740A" w:rsidP="0041740A">
            <w:pPr>
              <w:widowControl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 xml:space="preserve">Дата начала и завершения проведения общественного обсуждения проекта 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740A" w:rsidRPr="0041740A" w:rsidRDefault="0041740A" w:rsidP="0041740A">
            <w:pPr>
              <w:widowControl/>
              <w:rPr>
                <w:rFonts w:eastAsiaTheme="minorHAnsi"/>
                <w:lang w:eastAsia="en-US"/>
              </w:rPr>
            </w:pPr>
          </w:p>
        </w:tc>
      </w:tr>
      <w:tr w:rsidR="0041740A" w:rsidRPr="0041740A">
        <w:tc>
          <w:tcPr>
            <w:tcW w:w="46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40A" w:rsidRPr="0041740A" w:rsidRDefault="0041740A" w:rsidP="009C24CF">
            <w:pPr>
              <w:widowControl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 xml:space="preserve">Место размещения проекта 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740A" w:rsidRPr="0041740A" w:rsidRDefault="0041740A" w:rsidP="0041740A">
            <w:pPr>
              <w:widowControl/>
              <w:rPr>
                <w:rFonts w:eastAsiaTheme="minorHAnsi"/>
                <w:lang w:eastAsia="en-US"/>
              </w:rPr>
            </w:pPr>
          </w:p>
        </w:tc>
      </w:tr>
      <w:tr w:rsidR="0041740A" w:rsidRPr="0041740A">
        <w:tc>
          <w:tcPr>
            <w:tcW w:w="46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40A" w:rsidRPr="0041740A" w:rsidRDefault="0041740A" w:rsidP="009C24CF">
            <w:pPr>
              <w:widowControl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 xml:space="preserve">Дата официального опубликования извещения о проведении общественного обсуждения проекта 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740A" w:rsidRPr="0041740A" w:rsidRDefault="0041740A" w:rsidP="0041740A">
            <w:pPr>
              <w:widowControl/>
              <w:rPr>
                <w:rFonts w:eastAsiaTheme="minorHAnsi"/>
                <w:lang w:eastAsia="en-US"/>
              </w:rPr>
            </w:pPr>
          </w:p>
        </w:tc>
      </w:tr>
    </w:tbl>
    <w:p w:rsidR="0041740A" w:rsidRPr="0041740A" w:rsidRDefault="0041740A" w:rsidP="0041740A">
      <w:pPr>
        <w:widowControl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2324"/>
        <w:gridCol w:w="1871"/>
        <w:gridCol w:w="2324"/>
        <w:gridCol w:w="1871"/>
      </w:tblGrid>
      <w:tr w:rsidR="0041740A" w:rsidRPr="0041740A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40A" w:rsidRPr="0041740A" w:rsidRDefault="0041740A" w:rsidP="0041740A">
            <w:pPr>
              <w:widowControl/>
              <w:jc w:val="center"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 xml:space="preserve">N </w:t>
            </w:r>
            <w:proofErr w:type="gramStart"/>
            <w:r w:rsidRPr="0041740A">
              <w:rPr>
                <w:rFonts w:eastAsiaTheme="minorHAnsi"/>
                <w:lang w:eastAsia="en-US"/>
              </w:rPr>
              <w:t>п</w:t>
            </w:r>
            <w:proofErr w:type="gramEnd"/>
            <w:r w:rsidRPr="0041740A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40A" w:rsidRPr="0041740A" w:rsidRDefault="0041740A" w:rsidP="0041740A">
            <w:pPr>
              <w:widowControl/>
              <w:jc w:val="center"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>Автор предложения (Ф.И.О., почтовый адрес физического лица)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40A" w:rsidRPr="0041740A" w:rsidRDefault="0041740A" w:rsidP="0041740A">
            <w:pPr>
              <w:widowControl/>
              <w:jc w:val="center"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>Содержание предложения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40A" w:rsidRPr="0041740A" w:rsidRDefault="0041740A" w:rsidP="0041740A">
            <w:pPr>
              <w:widowControl/>
              <w:jc w:val="center"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>Результат рассмотрения (</w:t>
            </w:r>
            <w:proofErr w:type="gramStart"/>
            <w:r w:rsidRPr="0041740A">
              <w:rPr>
                <w:rFonts w:eastAsiaTheme="minorHAnsi"/>
                <w:lang w:eastAsia="en-US"/>
              </w:rPr>
              <w:t>учтено</w:t>
            </w:r>
            <w:proofErr w:type="gramEnd"/>
            <w:r w:rsidRPr="0041740A">
              <w:rPr>
                <w:rFonts w:eastAsiaTheme="minorHAnsi"/>
                <w:lang w:eastAsia="en-US"/>
              </w:rPr>
              <w:t>/отклонено, с обоснованием)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40A" w:rsidRPr="0041740A" w:rsidRDefault="0041740A" w:rsidP="0041740A">
            <w:pPr>
              <w:widowControl/>
              <w:jc w:val="center"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>Примечание</w:t>
            </w:r>
          </w:p>
        </w:tc>
      </w:tr>
      <w:tr w:rsidR="0041740A" w:rsidRPr="0041740A" w:rsidTr="009C24CF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40A" w:rsidRPr="0041740A" w:rsidRDefault="0041740A" w:rsidP="0041740A">
            <w:pPr>
              <w:widowControl/>
              <w:rPr>
                <w:rFonts w:eastAsiaTheme="minorHAnsi"/>
                <w:lang w:eastAsia="en-US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40A" w:rsidRPr="0041740A" w:rsidRDefault="0041740A" w:rsidP="0041740A">
            <w:pPr>
              <w:widowControl/>
              <w:rPr>
                <w:rFonts w:eastAsiaTheme="minorHAnsi"/>
                <w:lang w:eastAsia="en-US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40A" w:rsidRPr="0041740A" w:rsidRDefault="0041740A" w:rsidP="0041740A">
            <w:pPr>
              <w:widowControl/>
              <w:rPr>
                <w:rFonts w:eastAsiaTheme="minorHAnsi"/>
                <w:lang w:eastAsia="en-US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40A" w:rsidRPr="0041740A" w:rsidRDefault="0041740A" w:rsidP="0041740A">
            <w:pPr>
              <w:widowControl/>
              <w:rPr>
                <w:rFonts w:eastAsiaTheme="minorHAnsi"/>
                <w:lang w:eastAsia="en-US"/>
              </w:rPr>
            </w:pP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40A" w:rsidRPr="0041740A" w:rsidRDefault="0041740A" w:rsidP="0041740A">
            <w:pPr>
              <w:widowControl/>
              <w:rPr>
                <w:rFonts w:eastAsiaTheme="minorHAnsi"/>
                <w:lang w:eastAsia="en-US"/>
              </w:rPr>
            </w:pPr>
          </w:p>
        </w:tc>
      </w:tr>
    </w:tbl>
    <w:p w:rsidR="00947732" w:rsidRPr="001703F5" w:rsidRDefault="00947732" w:rsidP="0041740A">
      <w:pPr>
        <w:tabs>
          <w:tab w:val="left" w:pos="3994"/>
        </w:tabs>
        <w:jc w:val="both"/>
      </w:pPr>
    </w:p>
    <w:sectPr w:rsidR="00947732" w:rsidRPr="001703F5" w:rsidSect="004174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BD2"/>
    <w:rsid w:val="000537E4"/>
    <w:rsid w:val="001206B6"/>
    <w:rsid w:val="0012663A"/>
    <w:rsid w:val="00141469"/>
    <w:rsid w:val="001703F5"/>
    <w:rsid w:val="00190DAD"/>
    <w:rsid w:val="001D1511"/>
    <w:rsid w:val="001E2D08"/>
    <w:rsid w:val="00206966"/>
    <w:rsid w:val="0021270A"/>
    <w:rsid w:val="00266979"/>
    <w:rsid w:val="0026786B"/>
    <w:rsid w:val="003548DB"/>
    <w:rsid w:val="00396360"/>
    <w:rsid w:val="003D6514"/>
    <w:rsid w:val="00405C4A"/>
    <w:rsid w:val="0041740A"/>
    <w:rsid w:val="0042667E"/>
    <w:rsid w:val="00456452"/>
    <w:rsid w:val="00492E91"/>
    <w:rsid w:val="004A4209"/>
    <w:rsid w:val="00522043"/>
    <w:rsid w:val="00551BD2"/>
    <w:rsid w:val="00563DA7"/>
    <w:rsid w:val="005B0DF2"/>
    <w:rsid w:val="005D1C25"/>
    <w:rsid w:val="005D4B03"/>
    <w:rsid w:val="005E4D7C"/>
    <w:rsid w:val="005F7656"/>
    <w:rsid w:val="00605D61"/>
    <w:rsid w:val="00606B80"/>
    <w:rsid w:val="0065595F"/>
    <w:rsid w:val="00747B18"/>
    <w:rsid w:val="00821074"/>
    <w:rsid w:val="008C63CD"/>
    <w:rsid w:val="0090217A"/>
    <w:rsid w:val="00947732"/>
    <w:rsid w:val="0096183A"/>
    <w:rsid w:val="00971EE1"/>
    <w:rsid w:val="009A1BD0"/>
    <w:rsid w:val="009A7F9B"/>
    <w:rsid w:val="009C24CF"/>
    <w:rsid w:val="00A07944"/>
    <w:rsid w:val="00A87040"/>
    <w:rsid w:val="00AA4E5A"/>
    <w:rsid w:val="00AB106F"/>
    <w:rsid w:val="00C1772E"/>
    <w:rsid w:val="00C654EC"/>
    <w:rsid w:val="00D240FB"/>
    <w:rsid w:val="00DB0BA8"/>
    <w:rsid w:val="00DB6E70"/>
    <w:rsid w:val="00DF247E"/>
    <w:rsid w:val="00DF60D3"/>
    <w:rsid w:val="00E17E88"/>
    <w:rsid w:val="00E3536E"/>
    <w:rsid w:val="00F57BDB"/>
    <w:rsid w:val="00F716D4"/>
    <w:rsid w:val="00F80120"/>
    <w:rsid w:val="00F96869"/>
    <w:rsid w:val="00FD5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1BD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1EE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1EE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E17E8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5">
    <w:name w:val="Table Grid"/>
    <w:basedOn w:val="a1"/>
    <w:uiPriority w:val="59"/>
    <w:rsid w:val="003548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1D151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1BD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1EE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1EE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E17E8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5">
    <w:name w:val="Table Grid"/>
    <w:basedOn w:val="a1"/>
    <w:uiPriority w:val="59"/>
    <w:rsid w:val="003548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1D15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4</Pages>
  <Words>1084</Words>
  <Characters>6182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Салдушева Анастасия Валерьевна</cp:lastModifiedBy>
  <cp:revision>36</cp:revision>
  <cp:lastPrinted>2021-09-28T01:58:00Z</cp:lastPrinted>
  <dcterms:created xsi:type="dcterms:W3CDTF">2020-12-09T03:03:00Z</dcterms:created>
  <dcterms:modified xsi:type="dcterms:W3CDTF">2025-03-31T02:19:00Z</dcterms:modified>
</cp:coreProperties>
</file>