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F12" w:rsidRPr="009D7F12" w:rsidRDefault="009D7F12" w:rsidP="00357DC4">
      <w:pPr>
        <w:spacing w:after="0"/>
        <w:ind w:left="720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9D7F12">
        <w:rPr>
          <w:i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A1EDE3B" wp14:editId="2D403B1A">
            <wp:simplePos x="0" y="0"/>
            <wp:positionH relativeFrom="column">
              <wp:posOffset>2855595</wp:posOffset>
            </wp:positionH>
            <wp:positionV relativeFrom="paragraph">
              <wp:posOffset>-20955</wp:posOffset>
            </wp:positionV>
            <wp:extent cx="590550" cy="685800"/>
            <wp:effectExtent l="0" t="0" r="0" b="0"/>
            <wp:wrapTopAndBottom/>
            <wp:docPr id="1" name="Рисунок 1" descr="Описание: 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7F12">
        <w:rPr>
          <w:rFonts w:ascii="Times New Roman" w:hAnsi="Times New Roman" w:cs="Times New Roman"/>
          <w:iCs/>
          <w:sz w:val="24"/>
          <w:szCs w:val="24"/>
        </w:rPr>
        <w:t>Российская  Федерация</w:t>
      </w:r>
    </w:p>
    <w:p w:rsidR="009D7F12" w:rsidRPr="009D7F12" w:rsidRDefault="009D7F12" w:rsidP="00357DC4">
      <w:pPr>
        <w:spacing w:after="0"/>
        <w:ind w:left="720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9D7F12">
        <w:rPr>
          <w:rFonts w:ascii="Times New Roman" w:hAnsi="Times New Roman" w:cs="Times New Roman"/>
          <w:iCs/>
          <w:sz w:val="24"/>
          <w:szCs w:val="24"/>
        </w:rPr>
        <w:t>Иркутская область</w:t>
      </w:r>
    </w:p>
    <w:p w:rsidR="009D7F12" w:rsidRPr="009D7F12" w:rsidRDefault="009D7F12" w:rsidP="00357DC4">
      <w:pPr>
        <w:spacing w:after="0"/>
        <w:ind w:left="720"/>
        <w:jc w:val="center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9D7F12">
        <w:rPr>
          <w:rFonts w:ascii="Times New Roman" w:hAnsi="Times New Roman" w:cs="Times New Roman"/>
          <w:iCs/>
          <w:sz w:val="24"/>
          <w:szCs w:val="24"/>
        </w:rPr>
        <w:t>Слюдянский</w:t>
      </w:r>
      <w:proofErr w:type="spellEnd"/>
      <w:r w:rsidRPr="009D7F12">
        <w:rPr>
          <w:rFonts w:ascii="Times New Roman" w:hAnsi="Times New Roman" w:cs="Times New Roman"/>
          <w:iCs/>
          <w:sz w:val="24"/>
          <w:szCs w:val="24"/>
        </w:rPr>
        <w:t xml:space="preserve"> муниципальный район</w:t>
      </w:r>
    </w:p>
    <w:p w:rsidR="009D7F12" w:rsidRPr="009D7F12" w:rsidRDefault="009D7F12" w:rsidP="009D7F12">
      <w:pPr>
        <w:spacing w:after="0"/>
        <w:ind w:left="720"/>
        <w:jc w:val="center"/>
        <w:rPr>
          <w:rFonts w:ascii="Times New Roman" w:hAnsi="Times New Roman" w:cs="Times New Roman"/>
        </w:rPr>
      </w:pPr>
    </w:p>
    <w:p w:rsidR="009D7F12" w:rsidRPr="009D7F12" w:rsidRDefault="009D7F12" w:rsidP="009D7F12">
      <w:pPr>
        <w:spacing w:after="0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7F12">
        <w:rPr>
          <w:rFonts w:ascii="Times New Roman" w:hAnsi="Times New Roman" w:cs="Times New Roman"/>
          <w:b/>
          <w:bCs/>
          <w:sz w:val="28"/>
          <w:szCs w:val="28"/>
        </w:rPr>
        <w:t>ДУМА  СЛЮДЯНСКОГО МУНИЦИПАЛЬНОГО РАЙОНА</w:t>
      </w:r>
    </w:p>
    <w:p w:rsidR="009D7F12" w:rsidRPr="009D7F12" w:rsidRDefault="009D7F12" w:rsidP="009D7F12">
      <w:pPr>
        <w:spacing w:after="0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7F12" w:rsidRPr="009D7F12" w:rsidRDefault="009D7F12" w:rsidP="009D7F12">
      <w:pPr>
        <w:spacing w:after="0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7F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9D7F12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Pr="009D7F12">
        <w:rPr>
          <w:rFonts w:ascii="Times New Roman" w:hAnsi="Times New Roman" w:cs="Times New Roman"/>
          <w:b/>
          <w:bCs/>
          <w:sz w:val="28"/>
          <w:szCs w:val="28"/>
        </w:rPr>
        <w:t xml:space="preserve"> Е Ш Е Н И Е</w:t>
      </w:r>
    </w:p>
    <w:p w:rsidR="009D7F12" w:rsidRPr="009D7F12" w:rsidRDefault="009D7F12" w:rsidP="009D7F12">
      <w:pPr>
        <w:spacing w:after="0"/>
        <w:rPr>
          <w:rFonts w:ascii="Times New Roman" w:hAnsi="Times New Roman" w:cs="Times New Roman"/>
          <w:b/>
          <w:bCs/>
        </w:rPr>
      </w:pPr>
    </w:p>
    <w:p w:rsidR="0081079D" w:rsidRPr="009D7F12" w:rsidRDefault="0081079D" w:rsidP="0081079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D7F12">
        <w:rPr>
          <w:rFonts w:ascii="Times New Roman" w:hAnsi="Times New Roman" w:cs="Times New Roman"/>
          <w:bCs/>
          <w:sz w:val="24"/>
          <w:szCs w:val="24"/>
        </w:rPr>
        <w:t xml:space="preserve">Решение принято районной Думой  </w:t>
      </w:r>
      <w:r w:rsidR="007D301B">
        <w:rPr>
          <w:rFonts w:ascii="Times New Roman" w:hAnsi="Times New Roman" w:cs="Times New Roman"/>
          <w:bCs/>
          <w:sz w:val="24"/>
          <w:szCs w:val="24"/>
        </w:rPr>
        <w:t xml:space="preserve">30 апреля </w:t>
      </w:r>
      <w:r w:rsidRPr="009D7F12">
        <w:rPr>
          <w:rFonts w:ascii="Times New Roman" w:hAnsi="Times New Roman" w:cs="Times New Roman"/>
          <w:bCs/>
          <w:sz w:val="24"/>
          <w:szCs w:val="24"/>
        </w:rPr>
        <w:t>202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9D7F12">
        <w:rPr>
          <w:rFonts w:ascii="Times New Roman" w:hAnsi="Times New Roman" w:cs="Times New Roman"/>
          <w:bCs/>
          <w:sz w:val="24"/>
          <w:szCs w:val="24"/>
        </w:rPr>
        <w:t xml:space="preserve"> г. </w:t>
      </w:r>
    </w:p>
    <w:p w:rsidR="0081079D" w:rsidRPr="00EE2D73" w:rsidRDefault="0081079D" w:rsidP="008107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5D3335" w:rsidRDefault="0081079D" w:rsidP="005D33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О внесении изменений в</w:t>
      </w:r>
      <w:r w:rsidRPr="00357DC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5D3335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П</w:t>
      </w:r>
      <w:r w:rsidR="005D3335" w:rsidRPr="00357DC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оряд</w:t>
      </w:r>
      <w:r w:rsidR="005D3335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о</w:t>
      </w:r>
      <w:r w:rsidR="005D3335" w:rsidRPr="00357DC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к </w:t>
      </w:r>
      <w:r w:rsidR="005D3335" w:rsidRPr="0097452C">
        <w:rPr>
          <w:rFonts w:ascii="Times New Roman" w:hAnsi="Times New Roman" w:cs="Times New Roman"/>
          <w:kern w:val="2"/>
          <w:sz w:val="24"/>
          <w:szCs w:val="24"/>
        </w:rPr>
        <w:t xml:space="preserve">назначения </w:t>
      </w:r>
    </w:p>
    <w:p w:rsidR="005D3335" w:rsidRPr="00357DC4" w:rsidRDefault="005D3335" w:rsidP="005D333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</w:pPr>
      <w:r w:rsidRPr="0097452C">
        <w:rPr>
          <w:rFonts w:ascii="Times New Roman" w:hAnsi="Times New Roman" w:cs="Times New Roman"/>
          <w:kern w:val="2"/>
          <w:sz w:val="24"/>
          <w:szCs w:val="24"/>
        </w:rPr>
        <w:t>и проведения опроса граждан</w:t>
      </w:r>
      <w:r w:rsidRPr="0097452C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br/>
      </w:r>
      <w:r w:rsidRPr="00357DC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в </w:t>
      </w:r>
      <w:proofErr w:type="spellStart"/>
      <w:r w:rsidRPr="00357DC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Слюдянском</w:t>
      </w:r>
      <w:proofErr w:type="spellEnd"/>
      <w:r w:rsidRPr="00357DC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муниципальном районе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,</w:t>
      </w:r>
    </w:p>
    <w:p w:rsidR="0081079D" w:rsidRDefault="005D3335" w:rsidP="008107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утвержденный</w:t>
      </w:r>
      <w:proofErr w:type="gram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81079D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решение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м</w:t>
      </w:r>
      <w:r w:rsidR="0081079D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Думы </w:t>
      </w:r>
    </w:p>
    <w:p w:rsidR="0081079D" w:rsidRDefault="0081079D" w:rsidP="008107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Слюдянского</w:t>
      </w:r>
      <w:proofErr w:type="spell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муниципального района </w:t>
      </w:r>
    </w:p>
    <w:p w:rsidR="0081079D" w:rsidRPr="00E254B0" w:rsidRDefault="0081079D" w:rsidP="008107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от </w:t>
      </w:r>
      <w:r w:rsidR="005D3335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30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.</w:t>
      </w:r>
      <w:r w:rsidR="00EB61AF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.2022г. № </w:t>
      </w:r>
      <w:r w:rsidR="005D3335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63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>VII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рд</w:t>
      </w:r>
      <w:proofErr w:type="spellEnd"/>
    </w:p>
    <w:p w:rsidR="00545EEB" w:rsidRPr="00EE2D73" w:rsidRDefault="00545EEB" w:rsidP="009D0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394F98" w:rsidRPr="00394F98" w:rsidRDefault="005D3335" w:rsidP="009D0690">
      <w:pPr>
        <w:pStyle w:val="2"/>
        <w:ind w:firstLine="708"/>
      </w:pPr>
      <w:proofErr w:type="gramStart"/>
      <w:r w:rsidRPr="0058332B">
        <w:rPr>
          <w:kern w:val="2"/>
        </w:rPr>
        <w:t>В соответствии с</w:t>
      </w:r>
      <w:r>
        <w:rPr>
          <w:kern w:val="2"/>
        </w:rPr>
        <w:t>о статьей 46</w:t>
      </w:r>
      <w:r w:rsidRPr="0058332B">
        <w:rPr>
          <w:kern w:val="2"/>
        </w:rPr>
        <w:t xml:space="preserve"> Федеральн</w:t>
      </w:r>
      <w:r>
        <w:rPr>
          <w:kern w:val="2"/>
        </w:rPr>
        <w:t>ого</w:t>
      </w:r>
      <w:r w:rsidRPr="0058332B">
        <w:rPr>
          <w:kern w:val="2"/>
        </w:rPr>
        <w:t xml:space="preserve"> закон</w:t>
      </w:r>
      <w:r>
        <w:rPr>
          <w:kern w:val="2"/>
        </w:rPr>
        <w:t>а</w:t>
      </w:r>
      <w:r w:rsidRPr="0058332B">
        <w:rPr>
          <w:kern w:val="2"/>
        </w:rPr>
        <w:t xml:space="preserve"> от 20 марта 2025 года №</w:t>
      </w:r>
      <w:r w:rsidRPr="0058332B">
        <w:rPr>
          <w:kern w:val="2"/>
          <w:lang w:val="en-US"/>
        </w:rPr>
        <w:t> </w:t>
      </w:r>
      <w:r w:rsidRPr="0058332B">
        <w:rPr>
          <w:kern w:val="2"/>
        </w:rPr>
        <w:t>33-ФЗ «Об общих принципах организации местного самоуправления в единой системе публичной власти»,</w:t>
      </w:r>
      <w:r w:rsidR="0097452C" w:rsidRPr="0097452C">
        <w:rPr>
          <w:kern w:val="2"/>
        </w:rPr>
        <w:t xml:space="preserve"> Законом Иркутской области от 2 марта 2016 года № 7-ОЗ «Об основах назначения и проведения опроса граждан в муниципальных образованиях Иркутской области»,</w:t>
      </w:r>
      <w:r w:rsidR="00926A06" w:rsidRPr="00394F98">
        <w:rPr>
          <w:kern w:val="2"/>
        </w:rPr>
        <w:t xml:space="preserve"> </w:t>
      </w:r>
      <w:r w:rsidR="00394F98" w:rsidRPr="00394F98">
        <w:t xml:space="preserve">статьями </w:t>
      </w:r>
      <w:r w:rsidR="00FF2083">
        <w:t>20</w:t>
      </w:r>
      <w:r w:rsidR="00357DC4">
        <w:t xml:space="preserve">, </w:t>
      </w:r>
      <w:r w:rsidR="00394F98" w:rsidRPr="00394F98">
        <w:t xml:space="preserve">31, 48 Устава </w:t>
      </w:r>
      <w:proofErr w:type="spellStart"/>
      <w:r w:rsidR="00394F98" w:rsidRPr="00394F98">
        <w:t>Слюдянского</w:t>
      </w:r>
      <w:proofErr w:type="spellEnd"/>
      <w:r w:rsidR="00394F98" w:rsidRPr="00394F98">
        <w:t xml:space="preserve"> муниципального района Иркутской области (новая редакция), зарегистрированного постановлением Губернатора</w:t>
      </w:r>
      <w:proofErr w:type="gramEnd"/>
      <w:r w:rsidR="00394F98" w:rsidRPr="00394F98">
        <w:t xml:space="preserve"> Иркутской области от 30 июня 2005 года № 303-п, </w:t>
      </w:r>
    </w:p>
    <w:p w:rsidR="00394F98" w:rsidRPr="00394F98" w:rsidRDefault="00394F98" w:rsidP="009D0690">
      <w:pPr>
        <w:pStyle w:val="2"/>
        <w:ind w:firstLine="708"/>
      </w:pPr>
    </w:p>
    <w:p w:rsidR="00394F98" w:rsidRPr="00394F98" w:rsidRDefault="00394F98" w:rsidP="009D069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4F98">
        <w:rPr>
          <w:rFonts w:ascii="Times New Roman" w:hAnsi="Times New Roman" w:cs="Times New Roman"/>
          <w:sz w:val="24"/>
          <w:szCs w:val="24"/>
        </w:rPr>
        <w:t>РАЙОННАЯ  ДУМА  РЕШИЛА:</w:t>
      </w:r>
    </w:p>
    <w:p w:rsidR="00926A06" w:rsidRPr="00394F98" w:rsidRDefault="00926A06" w:rsidP="009D0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94F98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</w:p>
    <w:p w:rsidR="00177C92" w:rsidRPr="00394F98" w:rsidRDefault="00926A06" w:rsidP="005D33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94F98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1. </w:t>
      </w:r>
      <w:r w:rsidR="005D3335" w:rsidRPr="0072406C">
        <w:rPr>
          <w:rFonts w:ascii="Times New Roman" w:hAnsi="Times New Roman" w:cs="Times New Roman"/>
          <w:sz w:val="24"/>
          <w:szCs w:val="24"/>
          <w:lang w:eastAsia="ru-RU"/>
        </w:rPr>
        <w:t xml:space="preserve">Внести изменения в </w:t>
      </w:r>
      <w:r w:rsidR="005D3335" w:rsidRPr="00371DF7">
        <w:rPr>
          <w:rFonts w:ascii="Times New Roman" w:hAnsi="Times New Roman" w:cs="Times New Roman"/>
          <w:kern w:val="2"/>
          <w:sz w:val="24"/>
          <w:szCs w:val="24"/>
        </w:rPr>
        <w:t>Поряд</w:t>
      </w:r>
      <w:r w:rsidR="005D3335">
        <w:rPr>
          <w:rFonts w:ascii="Times New Roman" w:hAnsi="Times New Roman" w:cs="Times New Roman"/>
          <w:kern w:val="2"/>
          <w:sz w:val="24"/>
          <w:szCs w:val="24"/>
        </w:rPr>
        <w:t>ок</w:t>
      </w:r>
      <w:r w:rsidR="005D3335" w:rsidRPr="00371DF7">
        <w:rPr>
          <w:rFonts w:ascii="Times New Roman" w:hAnsi="Times New Roman" w:cs="Times New Roman"/>
          <w:kern w:val="2"/>
          <w:sz w:val="24"/>
          <w:szCs w:val="24"/>
        </w:rPr>
        <w:t xml:space="preserve"> назначения и проведения опроса граждан </w:t>
      </w:r>
      <w:r w:rsidR="005D3335" w:rsidRPr="00394F98">
        <w:rPr>
          <w:rFonts w:ascii="Times New Roman" w:hAnsi="Times New Roman" w:cs="Times New Roman"/>
          <w:kern w:val="2"/>
          <w:sz w:val="24"/>
          <w:szCs w:val="24"/>
        </w:rPr>
        <w:t xml:space="preserve">в </w:t>
      </w:r>
      <w:proofErr w:type="spellStart"/>
      <w:r w:rsidR="005D3335" w:rsidRPr="00F83349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Слюдянском</w:t>
      </w:r>
      <w:proofErr w:type="spellEnd"/>
      <w:r w:rsidR="005D3335" w:rsidRPr="00F83349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муниципальном районе</w:t>
      </w:r>
      <w:r w:rsidR="005D3335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, утвержденный </w:t>
      </w:r>
      <w:r w:rsidR="005D3335" w:rsidRPr="0072406C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  <w:r w:rsidR="005D3335">
        <w:rPr>
          <w:rFonts w:ascii="Times New Roman" w:hAnsi="Times New Roman" w:cs="Times New Roman"/>
          <w:bCs/>
          <w:sz w:val="24"/>
          <w:szCs w:val="24"/>
          <w:lang w:eastAsia="ru-RU"/>
        </w:rPr>
        <w:t>м</w:t>
      </w:r>
      <w:r w:rsidR="005D3335" w:rsidRPr="0072406C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Думы </w:t>
      </w:r>
      <w:proofErr w:type="spellStart"/>
      <w:r w:rsidR="005D3335" w:rsidRPr="0072406C">
        <w:rPr>
          <w:rFonts w:ascii="Times New Roman" w:hAnsi="Times New Roman" w:cs="Times New Roman"/>
          <w:bCs/>
          <w:sz w:val="24"/>
          <w:szCs w:val="24"/>
          <w:lang w:eastAsia="ru-RU"/>
        </w:rPr>
        <w:t>Слюдянского</w:t>
      </w:r>
      <w:proofErr w:type="spellEnd"/>
      <w:r w:rsidR="005D3335" w:rsidRPr="0072406C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муниципального района </w:t>
      </w:r>
      <w:r w:rsidR="005D3335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от </w:t>
      </w:r>
      <w:r w:rsidR="00EB61AF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30</w:t>
      </w:r>
      <w:r w:rsidR="005D3335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.</w:t>
      </w:r>
      <w:r w:rsidR="00EB61AF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11</w:t>
      </w:r>
      <w:r w:rsidR="005D3335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.2022г. № 63-</w:t>
      </w:r>
      <w:r w:rsidR="005D3335"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>VII</w:t>
      </w:r>
      <w:r w:rsidR="005D3335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proofErr w:type="spellStart"/>
      <w:r w:rsidR="005D3335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рд</w:t>
      </w:r>
      <w:proofErr w:type="spellEnd"/>
      <w:r w:rsidR="005D3335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, изложив его в новой редакции (Прилагается).</w:t>
      </w:r>
      <w:r w:rsidR="00177C92" w:rsidRPr="00394F98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7A05CA" w:rsidRPr="00394F98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</w:p>
    <w:p w:rsidR="00357DC4" w:rsidRPr="00357DC4" w:rsidRDefault="00F83349" w:rsidP="009D06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94F98" w:rsidRPr="00394F98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специальном выпуске газеты «Славное море», а также разместить на официальном сайте администрации </w:t>
      </w:r>
      <w:proofErr w:type="spellStart"/>
      <w:r w:rsidR="00394F98" w:rsidRPr="00394F98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394F98" w:rsidRPr="00394F98">
        <w:rPr>
          <w:rFonts w:ascii="Times New Roman" w:hAnsi="Times New Roman" w:cs="Times New Roman"/>
          <w:sz w:val="24"/>
          <w:szCs w:val="24"/>
        </w:rPr>
        <w:t xml:space="preserve"> муниципального  района в</w:t>
      </w:r>
      <w:r w:rsidR="00394F98" w:rsidRPr="00630E39">
        <w:rPr>
          <w:rFonts w:ascii="Times New Roman" w:hAnsi="Times New Roman" w:cs="Times New Roman"/>
        </w:rPr>
        <w:t xml:space="preserve"> </w:t>
      </w:r>
      <w:r w:rsidR="00394F98" w:rsidRPr="00F83349">
        <w:rPr>
          <w:rFonts w:ascii="Times New Roman" w:hAnsi="Times New Roman" w:cs="Times New Roman"/>
          <w:sz w:val="24"/>
          <w:szCs w:val="24"/>
        </w:rPr>
        <w:t xml:space="preserve">информационно-телекоммуникационной сети «Интернет»: </w:t>
      </w:r>
      <w:hyperlink r:id="rId9" w:history="1">
        <w:r w:rsidR="00394F98" w:rsidRPr="00357DC4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www.</w:t>
        </w:r>
        <w:r w:rsidR="00394F98" w:rsidRPr="00357DC4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sludyanka</w:t>
        </w:r>
        <w:r w:rsidR="00394F98" w:rsidRPr="00357DC4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394F98" w:rsidRPr="00357DC4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ru</w:t>
        </w:r>
        <w:proofErr w:type="spellEnd"/>
      </w:hyperlink>
      <w:r w:rsidR="00394F98" w:rsidRPr="00357DC4">
        <w:rPr>
          <w:rFonts w:ascii="Times New Roman" w:hAnsi="Times New Roman" w:cs="Times New Roman"/>
          <w:sz w:val="24"/>
          <w:szCs w:val="24"/>
        </w:rPr>
        <w:t>.</w:t>
      </w:r>
      <w:r w:rsidR="00357DC4" w:rsidRPr="00357D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7DC4" w:rsidRPr="00357DC4" w:rsidRDefault="00357DC4" w:rsidP="009D069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kern w:val="2"/>
          <w:sz w:val="24"/>
          <w:szCs w:val="24"/>
        </w:rPr>
      </w:pPr>
      <w:r w:rsidRPr="00357DC4">
        <w:rPr>
          <w:rFonts w:ascii="Times New Roman" w:hAnsi="Times New Roman" w:cs="Times New Roman"/>
          <w:sz w:val="24"/>
          <w:szCs w:val="24"/>
        </w:rPr>
        <w:t xml:space="preserve">3. </w:t>
      </w:r>
      <w:r w:rsidRPr="00357DC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F83349" w:rsidRDefault="00F83349" w:rsidP="009D069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57DC4" w:rsidRPr="00F83349" w:rsidRDefault="00357DC4" w:rsidP="00394F98">
      <w:pPr>
        <w:rPr>
          <w:rFonts w:ascii="Times New Roman" w:hAnsi="Times New Roman" w:cs="Times New Roman"/>
          <w:sz w:val="24"/>
          <w:szCs w:val="24"/>
        </w:rPr>
      </w:pPr>
    </w:p>
    <w:p w:rsidR="00394F98" w:rsidRPr="00F83349" w:rsidRDefault="00394F98" w:rsidP="00357D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3349">
        <w:rPr>
          <w:rFonts w:ascii="Times New Roman" w:hAnsi="Times New Roman" w:cs="Times New Roman"/>
          <w:sz w:val="24"/>
          <w:szCs w:val="24"/>
        </w:rPr>
        <w:t xml:space="preserve">Мэр </w:t>
      </w:r>
      <w:proofErr w:type="spellStart"/>
      <w:r w:rsidRPr="00F83349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F8334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F83349">
        <w:rPr>
          <w:rFonts w:ascii="Times New Roman" w:hAnsi="Times New Roman" w:cs="Times New Roman"/>
          <w:sz w:val="24"/>
          <w:szCs w:val="24"/>
        </w:rPr>
        <w:tab/>
      </w:r>
      <w:r w:rsidRPr="00F83349">
        <w:rPr>
          <w:rFonts w:ascii="Times New Roman" w:hAnsi="Times New Roman" w:cs="Times New Roman"/>
          <w:sz w:val="24"/>
          <w:szCs w:val="24"/>
        </w:rPr>
        <w:tab/>
      </w:r>
      <w:r w:rsidRPr="00F83349">
        <w:rPr>
          <w:rFonts w:ascii="Times New Roman" w:hAnsi="Times New Roman" w:cs="Times New Roman"/>
          <w:sz w:val="24"/>
          <w:szCs w:val="24"/>
        </w:rPr>
        <w:tab/>
      </w:r>
      <w:r w:rsidRPr="00F83349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F83349">
        <w:rPr>
          <w:rFonts w:ascii="Times New Roman" w:hAnsi="Times New Roman" w:cs="Times New Roman"/>
          <w:sz w:val="24"/>
          <w:szCs w:val="24"/>
        </w:rPr>
        <w:t xml:space="preserve">      </w:t>
      </w:r>
      <w:r w:rsidRPr="00F83349">
        <w:rPr>
          <w:rFonts w:ascii="Times New Roman" w:hAnsi="Times New Roman" w:cs="Times New Roman"/>
          <w:sz w:val="24"/>
          <w:szCs w:val="24"/>
        </w:rPr>
        <w:t xml:space="preserve"> А.Г. Шульц</w:t>
      </w:r>
    </w:p>
    <w:p w:rsidR="00394F98" w:rsidRPr="00F83349" w:rsidRDefault="00394F98" w:rsidP="00357D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3349">
        <w:rPr>
          <w:rFonts w:ascii="Times New Roman" w:hAnsi="Times New Roman" w:cs="Times New Roman"/>
          <w:sz w:val="24"/>
          <w:szCs w:val="24"/>
        </w:rPr>
        <w:tab/>
      </w:r>
      <w:r w:rsidRPr="00F83349">
        <w:rPr>
          <w:rFonts w:ascii="Times New Roman" w:hAnsi="Times New Roman" w:cs="Times New Roman"/>
          <w:sz w:val="24"/>
          <w:szCs w:val="24"/>
        </w:rPr>
        <w:tab/>
      </w:r>
      <w:r w:rsidRPr="00F83349">
        <w:rPr>
          <w:rFonts w:ascii="Times New Roman" w:hAnsi="Times New Roman" w:cs="Times New Roman"/>
          <w:sz w:val="24"/>
          <w:szCs w:val="24"/>
        </w:rPr>
        <w:tab/>
      </w:r>
      <w:r w:rsidRPr="00F83349">
        <w:rPr>
          <w:rFonts w:ascii="Times New Roman" w:hAnsi="Times New Roman" w:cs="Times New Roman"/>
          <w:sz w:val="24"/>
          <w:szCs w:val="24"/>
        </w:rPr>
        <w:tab/>
        <w:t xml:space="preserve">                                </w:t>
      </w:r>
    </w:p>
    <w:p w:rsidR="00EB61AF" w:rsidRPr="00F83349" w:rsidRDefault="00EB61AF" w:rsidP="00EB61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3349">
        <w:rPr>
          <w:rFonts w:ascii="Times New Roman" w:hAnsi="Times New Roman" w:cs="Times New Roman"/>
          <w:sz w:val="24"/>
          <w:szCs w:val="24"/>
        </w:rPr>
        <w:t xml:space="preserve">Председатель  Думы </w:t>
      </w:r>
      <w:proofErr w:type="spellStart"/>
      <w:r w:rsidRPr="00F83349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</w:p>
    <w:p w:rsidR="00EB61AF" w:rsidRPr="00F83349" w:rsidRDefault="00EB61AF" w:rsidP="00EB61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3349">
        <w:rPr>
          <w:rFonts w:ascii="Times New Roman" w:hAnsi="Times New Roman" w:cs="Times New Roman"/>
          <w:sz w:val="24"/>
          <w:szCs w:val="24"/>
        </w:rPr>
        <w:t xml:space="preserve">муниципального района                                                                                       А.В. </w:t>
      </w:r>
      <w:r>
        <w:rPr>
          <w:rFonts w:ascii="Times New Roman" w:hAnsi="Times New Roman" w:cs="Times New Roman"/>
          <w:sz w:val="24"/>
          <w:szCs w:val="24"/>
        </w:rPr>
        <w:t>Смирнов</w:t>
      </w:r>
    </w:p>
    <w:p w:rsidR="006F7227" w:rsidRDefault="00394F98" w:rsidP="00357DC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83349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6F7227" w:rsidRDefault="006F7227" w:rsidP="00357DC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F7227" w:rsidRPr="006F7227" w:rsidRDefault="006F7227" w:rsidP="006F7227">
      <w:pPr>
        <w:spacing w:after="200"/>
        <w:rPr>
          <w:rFonts w:ascii="Times New Roman" w:hAnsi="Times New Roman" w:cs="Times New Roman"/>
        </w:rPr>
      </w:pPr>
      <w:r w:rsidRPr="006F7227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7D301B">
        <w:rPr>
          <w:rFonts w:ascii="Times New Roman" w:eastAsia="Calibri" w:hAnsi="Times New Roman" w:cs="Times New Roman"/>
          <w:sz w:val="24"/>
          <w:szCs w:val="24"/>
        </w:rPr>
        <w:t xml:space="preserve">30 апреля 2026г. </w:t>
      </w:r>
      <w:r w:rsidRPr="006F7227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3A36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4A78">
        <w:rPr>
          <w:rFonts w:ascii="Times New Roman" w:eastAsia="Calibri" w:hAnsi="Times New Roman" w:cs="Times New Roman"/>
          <w:sz w:val="24"/>
          <w:szCs w:val="24"/>
        </w:rPr>
        <w:t>157</w:t>
      </w:r>
      <w:r w:rsidRPr="006F7227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6F7227">
        <w:rPr>
          <w:rFonts w:ascii="Times New Roman" w:eastAsia="Calibri" w:hAnsi="Times New Roman" w:cs="Times New Roman"/>
          <w:sz w:val="24"/>
          <w:szCs w:val="24"/>
          <w:lang w:val="en-US"/>
        </w:rPr>
        <w:t>VII</w:t>
      </w:r>
      <w:r w:rsidR="00EB61AF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3A36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7227">
        <w:rPr>
          <w:rFonts w:ascii="Times New Roman" w:eastAsia="Calibri" w:hAnsi="Times New Roman" w:cs="Times New Roman"/>
          <w:sz w:val="24"/>
          <w:szCs w:val="24"/>
        </w:rPr>
        <w:t>рд</w:t>
      </w:r>
      <w:proofErr w:type="spellEnd"/>
    </w:p>
    <w:tbl>
      <w:tblPr>
        <w:tblW w:w="0" w:type="auto"/>
        <w:jc w:val="right"/>
        <w:tblInd w:w="425" w:type="dxa"/>
        <w:tblLook w:val="00A0" w:firstRow="1" w:lastRow="0" w:firstColumn="1" w:lastColumn="0" w:noHBand="0" w:noVBand="0"/>
      </w:tblPr>
      <w:tblGrid>
        <w:gridCol w:w="3934"/>
      </w:tblGrid>
      <w:tr w:rsidR="00660510" w:rsidRPr="00EE2D73" w:rsidTr="00660510">
        <w:trPr>
          <w:jc w:val="right"/>
        </w:trPr>
        <w:tc>
          <w:tcPr>
            <w:tcW w:w="3934" w:type="dxa"/>
          </w:tcPr>
          <w:p w:rsidR="00EB61AF" w:rsidRDefault="00394F98" w:rsidP="00EB61AF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F833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ab/>
            </w:r>
            <w:r w:rsidRPr="00F8334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8334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8334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8334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8334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                           </w:t>
            </w:r>
            <w:r w:rsidR="00EB61AF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Приложение </w:t>
            </w:r>
          </w:p>
          <w:p w:rsidR="00EB61AF" w:rsidRPr="00357DC4" w:rsidRDefault="00EB61AF" w:rsidP="00EB61AF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к </w:t>
            </w:r>
            <w:r w:rsidRPr="00357DC4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решени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ю</w:t>
            </w:r>
            <w:r w:rsidRPr="00357DC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Думы </w:t>
            </w:r>
            <w:proofErr w:type="spellStart"/>
            <w:r w:rsidRPr="00357DC4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357DC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EB61AF" w:rsidRDefault="00EB61AF" w:rsidP="00EB61AF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57DC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от </w:t>
            </w:r>
            <w:r w:rsidR="009A4A78">
              <w:rPr>
                <w:rFonts w:ascii="Times New Roman" w:hAnsi="Times New Roman" w:cs="Times New Roman"/>
                <w:kern w:val="2"/>
                <w:sz w:val="24"/>
                <w:szCs w:val="24"/>
              </w:rPr>
              <w:t>30.04.2026г.</w:t>
            </w:r>
            <w:bookmarkStart w:id="0" w:name="_GoBack"/>
            <w:bookmarkEnd w:id="0"/>
            <w:r w:rsidRPr="00357DC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№ </w:t>
            </w:r>
            <w:r w:rsidR="009A4A7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157</w:t>
            </w:r>
            <w:r w:rsidRPr="006F72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Pr="006F722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VIII</w:t>
            </w:r>
            <w:r w:rsidRPr="003A36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7227">
              <w:rPr>
                <w:rFonts w:ascii="Times New Roman" w:eastAsia="Calibri" w:hAnsi="Times New Roman" w:cs="Times New Roman"/>
                <w:sz w:val="24"/>
                <w:szCs w:val="24"/>
              </w:rPr>
              <w:t>рд</w:t>
            </w:r>
            <w:proofErr w:type="spellEnd"/>
            <w:r w:rsidRPr="00357DC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</w:p>
          <w:p w:rsidR="00EB61AF" w:rsidRDefault="00EB61AF" w:rsidP="00EB61AF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926A06" w:rsidRPr="00357DC4" w:rsidRDefault="00EE2D73" w:rsidP="00EB61AF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57DC4">
              <w:rPr>
                <w:rFonts w:ascii="Times New Roman" w:hAnsi="Times New Roman" w:cs="Times New Roman"/>
                <w:kern w:val="2"/>
                <w:sz w:val="24"/>
                <w:szCs w:val="24"/>
              </w:rPr>
              <w:t>УТВЕРЖДЕН</w:t>
            </w:r>
          </w:p>
          <w:p w:rsidR="00926A06" w:rsidRPr="00357DC4" w:rsidRDefault="00926A06" w:rsidP="00AE5A7C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57DC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решением </w:t>
            </w:r>
            <w:r w:rsidR="00357DC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Думы </w:t>
            </w:r>
            <w:proofErr w:type="spellStart"/>
            <w:r w:rsidR="00F83349" w:rsidRPr="00357DC4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F83349" w:rsidRPr="00357DC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6777FF" w:rsidRPr="006F7227" w:rsidRDefault="00660510" w:rsidP="006777FF">
            <w:pPr>
              <w:spacing w:after="200"/>
              <w:jc w:val="right"/>
              <w:rPr>
                <w:rFonts w:ascii="Times New Roman" w:hAnsi="Times New Roman" w:cs="Times New Roman"/>
              </w:rPr>
            </w:pPr>
            <w:r w:rsidRPr="00357DC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от </w:t>
            </w:r>
            <w:r w:rsidR="00EB61AF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30.11.2022г. № 63-</w:t>
            </w:r>
            <w:r w:rsidR="00EB61AF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en-US" w:eastAsia="ru-RU"/>
              </w:rPr>
              <w:t>VII</w:t>
            </w:r>
            <w:r w:rsidR="00EB61AF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B61AF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рд</w:t>
            </w:r>
            <w:proofErr w:type="spellEnd"/>
          </w:p>
          <w:p w:rsidR="00926A06" w:rsidRPr="00357DC4" w:rsidRDefault="00926A06" w:rsidP="006777FF">
            <w:pPr>
              <w:spacing w:after="0" w:line="240" w:lineRule="auto"/>
              <w:jc w:val="righ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094EC2" w:rsidRPr="00F83349" w:rsidRDefault="00EE2D73" w:rsidP="009D0690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F83349">
        <w:rPr>
          <w:rFonts w:ascii="Times New Roman" w:hAnsi="Times New Roman" w:cs="Times New Roman"/>
          <w:b/>
          <w:kern w:val="2"/>
          <w:sz w:val="24"/>
          <w:szCs w:val="24"/>
        </w:rPr>
        <w:t>ПОРЯДОК</w:t>
      </w:r>
    </w:p>
    <w:p w:rsidR="00371DF7" w:rsidRPr="00371DF7" w:rsidRDefault="00371DF7" w:rsidP="009D0690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371DF7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НАЗНАЧЕНИЯ И ПРОВЕДЕНИЯ ОПРОСА ГРАЖДАН</w:t>
      </w:r>
    </w:p>
    <w:p w:rsidR="00F83349" w:rsidRPr="00371DF7" w:rsidRDefault="00EE2D73" w:rsidP="009D06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</w:pPr>
      <w:r w:rsidRPr="00371DF7">
        <w:rPr>
          <w:rFonts w:ascii="Times New Roman" w:hAnsi="Times New Roman" w:cs="Times New Roman"/>
          <w:b/>
          <w:kern w:val="2"/>
          <w:sz w:val="24"/>
          <w:szCs w:val="24"/>
        </w:rPr>
        <w:t xml:space="preserve"> В </w:t>
      </w:r>
      <w:r w:rsidR="00F83349" w:rsidRPr="00371DF7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СЛЮДЯНСКОМ МУНИЦИПАЛЬНОМ РАЙОНЕ</w:t>
      </w:r>
    </w:p>
    <w:p w:rsidR="006D2746" w:rsidRPr="00E07F22" w:rsidRDefault="006D2746" w:rsidP="009D0690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926A06" w:rsidRPr="00357DC4" w:rsidRDefault="00926A06" w:rsidP="009D0690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357DC4">
        <w:rPr>
          <w:rFonts w:ascii="Times New Roman" w:hAnsi="Times New Roman" w:cs="Times New Roman"/>
          <w:bCs/>
          <w:kern w:val="2"/>
          <w:sz w:val="24"/>
          <w:szCs w:val="24"/>
        </w:rPr>
        <w:t xml:space="preserve">Глава 1. </w:t>
      </w:r>
      <w:r w:rsidR="00EE2D73" w:rsidRPr="00357DC4">
        <w:rPr>
          <w:rFonts w:ascii="Times New Roman" w:hAnsi="Times New Roman" w:cs="Times New Roman"/>
          <w:bCs/>
          <w:kern w:val="2"/>
          <w:sz w:val="24"/>
          <w:szCs w:val="24"/>
        </w:rPr>
        <w:t>Общие положения</w:t>
      </w:r>
    </w:p>
    <w:p w:rsidR="00926A06" w:rsidRPr="00357DC4" w:rsidRDefault="00926A06" w:rsidP="009D069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371DF7" w:rsidRPr="00B10EEC" w:rsidRDefault="006B4DC5" w:rsidP="009D06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</w:t>
      </w:r>
      <w:r w:rsidR="00371DF7" w:rsidRPr="006B4DC5">
        <w:rPr>
          <w:rFonts w:ascii="Times New Roman" w:eastAsia="Times New Roman" w:hAnsi="Times New Roman" w:cs="Times New Roman"/>
          <w:kern w:val="2"/>
          <w:sz w:val="24"/>
          <w:szCs w:val="24"/>
        </w:rPr>
        <w:t>1.</w:t>
      </w:r>
      <w:r w:rsidR="00EB61AF">
        <w:rPr>
          <w:rFonts w:ascii="Times New Roman" w:eastAsia="Times New Roman" w:hAnsi="Times New Roman" w:cs="Times New Roman"/>
          <w:kern w:val="2"/>
          <w:sz w:val="24"/>
          <w:szCs w:val="24"/>
        </w:rPr>
        <w:t>1.</w:t>
      </w:r>
      <w:r w:rsidR="00371DF7" w:rsidRPr="006B4DC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proofErr w:type="gramStart"/>
      <w:r w:rsidR="00371DF7" w:rsidRPr="00B10EE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Настоящий Порядок в соответствии </w:t>
      </w:r>
      <w:r w:rsidR="00EB61AF" w:rsidRPr="00B10EEC">
        <w:rPr>
          <w:rFonts w:ascii="Times New Roman" w:eastAsia="Times New Roman" w:hAnsi="Times New Roman" w:cs="Times New Roman"/>
          <w:kern w:val="2"/>
          <w:sz w:val="24"/>
          <w:szCs w:val="24"/>
        </w:rPr>
        <w:t>со статьей 46</w:t>
      </w:r>
      <w:r w:rsidR="00EB61AF" w:rsidRPr="00B10EE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EB61AF" w:rsidRPr="00B10EE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Федерального закона </w:t>
      </w:r>
      <w:r w:rsidR="00EB61AF" w:rsidRPr="00B10EEC">
        <w:rPr>
          <w:rFonts w:ascii="Times New Roman" w:hAnsi="Times New Roman" w:cs="Times New Roman"/>
          <w:kern w:val="2"/>
          <w:sz w:val="24"/>
          <w:szCs w:val="24"/>
        </w:rPr>
        <w:t>от 20 марта 2025 года №</w:t>
      </w:r>
      <w:r w:rsidR="00EB61AF" w:rsidRPr="00B10EEC">
        <w:rPr>
          <w:rFonts w:ascii="Times New Roman" w:hAnsi="Times New Roman" w:cs="Times New Roman"/>
          <w:kern w:val="2"/>
          <w:sz w:val="24"/>
          <w:szCs w:val="24"/>
          <w:lang w:val="en-US"/>
        </w:rPr>
        <w:t> </w:t>
      </w:r>
      <w:r w:rsidR="00EB61AF" w:rsidRPr="00B10EEC">
        <w:rPr>
          <w:rFonts w:ascii="Times New Roman" w:hAnsi="Times New Roman" w:cs="Times New Roman"/>
          <w:kern w:val="2"/>
          <w:sz w:val="24"/>
          <w:szCs w:val="24"/>
        </w:rPr>
        <w:t xml:space="preserve">33-ФЗ «Об общих принципах организации местного самоуправления в единой системе публичной власти» </w:t>
      </w:r>
      <w:r w:rsidR="00EB61AF" w:rsidRPr="00B10EEC">
        <w:rPr>
          <w:rFonts w:ascii="Times New Roman" w:eastAsia="Times New Roman" w:hAnsi="Times New Roman" w:cs="Times New Roman"/>
          <w:kern w:val="2"/>
          <w:sz w:val="24"/>
          <w:szCs w:val="24"/>
        </w:rPr>
        <w:t>(далее – Федеральный закон № 33-ФЗ)</w:t>
      </w:r>
      <w:r w:rsidR="00371DF7" w:rsidRPr="00B10EE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Законом Иркутской области от 2 марта 2016 года № 7-ОЗ «Об основах назначения и проведения опроса граждан в муниципальных образованиях Иркутской области» (далее – Закон Иркутской области № 7-ОЗ), Уставом </w:t>
      </w:r>
      <w:proofErr w:type="spellStart"/>
      <w:r w:rsidRPr="00B10EE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B10EEC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proofErr w:type="gramEnd"/>
      <w:r w:rsidRPr="00B10EE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71DF7" w:rsidRPr="00B10EE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регулирует процедуру назначения и проведения опроса граждан на территории (части территории) </w:t>
      </w:r>
      <w:proofErr w:type="spellStart"/>
      <w:r w:rsidRPr="00B10EE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B10EEC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B10EE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71DF7" w:rsidRPr="00B10EEC">
        <w:rPr>
          <w:rFonts w:ascii="Times New Roman" w:eastAsia="Times New Roman" w:hAnsi="Times New Roman" w:cs="Times New Roman"/>
          <w:kern w:val="2"/>
          <w:sz w:val="24"/>
          <w:szCs w:val="24"/>
        </w:rPr>
        <w:t>(далее – местный опрос) в части, не урегулированной Федеральным законом</w:t>
      </w:r>
      <w:r w:rsidR="00EB61AF" w:rsidRPr="00B10EE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№ 33-ФЗ</w:t>
      </w:r>
      <w:r w:rsidR="00371DF7" w:rsidRPr="00B10EEC">
        <w:rPr>
          <w:rFonts w:ascii="Times New Roman" w:eastAsia="Times New Roman" w:hAnsi="Times New Roman" w:cs="Times New Roman"/>
          <w:kern w:val="2"/>
          <w:sz w:val="24"/>
          <w:szCs w:val="24"/>
        </w:rPr>
        <w:t>, Законом Иркутской области</w:t>
      </w:r>
      <w:r w:rsidR="00EB61AF" w:rsidRPr="00B10EE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№ 7-ОЗ</w:t>
      </w:r>
      <w:r w:rsidR="00371DF7" w:rsidRPr="00B10EEC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B10EEC" w:rsidRPr="00B10EEC" w:rsidRDefault="006B4DC5" w:rsidP="00B10E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EE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</w:t>
      </w:r>
      <w:r w:rsidR="00EB61AF" w:rsidRPr="00B10EEC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="00EB61AF" w:rsidRPr="00B10EEC">
        <w:rPr>
          <w:rFonts w:ascii="Times New Roman" w:hAnsi="Times New Roman" w:cs="Times New Roman"/>
          <w:sz w:val="24"/>
          <w:szCs w:val="24"/>
        </w:rPr>
        <w:t xml:space="preserve">Местный опрос может проводиться на всей территории </w:t>
      </w:r>
      <w:proofErr w:type="spellStart"/>
      <w:r w:rsidR="00EB61AF" w:rsidRPr="00B10EE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EB61AF" w:rsidRPr="00B10EEC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937575" w:rsidRPr="00B10EEC">
        <w:rPr>
          <w:rFonts w:ascii="Times New Roman" w:hAnsi="Times New Roman" w:cs="Times New Roman"/>
          <w:sz w:val="24"/>
          <w:szCs w:val="24"/>
        </w:rPr>
        <w:t xml:space="preserve"> (далее – муниципальный район)</w:t>
      </w:r>
      <w:r w:rsidR="00EB61AF" w:rsidRPr="00B10EEC">
        <w:rPr>
          <w:rFonts w:ascii="Times New Roman" w:hAnsi="Times New Roman" w:cs="Times New Roman"/>
          <w:sz w:val="24"/>
          <w:szCs w:val="24"/>
        </w:rPr>
        <w:t xml:space="preserve">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значения, а также органами государственной власти Иркутской области в части осуществления полномочий по решению вопросов установления общих принципов организации</w:t>
      </w:r>
      <w:proofErr w:type="gramEnd"/>
      <w:r w:rsidR="00EB61AF" w:rsidRPr="00B10EEC">
        <w:rPr>
          <w:rFonts w:ascii="Times New Roman" w:hAnsi="Times New Roman" w:cs="Times New Roman"/>
          <w:sz w:val="24"/>
          <w:szCs w:val="24"/>
        </w:rPr>
        <w:t xml:space="preserve"> местного самоуправления. </w:t>
      </w:r>
    </w:p>
    <w:p w:rsidR="00EB61AF" w:rsidRPr="00B10EEC" w:rsidRDefault="00B10EEC" w:rsidP="00B10E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EEC">
        <w:rPr>
          <w:rFonts w:ascii="Times New Roman" w:hAnsi="Times New Roman" w:cs="Times New Roman"/>
          <w:sz w:val="24"/>
          <w:szCs w:val="24"/>
        </w:rPr>
        <w:t xml:space="preserve">         </w:t>
      </w:r>
      <w:r w:rsidR="00EB61AF" w:rsidRPr="00B10EEC">
        <w:rPr>
          <w:rFonts w:ascii="Times New Roman" w:hAnsi="Times New Roman" w:cs="Times New Roman"/>
          <w:sz w:val="24"/>
          <w:szCs w:val="24"/>
        </w:rPr>
        <w:t>1.3. Результаты местного опроса носят рекомендательный характер</w:t>
      </w:r>
      <w:r w:rsidRPr="00B10EEC">
        <w:rPr>
          <w:rFonts w:ascii="Times New Roman" w:hAnsi="Times New Roman" w:cs="Times New Roman"/>
          <w:sz w:val="24"/>
          <w:szCs w:val="24"/>
        </w:rPr>
        <w:t>.</w:t>
      </w:r>
    </w:p>
    <w:p w:rsidR="00EB61AF" w:rsidRPr="00B10EEC" w:rsidRDefault="00B10EEC" w:rsidP="00B10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EE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</w:t>
      </w:r>
      <w:r w:rsidR="00EB61AF" w:rsidRPr="00B10EE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1.4. </w:t>
      </w:r>
      <w:r w:rsidR="00EB61AF" w:rsidRPr="00B10EEC">
        <w:rPr>
          <w:rFonts w:ascii="Times New Roman" w:hAnsi="Times New Roman" w:cs="Times New Roman"/>
          <w:sz w:val="24"/>
          <w:szCs w:val="24"/>
        </w:rPr>
        <w:t xml:space="preserve">В местном опросе имеют право участвовать жители муниципального </w:t>
      </w:r>
      <w:r w:rsidR="00937575" w:rsidRPr="00B10EEC">
        <w:rPr>
          <w:rFonts w:ascii="Times New Roman" w:hAnsi="Times New Roman" w:cs="Times New Roman"/>
          <w:sz w:val="24"/>
          <w:szCs w:val="24"/>
        </w:rPr>
        <w:t>района</w:t>
      </w:r>
      <w:r w:rsidR="00EB61AF" w:rsidRPr="00B10EEC">
        <w:rPr>
          <w:rFonts w:ascii="Times New Roman" w:hAnsi="Times New Roman" w:cs="Times New Roman"/>
          <w:sz w:val="24"/>
          <w:szCs w:val="24"/>
        </w:rPr>
        <w:t xml:space="preserve">, обладающие избирательным правом. В местном опросе по вопросу выявления мнения граждан о поддержке инициативного проекта вправе участвовать жители муниципального </w:t>
      </w:r>
      <w:r w:rsidR="00937575" w:rsidRPr="00B10EEC">
        <w:rPr>
          <w:rFonts w:ascii="Times New Roman" w:hAnsi="Times New Roman" w:cs="Times New Roman"/>
          <w:sz w:val="24"/>
          <w:szCs w:val="24"/>
        </w:rPr>
        <w:t>района</w:t>
      </w:r>
      <w:r w:rsidR="00EB61AF" w:rsidRPr="00B10EEC">
        <w:rPr>
          <w:rFonts w:ascii="Times New Roman" w:hAnsi="Times New Roman" w:cs="Times New Roman"/>
          <w:sz w:val="24"/>
          <w:szCs w:val="24"/>
        </w:rPr>
        <w:t xml:space="preserve"> или его части, в которых предлагается реализовать инициативный проект, достигшие восемнадцатилетнего возраста.</w:t>
      </w:r>
    </w:p>
    <w:p w:rsidR="00EB61AF" w:rsidRPr="00B10EEC" w:rsidRDefault="00B10EEC" w:rsidP="00B10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EEC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0EEC">
        <w:rPr>
          <w:rFonts w:ascii="Times New Roman" w:hAnsi="Times New Roman" w:cs="Times New Roman"/>
          <w:sz w:val="24"/>
          <w:szCs w:val="24"/>
        </w:rPr>
        <w:t xml:space="preserve">     </w:t>
      </w:r>
      <w:r w:rsidR="00EB61AF" w:rsidRPr="00B10EEC">
        <w:rPr>
          <w:rFonts w:ascii="Times New Roman" w:hAnsi="Times New Roman" w:cs="Times New Roman"/>
          <w:sz w:val="24"/>
          <w:szCs w:val="24"/>
        </w:rPr>
        <w:t xml:space="preserve">1.5. Прямые или косвенные ограничения прав жителей муниципального </w:t>
      </w:r>
      <w:r w:rsidR="00937575" w:rsidRPr="00B10EEC">
        <w:rPr>
          <w:rFonts w:ascii="Times New Roman" w:hAnsi="Times New Roman" w:cs="Times New Roman"/>
          <w:sz w:val="24"/>
          <w:szCs w:val="24"/>
        </w:rPr>
        <w:t>района</w:t>
      </w:r>
      <w:r w:rsidR="00EB61AF" w:rsidRPr="00B10EEC">
        <w:rPr>
          <w:rFonts w:ascii="Times New Roman" w:hAnsi="Times New Roman" w:cs="Times New Roman"/>
          <w:sz w:val="24"/>
          <w:szCs w:val="24"/>
        </w:rPr>
        <w:t xml:space="preserve"> на участие в местном опросе в зависимости от происхождения, должностного, социального и имущественного положения, расовой или национальной принадлежности, пола, образования, языка, отношения к религии, политических или иных взглядов, принадлежности к общественным объединениям, рода и характера занятий запрещаются.</w:t>
      </w:r>
    </w:p>
    <w:p w:rsidR="00EB61AF" w:rsidRPr="00B10EEC" w:rsidRDefault="00EB61AF" w:rsidP="00B10E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0EEC">
        <w:rPr>
          <w:rFonts w:ascii="Times New Roman" w:eastAsia="Times New Roman" w:hAnsi="Times New Roman" w:cs="Times New Roman"/>
          <w:sz w:val="24"/>
          <w:szCs w:val="24"/>
        </w:rPr>
        <w:t>1.6. Местный опрос проводится по инициативе:</w:t>
      </w:r>
    </w:p>
    <w:p w:rsidR="00EB61AF" w:rsidRPr="00B10EEC" w:rsidRDefault="00EB61AF" w:rsidP="00B10E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0EEC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="00937575" w:rsidRPr="00B10EE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Думы </w:t>
      </w:r>
      <w:proofErr w:type="spellStart"/>
      <w:r w:rsidR="00937575" w:rsidRPr="00B10EE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937575" w:rsidRPr="00B10EEC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937575" w:rsidRPr="00B10EEC">
        <w:rPr>
          <w:rFonts w:ascii="Times New Roman" w:eastAsia="Times New Roman" w:hAnsi="Times New Roman" w:cs="Times New Roman"/>
          <w:kern w:val="2"/>
          <w:sz w:val="24"/>
          <w:szCs w:val="24"/>
        </w:rPr>
        <w:t>(далее – районная Дума),</w:t>
      </w:r>
      <w:r w:rsidR="00937575" w:rsidRPr="00B10EEC">
        <w:rPr>
          <w:rFonts w:ascii="Times New Roman" w:hAnsi="Times New Roman" w:cs="Times New Roman"/>
          <w:sz w:val="24"/>
          <w:szCs w:val="24"/>
        </w:rPr>
        <w:t xml:space="preserve"> мэра </w:t>
      </w:r>
      <w:proofErr w:type="spellStart"/>
      <w:r w:rsidR="00937575" w:rsidRPr="00B10EE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937575" w:rsidRPr="00B10EEC">
        <w:rPr>
          <w:rFonts w:ascii="Times New Roman" w:hAnsi="Times New Roman" w:cs="Times New Roman"/>
          <w:sz w:val="24"/>
          <w:szCs w:val="24"/>
        </w:rPr>
        <w:t xml:space="preserve"> муниципального района (далее – мэра района)</w:t>
      </w:r>
      <w:r w:rsidRPr="00B10EE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EB61AF" w:rsidRPr="00B10EEC" w:rsidRDefault="00EB61AF" w:rsidP="00B10E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B10EEC">
        <w:rPr>
          <w:rFonts w:ascii="Times New Roman" w:eastAsia="Times New Roman" w:hAnsi="Times New Roman" w:cs="Times New Roman"/>
          <w:sz w:val="24"/>
          <w:szCs w:val="24"/>
        </w:rPr>
        <w:t>2) органов государственной власти Иркутской области;</w:t>
      </w:r>
      <w:r w:rsidRPr="00B10EEC">
        <w:rPr>
          <w:rFonts w:ascii="Times New Roman" w:eastAsia="Times New Roman" w:hAnsi="Times New Roman" w:cs="Times New Roman"/>
          <w:sz w:val="24"/>
          <w:szCs w:val="24"/>
          <w:highlight w:val="green"/>
        </w:rPr>
        <w:t xml:space="preserve"> </w:t>
      </w:r>
    </w:p>
    <w:p w:rsidR="00EB61AF" w:rsidRPr="00B10EEC" w:rsidRDefault="00EB61AF" w:rsidP="00B10E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0EEC">
        <w:rPr>
          <w:rFonts w:ascii="Times New Roman" w:eastAsia="Times New Roman" w:hAnsi="Times New Roman" w:cs="Times New Roman"/>
          <w:sz w:val="24"/>
          <w:szCs w:val="24"/>
        </w:rPr>
        <w:t xml:space="preserve">3) жителей муниципального </w:t>
      </w:r>
      <w:r w:rsidR="00937575" w:rsidRPr="00B10EEC">
        <w:rPr>
          <w:rFonts w:ascii="Times New Roman" w:eastAsia="Times New Roman" w:hAnsi="Times New Roman" w:cs="Times New Roman"/>
          <w:sz w:val="24"/>
          <w:szCs w:val="24"/>
        </w:rPr>
        <w:t>района</w:t>
      </w:r>
      <w:r w:rsidRPr="00B10EEC">
        <w:rPr>
          <w:rFonts w:ascii="Times New Roman" w:eastAsia="Times New Roman" w:hAnsi="Times New Roman" w:cs="Times New Roman"/>
          <w:sz w:val="24"/>
          <w:szCs w:val="24"/>
        </w:rPr>
        <w:t xml:space="preserve"> или его части, в которых предлагается реализовать инициативный проект, - для выявления мнения граждан о поддержке данного инициативного проекта. </w:t>
      </w:r>
    </w:p>
    <w:p w:rsidR="00EB61AF" w:rsidRPr="00B10EEC" w:rsidRDefault="00EB61AF" w:rsidP="00B10E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0EE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1.7. Вопросы местного опроса</w:t>
      </w:r>
      <w:r w:rsidRPr="00B10EE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EB61AF" w:rsidRPr="00B10EEC" w:rsidRDefault="00EB61AF" w:rsidP="00B10EEC">
      <w:pPr>
        <w:pStyle w:val="ad"/>
        <w:spacing w:before="0" w:beforeAutospacing="0" w:after="0" w:afterAutospacing="0"/>
        <w:ind w:firstLine="540"/>
        <w:jc w:val="both"/>
      </w:pPr>
      <w:r w:rsidRPr="00B10EEC">
        <w:t xml:space="preserve">На местный опрос, проводимый по инициативе </w:t>
      </w:r>
      <w:r w:rsidR="00937575" w:rsidRPr="00B10EEC">
        <w:t>районной Думы</w:t>
      </w:r>
      <w:r w:rsidRPr="00B10EEC">
        <w:t xml:space="preserve"> или </w:t>
      </w:r>
      <w:r w:rsidR="00937575" w:rsidRPr="00B10EEC">
        <w:t>мэра района</w:t>
      </w:r>
      <w:r w:rsidRPr="00B10EEC">
        <w:t xml:space="preserve">, могут быть вынесены вопросы, отнесенные Конституцией Российской Федерации, </w:t>
      </w:r>
      <w:r w:rsidRPr="00B10EEC">
        <w:rPr>
          <w:kern w:val="2"/>
        </w:rPr>
        <w:t>Федеральным законом № 33-ФЗ</w:t>
      </w:r>
      <w:r w:rsidRPr="00B10EEC">
        <w:t xml:space="preserve"> к вопросам местного значения.</w:t>
      </w:r>
      <w:r w:rsidRPr="00B10EEC">
        <w:rPr>
          <w:kern w:val="2"/>
        </w:rPr>
        <w:t xml:space="preserve"> </w:t>
      </w:r>
    </w:p>
    <w:p w:rsidR="00EB61AF" w:rsidRPr="00B10EEC" w:rsidRDefault="00EB61AF" w:rsidP="00B10EE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0EEC">
        <w:rPr>
          <w:rFonts w:ascii="Times New Roman" w:eastAsia="Times New Roman" w:hAnsi="Times New Roman" w:cs="Times New Roman"/>
          <w:sz w:val="24"/>
          <w:szCs w:val="24"/>
        </w:rPr>
        <w:t xml:space="preserve">На местный опрос, проводимый по инициативе Правительства Иркутской области, могут быть вынесены вопросы изменения целевого назначения земель муниципального </w:t>
      </w:r>
      <w:r w:rsidR="00937575" w:rsidRPr="00B10EEC">
        <w:rPr>
          <w:rFonts w:ascii="Times New Roman" w:hAnsi="Times New Roman" w:cs="Times New Roman"/>
          <w:sz w:val="24"/>
          <w:szCs w:val="24"/>
        </w:rPr>
        <w:t>района</w:t>
      </w:r>
      <w:r w:rsidRPr="00B10EEC">
        <w:rPr>
          <w:rFonts w:ascii="Times New Roman" w:eastAsia="Times New Roman" w:hAnsi="Times New Roman" w:cs="Times New Roman"/>
          <w:sz w:val="24"/>
          <w:szCs w:val="24"/>
        </w:rPr>
        <w:t xml:space="preserve"> для объектов регионального и межрегионального значения. </w:t>
      </w:r>
    </w:p>
    <w:p w:rsidR="00EB61AF" w:rsidRPr="00B10EEC" w:rsidRDefault="00EB61AF" w:rsidP="00B10EE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0EEC">
        <w:rPr>
          <w:rFonts w:ascii="Times New Roman" w:eastAsia="Times New Roman" w:hAnsi="Times New Roman" w:cs="Times New Roman"/>
          <w:sz w:val="24"/>
          <w:szCs w:val="24"/>
        </w:rPr>
        <w:t xml:space="preserve">1.8. На местный опрос не могут выноситься вопросы: </w:t>
      </w:r>
    </w:p>
    <w:p w:rsidR="00EB61AF" w:rsidRPr="00B10EEC" w:rsidRDefault="00EB61AF" w:rsidP="00B10EE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0EEC">
        <w:rPr>
          <w:rFonts w:ascii="Times New Roman" w:eastAsia="Times New Roman" w:hAnsi="Times New Roman" w:cs="Times New Roman"/>
          <w:sz w:val="24"/>
          <w:szCs w:val="24"/>
        </w:rPr>
        <w:t xml:space="preserve">1) о досрочном прекращении или продлении срока полномочий органов местного самоуправления, муниципальных органов, должностных лиц муниципального </w:t>
      </w:r>
      <w:r w:rsidR="00B10EEC" w:rsidRPr="00B10EEC">
        <w:rPr>
          <w:rFonts w:ascii="Times New Roman" w:hAnsi="Times New Roman" w:cs="Times New Roman"/>
          <w:sz w:val="24"/>
          <w:szCs w:val="24"/>
        </w:rPr>
        <w:t>района</w:t>
      </w:r>
      <w:r w:rsidRPr="00B10EEC">
        <w:rPr>
          <w:rFonts w:ascii="Times New Roman" w:eastAsia="Times New Roman" w:hAnsi="Times New Roman" w:cs="Times New Roman"/>
          <w:sz w:val="24"/>
          <w:szCs w:val="24"/>
        </w:rPr>
        <w:t xml:space="preserve">, о приостановлении осуществления ими своих полномочий, а также о проведении досрочных выборов в органы местного самоуправления либо об отсрочке указанных выборов; </w:t>
      </w:r>
    </w:p>
    <w:p w:rsidR="00EB61AF" w:rsidRPr="00B10EEC" w:rsidRDefault="00EB61AF" w:rsidP="00B10EE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0EEC">
        <w:rPr>
          <w:rFonts w:ascii="Times New Roman" w:eastAsia="Times New Roman" w:hAnsi="Times New Roman" w:cs="Times New Roman"/>
          <w:sz w:val="24"/>
          <w:szCs w:val="24"/>
        </w:rPr>
        <w:t xml:space="preserve">2) о персональном составе органов местного самоуправления, муниципальных органов муниципального </w:t>
      </w:r>
      <w:r w:rsidR="00B10EEC" w:rsidRPr="00B10EEC">
        <w:rPr>
          <w:rFonts w:ascii="Times New Roman" w:hAnsi="Times New Roman" w:cs="Times New Roman"/>
          <w:sz w:val="24"/>
          <w:szCs w:val="24"/>
        </w:rPr>
        <w:t>района</w:t>
      </w:r>
      <w:r w:rsidRPr="00B10EE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EB61AF" w:rsidRPr="00B10EEC" w:rsidRDefault="00EB61AF" w:rsidP="00B10EE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0EEC">
        <w:rPr>
          <w:rFonts w:ascii="Times New Roman" w:eastAsia="Times New Roman" w:hAnsi="Times New Roman" w:cs="Times New Roman"/>
          <w:sz w:val="24"/>
          <w:szCs w:val="24"/>
        </w:rPr>
        <w:t xml:space="preserve">3) об избрании, о назначении на должность, досрочном прекращении, приостановлении или продлении полномочий депутатов, членов выборного органа местного самоуправления муниципального </w:t>
      </w:r>
      <w:r w:rsidR="00B10EEC" w:rsidRPr="00B10EEC">
        <w:rPr>
          <w:rFonts w:ascii="Times New Roman" w:hAnsi="Times New Roman" w:cs="Times New Roman"/>
          <w:sz w:val="24"/>
          <w:szCs w:val="24"/>
        </w:rPr>
        <w:t>района</w:t>
      </w:r>
      <w:r w:rsidRPr="00B10EEC">
        <w:rPr>
          <w:rFonts w:ascii="Times New Roman" w:eastAsia="Times New Roman" w:hAnsi="Times New Roman" w:cs="Times New Roman"/>
          <w:sz w:val="24"/>
          <w:szCs w:val="24"/>
        </w:rPr>
        <w:t xml:space="preserve">, выборных должностных лиц муниципального </w:t>
      </w:r>
      <w:r w:rsidR="00B10EEC" w:rsidRPr="00B10EEC">
        <w:rPr>
          <w:rFonts w:ascii="Times New Roman" w:hAnsi="Times New Roman" w:cs="Times New Roman"/>
          <w:sz w:val="24"/>
          <w:szCs w:val="24"/>
        </w:rPr>
        <w:t>района</w:t>
      </w:r>
      <w:r w:rsidRPr="00B10EE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EB61AF" w:rsidRPr="00B10EEC" w:rsidRDefault="00EB61AF" w:rsidP="00B10EE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0EEC">
        <w:rPr>
          <w:rFonts w:ascii="Times New Roman" w:eastAsia="Times New Roman" w:hAnsi="Times New Roman" w:cs="Times New Roman"/>
          <w:sz w:val="24"/>
          <w:szCs w:val="24"/>
        </w:rPr>
        <w:t xml:space="preserve">4) о принятии местного бюджета или его изменении, об исполнении и изменении финансовых обязательств муниципального </w:t>
      </w:r>
      <w:r w:rsidR="00B10EEC" w:rsidRPr="00B10EEC">
        <w:rPr>
          <w:rFonts w:ascii="Times New Roman" w:hAnsi="Times New Roman" w:cs="Times New Roman"/>
          <w:sz w:val="24"/>
          <w:szCs w:val="24"/>
        </w:rPr>
        <w:t>района</w:t>
      </w:r>
      <w:r w:rsidRPr="00B10EE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EB61AF" w:rsidRPr="00B10EEC" w:rsidRDefault="00EB61AF" w:rsidP="00B10EE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10EEC">
        <w:rPr>
          <w:rFonts w:ascii="Times New Roman" w:eastAsia="Times New Roman" w:hAnsi="Times New Roman" w:cs="Times New Roman"/>
          <w:sz w:val="24"/>
          <w:szCs w:val="24"/>
        </w:rPr>
        <w:t xml:space="preserve">5) о принятии чрезвычайных и срочных мер по обеспечению здоровья и безопасности населения. </w:t>
      </w:r>
    </w:p>
    <w:p w:rsidR="00B10EEC" w:rsidRDefault="00B10EEC" w:rsidP="00B10EE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B61AF" w:rsidRDefault="00EB61AF" w:rsidP="00B10EE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B10EEC">
        <w:rPr>
          <w:rFonts w:ascii="Times New Roman" w:hAnsi="Times New Roman" w:cs="Times New Roman"/>
          <w:bCs/>
          <w:sz w:val="24"/>
          <w:szCs w:val="24"/>
        </w:rPr>
        <w:t>Глава 2. Формы местного опроса</w:t>
      </w:r>
    </w:p>
    <w:p w:rsidR="00B10EEC" w:rsidRPr="00B10EEC" w:rsidRDefault="00B10EEC" w:rsidP="00B10EE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B61AF" w:rsidRPr="00B10EEC" w:rsidRDefault="00B10EEC" w:rsidP="00B10E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B61AF" w:rsidRPr="00B10EEC">
        <w:rPr>
          <w:rFonts w:ascii="Times New Roman" w:hAnsi="Times New Roman" w:cs="Times New Roman"/>
          <w:sz w:val="24"/>
          <w:szCs w:val="24"/>
        </w:rPr>
        <w:t xml:space="preserve">2.1. Местный опрос может проводиться в форме консультативного местного референдума, поквартирного (подомового) обхода, опросного собрания, опроса граждан с использованием официального сайта муниципального </w:t>
      </w:r>
      <w:r w:rsidRPr="00B10EEC">
        <w:rPr>
          <w:rFonts w:ascii="Times New Roman" w:hAnsi="Times New Roman" w:cs="Times New Roman"/>
          <w:sz w:val="24"/>
          <w:szCs w:val="24"/>
        </w:rPr>
        <w:t xml:space="preserve">района </w:t>
      </w:r>
      <w:r w:rsidR="00EB61AF" w:rsidRPr="00B10EEC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</w:t>
      </w:r>
      <w:proofErr w:type="spellStart"/>
      <w:r w:rsidR="00EB61AF" w:rsidRPr="00B10EEC">
        <w:rPr>
          <w:rFonts w:ascii="Times New Roman" w:hAnsi="Times New Roman" w:cs="Times New Roman"/>
          <w:sz w:val="24"/>
          <w:szCs w:val="24"/>
        </w:rPr>
        <w:t>www</w:t>
      </w:r>
      <w:proofErr w:type="spellEnd"/>
      <w:r w:rsidR="00EB61AF" w:rsidRPr="00B10EE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B10EEC">
        <w:rPr>
          <w:rFonts w:ascii="Times New Roman" w:hAnsi="Times New Roman" w:cs="Times New Roman"/>
          <w:sz w:val="24"/>
          <w:szCs w:val="24"/>
          <w:lang w:val="en-US"/>
        </w:rPr>
        <w:t>sludyanka</w:t>
      </w:r>
      <w:proofErr w:type="spellEnd"/>
      <w:r w:rsidRPr="00B10EE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B10EE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EB61AF" w:rsidRPr="00B10EEC">
        <w:rPr>
          <w:rFonts w:ascii="Times New Roman" w:hAnsi="Times New Roman" w:cs="Times New Roman"/>
          <w:sz w:val="24"/>
          <w:szCs w:val="24"/>
        </w:rPr>
        <w:t xml:space="preserve"> (далее - опрос с использованием сайта, официальный сайт).</w:t>
      </w:r>
    </w:p>
    <w:p w:rsidR="00EB61AF" w:rsidRPr="00B10EEC" w:rsidRDefault="00B10EEC" w:rsidP="00B10E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B61AF" w:rsidRPr="00B10EEC">
        <w:rPr>
          <w:rFonts w:ascii="Times New Roman" w:hAnsi="Times New Roman" w:cs="Times New Roman"/>
          <w:sz w:val="24"/>
          <w:szCs w:val="24"/>
        </w:rPr>
        <w:t>2.2. При проведении местного опроса в форме консультативного местного референдума проводится тайное голосование участников местного опроса в помещении для голосования.</w:t>
      </w:r>
    </w:p>
    <w:p w:rsidR="00EB61AF" w:rsidRPr="00B10EEC" w:rsidRDefault="00EB61AF" w:rsidP="00B10EEC">
      <w:pPr>
        <w:pStyle w:val="ad"/>
        <w:spacing w:before="0" w:beforeAutospacing="0" w:after="0" w:afterAutospacing="0" w:line="192" w:lineRule="atLeast"/>
        <w:ind w:firstLine="360"/>
        <w:jc w:val="both"/>
      </w:pPr>
      <w:r w:rsidRPr="00B10EEC">
        <w:t xml:space="preserve">     2.3. При проведении местного опроса в форме поквартирного (подомового) обхода проводится поименное голосование участников местного опроса по месту их жительства. Методикой проведения местного опроса</w:t>
      </w:r>
      <w:r w:rsidR="00B10EEC" w:rsidRPr="00B10EEC">
        <w:t>, устанавливаемой решением районной Думы</w:t>
      </w:r>
      <w:r w:rsidRPr="00B10EEC">
        <w:t xml:space="preserve"> о назначении местного опроса (далее - методика проведения местного опроса), может быть также предусмотрено проведение местного опроса в форме поквартирного (подомового) обхода по месту работы (службы), учебы участников местного опроса и в иных местах.</w:t>
      </w:r>
    </w:p>
    <w:p w:rsidR="00EB61AF" w:rsidRPr="00B10EEC" w:rsidRDefault="00B10EEC" w:rsidP="00B10E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B61AF" w:rsidRPr="00B10EEC">
        <w:rPr>
          <w:rFonts w:ascii="Times New Roman" w:hAnsi="Times New Roman" w:cs="Times New Roman"/>
          <w:sz w:val="24"/>
          <w:szCs w:val="24"/>
        </w:rPr>
        <w:t>2.4. При проведении местного опроса в форме опросного собрания проводится открытое голосование участников местного опроса в помещении для голосования.</w:t>
      </w:r>
    </w:p>
    <w:p w:rsidR="00EB61AF" w:rsidRPr="00B10EEC" w:rsidRDefault="00B10EEC" w:rsidP="00B10E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B61AF" w:rsidRPr="00B10EEC">
        <w:rPr>
          <w:rFonts w:ascii="Times New Roman" w:hAnsi="Times New Roman" w:cs="Times New Roman"/>
          <w:sz w:val="24"/>
          <w:szCs w:val="24"/>
        </w:rPr>
        <w:t>2.5. При проведении местного опроса в форме опроса с использованием сайта проводится поименное голосование участников местного опроса с использованием технических средств доступа к информационно-телекоммуникационной сети «Интернет».</w:t>
      </w:r>
    </w:p>
    <w:p w:rsidR="00EB61AF" w:rsidRPr="00B10EEC" w:rsidRDefault="00B10EEC" w:rsidP="00B10E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B61AF" w:rsidRPr="00B10EEC">
        <w:rPr>
          <w:rFonts w:ascii="Times New Roman" w:hAnsi="Times New Roman" w:cs="Times New Roman"/>
          <w:sz w:val="24"/>
          <w:szCs w:val="24"/>
        </w:rPr>
        <w:t xml:space="preserve">2.6. Методикой проведения местного опроса может быть предусмотрено проведение местного опроса одновременно в нескольких формах, предусмотренных пунктом 2.1 настоящего Порядка. В случае проведения местного опроса одновременно в форме поквартирного (подомового) обхода и в форме опросного собрания на каждом из участков местного опроса проведение местного опроса допускается только в одной из указанных </w:t>
      </w:r>
      <w:r w:rsidR="00EB61AF" w:rsidRPr="00B10EEC">
        <w:rPr>
          <w:rFonts w:ascii="Times New Roman" w:hAnsi="Times New Roman" w:cs="Times New Roman"/>
          <w:sz w:val="24"/>
          <w:szCs w:val="24"/>
        </w:rPr>
        <w:lastRenderedPageBreak/>
        <w:t>форм. В случае проведения местного опроса в форме опроса с использованием сайта проведение местного опроса в иных формах не допускается.</w:t>
      </w:r>
    </w:p>
    <w:p w:rsidR="008B3A2D" w:rsidRPr="00B10EEC" w:rsidRDefault="008B3A2D" w:rsidP="00B10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371DF7" w:rsidRPr="006B4DC5" w:rsidRDefault="00371DF7" w:rsidP="009D06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B4DC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Глава </w:t>
      </w:r>
      <w:r w:rsidR="008B3A2D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Pr="006B4DC5">
        <w:rPr>
          <w:rFonts w:ascii="Times New Roman" w:eastAsia="Times New Roman" w:hAnsi="Times New Roman" w:cs="Times New Roman"/>
          <w:kern w:val="2"/>
          <w:sz w:val="24"/>
          <w:szCs w:val="24"/>
        </w:rPr>
        <w:t>. Порядок формирования комиссий, осуществляющих</w:t>
      </w:r>
      <w:r w:rsidRPr="006B4DC5">
        <w:rPr>
          <w:rFonts w:ascii="Times New Roman" w:eastAsia="Times New Roman" w:hAnsi="Times New Roman" w:cs="Times New Roman"/>
          <w:kern w:val="2"/>
          <w:sz w:val="24"/>
          <w:szCs w:val="24"/>
        </w:rPr>
        <w:br/>
        <w:t>подготовку и проведение местного опроса</w:t>
      </w:r>
    </w:p>
    <w:p w:rsidR="00427791" w:rsidRDefault="00427791" w:rsidP="00427791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27791" w:rsidRPr="00427791" w:rsidRDefault="00427791" w:rsidP="004277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3.1. Членом комиссии местного опроса, членом участковой комиссии местного опроса вправе быть житель муниципального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района</w:t>
      </w: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, достигший возраста 18 лет или который достигнет возраста 18 лет на день проведения местного опроса (в случае проведения местного опроса в течение нескольких дней – на первый день проведения местного опроса).</w:t>
      </w:r>
    </w:p>
    <w:p w:rsidR="00427791" w:rsidRPr="00427791" w:rsidRDefault="00427791" w:rsidP="004277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3.2. </w:t>
      </w:r>
      <w:proofErr w:type="gramStart"/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Комиссия местного опроса формируется (за исключением случая, предусмотренного пунктом 2 части 1 статьи 11 Закона Иркутской области    № 7-ОЗ) постановлением администрации муниципального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района</w:t>
      </w: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 основании предложений органов территориального общественного самоуправления, предприятий, учреждений и общественных организаций, действующих на территории местного опроса, политических партий, а также собраний граждан по месту жительства, работы, службы, учебы на территории местного опроса.</w:t>
      </w:r>
      <w:proofErr w:type="gramEnd"/>
    </w:p>
    <w:p w:rsidR="00427791" w:rsidRPr="00427791" w:rsidRDefault="00427791" w:rsidP="004277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bookmarkStart w:id="1" w:name="Par126"/>
      <w:bookmarkEnd w:id="1"/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3.3.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А</w:t>
      </w: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дминистрация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района</w:t>
      </w: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течение 10 календарных дней со дня принятия решения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районной Думой</w:t>
      </w: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 назначении местного опроса, но не </w:t>
      </w:r>
      <w:proofErr w:type="gramStart"/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позднее</w:t>
      </w:r>
      <w:proofErr w:type="gramEnd"/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чем за 35 календарных дней до дня начала проведения местного опроса размещает на официальном сайте, а также в средствах массовой информации сообщение о предстоящем формировании комиссии местного опроса и (или) участковых комиссий местного опроса, в котором указывается следующее:</w:t>
      </w:r>
    </w:p>
    <w:p w:rsidR="00427791" w:rsidRPr="00427791" w:rsidRDefault="00427791" w:rsidP="004277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1) сроки, время и место приема предложений по кандидатурам в состав комиссии местного опроса, участковых комиссий местного опроса;</w:t>
      </w:r>
    </w:p>
    <w:p w:rsidR="00427791" w:rsidRPr="00427791" w:rsidRDefault="00427791" w:rsidP="004277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2) количество членов формируемой комиссии местного опроса, участковых комиссий местного опроса;</w:t>
      </w:r>
    </w:p>
    <w:p w:rsidR="00427791" w:rsidRPr="00427791" w:rsidRDefault="00427791" w:rsidP="004277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3) перечень документов, которые должны быть представлены, а также перечень сведений о кандидатуре в состав комиссии местного опроса, участковой комиссии местного опроса, которые должны содержаться в этих документах.</w:t>
      </w:r>
    </w:p>
    <w:p w:rsidR="00427791" w:rsidRPr="00427791" w:rsidRDefault="00427791" w:rsidP="004277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3.4. По каждой кандидатуре в состав комиссии местного опроса, участковой комиссии местного опроса должны </w:t>
      </w:r>
      <w:proofErr w:type="gramStart"/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предоставляться следующие документы</w:t>
      </w:r>
      <w:proofErr w:type="gramEnd"/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:rsidR="00427791" w:rsidRPr="00427791" w:rsidRDefault="00427791" w:rsidP="004277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1) заявление гражданина о согласии быть назначенным членом соответствующей комиссии местного опроса;</w:t>
      </w:r>
    </w:p>
    <w:p w:rsidR="00427791" w:rsidRPr="00427791" w:rsidRDefault="00427791" w:rsidP="004277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2) копию документа, удостоверяющего личность гражданина;</w:t>
      </w:r>
    </w:p>
    <w:p w:rsidR="00427791" w:rsidRPr="00427791" w:rsidRDefault="00427791" w:rsidP="004277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proofErr w:type="gramStart"/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3) решение органа территориального общественного самоуправления, предприятия, учреждения, общественной организации, политической партии о выдвижении лица в качестве кандидатуры в состав комиссии местного опроса, участковой комиссии местного опроса или заверенная копия указанного решения, либо протокол собрания граждан по месту жительства, работы, службы, учебы о выдвижении лица в качестве кандидатуры в состав комиссии местного опроса, участковой комиссии местного опроса.</w:t>
      </w:r>
      <w:proofErr w:type="gramEnd"/>
    </w:p>
    <w:p w:rsidR="00427791" w:rsidRPr="00427791" w:rsidRDefault="00427791" w:rsidP="004277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3.5. В заявлении, предусмотренном подпунктом 1 пункта 3.4 настоящего Порядка, указывается: </w:t>
      </w:r>
    </w:p>
    <w:p w:rsidR="00427791" w:rsidRPr="00427791" w:rsidRDefault="00427791" w:rsidP="004277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1) фамилия, имя, отчество (последнее – при наличии);</w:t>
      </w:r>
    </w:p>
    <w:p w:rsidR="00427791" w:rsidRPr="00427791" w:rsidRDefault="00427791" w:rsidP="004277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2) год рождения (в возрасте 18 лет – дополнительно день и месяц рождения);</w:t>
      </w:r>
    </w:p>
    <w:p w:rsidR="00427791" w:rsidRPr="00427791" w:rsidRDefault="00427791" w:rsidP="004277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3) адрес места жительства;</w:t>
      </w:r>
    </w:p>
    <w:p w:rsidR="00427791" w:rsidRPr="00427791" w:rsidRDefault="00427791" w:rsidP="004277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4) реквизиты (номер, дата выдачи, наименование органа, выдавшего   документ) документа, удостоверяющего личность гражданина;</w:t>
      </w:r>
    </w:p>
    <w:p w:rsidR="00427791" w:rsidRPr="00427791" w:rsidRDefault="00427791" w:rsidP="004277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5) сведения о гражданстве;</w:t>
      </w:r>
    </w:p>
    <w:p w:rsidR="00427791" w:rsidRPr="00427791" w:rsidRDefault="00427791" w:rsidP="004277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6) согласие быть членом комиссии местного опроса, участковой комиссии местного опроса;</w:t>
      </w:r>
    </w:p>
    <w:p w:rsidR="00427791" w:rsidRPr="00427791" w:rsidRDefault="00427791" w:rsidP="004277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7) наименование комиссии местного опроса, участковой комиссии местного опроса, на осуществление функций члена которой дается согласие;</w:t>
      </w:r>
    </w:p>
    <w:p w:rsidR="00427791" w:rsidRPr="00427791" w:rsidRDefault="00427791" w:rsidP="004277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8) согласие лица на обработку персональных данных в соответствии с требованиями Федерального закона от 27 июля 2006 года № 152-ФЗ «О персональных данных» (далее – Федеральный закон «О персональных данных»);</w:t>
      </w:r>
    </w:p>
    <w:p w:rsidR="00427791" w:rsidRPr="00427791" w:rsidRDefault="00427791" w:rsidP="0042779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9) подпись заявителя и дата ее проставления.</w:t>
      </w:r>
    </w:p>
    <w:p w:rsidR="00427791" w:rsidRPr="00427791" w:rsidRDefault="00427791" w:rsidP="00BA455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3.6. Период приема предложений по составу комиссии местного опроса, участковых комиссий местного опроса должен составлять не менее 7 календарных дней со дня опубликования сообщения, предусмотренного пунктом 3.3 настоящего Порядка.</w:t>
      </w:r>
    </w:p>
    <w:p w:rsidR="00427791" w:rsidRPr="00427791" w:rsidRDefault="00427791" w:rsidP="00BA455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3.7. Документы, предусмотренные пунктом 3.4 настоящего Порядка, поступившие в администрацию</w:t>
      </w:r>
      <w:r w:rsidR="00BA455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района</w:t>
      </w: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, регистрируются должностным лицом администрации</w:t>
      </w:r>
      <w:r w:rsidR="00BA455D" w:rsidRPr="00BA455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BA455D">
        <w:rPr>
          <w:rFonts w:ascii="Times New Roman" w:eastAsia="Times New Roman" w:hAnsi="Times New Roman" w:cs="Times New Roman"/>
          <w:kern w:val="2"/>
          <w:sz w:val="24"/>
          <w:szCs w:val="24"/>
        </w:rPr>
        <w:t>района</w:t>
      </w: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, ответственным за ведение делопроизводства, в порядке, предусмотренном правовым актом администрации</w:t>
      </w:r>
      <w:r w:rsidR="00BA455D" w:rsidRPr="00BA455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BA455D">
        <w:rPr>
          <w:rFonts w:ascii="Times New Roman" w:eastAsia="Times New Roman" w:hAnsi="Times New Roman" w:cs="Times New Roman"/>
          <w:kern w:val="2"/>
          <w:sz w:val="24"/>
          <w:szCs w:val="24"/>
        </w:rPr>
        <w:t>района</w:t>
      </w: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, устанавливающим порядок делопроизводства в указанном органе местного самоуправления.</w:t>
      </w:r>
    </w:p>
    <w:p w:rsidR="00427791" w:rsidRPr="00427791" w:rsidRDefault="00427791" w:rsidP="00BA455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3.8. Постановление администрации </w:t>
      </w:r>
      <w:r w:rsidR="00BA455D">
        <w:rPr>
          <w:rFonts w:ascii="Times New Roman" w:eastAsia="Times New Roman" w:hAnsi="Times New Roman" w:cs="Times New Roman"/>
          <w:kern w:val="2"/>
          <w:sz w:val="24"/>
          <w:szCs w:val="24"/>
        </w:rPr>
        <w:t>района</w:t>
      </w:r>
      <w:r w:rsidR="00BA455D"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о формировании комиссии местного опроса издается не позднее, чем за 25 календарных дней до дня начала проведения местного опроса.</w:t>
      </w:r>
    </w:p>
    <w:p w:rsidR="00427791" w:rsidRPr="00427791" w:rsidRDefault="00427791" w:rsidP="00BA455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Решения комиссии, осуществляющей подготовку и проведение местного опроса на всей территории местного опроса (далее – комиссия, организующая местный опрос) о формировании участковых комиссий местного опроса принимаются не позднее, чем за 20 календарных дней до дня начала проведения местного опроса.</w:t>
      </w:r>
    </w:p>
    <w:p w:rsidR="00427791" w:rsidRPr="00427791" w:rsidRDefault="00427791" w:rsidP="00BA455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3.9. </w:t>
      </w:r>
      <w:r w:rsidR="006E383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Постановлением </w:t>
      </w: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 из состава комиссии местного опроса определяется председатель соответствующей комиссии, его заместитель и секретарь, которые организуют ее деятельность.</w:t>
      </w:r>
    </w:p>
    <w:p w:rsidR="00427791" w:rsidRPr="00427791" w:rsidRDefault="006E3830" w:rsidP="00427791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      </w:t>
      </w:r>
      <w:r w:rsidR="00427791"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Решением комиссии, организующей местный опрос, из состава участковой комиссии местного опроса определяется председатель соответствующей комиссии, который организует ее деятельность.</w:t>
      </w:r>
    </w:p>
    <w:p w:rsidR="00427791" w:rsidRPr="00427791" w:rsidRDefault="00427791" w:rsidP="00BA455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3.10. Деятельность комиссии местного опроса, участковой комиссии местного опроса осуществляется на основе коллегиальности.</w:t>
      </w:r>
    </w:p>
    <w:p w:rsidR="00427791" w:rsidRPr="00427791" w:rsidRDefault="00427791" w:rsidP="00BA455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Заседание комиссии местного опроса, участковой комиссии местного опроса считается правомочным, если в нем принимает участие более половины от установленного числа членов соответствующей комиссии.</w:t>
      </w:r>
    </w:p>
    <w:p w:rsidR="00371DF7" w:rsidRPr="00427791" w:rsidRDefault="00A07CD9" w:rsidP="00427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</w:t>
      </w:r>
      <w:r w:rsidR="00427791" w:rsidRPr="00427791">
        <w:rPr>
          <w:rFonts w:ascii="Times New Roman" w:eastAsia="Times New Roman" w:hAnsi="Times New Roman" w:cs="Times New Roman"/>
          <w:kern w:val="2"/>
          <w:sz w:val="24"/>
          <w:szCs w:val="24"/>
        </w:rPr>
        <w:t>Решения комиссии местного опроса,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комиссии.</w:t>
      </w:r>
    </w:p>
    <w:p w:rsidR="00427791" w:rsidRDefault="00427791" w:rsidP="009D0690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E3830" w:rsidRPr="00A07CD9" w:rsidRDefault="006E3830" w:rsidP="00A07CD9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Глава 4. Назначение местного опроса</w:t>
      </w:r>
    </w:p>
    <w:p w:rsidR="006E3830" w:rsidRPr="00A07CD9" w:rsidRDefault="006E3830" w:rsidP="00A07CD9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bookmarkStart w:id="2" w:name="Par165"/>
      <w:bookmarkEnd w:id="2"/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4.1. 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Районная Дума 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вправе выдвинуть инициативу проведения местного опроса на основании обращения о проведении местного опроса:</w:t>
      </w: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жителей муниципального 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района 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количестве не менее 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человек, обладающих избирательных правом;</w:t>
      </w: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группы депутатов 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>районной Думы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количестве не менее 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депутатов;</w:t>
      </w: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3) органов территориального общественного самоуправления, которое осуществляется на территории </w:t>
      </w:r>
      <w:r w:rsidR="00A07CD9"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муниципального 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>района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4) 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>К</w:t>
      </w:r>
      <w:r w:rsidR="00A07CD9" w:rsidRPr="006B4DC5">
        <w:rPr>
          <w:rFonts w:ascii="Times New Roman" w:eastAsia="Times New Roman" w:hAnsi="Times New Roman" w:cs="Times New Roman"/>
          <w:kern w:val="2"/>
          <w:sz w:val="24"/>
          <w:szCs w:val="24"/>
        </w:rPr>
        <w:t>онтрольно-счетно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>й палаты</w:t>
      </w:r>
      <w:r w:rsidR="00A07CD9" w:rsidRPr="00DE165C">
        <w:rPr>
          <w:rFonts w:ascii="Times New Roman" w:hAnsi="Times New Roman" w:cs="Times New Roman"/>
          <w:sz w:val="24"/>
          <w:szCs w:val="24"/>
        </w:rPr>
        <w:t xml:space="preserve"> </w:t>
      </w:r>
      <w:r w:rsidR="00A07CD9" w:rsidRPr="00F83349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bookmarkStart w:id="3" w:name="Par170"/>
      <w:bookmarkStart w:id="4" w:name="Par172"/>
      <w:bookmarkEnd w:id="3"/>
      <w:bookmarkEnd w:id="4"/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 xml:space="preserve">4.2. Решение 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>районной Думы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об инициативе проведения местного опроса не позднее 3 календарных дней со дня его принятия подлежит </w:t>
      </w:r>
      <w:r w:rsidRPr="00B74F91">
        <w:rPr>
          <w:rFonts w:ascii="Times New Roman" w:eastAsia="Times New Roman" w:hAnsi="Times New Roman" w:cs="Times New Roman"/>
          <w:kern w:val="2"/>
          <w:sz w:val="24"/>
          <w:szCs w:val="24"/>
        </w:rPr>
        <w:t>обнародованию путем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  <w:u w:val="single"/>
        </w:rPr>
        <w:t xml:space="preserve"> 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размещения на официальном сайте, а также </w:t>
      </w:r>
      <w:r w:rsidRPr="00B74F91">
        <w:rPr>
          <w:rFonts w:ascii="Times New Roman" w:eastAsia="Times New Roman" w:hAnsi="Times New Roman" w:cs="Times New Roman"/>
          <w:kern w:val="2"/>
          <w:sz w:val="24"/>
          <w:szCs w:val="24"/>
        </w:rPr>
        <w:t>путем официального опубликования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средстве массовой информации, в котором подлежат официальному опубликованию правовые акты муниципального 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>района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4.3. Инициатива 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>мэра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муниципального 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>района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 проведении местного опроса осуществляется в форме издания постановления 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муниципального 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>района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4.4. 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Постановление администрации 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муниципального 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>района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об инициативе проведения местного опроса не позднее 3 календарных дней со дня его издания подлежит </w:t>
      </w:r>
      <w:r w:rsidRPr="00B74F91">
        <w:rPr>
          <w:rFonts w:ascii="Times New Roman" w:eastAsia="Times New Roman" w:hAnsi="Times New Roman" w:cs="Times New Roman"/>
          <w:kern w:val="2"/>
          <w:sz w:val="24"/>
          <w:szCs w:val="24"/>
        </w:rPr>
        <w:t>обнародованию путем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  <w:u w:val="single"/>
        </w:rPr>
        <w:t xml:space="preserve"> 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размещения на официальном сайте, а также </w:t>
      </w:r>
      <w:r w:rsidRPr="00B74F91">
        <w:rPr>
          <w:rFonts w:ascii="Times New Roman" w:eastAsia="Times New Roman" w:hAnsi="Times New Roman" w:cs="Times New Roman"/>
          <w:kern w:val="2"/>
          <w:sz w:val="24"/>
          <w:szCs w:val="24"/>
        </w:rPr>
        <w:t>путем официального опубликования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средстве массовой информации, в котором подлежат официальному опубликованию правовые акты муниципального 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>района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4.5. Поступление обращений о проведении местного опроса, предусмотренных пунктом 4.1 настоящего Порядка, поступление постановления 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муниципального 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>района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постановления Правительства Иркутской области об инициативе проведения местного опроса регистрируется в 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>районной Думе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порядке, предусмотренном регламентом деятельности 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>районной Думы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6E3830" w:rsidRPr="00A07CD9" w:rsidRDefault="006E3830" w:rsidP="00A07C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4.6. Решение о назначении местного опроса принимает 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>районная Дума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порядке и сроки, установленные статьей 46 Федерального закона </w:t>
      </w:r>
      <w:r w:rsidRPr="00B74F91">
        <w:rPr>
          <w:rFonts w:ascii="Times New Roman" w:eastAsia="Times New Roman" w:hAnsi="Times New Roman" w:cs="Times New Roman"/>
          <w:kern w:val="2"/>
          <w:sz w:val="24"/>
          <w:szCs w:val="24"/>
        </w:rPr>
        <w:t>№ 33-ФЗ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статьями 17, 18 Закона Иркутской области  № 7-ОЗ. </w:t>
      </w: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4.7. Решение </w:t>
      </w:r>
      <w:r w:rsidR="00A07CD9">
        <w:rPr>
          <w:rFonts w:ascii="Times New Roman" w:eastAsia="Times New Roman" w:hAnsi="Times New Roman" w:cs="Times New Roman"/>
          <w:kern w:val="2"/>
          <w:sz w:val="24"/>
          <w:szCs w:val="24"/>
        </w:rPr>
        <w:t>районной Думы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 назначении местного опроса или об отказе в назначении местного опроса подлежит </w:t>
      </w:r>
      <w:r w:rsidRPr="00B74F91">
        <w:rPr>
          <w:rFonts w:ascii="Times New Roman" w:eastAsia="Times New Roman" w:hAnsi="Times New Roman" w:cs="Times New Roman"/>
          <w:kern w:val="2"/>
          <w:sz w:val="24"/>
          <w:szCs w:val="24"/>
        </w:rPr>
        <w:t>обнародованию путем</w:t>
      </w:r>
      <w:r w:rsidR="00B74F9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размещения на официальном сайте, а также </w:t>
      </w:r>
      <w:r w:rsidRPr="00B74F91">
        <w:rPr>
          <w:rFonts w:ascii="Times New Roman" w:eastAsia="Times New Roman" w:hAnsi="Times New Roman" w:cs="Times New Roman"/>
          <w:kern w:val="2"/>
          <w:sz w:val="24"/>
          <w:szCs w:val="24"/>
        </w:rPr>
        <w:t>путем официального опубликования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средстве массовой информации, в котором подлежат официальному опубликованию правовые акты муниципального образования, не позднее десяти календарных дней после дня его принятия.</w:t>
      </w:r>
    </w:p>
    <w:p w:rsidR="006E3830" w:rsidRPr="00B74F91" w:rsidRDefault="006E3830" w:rsidP="00A07C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F91">
        <w:rPr>
          <w:rFonts w:ascii="Times New Roman" w:eastAsia="Times New Roman" w:hAnsi="Times New Roman" w:cs="Times New Roman"/>
          <w:sz w:val="24"/>
          <w:szCs w:val="24"/>
        </w:rPr>
        <w:t xml:space="preserve">4.8. Жители муниципального </w:t>
      </w:r>
      <w:r w:rsidR="00A07CD9" w:rsidRPr="00B74F91">
        <w:rPr>
          <w:rFonts w:ascii="Times New Roman" w:eastAsia="Times New Roman" w:hAnsi="Times New Roman" w:cs="Times New Roman"/>
          <w:kern w:val="2"/>
          <w:sz w:val="24"/>
          <w:szCs w:val="24"/>
        </w:rPr>
        <w:t>района</w:t>
      </w:r>
      <w:r w:rsidRPr="00B74F91">
        <w:rPr>
          <w:rFonts w:ascii="Times New Roman" w:eastAsia="Times New Roman" w:hAnsi="Times New Roman" w:cs="Times New Roman"/>
          <w:sz w:val="24"/>
          <w:szCs w:val="24"/>
        </w:rPr>
        <w:t xml:space="preserve"> должны быть проинформированы </w:t>
      </w:r>
      <w:r w:rsidR="00A07CD9" w:rsidRPr="00B74F91">
        <w:rPr>
          <w:rFonts w:ascii="Times New Roman" w:eastAsia="Times New Roman" w:hAnsi="Times New Roman" w:cs="Times New Roman"/>
          <w:kern w:val="2"/>
          <w:sz w:val="24"/>
          <w:szCs w:val="24"/>
        </w:rPr>
        <w:t>районной Думой</w:t>
      </w:r>
      <w:r w:rsidRPr="00B74F91">
        <w:rPr>
          <w:rFonts w:ascii="Times New Roman" w:eastAsia="Times New Roman" w:hAnsi="Times New Roman" w:cs="Times New Roman"/>
          <w:sz w:val="24"/>
          <w:szCs w:val="24"/>
        </w:rPr>
        <w:t xml:space="preserve"> о проведении местного опроса не менее чем за 10 дней до его проведения.</w:t>
      </w: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u w:val="single"/>
        </w:rPr>
      </w:pPr>
    </w:p>
    <w:p w:rsidR="006E3830" w:rsidRPr="00A07CD9" w:rsidRDefault="006E3830" w:rsidP="00A07CD9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Глава 5. Списки участков местного опроса,</w:t>
      </w:r>
    </w:p>
    <w:p w:rsidR="006E3830" w:rsidRPr="00A07CD9" w:rsidRDefault="006E3830" w:rsidP="00A07CD9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списки участников местного опроса, опросные листы</w:t>
      </w:r>
    </w:p>
    <w:p w:rsidR="006E3830" w:rsidRPr="00A07CD9" w:rsidRDefault="006E3830" w:rsidP="00A07CD9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5.1. Списки участков местного опроса в случае их образования (с указанием их границ и номеров, мест нахождения участковых комиссий местного опроса, помещений для голосования) размещаются комиссией, организующей местный опрос, на официальном сайте не </w:t>
      </w:r>
      <w:proofErr w:type="gramStart"/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позднее</w:t>
      </w:r>
      <w:proofErr w:type="gramEnd"/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чем за 25 календарных дней до дня начала проведения местного опроса.</w:t>
      </w: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5.2. Список участников местного опроса изготовляется в одном экземпляре по форме, установленной приложением к настоящему Порядку. В случае образования участков местного опроса список участников местного опроса составляется по каждому участку местного опроса отдельно.</w:t>
      </w:r>
    </w:p>
    <w:p w:rsidR="006E3830" w:rsidRPr="00A07CD9" w:rsidRDefault="006E3830" w:rsidP="00514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Количество листов списка участников местного опроса определяется по числу участников местного опроса, проживающих на соответствующей территории, с возможностью увеличения указанного количества не более чем на 10 процентов.</w:t>
      </w: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5.3. Список участников местного опроса не позднее, чем в день, предшествующий дню начала проведения местного опроса, сшивается комиссией, организующей местный опрос, или соответствующей участковой комиссией местного опроса, в книгу (книги) и место </w:t>
      </w:r>
      <w:proofErr w:type="spellStart"/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сшития</w:t>
      </w:r>
      <w:proofErr w:type="spellEnd"/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скрепляется подписью председателя и иных членов комиссии, сшивших список участников местного опроса.</w:t>
      </w: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5.4. 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5.2, 5.3 настоящего Порядка.</w:t>
      </w: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5.5. Изготовление списков участников местного опроса осуществляет комиссия, организующая местный опрос, не позднее, чем за 10 календарных дней до дня начала проведения местного опроса.</w:t>
      </w: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5.6. Внесение сведений в список участников местного опроса осуществляется участником местного опроса при получении опросного листа. С согласия участника местного опроса или по его просьбе данные об участнике местного опроса, за исключением даты голосования и подписи участника местного опроса, могут быть внесены в список участников местного опроса членом комиссии, организующей местный опрос, или членом соответствующей участковой комиссии местного опроса.</w:t>
      </w: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5.7. При вынесении на местный опрос одновременно нескольких вопросов опросные листы, предназначенные для выражения мнения участника местного опроса по каждому из вопросов, должны различаться по размеру и (или) по цвету надписей и (или) по цвету фона.</w:t>
      </w: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bookmarkStart w:id="5" w:name="Par252"/>
      <w:bookmarkEnd w:id="5"/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5.8. Опросный лист должен содержать:</w:t>
      </w:r>
    </w:p>
    <w:p w:rsidR="006E3830" w:rsidRPr="00A07CD9" w:rsidRDefault="006E3830" w:rsidP="00514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1) текст вопроса местного опроса, предлагаемого при проведении местного опроса, и варианты ответа на него;</w:t>
      </w:r>
    </w:p>
    <w:p w:rsidR="006E3830" w:rsidRPr="00A07CD9" w:rsidRDefault="006E3830" w:rsidP="00514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2) разъяснение о порядке заполнения опросного листа;</w:t>
      </w:r>
    </w:p>
    <w:p w:rsidR="006E3830" w:rsidRPr="00A07CD9" w:rsidRDefault="006E3830" w:rsidP="00514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proofErr w:type="gramStart"/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3) в отношении местного опроса, проводимого в форме поквартирного (подомового) обхода, – место для заполнения следующей информации об участнике (участниках) местного опроса: фамилия, имя, отчество, дата рождения, адрес места жительства, реквизиты документа, удостоверяющего личность гражданина, подпись участника местного опроса и дата ее проставления;</w:t>
      </w:r>
      <w:proofErr w:type="gramEnd"/>
    </w:p>
    <w:p w:rsidR="006E3830" w:rsidRPr="00A07CD9" w:rsidRDefault="006E3830" w:rsidP="00514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bookmarkStart w:id="6" w:name="Par257"/>
      <w:bookmarkEnd w:id="6"/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4) согласие участника местного опроса на обработку его персональных данных в соответствии с Федеральным </w:t>
      </w:r>
      <w:hyperlink r:id="rId10" w:tooltip="Федеральный закон от 27.07.2006 N 152-ФЗ (ред. от 31.12.2017) &quot;О персональных данных&quot;{КонсультантПлюс}" w:history="1">
        <w:r w:rsidRPr="00A07CD9">
          <w:rPr>
            <w:rFonts w:ascii="Times New Roman" w:eastAsia="Times New Roman" w:hAnsi="Times New Roman" w:cs="Times New Roman"/>
            <w:kern w:val="2"/>
            <w:sz w:val="24"/>
            <w:szCs w:val="24"/>
          </w:rPr>
          <w:t>законом</w:t>
        </w:r>
      </w:hyperlink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«О персональных данных» в целях проведения местного опроса, установления его итогов и определения его результатов.</w:t>
      </w: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5.9. Форма опросного  листа по вопросу, вынесенному на местный опрос (по каждому из вопросов, вынесенных на местный опрос), утверждается решением комиссии, организующей местный опрос, не </w:t>
      </w:r>
      <w:proofErr w:type="gramStart"/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позднее</w:t>
      </w:r>
      <w:proofErr w:type="gramEnd"/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чем за 20 календарных дней до дня начала проведения местного опроса.</w:t>
      </w: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7CD9">
        <w:rPr>
          <w:rFonts w:ascii="Times New Roman" w:hAnsi="Times New Roman" w:cs="Times New Roman"/>
          <w:sz w:val="24"/>
          <w:szCs w:val="24"/>
        </w:rPr>
        <w:t>5.10. Для проведения местного опроса в форме опроса с использованием сайта опросные листы на бумажном носителе не изготавливаются, а указанный местный опрос проводится с использованием электронных бланков, предусмотренных пунктом 1 части 2 статьи 25(1) Закона Иркутской области № 7-ОЗ.</w:t>
      </w: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E3830" w:rsidRPr="00A07CD9" w:rsidRDefault="006E3830" w:rsidP="005140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Глава 6. Проведение местного опроса, установление</w:t>
      </w:r>
    </w:p>
    <w:p w:rsidR="006E3830" w:rsidRPr="00A07CD9" w:rsidRDefault="006E3830" w:rsidP="005140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итогов голосования и результатов местного опроса</w:t>
      </w:r>
    </w:p>
    <w:p w:rsidR="006E3830" w:rsidRPr="00A07CD9" w:rsidRDefault="006E3830" w:rsidP="00A07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E3830" w:rsidRPr="00D41508" w:rsidRDefault="006E3830" w:rsidP="00514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508">
        <w:rPr>
          <w:rFonts w:ascii="Times New Roman" w:hAnsi="Times New Roman" w:cs="Times New Roman"/>
          <w:sz w:val="24"/>
          <w:szCs w:val="24"/>
        </w:rPr>
        <w:t xml:space="preserve">6.1. Срок проведения местного опроса определяется статьей 9 </w:t>
      </w:r>
      <w:r w:rsidRPr="00D41508">
        <w:rPr>
          <w:rFonts w:ascii="Times New Roman" w:eastAsia="Times New Roman" w:hAnsi="Times New Roman" w:cs="Times New Roman"/>
          <w:kern w:val="2"/>
          <w:sz w:val="24"/>
          <w:szCs w:val="24"/>
        </w:rPr>
        <w:t>Закона Иркутской области № 7-ОЗ.</w:t>
      </w:r>
    </w:p>
    <w:p w:rsidR="006E3830" w:rsidRPr="00A07CD9" w:rsidRDefault="006E3830" w:rsidP="00514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6.2. Особенности порядка проведения местного опроса в форме консультативного местного референдума, поквартирного (подомового) обхода, в форме опросного собрания определяются решениями комиссии, организующей местный опрос, с учетом требований Закона Иркутской области № 7-ОЗ, настоящего Порядка.</w:t>
      </w:r>
    </w:p>
    <w:p w:rsidR="006E3830" w:rsidRPr="00A07CD9" w:rsidRDefault="006E3830" w:rsidP="00514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6.3. Форма протокола об итогах голосования на участке местного опроса (в случае образования участков местного опроса), а также форма протокола о результатах местного опроса утверждаются решением комиссии, организующей местный опрос, не </w:t>
      </w:r>
      <w:proofErr w:type="gramStart"/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позднее</w:t>
      </w:r>
      <w:proofErr w:type="gramEnd"/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чем за 20 календарных дней до дня начала проведения местного опроса.</w:t>
      </w:r>
    </w:p>
    <w:p w:rsidR="006E3830" w:rsidRPr="00A07CD9" w:rsidRDefault="006E3830" w:rsidP="00514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6.4. Участковая комиссия местного опроса до подписания протокола об итогах голосования на участке местного опроса обязана рассмотреть все жалобы (заявления), поступившие в указанную комиссию в ходе проведения голосования и установления его итогов, и принять по ним мотивированные решения. Копия решения, принятого участковой комиссией местного опроса по жалобе (заявлению), направляется лицу, 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подавшему жалобу (заявление), не позднее дня, следующего за днем принятия указанного решения.</w:t>
      </w:r>
    </w:p>
    <w:p w:rsidR="006E3830" w:rsidRPr="00A07CD9" w:rsidRDefault="006E3830" w:rsidP="00514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Жалобы (заявления), поступившие в участковую комиссию местного опроса, и решения, принятые участковой комиссией местного опроса по ним, прилагаются к протоколу об итогах голосования на соответствующем участке местного опроса.</w:t>
      </w:r>
    </w:p>
    <w:p w:rsidR="006E3830" w:rsidRPr="00A07CD9" w:rsidRDefault="006E3830" w:rsidP="00514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6.5. Протокол об итогах голосования на участке местного опроса подписывается всеми членами соответствующей участковой комиссии местного опроса (за исключением членов комиссии, в связи с болезнью или по иной уважительной причине не присутствовавшими при установлении итогов голосования на участке местного опроса).</w:t>
      </w:r>
    </w:p>
    <w:p w:rsidR="006E3830" w:rsidRPr="00A07CD9" w:rsidRDefault="006E3830" w:rsidP="00514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6.6. Комиссия, организующая местный опрос, до подписания протокола о результатах местного опроса обязана рассмотреть все жалобы (заявления), поступившие в указанную комиссию в ходе проведения голосования, установления его итогов, определения его результатов и принять по ним мотивированные решения. Копия решения, принятого комиссией, организующей местный опрос, по жалобе (заявлению) направляется лицу, подавшему жалобу (заявление), не позднее дня, следующего за днем принятия указанного решения.</w:t>
      </w:r>
    </w:p>
    <w:p w:rsidR="006E3830" w:rsidRPr="00A07CD9" w:rsidRDefault="006E3830" w:rsidP="00514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Жалобы (заявления), поступившие в комиссию, организующую местный опрос, и (или) в участковые комиссии местного опроса, и решения, принятые по ним, прилагаются к протоколу о результатах местного опроса.</w:t>
      </w:r>
    </w:p>
    <w:p w:rsidR="006E3830" w:rsidRPr="00A07CD9" w:rsidRDefault="006E3830" w:rsidP="00514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6.7. Определение результатов местного опроса производится комиссией, организующей местный опрос, не позднее </w:t>
      </w:r>
      <w:r w:rsidRPr="0051401C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календарных дней со дня окончания проведения местного опроса.</w:t>
      </w:r>
    </w:p>
    <w:p w:rsidR="006E3830" w:rsidRPr="00B74F91" w:rsidRDefault="006E3830" w:rsidP="00514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6.8. </w:t>
      </w:r>
      <w:proofErr w:type="gramStart"/>
      <w:r w:rsidRPr="00B74F91">
        <w:rPr>
          <w:rFonts w:ascii="Times New Roman" w:eastAsia="Times New Roman" w:hAnsi="Times New Roman" w:cs="Times New Roman"/>
          <w:kern w:val="2"/>
          <w:sz w:val="24"/>
          <w:szCs w:val="24"/>
        </w:rPr>
        <w:t>Обнародование результатов местного опроса, а также данных о количестве голосов участников местного опроса, поданных за различные варианты ответа на вопрос (вопросы) местного опроса, а также опубликование данных, содержащихся в протоколах об итогах голосования на участках местного опроса (в случае, если местный опрос проводился на участках местного опроса) осуществляется путем их размещения на официальном сайте, а также путем официального  опубликования в</w:t>
      </w:r>
      <w:proofErr w:type="gramEnd"/>
      <w:r w:rsidRPr="00B74F9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proofErr w:type="gramStart"/>
      <w:r w:rsidRPr="00B74F91">
        <w:rPr>
          <w:rFonts w:ascii="Times New Roman" w:eastAsia="Times New Roman" w:hAnsi="Times New Roman" w:cs="Times New Roman"/>
          <w:kern w:val="2"/>
          <w:sz w:val="24"/>
          <w:szCs w:val="24"/>
        </w:rPr>
        <w:t>средстве</w:t>
      </w:r>
      <w:proofErr w:type="gramEnd"/>
      <w:r w:rsidRPr="00B74F9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массовой информации, в котором подлежат официальному опубликованию правовые акты муниципального образования, в течение 14 календарных дней после дня окончания срока проведения местного опроса.</w:t>
      </w:r>
    </w:p>
    <w:p w:rsidR="006E3830" w:rsidRPr="00A07CD9" w:rsidRDefault="006E3830" w:rsidP="00514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6.9. </w:t>
      </w:r>
      <w:proofErr w:type="gramStart"/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Вся документация комиссии, организующей местный опрос, и участковых комиссий местного опроса (в случае, если местный опрос проводился на участках местного опроса), относящаяся к проведению местного опроса, передается по акту комиссией, организующей местный опрос, в представительный орган не позднее 10 календарных дней со дня </w:t>
      </w:r>
      <w:r w:rsidRPr="00DA44D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обнародования </w:t>
      </w:r>
      <w:r w:rsidRPr="00A07CD9">
        <w:rPr>
          <w:rFonts w:ascii="Times New Roman" w:eastAsia="Times New Roman" w:hAnsi="Times New Roman" w:cs="Times New Roman"/>
          <w:kern w:val="2"/>
          <w:sz w:val="24"/>
          <w:szCs w:val="24"/>
        </w:rPr>
        <w:t>результатов местного опроса.</w:t>
      </w:r>
      <w:proofErr w:type="gramEnd"/>
    </w:p>
    <w:p w:rsidR="006E3830" w:rsidRPr="00B74F91" w:rsidRDefault="006E3830" w:rsidP="00A07CD9">
      <w:pPr>
        <w:pStyle w:val="ad"/>
        <w:spacing w:before="0" w:beforeAutospacing="0" w:after="0" w:afterAutospacing="0"/>
        <w:ind w:firstLine="708"/>
        <w:jc w:val="both"/>
      </w:pPr>
      <w:r w:rsidRPr="00B74F91">
        <w:rPr>
          <w:bCs/>
        </w:rPr>
        <w:t>6.10.</w:t>
      </w:r>
      <w:r w:rsidRPr="00B74F91">
        <w:rPr>
          <w:b/>
          <w:bCs/>
        </w:rPr>
        <w:t xml:space="preserve"> </w:t>
      </w:r>
      <w:r w:rsidRPr="00B74F91">
        <w:t xml:space="preserve">Результаты местного опроса подлежат рассмотрению </w:t>
      </w:r>
      <w:r w:rsidR="0051401C" w:rsidRPr="00B74F91">
        <w:t>районной Думой</w:t>
      </w:r>
      <w:r w:rsidRPr="00B74F91">
        <w:t xml:space="preserve"> на его ближайшем заседании, но не позднее 30 дней со дня обнародования результатов местного опроса. </w:t>
      </w:r>
    </w:p>
    <w:p w:rsidR="00371DF7" w:rsidRDefault="00371DF7" w:rsidP="009D0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1027C" w:rsidRDefault="0061027C" w:rsidP="009D06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25A" w:rsidRPr="006B4DC5" w:rsidRDefault="009C525A" w:rsidP="009D06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4DC5">
        <w:rPr>
          <w:rFonts w:ascii="Times New Roman" w:hAnsi="Times New Roman" w:cs="Times New Roman"/>
          <w:sz w:val="24"/>
          <w:szCs w:val="24"/>
        </w:rPr>
        <w:t xml:space="preserve">Мэр </w:t>
      </w:r>
      <w:proofErr w:type="spellStart"/>
      <w:r w:rsidRPr="006B4DC5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6B4DC5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6B4DC5">
        <w:rPr>
          <w:rFonts w:ascii="Times New Roman" w:hAnsi="Times New Roman" w:cs="Times New Roman"/>
          <w:sz w:val="24"/>
          <w:szCs w:val="24"/>
        </w:rPr>
        <w:tab/>
      </w:r>
      <w:r w:rsidRPr="006B4DC5">
        <w:rPr>
          <w:rFonts w:ascii="Times New Roman" w:hAnsi="Times New Roman" w:cs="Times New Roman"/>
          <w:sz w:val="24"/>
          <w:szCs w:val="24"/>
        </w:rPr>
        <w:tab/>
      </w:r>
      <w:r w:rsidRPr="006B4DC5">
        <w:rPr>
          <w:rFonts w:ascii="Times New Roman" w:hAnsi="Times New Roman" w:cs="Times New Roman"/>
          <w:sz w:val="24"/>
          <w:szCs w:val="24"/>
        </w:rPr>
        <w:tab/>
      </w:r>
      <w:r w:rsidRPr="006B4DC5">
        <w:rPr>
          <w:rFonts w:ascii="Times New Roman" w:hAnsi="Times New Roman" w:cs="Times New Roman"/>
          <w:sz w:val="24"/>
          <w:szCs w:val="24"/>
        </w:rPr>
        <w:tab/>
        <w:t xml:space="preserve">                А.Г. Шульц</w:t>
      </w:r>
    </w:p>
    <w:p w:rsidR="009C525A" w:rsidRPr="006B4DC5" w:rsidRDefault="009C525A" w:rsidP="009D06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4DC5">
        <w:rPr>
          <w:rFonts w:ascii="Times New Roman" w:hAnsi="Times New Roman" w:cs="Times New Roman"/>
          <w:sz w:val="24"/>
          <w:szCs w:val="24"/>
        </w:rPr>
        <w:tab/>
      </w:r>
      <w:r w:rsidRPr="006B4DC5">
        <w:rPr>
          <w:rFonts w:ascii="Times New Roman" w:hAnsi="Times New Roman" w:cs="Times New Roman"/>
          <w:sz w:val="24"/>
          <w:szCs w:val="24"/>
        </w:rPr>
        <w:tab/>
      </w:r>
      <w:r w:rsidRPr="006B4DC5">
        <w:rPr>
          <w:rFonts w:ascii="Times New Roman" w:hAnsi="Times New Roman" w:cs="Times New Roman"/>
          <w:sz w:val="24"/>
          <w:szCs w:val="24"/>
        </w:rPr>
        <w:tab/>
      </w:r>
      <w:r w:rsidRPr="006B4DC5">
        <w:rPr>
          <w:rFonts w:ascii="Times New Roman" w:hAnsi="Times New Roman" w:cs="Times New Roman"/>
          <w:sz w:val="24"/>
          <w:szCs w:val="24"/>
        </w:rPr>
        <w:tab/>
        <w:t xml:space="preserve">                                </w:t>
      </w:r>
    </w:p>
    <w:p w:rsidR="009C525A" w:rsidRPr="006B4DC5" w:rsidRDefault="009C525A" w:rsidP="009D06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4DC5">
        <w:rPr>
          <w:rFonts w:ascii="Times New Roman" w:hAnsi="Times New Roman" w:cs="Times New Roman"/>
          <w:sz w:val="24"/>
          <w:szCs w:val="24"/>
        </w:rPr>
        <w:t xml:space="preserve">Председатель  Думы </w:t>
      </w:r>
      <w:proofErr w:type="spellStart"/>
      <w:r w:rsidRPr="006B4DC5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</w:p>
    <w:p w:rsidR="009C525A" w:rsidRPr="006B4DC5" w:rsidRDefault="009C525A" w:rsidP="009D06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4DC5">
        <w:rPr>
          <w:rFonts w:ascii="Times New Roman" w:hAnsi="Times New Roman" w:cs="Times New Roman"/>
          <w:sz w:val="24"/>
          <w:szCs w:val="24"/>
        </w:rPr>
        <w:t xml:space="preserve">муниципального района                                                                         </w:t>
      </w:r>
      <w:r w:rsidR="0061027C">
        <w:rPr>
          <w:rFonts w:ascii="Times New Roman" w:hAnsi="Times New Roman" w:cs="Times New Roman"/>
          <w:sz w:val="24"/>
          <w:szCs w:val="24"/>
        </w:rPr>
        <w:t xml:space="preserve"> </w:t>
      </w:r>
      <w:r w:rsidRPr="006B4DC5">
        <w:rPr>
          <w:rFonts w:ascii="Times New Roman" w:hAnsi="Times New Roman" w:cs="Times New Roman"/>
          <w:sz w:val="24"/>
          <w:szCs w:val="24"/>
        </w:rPr>
        <w:t xml:space="preserve">              А.В. </w:t>
      </w:r>
      <w:r w:rsidR="0051401C">
        <w:rPr>
          <w:rFonts w:ascii="Times New Roman" w:hAnsi="Times New Roman" w:cs="Times New Roman"/>
          <w:sz w:val="24"/>
          <w:szCs w:val="24"/>
        </w:rPr>
        <w:t>Смирнов</w:t>
      </w:r>
    </w:p>
    <w:p w:rsidR="009C525A" w:rsidRPr="006B4DC5" w:rsidRDefault="009C525A" w:rsidP="009D06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4DC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B4DC5">
        <w:rPr>
          <w:rFonts w:ascii="Times New Roman" w:hAnsi="Times New Roman" w:cs="Times New Roman"/>
          <w:b/>
          <w:sz w:val="24"/>
          <w:szCs w:val="24"/>
        </w:rPr>
        <w:tab/>
      </w:r>
      <w:r w:rsidRPr="006B4DC5">
        <w:rPr>
          <w:rFonts w:ascii="Times New Roman" w:hAnsi="Times New Roman" w:cs="Times New Roman"/>
          <w:b/>
          <w:sz w:val="24"/>
          <w:szCs w:val="24"/>
        </w:rPr>
        <w:tab/>
      </w:r>
      <w:r w:rsidRPr="006B4DC5">
        <w:rPr>
          <w:rFonts w:ascii="Times New Roman" w:hAnsi="Times New Roman" w:cs="Times New Roman"/>
          <w:b/>
          <w:sz w:val="24"/>
          <w:szCs w:val="24"/>
        </w:rPr>
        <w:tab/>
      </w:r>
      <w:r w:rsidRPr="006B4DC5">
        <w:rPr>
          <w:rFonts w:ascii="Times New Roman" w:hAnsi="Times New Roman" w:cs="Times New Roman"/>
          <w:b/>
          <w:sz w:val="24"/>
          <w:szCs w:val="24"/>
        </w:rPr>
        <w:tab/>
      </w:r>
      <w:r w:rsidRPr="006B4DC5">
        <w:rPr>
          <w:rFonts w:ascii="Times New Roman" w:hAnsi="Times New Roman" w:cs="Times New Roman"/>
          <w:b/>
          <w:sz w:val="24"/>
          <w:szCs w:val="24"/>
        </w:rPr>
        <w:tab/>
      </w:r>
      <w:r w:rsidRPr="006B4DC5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</w:t>
      </w:r>
    </w:p>
    <w:p w:rsidR="009C525A" w:rsidRPr="006B4DC5" w:rsidRDefault="009C525A" w:rsidP="009D0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371DF7" w:rsidRPr="006B4DC5" w:rsidRDefault="00371DF7" w:rsidP="006B4DC5">
      <w:pPr>
        <w:spacing w:after="0"/>
        <w:rPr>
          <w:rFonts w:ascii="Times New Roman" w:hAnsi="Times New Roman" w:cs="Times New Roman"/>
          <w:color w:val="0000FF"/>
          <w:kern w:val="2"/>
          <w:sz w:val="24"/>
          <w:szCs w:val="24"/>
        </w:rPr>
        <w:sectPr w:rsidR="00371DF7" w:rsidRPr="006B4DC5">
          <w:headerReference w:type="default" r:id="rId11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1DF7" w:rsidRPr="006B4DC5" w:rsidRDefault="00371DF7" w:rsidP="00D94D3D">
      <w:pPr>
        <w:autoSpaceDE w:val="0"/>
        <w:autoSpaceDN w:val="0"/>
        <w:adjustRightInd w:val="0"/>
        <w:spacing w:after="0"/>
        <w:ind w:left="9072"/>
        <w:jc w:val="right"/>
        <w:outlineLvl w:val="0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B4DC5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Приложение</w:t>
      </w:r>
    </w:p>
    <w:p w:rsidR="00371DF7" w:rsidRPr="006B4DC5" w:rsidRDefault="00371DF7" w:rsidP="00D94D3D">
      <w:pPr>
        <w:spacing w:after="0"/>
        <w:ind w:left="9072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B4DC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 Порядку назначения и проведения </w:t>
      </w:r>
    </w:p>
    <w:p w:rsidR="00D94D3D" w:rsidRDefault="00371DF7" w:rsidP="00D94D3D">
      <w:pPr>
        <w:spacing w:after="0"/>
        <w:ind w:left="9072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B4DC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опроса граждан в </w:t>
      </w:r>
      <w:proofErr w:type="spellStart"/>
      <w:r w:rsidR="00CE33D8">
        <w:rPr>
          <w:rFonts w:ascii="Times New Roman" w:eastAsia="Times New Roman" w:hAnsi="Times New Roman" w:cs="Times New Roman"/>
          <w:kern w:val="2"/>
          <w:sz w:val="24"/>
          <w:szCs w:val="24"/>
        </w:rPr>
        <w:t>Слюдянском</w:t>
      </w:r>
      <w:proofErr w:type="spellEnd"/>
      <w:r w:rsidR="00CE33D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</w:p>
    <w:p w:rsidR="00CE33D8" w:rsidRPr="006B4DC5" w:rsidRDefault="00CE33D8" w:rsidP="00D94D3D">
      <w:pPr>
        <w:spacing w:after="0"/>
        <w:ind w:left="9072"/>
        <w:jc w:val="right"/>
        <w:rPr>
          <w:rFonts w:ascii="Times New Roman" w:eastAsia="Times New Roman" w:hAnsi="Times New Roman" w:cs="Times New Roman"/>
          <w:i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муниципальном </w:t>
      </w:r>
      <w:proofErr w:type="gramStart"/>
      <w:r>
        <w:rPr>
          <w:rFonts w:ascii="Times New Roman" w:eastAsia="Times New Roman" w:hAnsi="Times New Roman" w:cs="Times New Roman"/>
          <w:kern w:val="2"/>
          <w:sz w:val="24"/>
          <w:szCs w:val="24"/>
        </w:rPr>
        <w:t>районе</w:t>
      </w:r>
      <w:proofErr w:type="gramEnd"/>
    </w:p>
    <w:p w:rsidR="00371DF7" w:rsidRPr="006B4DC5" w:rsidRDefault="00371DF7" w:rsidP="006B4DC5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371DF7" w:rsidRPr="006B4DC5" w:rsidRDefault="00371DF7" w:rsidP="006B4DC5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371DF7" w:rsidRPr="006B4DC5" w:rsidRDefault="00371DF7" w:rsidP="00CE33D8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kern w:val="2"/>
          <w:sz w:val="24"/>
          <w:szCs w:val="24"/>
        </w:rPr>
      </w:pPr>
      <w:r w:rsidRPr="006B4DC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ОПРОС ГРАЖДАН В </w:t>
      </w:r>
      <w:r w:rsidR="00CE33D8">
        <w:rPr>
          <w:rFonts w:ascii="Times New Roman" w:eastAsia="Times New Roman" w:hAnsi="Times New Roman" w:cs="Times New Roman"/>
          <w:kern w:val="2"/>
          <w:sz w:val="24"/>
          <w:szCs w:val="24"/>
        </w:rPr>
        <w:t>СЛЮДЯНСКОМ МУНИЦИПАЛЬНОМ РАЙОНЕ</w:t>
      </w:r>
    </w:p>
    <w:p w:rsidR="00371DF7" w:rsidRPr="006B4DC5" w:rsidRDefault="00371DF7" w:rsidP="006B4DC5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B4DC5"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вопросу ____________________________________________</w:t>
      </w:r>
    </w:p>
    <w:p w:rsidR="00371DF7" w:rsidRPr="006B4DC5" w:rsidRDefault="00371DF7" w:rsidP="006B4DC5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CE33D8" w:rsidRDefault="00371DF7" w:rsidP="00CE33D8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bookmarkStart w:id="7" w:name="Par378"/>
      <w:bookmarkEnd w:id="7"/>
      <w:r w:rsidRPr="006B4DC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СПИСОК УЧАСТНИКОВ ОПРОСА В </w:t>
      </w:r>
      <w:r w:rsidR="00CE33D8">
        <w:rPr>
          <w:rFonts w:ascii="Times New Roman" w:eastAsia="Times New Roman" w:hAnsi="Times New Roman" w:cs="Times New Roman"/>
          <w:kern w:val="2"/>
          <w:sz w:val="24"/>
          <w:szCs w:val="24"/>
        </w:rPr>
        <w:t>СЛЮДЯНСКОМ МУНИЦИПАЛЬНОМ РАЙОНЕ</w:t>
      </w:r>
      <w:r w:rsidR="00CE33D8" w:rsidRPr="006B4DC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</w:p>
    <w:p w:rsidR="00371DF7" w:rsidRPr="006B4DC5" w:rsidRDefault="00371DF7" w:rsidP="00CE33D8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</w:rPr>
      </w:pPr>
      <w:r w:rsidRPr="006B4DC5">
        <w:rPr>
          <w:rFonts w:ascii="Times New Roman" w:eastAsia="Times New Roman" w:hAnsi="Times New Roman" w:cs="Times New Roman"/>
          <w:kern w:val="2"/>
          <w:sz w:val="24"/>
          <w:szCs w:val="24"/>
        </w:rPr>
        <w:t>по участку местного опроса № ____</w:t>
      </w:r>
      <w:r w:rsidRPr="006B4DC5">
        <w:rPr>
          <w:rStyle w:val="a5"/>
          <w:rFonts w:ascii="Times New Roman" w:eastAsia="Times New Roman" w:hAnsi="Times New Roman" w:cs="Times New Roman"/>
          <w:kern w:val="2"/>
          <w:sz w:val="24"/>
          <w:szCs w:val="24"/>
        </w:rPr>
        <w:footnoteReference w:id="1"/>
      </w:r>
    </w:p>
    <w:p w:rsidR="00371DF7" w:rsidRPr="006B4DC5" w:rsidRDefault="00371DF7" w:rsidP="006B4DC5">
      <w:pPr>
        <w:spacing w:after="0"/>
        <w:rPr>
          <w:rFonts w:ascii="Times New Roman" w:hAnsi="Times New Roman" w:cs="Times New Roman"/>
          <w:kern w:val="2"/>
          <w:sz w:val="24"/>
          <w:szCs w:val="24"/>
        </w:rPr>
      </w:pPr>
    </w:p>
    <w:tbl>
      <w:tblPr>
        <w:tblW w:w="1431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1620"/>
        <w:gridCol w:w="1980"/>
        <w:gridCol w:w="1672"/>
        <w:gridCol w:w="1843"/>
        <w:gridCol w:w="1559"/>
        <w:gridCol w:w="1946"/>
        <w:gridCol w:w="1620"/>
        <w:gridCol w:w="1537"/>
      </w:tblGrid>
      <w:tr w:rsidR="00371DF7" w:rsidRPr="006B4DC5" w:rsidTr="005B791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№ </w:t>
            </w:r>
            <w:proofErr w:type="gramStart"/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</w:t>
            </w:r>
            <w:proofErr w:type="gramEnd"/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t>/п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Фамилия, имя, отчество (при наличии) </w:t>
            </w: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  <w:t xml:space="preserve">участника </w:t>
            </w: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  <w:t xml:space="preserve">местного </w:t>
            </w: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  <w:t>опроса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51401C" w:rsidP="0051401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Год рождения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Адрес места </w:t>
            </w:r>
          </w:p>
          <w:p w:rsidR="00371DF7" w:rsidRPr="006B4DC5" w:rsidRDefault="00371DF7" w:rsidP="006B4DC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жительства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51401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Серия и </w:t>
            </w: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  <w:t xml:space="preserve">номер </w:t>
            </w: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</w:r>
            <w:r w:rsidR="0051401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документа, удостоверяющего личность гражданина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Подпись </w:t>
            </w:r>
          </w:p>
          <w:p w:rsidR="00371DF7" w:rsidRPr="006B4DC5" w:rsidRDefault="00371DF7" w:rsidP="006B4DC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участника </w:t>
            </w:r>
          </w:p>
          <w:p w:rsidR="00371DF7" w:rsidRPr="006B4DC5" w:rsidRDefault="00371DF7" w:rsidP="006B4DC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опроса 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Подпись </w:t>
            </w:r>
          </w:p>
          <w:p w:rsidR="00371DF7" w:rsidRPr="006B4DC5" w:rsidRDefault="00371DF7" w:rsidP="006B4DC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участника </w:t>
            </w:r>
          </w:p>
          <w:p w:rsidR="00371DF7" w:rsidRPr="006B4DC5" w:rsidRDefault="00371DF7" w:rsidP="006B4DC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опроса о согласии на обработку его</w:t>
            </w:r>
          </w:p>
          <w:p w:rsidR="00371DF7" w:rsidRPr="006B4DC5" w:rsidRDefault="00371DF7" w:rsidP="006B4DC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персональных данных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Дата </w:t>
            </w:r>
          </w:p>
          <w:p w:rsidR="00371DF7" w:rsidRPr="006B4DC5" w:rsidRDefault="00371DF7" w:rsidP="006B4DC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голосования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Особые отметки</w:t>
            </w:r>
          </w:p>
        </w:tc>
      </w:tr>
      <w:tr w:rsidR="00371DF7" w:rsidRPr="006B4DC5" w:rsidTr="005B791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371DF7" w:rsidRPr="006B4DC5" w:rsidTr="005B791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371DF7" w:rsidRPr="006B4DC5" w:rsidTr="005B791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B4DC5">
              <w:rPr>
                <w:rFonts w:ascii="Times New Roman" w:hAnsi="Times New Roman" w:cs="Times New Roman"/>
                <w:kern w:val="2"/>
                <w:sz w:val="24"/>
                <w:szCs w:val="24"/>
              </w:rPr>
              <w:t>…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F7" w:rsidRPr="006B4DC5" w:rsidRDefault="00371DF7" w:rsidP="006B4DC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371DF7" w:rsidRPr="006B4DC5" w:rsidRDefault="00371DF7" w:rsidP="006B4DC5">
      <w:pPr>
        <w:spacing w:after="0"/>
        <w:rPr>
          <w:rFonts w:ascii="Times New Roman" w:hAnsi="Times New Roman" w:cs="Times New Roman"/>
          <w:kern w:val="2"/>
          <w:sz w:val="24"/>
          <w:szCs w:val="24"/>
        </w:rPr>
      </w:pPr>
    </w:p>
    <w:p w:rsidR="00371DF7" w:rsidRPr="006B4DC5" w:rsidRDefault="00371DF7" w:rsidP="006B4DC5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6B4DC5">
        <w:rPr>
          <w:rFonts w:ascii="Times New Roman" w:hAnsi="Times New Roman" w:cs="Times New Roman"/>
          <w:kern w:val="2"/>
          <w:sz w:val="24"/>
          <w:szCs w:val="24"/>
        </w:rPr>
        <w:t>Подписи членов комиссии, организующей местный опрос, и (или) участковой комиссии местного опроса, осуществлявших заполнение списка участников местного опроса:</w:t>
      </w:r>
    </w:p>
    <w:p w:rsidR="00371DF7" w:rsidRPr="006B4DC5" w:rsidRDefault="00371DF7" w:rsidP="006B4DC5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6B4DC5">
        <w:rPr>
          <w:rFonts w:ascii="Times New Roman" w:hAnsi="Times New Roman" w:cs="Times New Roman"/>
          <w:kern w:val="2"/>
          <w:sz w:val="24"/>
          <w:szCs w:val="24"/>
        </w:rPr>
        <w:t xml:space="preserve">__________________________              _____________________ </w:t>
      </w:r>
    </w:p>
    <w:p w:rsidR="00371DF7" w:rsidRPr="006B4DC5" w:rsidRDefault="00371DF7" w:rsidP="006B4DC5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6B4DC5">
        <w:rPr>
          <w:rFonts w:ascii="Times New Roman" w:hAnsi="Times New Roman" w:cs="Times New Roman"/>
          <w:kern w:val="2"/>
          <w:sz w:val="24"/>
          <w:szCs w:val="24"/>
        </w:rPr>
        <w:t xml:space="preserve">        (фамилия, имя, отчество)                                          (подпись)</w:t>
      </w:r>
    </w:p>
    <w:p w:rsidR="00371DF7" w:rsidRPr="006B4DC5" w:rsidRDefault="00371DF7" w:rsidP="006B4DC5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6B4DC5">
        <w:rPr>
          <w:rFonts w:ascii="Times New Roman" w:hAnsi="Times New Roman" w:cs="Times New Roman"/>
          <w:kern w:val="2"/>
          <w:sz w:val="24"/>
          <w:szCs w:val="24"/>
        </w:rPr>
        <w:lastRenderedPageBreak/>
        <w:t xml:space="preserve">__________________________              _____________________ </w:t>
      </w:r>
    </w:p>
    <w:p w:rsidR="00371DF7" w:rsidRPr="006B4DC5" w:rsidRDefault="00371DF7" w:rsidP="006B4DC5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6B4DC5">
        <w:rPr>
          <w:rFonts w:ascii="Times New Roman" w:hAnsi="Times New Roman" w:cs="Times New Roman"/>
          <w:kern w:val="2"/>
          <w:sz w:val="24"/>
          <w:szCs w:val="24"/>
        </w:rPr>
        <w:t xml:space="preserve">        (фамилия, имя, отчество)                                          (подпись)</w:t>
      </w:r>
    </w:p>
    <w:p w:rsidR="00371DF7" w:rsidRPr="006B4DC5" w:rsidRDefault="00371DF7" w:rsidP="006B4DC5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6B4DC5">
        <w:rPr>
          <w:rFonts w:ascii="Times New Roman" w:hAnsi="Times New Roman" w:cs="Times New Roman"/>
          <w:kern w:val="2"/>
          <w:sz w:val="24"/>
          <w:szCs w:val="24"/>
        </w:rPr>
        <w:t xml:space="preserve">__________________________              _____________________ </w:t>
      </w:r>
    </w:p>
    <w:p w:rsidR="00371DF7" w:rsidRPr="006B4DC5" w:rsidRDefault="00371DF7" w:rsidP="006B4DC5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6B4DC5">
        <w:rPr>
          <w:rFonts w:ascii="Times New Roman" w:hAnsi="Times New Roman" w:cs="Times New Roman"/>
          <w:kern w:val="2"/>
          <w:sz w:val="24"/>
          <w:szCs w:val="24"/>
        </w:rPr>
        <w:t xml:space="preserve">        (фамилия, имя, отчество)                                          (подпись)</w:t>
      </w:r>
    </w:p>
    <w:p w:rsidR="00371DF7" w:rsidRPr="006B4DC5" w:rsidRDefault="00371DF7" w:rsidP="006B4DC5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6B4DC5">
        <w:rPr>
          <w:rFonts w:ascii="Times New Roman" w:hAnsi="Times New Roman" w:cs="Times New Roman"/>
          <w:kern w:val="2"/>
          <w:sz w:val="24"/>
          <w:szCs w:val="24"/>
        </w:rPr>
        <w:t xml:space="preserve">__________________________              _____________________ </w:t>
      </w:r>
    </w:p>
    <w:p w:rsidR="00371DF7" w:rsidRPr="006B4DC5" w:rsidRDefault="00371DF7" w:rsidP="006B4DC5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6B4DC5">
        <w:rPr>
          <w:rFonts w:ascii="Times New Roman" w:hAnsi="Times New Roman" w:cs="Times New Roman"/>
          <w:kern w:val="2"/>
          <w:sz w:val="24"/>
          <w:szCs w:val="24"/>
        </w:rPr>
        <w:t xml:space="preserve">        (фамилия, имя, отчество)                                          (подпись)</w:t>
      </w:r>
    </w:p>
    <w:p w:rsidR="00371DF7" w:rsidRPr="006B4DC5" w:rsidRDefault="00371DF7" w:rsidP="006B4DC5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371DF7" w:rsidRPr="006B4DC5" w:rsidRDefault="00371DF7" w:rsidP="006B4DC5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6B4DC5">
        <w:rPr>
          <w:rFonts w:ascii="Times New Roman" w:hAnsi="Times New Roman" w:cs="Times New Roman"/>
          <w:kern w:val="2"/>
          <w:sz w:val="24"/>
          <w:szCs w:val="24"/>
        </w:rPr>
        <w:t>Число участников местного опроса, внесенных в список участников местного опроса ____________.</w:t>
      </w:r>
    </w:p>
    <w:p w:rsidR="00371DF7" w:rsidRPr="006B4DC5" w:rsidRDefault="00371DF7" w:rsidP="006B4DC5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371DF7" w:rsidRPr="006B4DC5" w:rsidRDefault="00371DF7" w:rsidP="006B4DC5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6B4DC5">
        <w:rPr>
          <w:rFonts w:ascii="Times New Roman" w:hAnsi="Times New Roman" w:cs="Times New Roman"/>
          <w:kern w:val="2"/>
          <w:sz w:val="24"/>
          <w:szCs w:val="24"/>
        </w:rPr>
        <w:t>Число опросных листов, выданных участникам местного опроса, проголосовавшим в помещении для голосования, ________.</w:t>
      </w:r>
    </w:p>
    <w:p w:rsidR="00371DF7" w:rsidRPr="006B4DC5" w:rsidRDefault="00371DF7" w:rsidP="006B4DC5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371DF7" w:rsidRPr="006B4DC5" w:rsidRDefault="00371DF7" w:rsidP="006B4DC5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6B4DC5">
        <w:rPr>
          <w:rFonts w:ascii="Times New Roman" w:hAnsi="Times New Roman" w:cs="Times New Roman"/>
          <w:kern w:val="2"/>
          <w:sz w:val="24"/>
          <w:szCs w:val="24"/>
        </w:rPr>
        <w:t>Число опросных листов, выданных участникам местного опроса, проголосовавшим вне помещения для голосования, ____________.</w:t>
      </w:r>
    </w:p>
    <w:p w:rsidR="00371DF7" w:rsidRPr="006B4DC5" w:rsidRDefault="00371DF7" w:rsidP="006B4DC5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371DF7" w:rsidRPr="006B4DC5" w:rsidRDefault="00371DF7" w:rsidP="006B4DC5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6B4DC5">
        <w:rPr>
          <w:rFonts w:ascii="Times New Roman" w:hAnsi="Times New Roman" w:cs="Times New Roman"/>
          <w:kern w:val="2"/>
          <w:sz w:val="24"/>
          <w:szCs w:val="24"/>
        </w:rPr>
        <w:t xml:space="preserve">Подпись члена комиссии местного опроса (участковой комиссии местного опроса), проставившего суммарные данные </w:t>
      </w:r>
      <w:r w:rsidR="0051401C">
        <w:rPr>
          <w:rFonts w:ascii="Times New Roman" w:hAnsi="Times New Roman" w:cs="Times New Roman"/>
          <w:kern w:val="2"/>
          <w:sz w:val="24"/>
          <w:szCs w:val="24"/>
        </w:rPr>
        <w:t>по</w:t>
      </w:r>
      <w:r w:rsidRPr="006B4DC5">
        <w:rPr>
          <w:rFonts w:ascii="Times New Roman" w:hAnsi="Times New Roman" w:cs="Times New Roman"/>
          <w:kern w:val="2"/>
          <w:sz w:val="24"/>
          <w:szCs w:val="24"/>
        </w:rPr>
        <w:t xml:space="preserve"> этому списку участников местного опроса _________.</w:t>
      </w:r>
    </w:p>
    <w:p w:rsidR="00371DF7" w:rsidRPr="006B4DC5" w:rsidRDefault="00371DF7" w:rsidP="006B4D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371DF7" w:rsidRPr="006B4DC5" w:rsidRDefault="00371DF7" w:rsidP="006B4D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A86725" w:rsidRPr="006B4DC5" w:rsidRDefault="00A86725" w:rsidP="006B4DC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86725" w:rsidRPr="006B4DC5" w:rsidSect="00371DF7"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ECB" w:rsidRDefault="00C57ECB" w:rsidP="00926A06">
      <w:pPr>
        <w:spacing w:after="0" w:line="240" w:lineRule="auto"/>
      </w:pPr>
      <w:r>
        <w:separator/>
      </w:r>
    </w:p>
  </w:endnote>
  <w:endnote w:type="continuationSeparator" w:id="0">
    <w:p w:rsidR="00C57ECB" w:rsidRDefault="00C57ECB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Times New Roman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ECB" w:rsidRDefault="00C57ECB" w:rsidP="00926A06">
      <w:pPr>
        <w:spacing w:after="0" w:line="240" w:lineRule="auto"/>
      </w:pPr>
      <w:r>
        <w:separator/>
      </w:r>
    </w:p>
  </w:footnote>
  <w:footnote w:type="continuationSeparator" w:id="0">
    <w:p w:rsidR="00C57ECB" w:rsidRDefault="00C57ECB" w:rsidP="00926A06">
      <w:pPr>
        <w:spacing w:after="0" w:line="240" w:lineRule="auto"/>
      </w:pPr>
      <w:r>
        <w:continuationSeparator/>
      </w:r>
    </w:p>
  </w:footnote>
  <w:footnote w:id="1">
    <w:p w:rsidR="00371DF7" w:rsidRDefault="00371DF7" w:rsidP="00371DF7">
      <w:pPr>
        <w:pStyle w:val="a3"/>
        <w:ind w:firstLine="709"/>
      </w:pPr>
      <w:r>
        <w:rPr>
          <w:rStyle w:val="a5"/>
        </w:rPr>
        <w:footnoteRef/>
      </w:r>
      <w:r>
        <w:t xml:space="preserve"> </w:t>
      </w:r>
      <w:r w:rsidRPr="00113F0C">
        <w:t xml:space="preserve">Указывается при </w:t>
      </w:r>
      <w:r>
        <w:t>наличии участков местного опроса, в ином случае не заполняется.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BA5" w:rsidRPr="008604FB" w:rsidRDefault="00D84BA5" w:rsidP="0007353B">
    <w:pPr>
      <w:pStyle w:val="a6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29F"/>
    <w:rsid w:val="000104DC"/>
    <w:rsid w:val="00011DBE"/>
    <w:rsid w:val="00015B35"/>
    <w:rsid w:val="000172C1"/>
    <w:rsid w:val="00021F10"/>
    <w:rsid w:val="000268EC"/>
    <w:rsid w:val="00026AE9"/>
    <w:rsid w:val="00026FB7"/>
    <w:rsid w:val="00035DB8"/>
    <w:rsid w:val="00040668"/>
    <w:rsid w:val="00040939"/>
    <w:rsid w:val="000413B3"/>
    <w:rsid w:val="00041F22"/>
    <w:rsid w:val="00043284"/>
    <w:rsid w:val="00045900"/>
    <w:rsid w:val="00051CE8"/>
    <w:rsid w:val="0006165C"/>
    <w:rsid w:val="00065C11"/>
    <w:rsid w:val="000665D1"/>
    <w:rsid w:val="00067009"/>
    <w:rsid w:val="0007353B"/>
    <w:rsid w:val="00074D65"/>
    <w:rsid w:val="00075AC0"/>
    <w:rsid w:val="00094EC2"/>
    <w:rsid w:val="000C6A41"/>
    <w:rsid w:val="000C6A6D"/>
    <w:rsid w:val="000C7533"/>
    <w:rsid w:val="000D537A"/>
    <w:rsid w:val="000E6B36"/>
    <w:rsid w:val="000F1DE8"/>
    <w:rsid w:val="00105C5F"/>
    <w:rsid w:val="00111AE7"/>
    <w:rsid w:val="00112C3C"/>
    <w:rsid w:val="001138D1"/>
    <w:rsid w:val="00121972"/>
    <w:rsid w:val="00121D22"/>
    <w:rsid w:val="00122B4A"/>
    <w:rsid w:val="00126DD8"/>
    <w:rsid w:val="00130FFD"/>
    <w:rsid w:val="00135579"/>
    <w:rsid w:val="00137D56"/>
    <w:rsid w:val="00143F9F"/>
    <w:rsid w:val="00145B20"/>
    <w:rsid w:val="00146384"/>
    <w:rsid w:val="001470F4"/>
    <w:rsid w:val="00153C87"/>
    <w:rsid w:val="001547DF"/>
    <w:rsid w:val="001632D5"/>
    <w:rsid w:val="001673CF"/>
    <w:rsid w:val="001773E2"/>
    <w:rsid w:val="00177C92"/>
    <w:rsid w:val="00185CA8"/>
    <w:rsid w:val="0019019F"/>
    <w:rsid w:val="001A379B"/>
    <w:rsid w:val="001B5C52"/>
    <w:rsid w:val="001B6DC1"/>
    <w:rsid w:val="001C1F7F"/>
    <w:rsid w:val="001D1B5C"/>
    <w:rsid w:val="001D1BE3"/>
    <w:rsid w:val="001D277E"/>
    <w:rsid w:val="001D3740"/>
    <w:rsid w:val="001D3E53"/>
    <w:rsid w:val="001D536B"/>
    <w:rsid w:val="001E2B2E"/>
    <w:rsid w:val="001E4F11"/>
    <w:rsid w:val="001F2D30"/>
    <w:rsid w:val="00207663"/>
    <w:rsid w:val="00214B4D"/>
    <w:rsid w:val="00223BC0"/>
    <w:rsid w:val="00234E9F"/>
    <w:rsid w:val="002360B3"/>
    <w:rsid w:val="002403DF"/>
    <w:rsid w:val="0024103C"/>
    <w:rsid w:val="0024151D"/>
    <w:rsid w:val="002442C9"/>
    <w:rsid w:val="00247F59"/>
    <w:rsid w:val="00255C5A"/>
    <w:rsid w:val="00270D7A"/>
    <w:rsid w:val="0027117F"/>
    <w:rsid w:val="00276587"/>
    <w:rsid w:val="00276D98"/>
    <w:rsid w:val="00281A4C"/>
    <w:rsid w:val="00286C26"/>
    <w:rsid w:val="002B7DF5"/>
    <w:rsid w:val="002D01BC"/>
    <w:rsid w:val="002D21EF"/>
    <w:rsid w:val="002E11F5"/>
    <w:rsid w:val="002E7937"/>
    <w:rsid w:val="0033297B"/>
    <w:rsid w:val="003428B9"/>
    <w:rsid w:val="00345B8A"/>
    <w:rsid w:val="00357DC4"/>
    <w:rsid w:val="003608B3"/>
    <w:rsid w:val="00367023"/>
    <w:rsid w:val="0037079E"/>
    <w:rsid w:val="00371DF7"/>
    <w:rsid w:val="00373F1B"/>
    <w:rsid w:val="00375F62"/>
    <w:rsid w:val="003764BA"/>
    <w:rsid w:val="003858DF"/>
    <w:rsid w:val="00394F98"/>
    <w:rsid w:val="00395AFA"/>
    <w:rsid w:val="003A363D"/>
    <w:rsid w:val="003A4790"/>
    <w:rsid w:val="003A5BB9"/>
    <w:rsid w:val="003B6195"/>
    <w:rsid w:val="003C2BE4"/>
    <w:rsid w:val="003C7A4D"/>
    <w:rsid w:val="003D0C6B"/>
    <w:rsid w:val="00400346"/>
    <w:rsid w:val="004053A9"/>
    <w:rsid w:val="00413A1B"/>
    <w:rsid w:val="004151A7"/>
    <w:rsid w:val="0042230D"/>
    <w:rsid w:val="00424A57"/>
    <w:rsid w:val="00425642"/>
    <w:rsid w:val="00425C25"/>
    <w:rsid w:val="00426289"/>
    <w:rsid w:val="00427791"/>
    <w:rsid w:val="00434CE7"/>
    <w:rsid w:val="00450167"/>
    <w:rsid w:val="004515A7"/>
    <w:rsid w:val="00451FE2"/>
    <w:rsid w:val="00452C1E"/>
    <w:rsid w:val="00455820"/>
    <w:rsid w:val="0045666C"/>
    <w:rsid w:val="00460A4C"/>
    <w:rsid w:val="00462C2B"/>
    <w:rsid w:val="00462CB4"/>
    <w:rsid w:val="004635BF"/>
    <w:rsid w:val="004676B4"/>
    <w:rsid w:val="004707C7"/>
    <w:rsid w:val="00480454"/>
    <w:rsid w:val="0048180D"/>
    <w:rsid w:val="00484840"/>
    <w:rsid w:val="004855A0"/>
    <w:rsid w:val="004934C4"/>
    <w:rsid w:val="00495B31"/>
    <w:rsid w:val="004A79C5"/>
    <w:rsid w:val="004B6EB8"/>
    <w:rsid w:val="004C073B"/>
    <w:rsid w:val="004C11A3"/>
    <w:rsid w:val="004C5492"/>
    <w:rsid w:val="004D04C1"/>
    <w:rsid w:val="004D17D4"/>
    <w:rsid w:val="004D3F35"/>
    <w:rsid w:val="004E1FF4"/>
    <w:rsid w:val="004F4D13"/>
    <w:rsid w:val="004F7977"/>
    <w:rsid w:val="0050767F"/>
    <w:rsid w:val="00513B54"/>
    <w:rsid w:val="00513E91"/>
    <w:rsid w:val="0051401C"/>
    <w:rsid w:val="005404CD"/>
    <w:rsid w:val="00541BB2"/>
    <w:rsid w:val="005426C1"/>
    <w:rsid w:val="00545406"/>
    <w:rsid w:val="00545EEB"/>
    <w:rsid w:val="00550ADA"/>
    <w:rsid w:val="00553096"/>
    <w:rsid w:val="00557879"/>
    <w:rsid w:val="00560815"/>
    <w:rsid w:val="005615AF"/>
    <w:rsid w:val="00564A41"/>
    <w:rsid w:val="00565132"/>
    <w:rsid w:val="00572931"/>
    <w:rsid w:val="00572D32"/>
    <w:rsid w:val="0057733F"/>
    <w:rsid w:val="00590E42"/>
    <w:rsid w:val="005A1F3C"/>
    <w:rsid w:val="005A3D87"/>
    <w:rsid w:val="005A516D"/>
    <w:rsid w:val="005B03FE"/>
    <w:rsid w:val="005B534D"/>
    <w:rsid w:val="005B5AA7"/>
    <w:rsid w:val="005C0225"/>
    <w:rsid w:val="005C1C57"/>
    <w:rsid w:val="005C3EC7"/>
    <w:rsid w:val="005C53E0"/>
    <w:rsid w:val="005C65E1"/>
    <w:rsid w:val="005D2B4F"/>
    <w:rsid w:val="005D3335"/>
    <w:rsid w:val="005D429D"/>
    <w:rsid w:val="005E531C"/>
    <w:rsid w:val="005E5A6F"/>
    <w:rsid w:val="005F21D8"/>
    <w:rsid w:val="006015FE"/>
    <w:rsid w:val="006033E1"/>
    <w:rsid w:val="00603AB0"/>
    <w:rsid w:val="0061027C"/>
    <w:rsid w:val="0061489F"/>
    <w:rsid w:val="00622BC4"/>
    <w:rsid w:val="00626F09"/>
    <w:rsid w:val="00630189"/>
    <w:rsid w:val="00643927"/>
    <w:rsid w:val="00646631"/>
    <w:rsid w:val="00647C4F"/>
    <w:rsid w:val="006533D5"/>
    <w:rsid w:val="006553A1"/>
    <w:rsid w:val="006565B1"/>
    <w:rsid w:val="00660510"/>
    <w:rsid w:val="00661058"/>
    <w:rsid w:val="00666686"/>
    <w:rsid w:val="00674357"/>
    <w:rsid w:val="006777FF"/>
    <w:rsid w:val="00681DDD"/>
    <w:rsid w:val="00684751"/>
    <w:rsid w:val="00686AB5"/>
    <w:rsid w:val="00687687"/>
    <w:rsid w:val="00687987"/>
    <w:rsid w:val="00693914"/>
    <w:rsid w:val="00696C32"/>
    <w:rsid w:val="006A45B7"/>
    <w:rsid w:val="006B4DC5"/>
    <w:rsid w:val="006B5DDF"/>
    <w:rsid w:val="006B627B"/>
    <w:rsid w:val="006C25A7"/>
    <w:rsid w:val="006D2746"/>
    <w:rsid w:val="006D38C5"/>
    <w:rsid w:val="006E3830"/>
    <w:rsid w:val="006E5F2C"/>
    <w:rsid w:val="006F7227"/>
    <w:rsid w:val="0070295A"/>
    <w:rsid w:val="007034EE"/>
    <w:rsid w:val="00704178"/>
    <w:rsid w:val="007116F7"/>
    <w:rsid w:val="00717A9E"/>
    <w:rsid w:val="00725712"/>
    <w:rsid w:val="0073463A"/>
    <w:rsid w:val="00740A09"/>
    <w:rsid w:val="00743F00"/>
    <w:rsid w:val="00754205"/>
    <w:rsid w:val="007544E3"/>
    <w:rsid w:val="00757197"/>
    <w:rsid w:val="00757314"/>
    <w:rsid w:val="007653FE"/>
    <w:rsid w:val="00767E6A"/>
    <w:rsid w:val="00770956"/>
    <w:rsid w:val="0077095C"/>
    <w:rsid w:val="007711B6"/>
    <w:rsid w:val="00780296"/>
    <w:rsid w:val="00782154"/>
    <w:rsid w:val="0078216B"/>
    <w:rsid w:val="007873C8"/>
    <w:rsid w:val="0079777D"/>
    <w:rsid w:val="007A05CA"/>
    <w:rsid w:val="007A21E6"/>
    <w:rsid w:val="007A27D0"/>
    <w:rsid w:val="007A2A0C"/>
    <w:rsid w:val="007A6DC9"/>
    <w:rsid w:val="007B172C"/>
    <w:rsid w:val="007B4781"/>
    <w:rsid w:val="007B58CD"/>
    <w:rsid w:val="007D11FC"/>
    <w:rsid w:val="007D1FAD"/>
    <w:rsid w:val="007D301B"/>
    <w:rsid w:val="007E255E"/>
    <w:rsid w:val="007E5933"/>
    <w:rsid w:val="0081079D"/>
    <w:rsid w:val="00820761"/>
    <w:rsid w:val="00830490"/>
    <w:rsid w:val="00840A34"/>
    <w:rsid w:val="008434CB"/>
    <w:rsid w:val="008465E9"/>
    <w:rsid w:val="00851247"/>
    <w:rsid w:val="00851278"/>
    <w:rsid w:val="008518C0"/>
    <w:rsid w:val="0085489F"/>
    <w:rsid w:val="008A1FBF"/>
    <w:rsid w:val="008A38A5"/>
    <w:rsid w:val="008B3A2D"/>
    <w:rsid w:val="008B4357"/>
    <w:rsid w:val="008B4C34"/>
    <w:rsid w:val="008C087A"/>
    <w:rsid w:val="008C1E39"/>
    <w:rsid w:val="008C44AE"/>
    <w:rsid w:val="008C68D5"/>
    <w:rsid w:val="008C7E68"/>
    <w:rsid w:val="008D0663"/>
    <w:rsid w:val="008D1452"/>
    <w:rsid w:val="008E4E11"/>
    <w:rsid w:val="008E6395"/>
    <w:rsid w:val="00903C24"/>
    <w:rsid w:val="009104A9"/>
    <w:rsid w:val="009155D7"/>
    <w:rsid w:val="009176C1"/>
    <w:rsid w:val="009205CA"/>
    <w:rsid w:val="00924D0A"/>
    <w:rsid w:val="00926A06"/>
    <w:rsid w:val="00934A61"/>
    <w:rsid w:val="00936F27"/>
    <w:rsid w:val="00937575"/>
    <w:rsid w:val="00944794"/>
    <w:rsid w:val="009518CE"/>
    <w:rsid w:val="0095403C"/>
    <w:rsid w:val="009640CF"/>
    <w:rsid w:val="0097452C"/>
    <w:rsid w:val="0097704C"/>
    <w:rsid w:val="00982358"/>
    <w:rsid w:val="00982C12"/>
    <w:rsid w:val="009870E4"/>
    <w:rsid w:val="0099563A"/>
    <w:rsid w:val="009A4A78"/>
    <w:rsid w:val="009B7523"/>
    <w:rsid w:val="009B7541"/>
    <w:rsid w:val="009C0587"/>
    <w:rsid w:val="009C3EE1"/>
    <w:rsid w:val="009C525A"/>
    <w:rsid w:val="009D0690"/>
    <w:rsid w:val="009D7F12"/>
    <w:rsid w:val="009E05E5"/>
    <w:rsid w:val="009E4C31"/>
    <w:rsid w:val="009E591E"/>
    <w:rsid w:val="009F366D"/>
    <w:rsid w:val="009F398C"/>
    <w:rsid w:val="009F6C7F"/>
    <w:rsid w:val="00A00293"/>
    <w:rsid w:val="00A049EA"/>
    <w:rsid w:val="00A0693E"/>
    <w:rsid w:val="00A07CD9"/>
    <w:rsid w:val="00A25B4D"/>
    <w:rsid w:val="00A26C18"/>
    <w:rsid w:val="00A37BA0"/>
    <w:rsid w:val="00A5633C"/>
    <w:rsid w:val="00A6593E"/>
    <w:rsid w:val="00A66D98"/>
    <w:rsid w:val="00A7185E"/>
    <w:rsid w:val="00A80D9B"/>
    <w:rsid w:val="00A80F94"/>
    <w:rsid w:val="00A812DC"/>
    <w:rsid w:val="00A85EFE"/>
    <w:rsid w:val="00A86725"/>
    <w:rsid w:val="00A86C9E"/>
    <w:rsid w:val="00AA1EB3"/>
    <w:rsid w:val="00AA5E13"/>
    <w:rsid w:val="00AB2D3B"/>
    <w:rsid w:val="00AB6F53"/>
    <w:rsid w:val="00AC2976"/>
    <w:rsid w:val="00AC3DE7"/>
    <w:rsid w:val="00AC4AC7"/>
    <w:rsid w:val="00AD37CC"/>
    <w:rsid w:val="00AD3A13"/>
    <w:rsid w:val="00AD4A49"/>
    <w:rsid w:val="00AE4BC3"/>
    <w:rsid w:val="00AE5A7C"/>
    <w:rsid w:val="00AE67BE"/>
    <w:rsid w:val="00AF38ED"/>
    <w:rsid w:val="00AF3BB7"/>
    <w:rsid w:val="00AF50F7"/>
    <w:rsid w:val="00B00C5D"/>
    <w:rsid w:val="00B0281C"/>
    <w:rsid w:val="00B069DE"/>
    <w:rsid w:val="00B0740E"/>
    <w:rsid w:val="00B07F69"/>
    <w:rsid w:val="00B10339"/>
    <w:rsid w:val="00B10EEC"/>
    <w:rsid w:val="00B11826"/>
    <w:rsid w:val="00B14076"/>
    <w:rsid w:val="00B14765"/>
    <w:rsid w:val="00B2596B"/>
    <w:rsid w:val="00B25F2F"/>
    <w:rsid w:val="00B308EB"/>
    <w:rsid w:val="00B6256D"/>
    <w:rsid w:val="00B6271C"/>
    <w:rsid w:val="00B74F91"/>
    <w:rsid w:val="00B76CB2"/>
    <w:rsid w:val="00BA455D"/>
    <w:rsid w:val="00BA47D7"/>
    <w:rsid w:val="00BB1066"/>
    <w:rsid w:val="00BB13F3"/>
    <w:rsid w:val="00BC1FBE"/>
    <w:rsid w:val="00BC4F05"/>
    <w:rsid w:val="00BD12E3"/>
    <w:rsid w:val="00BD6B22"/>
    <w:rsid w:val="00BE1DE7"/>
    <w:rsid w:val="00BF44B3"/>
    <w:rsid w:val="00BF7BF5"/>
    <w:rsid w:val="00C0253A"/>
    <w:rsid w:val="00C02997"/>
    <w:rsid w:val="00C05AE3"/>
    <w:rsid w:val="00C1761D"/>
    <w:rsid w:val="00C1772E"/>
    <w:rsid w:val="00C22D3A"/>
    <w:rsid w:val="00C275CC"/>
    <w:rsid w:val="00C329D7"/>
    <w:rsid w:val="00C34275"/>
    <w:rsid w:val="00C412A8"/>
    <w:rsid w:val="00C42502"/>
    <w:rsid w:val="00C465E9"/>
    <w:rsid w:val="00C4710A"/>
    <w:rsid w:val="00C47AC4"/>
    <w:rsid w:val="00C50283"/>
    <w:rsid w:val="00C51BF2"/>
    <w:rsid w:val="00C54EBA"/>
    <w:rsid w:val="00C554B5"/>
    <w:rsid w:val="00C56596"/>
    <w:rsid w:val="00C57ECB"/>
    <w:rsid w:val="00C765EF"/>
    <w:rsid w:val="00C76EC7"/>
    <w:rsid w:val="00C849EA"/>
    <w:rsid w:val="00C85FAF"/>
    <w:rsid w:val="00C920A7"/>
    <w:rsid w:val="00C92EE2"/>
    <w:rsid w:val="00C97002"/>
    <w:rsid w:val="00CA259B"/>
    <w:rsid w:val="00CA2F44"/>
    <w:rsid w:val="00CA5FFA"/>
    <w:rsid w:val="00CA797C"/>
    <w:rsid w:val="00CB218B"/>
    <w:rsid w:val="00CB2B1B"/>
    <w:rsid w:val="00CB3BA1"/>
    <w:rsid w:val="00CB651D"/>
    <w:rsid w:val="00CC39A5"/>
    <w:rsid w:val="00CC3E19"/>
    <w:rsid w:val="00CC42B2"/>
    <w:rsid w:val="00CC53C5"/>
    <w:rsid w:val="00CD0BCE"/>
    <w:rsid w:val="00CE13DC"/>
    <w:rsid w:val="00CE33D8"/>
    <w:rsid w:val="00D02DE9"/>
    <w:rsid w:val="00D040C6"/>
    <w:rsid w:val="00D04832"/>
    <w:rsid w:val="00D13B6E"/>
    <w:rsid w:val="00D210E1"/>
    <w:rsid w:val="00D25D57"/>
    <w:rsid w:val="00D265F5"/>
    <w:rsid w:val="00D313B4"/>
    <w:rsid w:val="00D32160"/>
    <w:rsid w:val="00D41508"/>
    <w:rsid w:val="00D43D8D"/>
    <w:rsid w:val="00D7651C"/>
    <w:rsid w:val="00D80BA1"/>
    <w:rsid w:val="00D80BBE"/>
    <w:rsid w:val="00D82277"/>
    <w:rsid w:val="00D84BA5"/>
    <w:rsid w:val="00D85C6D"/>
    <w:rsid w:val="00D9100B"/>
    <w:rsid w:val="00D92E33"/>
    <w:rsid w:val="00D9495C"/>
    <w:rsid w:val="00D94B25"/>
    <w:rsid w:val="00D94D3D"/>
    <w:rsid w:val="00DA44D9"/>
    <w:rsid w:val="00DB07F8"/>
    <w:rsid w:val="00DC0E7E"/>
    <w:rsid w:val="00DC3310"/>
    <w:rsid w:val="00DD2519"/>
    <w:rsid w:val="00DE0316"/>
    <w:rsid w:val="00DE165C"/>
    <w:rsid w:val="00DE491E"/>
    <w:rsid w:val="00DE7E60"/>
    <w:rsid w:val="00DF5983"/>
    <w:rsid w:val="00E021EC"/>
    <w:rsid w:val="00E026C7"/>
    <w:rsid w:val="00E06D61"/>
    <w:rsid w:val="00E07A01"/>
    <w:rsid w:val="00E07F22"/>
    <w:rsid w:val="00E13136"/>
    <w:rsid w:val="00E25605"/>
    <w:rsid w:val="00E33E76"/>
    <w:rsid w:val="00E37C0E"/>
    <w:rsid w:val="00E40E0B"/>
    <w:rsid w:val="00E41EC9"/>
    <w:rsid w:val="00E4676F"/>
    <w:rsid w:val="00E51A3D"/>
    <w:rsid w:val="00E520D7"/>
    <w:rsid w:val="00E52278"/>
    <w:rsid w:val="00E52A9B"/>
    <w:rsid w:val="00E5315F"/>
    <w:rsid w:val="00E54998"/>
    <w:rsid w:val="00E65516"/>
    <w:rsid w:val="00E679BC"/>
    <w:rsid w:val="00E7064B"/>
    <w:rsid w:val="00E72F90"/>
    <w:rsid w:val="00E7326A"/>
    <w:rsid w:val="00E74F85"/>
    <w:rsid w:val="00E80FC4"/>
    <w:rsid w:val="00E81203"/>
    <w:rsid w:val="00E95C04"/>
    <w:rsid w:val="00EB18E3"/>
    <w:rsid w:val="00EB2FC7"/>
    <w:rsid w:val="00EB61AF"/>
    <w:rsid w:val="00EB7347"/>
    <w:rsid w:val="00EC73CE"/>
    <w:rsid w:val="00ED255E"/>
    <w:rsid w:val="00ED26F5"/>
    <w:rsid w:val="00ED2B17"/>
    <w:rsid w:val="00EE2D73"/>
    <w:rsid w:val="00EE5180"/>
    <w:rsid w:val="00EF07E5"/>
    <w:rsid w:val="00F02478"/>
    <w:rsid w:val="00F1738F"/>
    <w:rsid w:val="00F20161"/>
    <w:rsid w:val="00F22AF7"/>
    <w:rsid w:val="00F23A1F"/>
    <w:rsid w:val="00F241A4"/>
    <w:rsid w:val="00F2447F"/>
    <w:rsid w:val="00F26251"/>
    <w:rsid w:val="00F26DB0"/>
    <w:rsid w:val="00F33FF3"/>
    <w:rsid w:val="00F345FA"/>
    <w:rsid w:val="00F420FE"/>
    <w:rsid w:val="00F42F1E"/>
    <w:rsid w:val="00F51BFE"/>
    <w:rsid w:val="00F539E2"/>
    <w:rsid w:val="00F60C9D"/>
    <w:rsid w:val="00F61D34"/>
    <w:rsid w:val="00F67D7C"/>
    <w:rsid w:val="00F737E9"/>
    <w:rsid w:val="00F83349"/>
    <w:rsid w:val="00F84904"/>
    <w:rsid w:val="00F8510E"/>
    <w:rsid w:val="00F86C90"/>
    <w:rsid w:val="00F8776D"/>
    <w:rsid w:val="00F90594"/>
    <w:rsid w:val="00F90774"/>
    <w:rsid w:val="00F94132"/>
    <w:rsid w:val="00F94441"/>
    <w:rsid w:val="00F95947"/>
    <w:rsid w:val="00F96C4A"/>
    <w:rsid w:val="00FA1608"/>
    <w:rsid w:val="00FA1984"/>
    <w:rsid w:val="00FA3EBF"/>
    <w:rsid w:val="00FB2725"/>
    <w:rsid w:val="00FB40D1"/>
    <w:rsid w:val="00FB716D"/>
    <w:rsid w:val="00FB7520"/>
    <w:rsid w:val="00FC340C"/>
    <w:rsid w:val="00FD1F18"/>
    <w:rsid w:val="00FD5CB9"/>
    <w:rsid w:val="00FE129F"/>
    <w:rsid w:val="00FE484E"/>
    <w:rsid w:val="00FE61AD"/>
    <w:rsid w:val="00FF2083"/>
    <w:rsid w:val="00FF350F"/>
    <w:rsid w:val="00FF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2">
    <w:name w:val="Body Text 2"/>
    <w:basedOn w:val="a"/>
    <w:link w:val="20"/>
    <w:rsid w:val="00394F98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394F98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77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777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71D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71D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EB6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2">
    <w:name w:val="Body Text 2"/>
    <w:basedOn w:val="a"/>
    <w:link w:val="20"/>
    <w:rsid w:val="00394F98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394F98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77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777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71D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71D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EB6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7AAE5AD2BDA8B071B9EAE258F4FBCF1175B0F8E8D44ED8420B2651271kEL4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ludyan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C7CEF-5A1A-4365-80E7-5AB5F86F8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10</Pages>
  <Words>3864</Words>
  <Characters>22030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Кустов Александр Николаевич</cp:lastModifiedBy>
  <cp:revision>11</cp:revision>
  <cp:lastPrinted>2026-04-10T02:56:00Z</cp:lastPrinted>
  <dcterms:created xsi:type="dcterms:W3CDTF">2026-04-08T08:58:00Z</dcterms:created>
  <dcterms:modified xsi:type="dcterms:W3CDTF">2026-05-04T02:40:00Z</dcterms:modified>
</cp:coreProperties>
</file>