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503" w:rsidRPr="000E55D5" w:rsidRDefault="00AC6503" w:rsidP="00AC650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55D5">
        <w:rPr>
          <w:rFonts w:ascii="Times New Roman" w:hAnsi="Times New Roman" w:cs="Times New Roman"/>
          <w:b/>
          <w:sz w:val="24"/>
          <w:szCs w:val="24"/>
        </w:rPr>
        <w:t>Сводный отчет</w:t>
      </w:r>
    </w:p>
    <w:p w:rsidR="00AC6503" w:rsidRPr="000E55D5" w:rsidRDefault="00AC6503" w:rsidP="00AC650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55D5">
        <w:rPr>
          <w:rFonts w:ascii="Times New Roman" w:hAnsi="Times New Roman" w:cs="Times New Roman"/>
          <w:b/>
          <w:sz w:val="24"/>
          <w:szCs w:val="24"/>
        </w:rPr>
        <w:t>о проведении оценки регулирующего воздействия проекта</w:t>
      </w:r>
    </w:p>
    <w:p w:rsidR="00AC6503" w:rsidRPr="000E55D5" w:rsidRDefault="00AC6503" w:rsidP="00AC650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55D5">
        <w:rPr>
          <w:rFonts w:ascii="Times New Roman" w:hAnsi="Times New Roman" w:cs="Times New Roman"/>
          <w:b/>
          <w:sz w:val="24"/>
          <w:szCs w:val="24"/>
        </w:rPr>
        <w:t>муниципального нормативного правового акта</w:t>
      </w:r>
    </w:p>
    <w:p w:rsidR="00AC6503" w:rsidRPr="000E55D5" w:rsidRDefault="00AC6503" w:rsidP="00AC65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E55D5" w:rsidRPr="000E55D5" w:rsidRDefault="00AC6503" w:rsidP="00AC6503">
      <w:pPr>
        <w:pStyle w:val="ConsPlusNonformat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5D5">
        <w:rPr>
          <w:rFonts w:ascii="Times New Roman" w:hAnsi="Times New Roman" w:cs="Times New Roman"/>
          <w:b/>
          <w:sz w:val="24"/>
          <w:szCs w:val="24"/>
        </w:rPr>
        <w:t>Орган-разработчик:</w:t>
      </w:r>
      <w:r w:rsidRPr="000E55D5">
        <w:rPr>
          <w:rFonts w:ascii="Times New Roman" w:hAnsi="Times New Roman" w:cs="Times New Roman"/>
          <w:sz w:val="24"/>
          <w:szCs w:val="24"/>
        </w:rPr>
        <w:t xml:space="preserve"> </w:t>
      </w:r>
      <w:r w:rsidR="00777B2E">
        <w:rPr>
          <w:rFonts w:ascii="Times New Roman" w:hAnsi="Times New Roman" w:cs="Times New Roman"/>
          <w:sz w:val="24"/>
          <w:szCs w:val="24"/>
        </w:rPr>
        <w:t>а</w:t>
      </w:r>
      <w:r w:rsidR="00C46691" w:rsidRPr="000E55D5">
        <w:rPr>
          <w:rFonts w:ascii="Times New Roman" w:hAnsi="Times New Roman" w:cs="Times New Roman"/>
          <w:sz w:val="24"/>
          <w:szCs w:val="24"/>
        </w:rPr>
        <w:t xml:space="preserve">дминистрация </w:t>
      </w:r>
      <w:proofErr w:type="spellStart"/>
      <w:r w:rsidR="00C46691" w:rsidRPr="000E55D5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C46691" w:rsidRPr="000E55D5">
        <w:rPr>
          <w:rFonts w:ascii="Times New Roman" w:hAnsi="Times New Roman" w:cs="Times New Roman"/>
          <w:sz w:val="24"/>
          <w:szCs w:val="24"/>
        </w:rPr>
        <w:t xml:space="preserve"> муниципального района (администрация муниципального района)</w:t>
      </w:r>
      <w:r w:rsidR="004A72AF" w:rsidRPr="000E55D5">
        <w:rPr>
          <w:rFonts w:ascii="Times New Roman" w:hAnsi="Times New Roman" w:cs="Times New Roman"/>
          <w:sz w:val="24"/>
          <w:szCs w:val="24"/>
        </w:rPr>
        <w:t>.</w:t>
      </w:r>
    </w:p>
    <w:p w:rsidR="000E55D5" w:rsidRPr="000E55D5" w:rsidRDefault="00AC6503" w:rsidP="000E55D5">
      <w:pPr>
        <w:pStyle w:val="ConsPlusNonformat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5D5">
        <w:rPr>
          <w:rFonts w:ascii="Times New Roman" w:hAnsi="Times New Roman" w:cs="Times New Roman"/>
          <w:b/>
          <w:sz w:val="24"/>
          <w:szCs w:val="24"/>
        </w:rPr>
        <w:t>Вид и наименование проекта муниципального нормативного правового акта:</w:t>
      </w:r>
      <w:r w:rsidR="000E55D5" w:rsidRPr="000E55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7B2E">
        <w:rPr>
          <w:rFonts w:ascii="Times New Roman" w:hAnsi="Times New Roman" w:cs="Times New Roman"/>
          <w:sz w:val="24"/>
          <w:szCs w:val="24"/>
        </w:rPr>
        <w:t>о</w:t>
      </w:r>
      <w:r w:rsidR="00F76876" w:rsidRPr="000E55D5">
        <w:rPr>
          <w:rFonts w:ascii="Times New Roman" w:hAnsi="Times New Roman" w:cs="Times New Roman"/>
          <w:sz w:val="24"/>
          <w:szCs w:val="24"/>
        </w:rPr>
        <w:t xml:space="preserve"> внесении изменений </w:t>
      </w:r>
      <w:r w:rsidR="00D0644A" w:rsidRPr="000E55D5">
        <w:rPr>
          <w:rFonts w:ascii="Times New Roman" w:hAnsi="Times New Roman" w:cs="Times New Roman"/>
          <w:sz w:val="24"/>
          <w:szCs w:val="24"/>
        </w:rPr>
        <w:t>в Д</w:t>
      </w:r>
      <w:r w:rsidR="00F76876" w:rsidRPr="000E55D5">
        <w:rPr>
          <w:rFonts w:ascii="Times New Roman" w:hAnsi="Times New Roman" w:cs="Times New Roman"/>
          <w:sz w:val="24"/>
          <w:szCs w:val="24"/>
        </w:rPr>
        <w:t xml:space="preserve">окумент планирования регулярных перевозок пассажиров и багажа автомобильным транспортом по муниципальным маршрутам на территории </w:t>
      </w:r>
      <w:proofErr w:type="spellStart"/>
      <w:r w:rsidR="00F76876" w:rsidRPr="000E55D5">
        <w:rPr>
          <w:rFonts w:ascii="Times New Roman" w:hAnsi="Times New Roman" w:cs="Times New Roman"/>
          <w:sz w:val="24"/>
          <w:szCs w:val="24"/>
        </w:rPr>
        <w:t>Слюдянск</w:t>
      </w:r>
      <w:r w:rsidR="00D0644A" w:rsidRPr="000E55D5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D0644A" w:rsidRPr="000E55D5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="00F76876" w:rsidRPr="000E55D5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D0644A" w:rsidRPr="000E55D5">
        <w:rPr>
          <w:rFonts w:ascii="Times New Roman" w:hAnsi="Times New Roman" w:cs="Times New Roman"/>
          <w:sz w:val="24"/>
          <w:szCs w:val="24"/>
        </w:rPr>
        <w:t>а</w:t>
      </w:r>
      <w:r w:rsidR="00F76876" w:rsidRPr="000E55D5">
        <w:rPr>
          <w:rFonts w:ascii="Times New Roman" w:hAnsi="Times New Roman" w:cs="Times New Roman"/>
          <w:sz w:val="24"/>
          <w:szCs w:val="24"/>
        </w:rPr>
        <w:t xml:space="preserve">, утвержденный постановлением администрации муниципального образования </w:t>
      </w:r>
      <w:proofErr w:type="spellStart"/>
      <w:r w:rsidR="00F76876" w:rsidRPr="000E55D5">
        <w:rPr>
          <w:rFonts w:ascii="Times New Roman" w:hAnsi="Times New Roman" w:cs="Times New Roman"/>
          <w:sz w:val="24"/>
          <w:szCs w:val="24"/>
        </w:rPr>
        <w:t>Слюдянский</w:t>
      </w:r>
      <w:proofErr w:type="spellEnd"/>
      <w:r w:rsidR="00F76876" w:rsidRPr="000E55D5">
        <w:rPr>
          <w:rFonts w:ascii="Times New Roman" w:hAnsi="Times New Roman" w:cs="Times New Roman"/>
          <w:sz w:val="24"/>
          <w:szCs w:val="24"/>
        </w:rPr>
        <w:t xml:space="preserve"> район от 3</w:t>
      </w:r>
      <w:r w:rsidR="00D0644A" w:rsidRPr="000E55D5">
        <w:rPr>
          <w:rFonts w:ascii="Times New Roman" w:hAnsi="Times New Roman" w:cs="Times New Roman"/>
          <w:sz w:val="24"/>
          <w:szCs w:val="24"/>
        </w:rPr>
        <w:t>1</w:t>
      </w:r>
      <w:r w:rsidR="00F76876" w:rsidRPr="000E55D5">
        <w:rPr>
          <w:rFonts w:ascii="Times New Roman" w:hAnsi="Times New Roman" w:cs="Times New Roman"/>
          <w:sz w:val="24"/>
          <w:szCs w:val="24"/>
        </w:rPr>
        <w:t>.</w:t>
      </w:r>
      <w:r w:rsidR="00D0644A" w:rsidRPr="000E55D5">
        <w:rPr>
          <w:rFonts w:ascii="Times New Roman" w:hAnsi="Times New Roman" w:cs="Times New Roman"/>
          <w:sz w:val="24"/>
          <w:szCs w:val="24"/>
        </w:rPr>
        <w:t>0</w:t>
      </w:r>
      <w:r w:rsidR="00F76876" w:rsidRPr="000E55D5">
        <w:rPr>
          <w:rFonts w:ascii="Times New Roman" w:hAnsi="Times New Roman" w:cs="Times New Roman"/>
          <w:sz w:val="24"/>
          <w:szCs w:val="24"/>
        </w:rPr>
        <w:t>1.201</w:t>
      </w:r>
      <w:r w:rsidR="00D0644A" w:rsidRPr="000E55D5">
        <w:rPr>
          <w:rFonts w:ascii="Times New Roman" w:hAnsi="Times New Roman" w:cs="Times New Roman"/>
          <w:sz w:val="24"/>
          <w:szCs w:val="24"/>
        </w:rPr>
        <w:t>8</w:t>
      </w:r>
      <w:r w:rsidR="00F76876" w:rsidRPr="000E55D5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D0644A" w:rsidRPr="000E55D5">
        <w:rPr>
          <w:rFonts w:ascii="Times New Roman" w:hAnsi="Times New Roman" w:cs="Times New Roman"/>
          <w:sz w:val="24"/>
          <w:szCs w:val="24"/>
        </w:rPr>
        <w:t>39</w:t>
      </w:r>
      <w:r w:rsidR="00C46691" w:rsidRPr="000E55D5">
        <w:rPr>
          <w:rFonts w:ascii="Times New Roman" w:hAnsi="Times New Roman" w:cs="Times New Roman"/>
          <w:sz w:val="24"/>
          <w:szCs w:val="24"/>
        </w:rPr>
        <w:t>.</w:t>
      </w:r>
      <w:r w:rsidRPr="000E55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55D5" w:rsidRDefault="00AC6503" w:rsidP="004A72AF">
      <w:pPr>
        <w:pStyle w:val="ConsPlusNonformat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5D5">
        <w:rPr>
          <w:rFonts w:ascii="Times New Roman" w:hAnsi="Times New Roman" w:cs="Times New Roman"/>
          <w:b/>
          <w:sz w:val="24"/>
          <w:szCs w:val="24"/>
        </w:rPr>
        <w:t>Описание целей предлагаемого правового регулирования</w:t>
      </w:r>
      <w:r w:rsidR="00C46691" w:rsidRPr="000E55D5">
        <w:rPr>
          <w:rFonts w:ascii="Times New Roman" w:hAnsi="Times New Roman" w:cs="Times New Roman"/>
          <w:b/>
          <w:sz w:val="24"/>
          <w:szCs w:val="24"/>
        </w:rPr>
        <w:t>:</w:t>
      </w:r>
      <w:r w:rsidR="00C46691" w:rsidRPr="000E55D5">
        <w:rPr>
          <w:rFonts w:ascii="Times New Roman" w:hAnsi="Times New Roman" w:cs="Times New Roman"/>
          <w:sz w:val="24"/>
          <w:szCs w:val="24"/>
        </w:rPr>
        <w:t xml:space="preserve"> </w:t>
      </w:r>
      <w:r w:rsidR="00777B2E">
        <w:rPr>
          <w:rFonts w:ascii="Times New Roman" w:hAnsi="Times New Roman" w:cs="Times New Roman"/>
          <w:sz w:val="24"/>
          <w:szCs w:val="24"/>
        </w:rPr>
        <w:t>ц</w:t>
      </w:r>
      <w:r w:rsidR="00C46691" w:rsidRPr="000E55D5">
        <w:rPr>
          <w:rFonts w:ascii="Times New Roman" w:hAnsi="Times New Roman" w:cs="Times New Roman"/>
          <w:sz w:val="24"/>
          <w:szCs w:val="24"/>
        </w:rPr>
        <w:t xml:space="preserve">елью регулирования является обеспечение </w:t>
      </w:r>
      <w:r w:rsidR="008F4076">
        <w:rPr>
          <w:rFonts w:ascii="Times New Roman" w:hAnsi="Times New Roman" w:cs="Times New Roman"/>
          <w:sz w:val="24"/>
          <w:szCs w:val="24"/>
        </w:rPr>
        <w:t xml:space="preserve">максимальной </w:t>
      </w:r>
      <w:r w:rsidR="00C46691" w:rsidRPr="000E55D5">
        <w:rPr>
          <w:rFonts w:ascii="Times New Roman" w:hAnsi="Times New Roman" w:cs="Times New Roman"/>
          <w:sz w:val="24"/>
          <w:szCs w:val="24"/>
        </w:rPr>
        <w:t xml:space="preserve">доступности </w:t>
      </w:r>
      <w:r w:rsidR="00F76876" w:rsidRPr="000E55D5">
        <w:rPr>
          <w:rFonts w:ascii="Times New Roman" w:hAnsi="Times New Roman" w:cs="Times New Roman"/>
          <w:sz w:val="24"/>
          <w:szCs w:val="24"/>
        </w:rPr>
        <w:t xml:space="preserve">транспортных услуг </w:t>
      </w:r>
      <w:r w:rsidR="008F4076">
        <w:rPr>
          <w:rFonts w:ascii="Times New Roman" w:hAnsi="Times New Roman" w:cs="Times New Roman"/>
          <w:sz w:val="24"/>
          <w:szCs w:val="24"/>
        </w:rPr>
        <w:t xml:space="preserve">для населения в прежнем объеме и рационального сочетания различных видов городского пассажирского транспорта общего пользования (автомобильного и городского наземного электрического), видов регулярных перевозок пассажиров, а также используемых для перевозок пассажиров транспортных средств различной вместимости. Проектом постановления администрации </w:t>
      </w:r>
      <w:proofErr w:type="spellStart"/>
      <w:r w:rsidR="008F4076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8F4076">
        <w:rPr>
          <w:rFonts w:ascii="Times New Roman" w:hAnsi="Times New Roman" w:cs="Times New Roman"/>
          <w:sz w:val="24"/>
          <w:szCs w:val="24"/>
        </w:rPr>
        <w:t xml:space="preserve"> муниципального района планируется частично изменить виды регулярных перевозок по действующим маршрутам с регулируемых тарифов на нерегулируемые тарифы.</w:t>
      </w:r>
    </w:p>
    <w:p w:rsidR="000E55D5" w:rsidRDefault="00AC6503" w:rsidP="00FF5C8C">
      <w:pPr>
        <w:pStyle w:val="ConsPlusNonformat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5D5">
        <w:rPr>
          <w:rFonts w:ascii="Times New Roman" w:hAnsi="Times New Roman" w:cs="Times New Roman"/>
          <w:b/>
          <w:sz w:val="24"/>
          <w:szCs w:val="24"/>
        </w:rPr>
        <w:t xml:space="preserve">Действующие нормативные правовые акты, поручения, другие решения, из которых вытекает необходимость </w:t>
      </w:r>
      <w:r w:rsidR="008F4076">
        <w:rPr>
          <w:rFonts w:ascii="Times New Roman" w:hAnsi="Times New Roman" w:cs="Times New Roman"/>
          <w:b/>
          <w:sz w:val="24"/>
          <w:szCs w:val="24"/>
        </w:rPr>
        <w:t xml:space="preserve">разработки </w:t>
      </w:r>
      <w:r w:rsidRPr="000E55D5">
        <w:rPr>
          <w:rFonts w:ascii="Times New Roman" w:hAnsi="Times New Roman" w:cs="Times New Roman"/>
          <w:b/>
          <w:sz w:val="24"/>
          <w:szCs w:val="24"/>
        </w:rPr>
        <w:t>предлагаемого правового регулирования в данной области, которые определяют необходимость постановки указанных целей:</w:t>
      </w:r>
      <w:r w:rsidR="00F76876" w:rsidRPr="000E55D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76876" w:rsidRPr="000E55D5">
        <w:rPr>
          <w:rFonts w:ascii="Times New Roman" w:hAnsi="Times New Roman" w:cs="Times New Roman"/>
          <w:sz w:val="24"/>
          <w:szCs w:val="24"/>
        </w:rPr>
        <w:t xml:space="preserve">Федеральный закон от 13.07.2015 года № 220-ФЗ «Об организации регулярных перевозок пассажиров и багажа автомобильным транспортом в Российской Федерации и о внесении изменений в отдельные законодательные акты Российской Федерации», постановление администрации муниципального образования </w:t>
      </w:r>
      <w:proofErr w:type="spellStart"/>
      <w:r w:rsidR="00F76876" w:rsidRPr="000E55D5">
        <w:rPr>
          <w:rFonts w:ascii="Times New Roman" w:hAnsi="Times New Roman" w:cs="Times New Roman"/>
          <w:sz w:val="24"/>
          <w:szCs w:val="24"/>
        </w:rPr>
        <w:t>Слюдянский</w:t>
      </w:r>
      <w:proofErr w:type="spellEnd"/>
      <w:r w:rsidR="00F76876" w:rsidRPr="000E55D5">
        <w:rPr>
          <w:rFonts w:ascii="Times New Roman" w:hAnsi="Times New Roman" w:cs="Times New Roman"/>
          <w:sz w:val="24"/>
          <w:szCs w:val="24"/>
        </w:rPr>
        <w:t xml:space="preserve"> район от 30.12.2019 года № 885 «Об утверждении Порядка подготовки документа планирования регулярных перевозок пассажиров и багажа автомобильным транспортом на территории </w:t>
      </w:r>
      <w:proofErr w:type="spellStart"/>
      <w:r w:rsidR="00F76876" w:rsidRPr="000E55D5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F76876" w:rsidRPr="000E55D5">
        <w:rPr>
          <w:rFonts w:ascii="Times New Roman" w:hAnsi="Times New Roman" w:cs="Times New Roman"/>
          <w:sz w:val="24"/>
          <w:szCs w:val="24"/>
        </w:rPr>
        <w:t xml:space="preserve"> муниципального района»</w:t>
      </w:r>
      <w:r w:rsidR="004A72AF" w:rsidRPr="000E55D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E55D5" w:rsidRDefault="00AC6503" w:rsidP="00FF5C8C">
      <w:pPr>
        <w:pStyle w:val="ConsPlusNonformat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5D5">
        <w:rPr>
          <w:rFonts w:ascii="Times New Roman" w:hAnsi="Times New Roman" w:cs="Times New Roman"/>
          <w:b/>
          <w:sz w:val="24"/>
          <w:szCs w:val="24"/>
        </w:rPr>
        <w:t xml:space="preserve">Описание проблемы (при ее наличии), на решение которой направлено предлагаемое правовое регулирование, включая опыт решения </w:t>
      </w:r>
      <w:proofErr w:type="gramStart"/>
      <w:r w:rsidRPr="000E55D5">
        <w:rPr>
          <w:rFonts w:ascii="Times New Roman" w:hAnsi="Times New Roman" w:cs="Times New Roman"/>
          <w:b/>
          <w:sz w:val="24"/>
          <w:szCs w:val="24"/>
        </w:rPr>
        <w:t>аналогичных проблем</w:t>
      </w:r>
      <w:proofErr w:type="gramEnd"/>
      <w:r w:rsidRPr="000E55D5">
        <w:rPr>
          <w:rFonts w:ascii="Times New Roman" w:hAnsi="Times New Roman" w:cs="Times New Roman"/>
          <w:b/>
          <w:sz w:val="24"/>
          <w:szCs w:val="24"/>
        </w:rPr>
        <w:t xml:space="preserve"> в других муниципальных образованиях:</w:t>
      </w:r>
      <w:r w:rsidR="00FF5C8C" w:rsidRPr="000E55D5">
        <w:rPr>
          <w:rFonts w:ascii="Times New Roman" w:hAnsi="Times New Roman" w:cs="Times New Roman"/>
          <w:sz w:val="24"/>
          <w:szCs w:val="24"/>
        </w:rPr>
        <w:t xml:space="preserve"> </w:t>
      </w:r>
      <w:r w:rsidR="008F4076">
        <w:rPr>
          <w:rFonts w:ascii="Times New Roman" w:hAnsi="Times New Roman" w:cs="Times New Roman"/>
          <w:sz w:val="24"/>
          <w:szCs w:val="24"/>
        </w:rPr>
        <w:t>о</w:t>
      </w:r>
      <w:r w:rsidR="00FF5C8C" w:rsidRPr="000E55D5">
        <w:rPr>
          <w:rFonts w:ascii="Times New Roman" w:hAnsi="Times New Roman" w:cs="Times New Roman"/>
          <w:sz w:val="24"/>
          <w:szCs w:val="24"/>
        </w:rPr>
        <w:t>тсутствует.</w:t>
      </w:r>
    </w:p>
    <w:p w:rsidR="000E55D5" w:rsidRDefault="00AC6503" w:rsidP="00AC6503">
      <w:pPr>
        <w:pStyle w:val="ConsPlusNonformat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5D5">
        <w:rPr>
          <w:rFonts w:ascii="Times New Roman" w:hAnsi="Times New Roman" w:cs="Times New Roman"/>
          <w:b/>
          <w:sz w:val="24"/>
          <w:szCs w:val="24"/>
        </w:rPr>
        <w:t>Основные группы субъектов предпринимательской, иной экономической деятельности, иные заинтересованные лица, интересы которых будут затронуты предлагаемым правовым регулированием, оце</w:t>
      </w:r>
      <w:r w:rsidR="00FF5C8C" w:rsidRPr="000E55D5">
        <w:rPr>
          <w:rFonts w:ascii="Times New Roman" w:hAnsi="Times New Roman" w:cs="Times New Roman"/>
          <w:b/>
          <w:sz w:val="24"/>
          <w:szCs w:val="24"/>
        </w:rPr>
        <w:t>нка количества таких субъектов:</w:t>
      </w:r>
      <w:r w:rsidR="00FF5C8C" w:rsidRPr="000E55D5">
        <w:rPr>
          <w:rFonts w:ascii="Times New Roman" w:hAnsi="Times New Roman" w:cs="Times New Roman"/>
          <w:sz w:val="24"/>
          <w:szCs w:val="24"/>
        </w:rPr>
        <w:t xml:space="preserve"> </w:t>
      </w:r>
      <w:r w:rsidR="00380DAF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="00380DAF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380DAF">
        <w:rPr>
          <w:rFonts w:ascii="Times New Roman" w:hAnsi="Times New Roman" w:cs="Times New Roman"/>
          <w:sz w:val="24"/>
          <w:szCs w:val="24"/>
        </w:rPr>
        <w:t xml:space="preserve"> муниципального района, </w:t>
      </w:r>
      <w:r w:rsidR="00FF5C8C" w:rsidRPr="000E55D5">
        <w:rPr>
          <w:rFonts w:ascii="Times New Roman" w:hAnsi="Times New Roman" w:cs="Times New Roman"/>
          <w:sz w:val="24"/>
          <w:szCs w:val="24"/>
        </w:rPr>
        <w:t xml:space="preserve">индивидуальные предприниматели и юридические лица, </w:t>
      </w:r>
      <w:r w:rsidR="00380DAF">
        <w:rPr>
          <w:rFonts w:ascii="Times New Roman" w:hAnsi="Times New Roman" w:cs="Times New Roman"/>
          <w:sz w:val="24"/>
          <w:szCs w:val="24"/>
        </w:rPr>
        <w:t xml:space="preserve">осуществляющие перевозки и планирующие осуществлять регулярные перевозки по муниципальным маршрутам на территории </w:t>
      </w:r>
      <w:proofErr w:type="spellStart"/>
      <w:r w:rsidR="00380DAF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380DAF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FF5C8C" w:rsidRPr="000E55D5">
        <w:rPr>
          <w:rFonts w:ascii="Times New Roman" w:hAnsi="Times New Roman" w:cs="Times New Roman"/>
          <w:sz w:val="24"/>
          <w:szCs w:val="24"/>
        </w:rPr>
        <w:t>.</w:t>
      </w:r>
    </w:p>
    <w:p w:rsidR="00AC6503" w:rsidRPr="000E55D5" w:rsidRDefault="00AC6503" w:rsidP="00AC6503">
      <w:pPr>
        <w:pStyle w:val="ConsPlusNonformat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55D5">
        <w:rPr>
          <w:rFonts w:ascii="Times New Roman" w:hAnsi="Times New Roman" w:cs="Times New Roman"/>
          <w:b/>
          <w:sz w:val="24"/>
          <w:szCs w:val="24"/>
        </w:rPr>
        <w:t>Изменения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p w:rsidR="00AC6503" w:rsidRPr="000E55D5" w:rsidRDefault="00AC6503" w:rsidP="00AC650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557"/>
        <w:gridCol w:w="2835"/>
        <w:gridCol w:w="2410"/>
        <w:gridCol w:w="1275"/>
      </w:tblGrid>
      <w:tr w:rsidR="00AC6503" w:rsidRPr="000E55D5" w:rsidTr="00AC650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 xml:space="preserve">N </w:t>
            </w:r>
            <w:proofErr w:type="gramStart"/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п</w:t>
            </w:r>
            <w:proofErr w:type="gramEnd"/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/п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Группы потенциальных адресатов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Новые обязанности и ограничения, изменения существующих обязанностей и ограничений, вводимые предлагаемым правовым регулированием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Количественная оценка, рублей</w:t>
            </w:r>
          </w:p>
        </w:tc>
      </w:tr>
      <w:tr w:rsidR="00AC6503" w:rsidRPr="000E55D5" w:rsidTr="00AC650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5</w:t>
            </w:r>
          </w:p>
        </w:tc>
      </w:tr>
      <w:tr w:rsidR="00AC6503" w:rsidRPr="000E55D5" w:rsidTr="00AC650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1.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503" w:rsidRPr="000E55D5" w:rsidRDefault="00FF5C8C" w:rsidP="00FF5C8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503" w:rsidRPr="000E55D5" w:rsidRDefault="00FF5C8C" w:rsidP="00FF5C8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503" w:rsidRPr="000E55D5" w:rsidRDefault="00FF5C8C" w:rsidP="00FF5C8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503" w:rsidRPr="000E55D5" w:rsidRDefault="00FF5C8C" w:rsidP="00FF5C8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-</w:t>
            </w:r>
          </w:p>
        </w:tc>
      </w:tr>
    </w:tbl>
    <w:p w:rsidR="00AC6503" w:rsidRPr="000E55D5" w:rsidRDefault="00AC6503" w:rsidP="000E55D5">
      <w:pPr>
        <w:pStyle w:val="ConsPlusNonformat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5D5">
        <w:rPr>
          <w:rFonts w:ascii="Times New Roman" w:hAnsi="Times New Roman" w:cs="Times New Roman"/>
          <w:b/>
          <w:sz w:val="24"/>
          <w:szCs w:val="24"/>
        </w:rPr>
        <w:t>Издержки и выгоды адресатов предлагаемого правового регулирования, не поддающиеся количественной оценке:</w:t>
      </w:r>
      <w:r w:rsidRPr="000E55D5">
        <w:rPr>
          <w:rFonts w:ascii="Times New Roman" w:hAnsi="Times New Roman" w:cs="Times New Roman"/>
          <w:sz w:val="24"/>
          <w:szCs w:val="24"/>
        </w:rPr>
        <w:t xml:space="preserve"> </w:t>
      </w:r>
      <w:r w:rsidR="008F4076">
        <w:rPr>
          <w:rFonts w:ascii="Times New Roman" w:hAnsi="Times New Roman" w:cs="Times New Roman"/>
          <w:sz w:val="24"/>
          <w:szCs w:val="24"/>
        </w:rPr>
        <w:t>о</w:t>
      </w:r>
      <w:r w:rsidR="00FF5C8C" w:rsidRPr="000E55D5">
        <w:rPr>
          <w:rFonts w:ascii="Times New Roman" w:hAnsi="Times New Roman" w:cs="Times New Roman"/>
          <w:sz w:val="24"/>
          <w:szCs w:val="24"/>
        </w:rPr>
        <w:t>тсутствуют</w:t>
      </w:r>
      <w:r w:rsidRPr="000E55D5">
        <w:rPr>
          <w:rFonts w:ascii="Times New Roman" w:hAnsi="Times New Roman" w:cs="Times New Roman"/>
          <w:sz w:val="24"/>
          <w:szCs w:val="24"/>
        </w:rPr>
        <w:t>.</w:t>
      </w:r>
    </w:p>
    <w:p w:rsidR="00AC6503" w:rsidRPr="000E55D5" w:rsidRDefault="00AC6503" w:rsidP="000E55D5">
      <w:pPr>
        <w:pStyle w:val="ConsPlusNonformat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55D5">
        <w:rPr>
          <w:rFonts w:ascii="Times New Roman" w:hAnsi="Times New Roman" w:cs="Times New Roman"/>
          <w:b/>
          <w:sz w:val="24"/>
          <w:szCs w:val="24"/>
        </w:rPr>
        <w:t xml:space="preserve">Изменение функций (полномочий, обязанностей, прав) органов местного самоуправления </w:t>
      </w:r>
      <w:proofErr w:type="spellStart"/>
      <w:r w:rsidRPr="000E55D5">
        <w:rPr>
          <w:rFonts w:ascii="Times New Roman" w:hAnsi="Times New Roman" w:cs="Times New Roman"/>
          <w:b/>
          <w:sz w:val="24"/>
          <w:szCs w:val="24"/>
        </w:rPr>
        <w:t>Слюдянского</w:t>
      </w:r>
      <w:proofErr w:type="spellEnd"/>
      <w:r w:rsidRPr="000E55D5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района, а также порядка их реализации в связи с введением предлагаемого правового регулирования</w:t>
      </w:r>
    </w:p>
    <w:tbl>
      <w:tblPr>
        <w:tblW w:w="9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2190"/>
        <w:gridCol w:w="2127"/>
        <w:gridCol w:w="1702"/>
        <w:gridCol w:w="1702"/>
        <w:gridCol w:w="1418"/>
      </w:tblGrid>
      <w:tr w:rsidR="00AC6503" w:rsidRPr="000E55D5" w:rsidTr="008F4076">
        <w:trPr>
          <w:trHeight w:val="223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 xml:space="preserve">N </w:t>
            </w:r>
            <w:proofErr w:type="gramStart"/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п</w:t>
            </w:r>
            <w:proofErr w:type="gramEnd"/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/п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Наименование функции (полномочия, обязанности или права)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Характер функции (новая/изменяемая/отменяемая)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Предполагаемый порядок реализации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Оценка изменения трудовых затрат (чел./час</w:t>
            </w:r>
            <w:proofErr w:type="gramStart"/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.</w:t>
            </w:r>
            <w:proofErr w:type="gramEnd"/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 xml:space="preserve"> </w:t>
            </w:r>
            <w:proofErr w:type="gramStart"/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в</w:t>
            </w:r>
            <w:proofErr w:type="gramEnd"/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 xml:space="preserve"> год), изменения численности сотрудников (чел.)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Оценка изменения потребностей в других ресурсах</w:t>
            </w:r>
          </w:p>
        </w:tc>
      </w:tr>
      <w:tr w:rsidR="00AC6503" w:rsidRPr="000E55D5" w:rsidTr="008F407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6</w:t>
            </w:r>
          </w:p>
        </w:tc>
      </w:tr>
      <w:tr w:rsidR="00AC6503" w:rsidRPr="000E55D5" w:rsidTr="008F4076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1.</w:t>
            </w:r>
          </w:p>
        </w:tc>
        <w:tc>
          <w:tcPr>
            <w:tcW w:w="91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32484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Отсутствуют</w:t>
            </w:r>
          </w:p>
        </w:tc>
      </w:tr>
    </w:tbl>
    <w:p w:rsidR="00AC6503" w:rsidRPr="000E55D5" w:rsidRDefault="00AC6503" w:rsidP="000E55D5">
      <w:pPr>
        <w:pStyle w:val="ConsPlusNonformat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55D5">
        <w:rPr>
          <w:rFonts w:ascii="Times New Roman" w:hAnsi="Times New Roman" w:cs="Times New Roman"/>
          <w:b/>
          <w:sz w:val="24"/>
          <w:szCs w:val="24"/>
        </w:rPr>
        <w:t xml:space="preserve">Оценка дополнительных расходов (доходов) бюджета </w:t>
      </w:r>
      <w:proofErr w:type="spellStart"/>
      <w:r w:rsidRPr="000E55D5">
        <w:rPr>
          <w:rFonts w:ascii="Times New Roman" w:hAnsi="Times New Roman" w:cs="Times New Roman"/>
          <w:b/>
          <w:sz w:val="24"/>
          <w:szCs w:val="24"/>
        </w:rPr>
        <w:t>Слюдянского</w:t>
      </w:r>
      <w:proofErr w:type="spellEnd"/>
      <w:r w:rsidRPr="000E55D5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района, связанных с введением предлагаемого правового регулирования</w:t>
      </w:r>
    </w:p>
    <w:tbl>
      <w:tblPr>
        <w:tblW w:w="9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6"/>
        <w:gridCol w:w="2759"/>
        <w:gridCol w:w="4254"/>
        <w:gridCol w:w="1986"/>
      </w:tblGrid>
      <w:tr w:rsidR="00AC6503" w:rsidRPr="000E55D5" w:rsidTr="008F4076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 xml:space="preserve">N </w:t>
            </w:r>
            <w:proofErr w:type="gramStart"/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п</w:t>
            </w:r>
            <w:proofErr w:type="gramEnd"/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/п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Наименование функции (полномочия, обязанности или права)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 xml:space="preserve">Виды расходов (доходов) бюджета </w:t>
            </w:r>
            <w:proofErr w:type="spellStart"/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Слюдянского</w:t>
            </w:r>
            <w:proofErr w:type="spellEnd"/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 xml:space="preserve"> муниципального района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Количественная оценка, рублей</w:t>
            </w:r>
          </w:p>
        </w:tc>
      </w:tr>
      <w:tr w:rsidR="00AC6503" w:rsidRPr="000E55D5" w:rsidTr="008F4076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4</w:t>
            </w:r>
          </w:p>
        </w:tc>
      </w:tr>
      <w:tr w:rsidR="00AC6503" w:rsidRPr="000E55D5" w:rsidTr="008F4076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1.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503" w:rsidRPr="000E55D5" w:rsidRDefault="00AC6503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 xml:space="preserve">Единовременные расходы в __ </w:t>
            </w:r>
            <w:proofErr w:type="gramStart"/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г</w:t>
            </w:r>
            <w:proofErr w:type="gramEnd"/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.: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503" w:rsidRPr="000E55D5" w:rsidRDefault="00FF5C8C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Отсутствуют</w:t>
            </w:r>
          </w:p>
        </w:tc>
      </w:tr>
      <w:tr w:rsidR="00AC6503" w:rsidRPr="000E55D5" w:rsidTr="008F4076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2.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503" w:rsidRPr="000E55D5" w:rsidRDefault="00AC6503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 xml:space="preserve">Периодические расходы за период __ </w:t>
            </w:r>
            <w:proofErr w:type="gramStart"/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г</w:t>
            </w:r>
            <w:proofErr w:type="gramEnd"/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.: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503" w:rsidRPr="000E55D5" w:rsidRDefault="00FF5C8C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Отсутствуют</w:t>
            </w:r>
          </w:p>
        </w:tc>
      </w:tr>
      <w:tr w:rsidR="00AC6503" w:rsidRPr="000E55D5" w:rsidTr="008F4076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3.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503" w:rsidRPr="000E55D5" w:rsidRDefault="00AC6503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 xml:space="preserve">Возможные доходы за период ___ </w:t>
            </w:r>
            <w:proofErr w:type="gramStart"/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г</w:t>
            </w:r>
            <w:proofErr w:type="gramEnd"/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.: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503" w:rsidRPr="000E55D5" w:rsidRDefault="00FF5C8C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Отсутствуют</w:t>
            </w:r>
          </w:p>
        </w:tc>
      </w:tr>
      <w:tr w:rsidR="00AC6503" w:rsidRPr="000E55D5" w:rsidTr="008F4076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4.</w:t>
            </w:r>
          </w:p>
        </w:tc>
        <w:tc>
          <w:tcPr>
            <w:tcW w:w="7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Итого единовременные/периодические расходы: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503" w:rsidRPr="000E55D5" w:rsidRDefault="00FF5C8C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Отсутствуют</w:t>
            </w:r>
          </w:p>
        </w:tc>
      </w:tr>
      <w:tr w:rsidR="00AC6503" w:rsidRPr="000E55D5" w:rsidTr="008F4076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5.</w:t>
            </w:r>
          </w:p>
        </w:tc>
        <w:tc>
          <w:tcPr>
            <w:tcW w:w="7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503" w:rsidRPr="000E55D5" w:rsidRDefault="00AC650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Итого возможные доходы: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503" w:rsidRPr="000E55D5" w:rsidRDefault="00FF5C8C">
            <w:pPr>
              <w:pStyle w:val="ConsPlusNormal"/>
              <w:spacing w:line="27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0E55D5">
              <w:rPr>
                <w:rFonts w:ascii="Times New Roman" w:hAnsi="Times New Roman" w:cs="Times New Roman"/>
                <w:szCs w:val="22"/>
                <w:lang w:eastAsia="en-US"/>
              </w:rPr>
              <w:t>Отсутствуют</w:t>
            </w:r>
          </w:p>
        </w:tc>
      </w:tr>
    </w:tbl>
    <w:p w:rsidR="00FF5C8C" w:rsidRPr="000E55D5" w:rsidRDefault="00AC6503" w:rsidP="000E55D5">
      <w:pPr>
        <w:pStyle w:val="ConsPlusNonformat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5D5">
        <w:rPr>
          <w:rFonts w:ascii="Times New Roman" w:hAnsi="Times New Roman" w:cs="Times New Roman"/>
          <w:b/>
          <w:sz w:val="24"/>
          <w:szCs w:val="24"/>
        </w:rPr>
        <w:t xml:space="preserve">Другие сведения о дополнительных расходах (доходах) бюджета </w:t>
      </w:r>
      <w:proofErr w:type="spellStart"/>
      <w:r w:rsidRPr="000E55D5">
        <w:rPr>
          <w:rFonts w:ascii="Times New Roman" w:hAnsi="Times New Roman" w:cs="Times New Roman"/>
          <w:b/>
          <w:sz w:val="24"/>
          <w:szCs w:val="24"/>
        </w:rPr>
        <w:t>Слюдянского</w:t>
      </w:r>
      <w:proofErr w:type="spellEnd"/>
      <w:r w:rsidRPr="000E55D5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района, возникающих в связи с введением предлагаемого правового регулирования</w:t>
      </w:r>
      <w:r w:rsidR="00FF5C8C" w:rsidRPr="000E55D5">
        <w:rPr>
          <w:rFonts w:ascii="Times New Roman" w:hAnsi="Times New Roman" w:cs="Times New Roman"/>
          <w:b/>
          <w:sz w:val="24"/>
          <w:szCs w:val="24"/>
        </w:rPr>
        <w:t>:</w:t>
      </w:r>
      <w:r w:rsidR="00FF5C8C" w:rsidRPr="000E55D5">
        <w:rPr>
          <w:rFonts w:ascii="Times New Roman" w:hAnsi="Times New Roman" w:cs="Times New Roman"/>
          <w:sz w:val="24"/>
          <w:szCs w:val="24"/>
        </w:rPr>
        <w:t xml:space="preserve"> </w:t>
      </w:r>
      <w:r w:rsidR="008F4076">
        <w:rPr>
          <w:rFonts w:ascii="Times New Roman" w:hAnsi="Times New Roman" w:cs="Times New Roman"/>
          <w:sz w:val="24"/>
          <w:szCs w:val="24"/>
        </w:rPr>
        <w:t>о</w:t>
      </w:r>
      <w:r w:rsidR="00FF5C8C" w:rsidRPr="000E55D5">
        <w:rPr>
          <w:rFonts w:ascii="Times New Roman" w:hAnsi="Times New Roman" w:cs="Times New Roman"/>
          <w:sz w:val="24"/>
          <w:szCs w:val="24"/>
        </w:rPr>
        <w:t>тсутствуют.</w:t>
      </w:r>
    </w:p>
    <w:p w:rsidR="00AC6503" w:rsidRPr="000E55D5" w:rsidRDefault="00AC6503" w:rsidP="000E55D5">
      <w:pPr>
        <w:pStyle w:val="ConsPlusNonformat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55D5">
        <w:rPr>
          <w:rFonts w:ascii="Times New Roman" w:hAnsi="Times New Roman" w:cs="Times New Roman"/>
          <w:b/>
          <w:sz w:val="24"/>
          <w:szCs w:val="24"/>
        </w:rPr>
        <w:t>Вступление в силу муниципального нормативного правового акта.</w:t>
      </w:r>
    </w:p>
    <w:p w:rsidR="000E55D5" w:rsidRDefault="000E55D5" w:rsidP="00AC6503">
      <w:pPr>
        <w:pStyle w:val="ConsPlusNonformat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5D5">
        <w:rPr>
          <w:rFonts w:ascii="Times New Roman" w:hAnsi="Times New Roman" w:cs="Times New Roman"/>
          <w:b/>
          <w:sz w:val="24"/>
          <w:szCs w:val="24"/>
        </w:rPr>
        <w:t>П</w:t>
      </w:r>
      <w:r w:rsidR="00AC6503" w:rsidRPr="000E55D5">
        <w:rPr>
          <w:rFonts w:ascii="Times New Roman" w:hAnsi="Times New Roman" w:cs="Times New Roman"/>
          <w:b/>
          <w:sz w:val="24"/>
          <w:szCs w:val="24"/>
        </w:rPr>
        <w:t>редполагаемая дата вступления в силу муниципальног</w:t>
      </w:r>
      <w:r w:rsidR="00FF5C8C" w:rsidRPr="000E55D5">
        <w:rPr>
          <w:rFonts w:ascii="Times New Roman" w:hAnsi="Times New Roman" w:cs="Times New Roman"/>
          <w:b/>
          <w:sz w:val="24"/>
          <w:szCs w:val="24"/>
        </w:rPr>
        <w:t>о нормативного правового акта:</w:t>
      </w:r>
      <w:r w:rsidR="00FF5C8C" w:rsidRPr="000E55D5">
        <w:rPr>
          <w:rFonts w:ascii="Times New Roman" w:hAnsi="Times New Roman" w:cs="Times New Roman"/>
          <w:sz w:val="24"/>
          <w:szCs w:val="24"/>
        </w:rPr>
        <w:t xml:space="preserve"> 01.</w:t>
      </w:r>
      <w:r>
        <w:rPr>
          <w:rFonts w:ascii="Times New Roman" w:hAnsi="Times New Roman" w:cs="Times New Roman"/>
          <w:sz w:val="24"/>
          <w:szCs w:val="24"/>
        </w:rPr>
        <w:t>10</w:t>
      </w:r>
      <w:r w:rsidR="00FF5C8C" w:rsidRPr="000E55D5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FF5C8C" w:rsidRPr="000E55D5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AC6503" w:rsidRPr="000E55D5" w:rsidRDefault="00AC6503" w:rsidP="00AC6503">
      <w:pPr>
        <w:pStyle w:val="ConsPlusNonformat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5D5">
        <w:rPr>
          <w:rFonts w:ascii="Times New Roman" w:hAnsi="Times New Roman" w:cs="Times New Roman"/>
          <w:b/>
          <w:sz w:val="24"/>
          <w:szCs w:val="24"/>
        </w:rPr>
        <w:t>Необходимость установления переходного периода и (или) отсрочки введения предлагаемого правового регулирования:</w:t>
      </w:r>
      <w:r w:rsidRPr="000E55D5">
        <w:rPr>
          <w:rFonts w:ascii="Times New Roman" w:hAnsi="Times New Roman" w:cs="Times New Roman"/>
          <w:sz w:val="24"/>
          <w:szCs w:val="24"/>
        </w:rPr>
        <w:t xml:space="preserve"> есть (</w:t>
      </w:r>
      <w:r w:rsidRPr="00992E27">
        <w:rPr>
          <w:rFonts w:ascii="Times New Roman" w:hAnsi="Times New Roman" w:cs="Times New Roman"/>
          <w:sz w:val="24"/>
          <w:szCs w:val="24"/>
        </w:rPr>
        <w:t>нет</w:t>
      </w:r>
      <w:r w:rsidRPr="000E55D5">
        <w:rPr>
          <w:rFonts w:ascii="Times New Roman" w:hAnsi="Times New Roman" w:cs="Times New Roman"/>
          <w:sz w:val="24"/>
          <w:szCs w:val="24"/>
        </w:rPr>
        <w:t>)</w:t>
      </w:r>
    </w:p>
    <w:p w:rsidR="00AC6503" w:rsidRPr="000E55D5" w:rsidRDefault="00AC6503" w:rsidP="000E55D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5D5">
        <w:rPr>
          <w:rFonts w:ascii="Times New Roman" w:hAnsi="Times New Roman" w:cs="Times New Roman"/>
          <w:sz w:val="24"/>
          <w:szCs w:val="24"/>
        </w:rPr>
        <w:t>а) срок переходного периода: _____ дней с момента принятия проекта муниципального нормативного правового акта;</w:t>
      </w:r>
    </w:p>
    <w:p w:rsidR="000E55D5" w:rsidRDefault="00AC6503" w:rsidP="000E55D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5D5">
        <w:rPr>
          <w:rFonts w:ascii="Times New Roman" w:hAnsi="Times New Roman" w:cs="Times New Roman"/>
          <w:sz w:val="24"/>
          <w:szCs w:val="24"/>
        </w:rPr>
        <w:t xml:space="preserve">б) отсрочка введения предлагаемого правового регулирования:_____ дней с момента </w:t>
      </w:r>
      <w:r w:rsidR="008F4076">
        <w:rPr>
          <w:rFonts w:ascii="Times New Roman" w:hAnsi="Times New Roman" w:cs="Times New Roman"/>
          <w:sz w:val="24"/>
          <w:szCs w:val="24"/>
        </w:rPr>
        <w:t xml:space="preserve">принятия проекта муниципального </w:t>
      </w:r>
      <w:r w:rsidRPr="000E55D5">
        <w:rPr>
          <w:rFonts w:ascii="Times New Roman" w:hAnsi="Times New Roman" w:cs="Times New Roman"/>
          <w:sz w:val="24"/>
          <w:szCs w:val="24"/>
        </w:rPr>
        <w:t>нормативного правового акта.</w:t>
      </w:r>
    </w:p>
    <w:p w:rsidR="00AC6503" w:rsidRPr="000E55D5" w:rsidRDefault="00AC6503" w:rsidP="000E55D5">
      <w:pPr>
        <w:pStyle w:val="ConsPlusNonformat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5D5">
        <w:rPr>
          <w:rFonts w:ascii="Times New Roman" w:hAnsi="Times New Roman" w:cs="Times New Roman"/>
          <w:b/>
          <w:sz w:val="24"/>
          <w:szCs w:val="24"/>
        </w:rPr>
        <w:t xml:space="preserve">Необходимость распространения предлагаемого правового </w:t>
      </w:r>
      <w:r w:rsidRPr="000E55D5">
        <w:rPr>
          <w:rFonts w:ascii="Times New Roman" w:hAnsi="Times New Roman" w:cs="Times New Roman"/>
          <w:b/>
          <w:sz w:val="24"/>
          <w:szCs w:val="24"/>
        </w:rPr>
        <w:lastRenderedPageBreak/>
        <w:t>регулирования на ранее возникшие отношения:</w:t>
      </w:r>
      <w:r w:rsidRPr="000E55D5">
        <w:rPr>
          <w:rFonts w:ascii="Times New Roman" w:hAnsi="Times New Roman" w:cs="Times New Roman"/>
          <w:sz w:val="24"/>
          <w:szCs w:val="24"/>
        </w:rPr>
        <w:t xml:space="preserve"> есть</w:t>
      </w:r>
      <w:r w:rsidR="00992E27" w:rsidRPr="00992E27">
        <w:rPr>
          <w:rFonts w:ascii="Times New Roman" w:hAnsi="Times New Roman" w:cs="Times New Roman"/>
          <w:sz w:val="24"/>
          <w:szCs w:val="24"/>
        </w:rPr>
        <w:t xml:space="preserve"> </w:t>
      </w:r>
      <w:r w:rsidRPr="000E55D5">
        <w:rPr>
          <w:rFonts w:ascii="Times New Roman" w:hAnsi="Times New Roman" w:cs="Times New Roman"/>
          <w:sz w:val="24"/>
          <w:szCs w:val="24"/>
        </w:rPr>
        <w:t>(нет), период распространения на ран</w:t>
      </w:r>
      <w:r w:rsidR="000E55D5">
        <w:rPr>
          <w:rFonts w:ascii="Times New Roman" w:hAnsi="Times New Roman" w:cs="Times New Roman"/>
          <w:sz w:val="24"/>
          <w:szCs w:val="24"/>
        </w:rPr>
        <w:t>ее возникшие отношения:_</w:t>
      </w:r>
      <w:r w:rsidRPr="000E55D5">
        <w:rPr>
          <w:rFonts w:ascii="Times New Roman" w:hAnsi="Times New Roman" w:cs="Times New Roman"/>
          <w:sz w:val="24"/>
          <w:szCs w:val="24"/>
        </w:rPr>
        <w:t>____ дней с момента принятия проекта муниципального нормативного правового акта.</w:t>
      </w:r>
    </w:p>
    <w:p w:rsidR="00AC6503" w:rsidRPr="000E55D5" w:rsidRDefault="00AC6503" w:rsidP="000E55D5">
      <w:pPr>
        <w:pStyle w:val="ConsPlusNonformat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5D5">
        <w:rPr>
          <w:rFonts w:ascii="Times New Roman" w:hAnsi="Times New Roman" w:cs="Times New Roman"/>
          <w:b/>
          <w:sz w:val="24"/>
          <w:szCs w:val="24"/>
        </w:rPr>
        <w:t>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</w:t>
      </w:r>
      <w:r w:rsidR="000E55D5">
        <w:rPr>
          <w:rFonts w:ascii="Times New Roman" w:hAnsi="Times New Roman" w:cs="Times New Roman"/>
          <w:b/>
          <w:sz w:val="24"/>
          <w:szCs w:val="24"/>
        </w:rPr>
        <w:t xml:space="preserve">егулирования на ранее возникшие </w:t>
      </w:r>
      <w:r w:rsidR="00FF5C8C" w:rsidRPr="000E55D5">
        <w:rPr>
          <w:rFonts w:ascii="Times New Roman" w:hAnsi="Times New Roman" w:cs="Times New Roman"/>
          <w:b/>
          <w:sz w:val="24"/>
          <w:szCs w:val="24"/>
        </w:rPr>
        <w:t>о</w:t>
      </w:r>
      <w:r w:rsidRPr="000E55D5">
        <w:rPr>
          <w:rFonts w:ascii="Times New Roman" w:hAnsi="Times New Roman" w:cs="Times New Roman"/>
          <w:b/>
          <w:sz w:val="24"/>
          <w:szCs w:val="24"/>
        </w:rPr>
        <w:t>тношения:</w:t>
      </w:r>
      <w:r w:rsidR="000E55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55D5">
        <w:rPr>
          <w:rFonts w:ascii="Times New Roman" w:hAnsi="Times New Roman" w:cs="Times New Roman"/>
          <w:sz w:val="24"/>
          <w:szCs w:val="24"/>
        </w:rPr>
        <w:t>____</w:t>
      </w:r>
      <w:r w:rsidR="00992E27">
        <w:rPr>
          <w:rFonts w:ascii="Times New Roman" w:hAnsi="Times New Roman" w:cs="Times New Roman"/>
          <w:sz w:val="24"/>
          <w:szCs w:val="24"/>
        </w:rPr>
        <w:t>_____</w:t>
      </w:r>
      <w:r w:rsidR="000E55D5">
        <w:rPr>
          <w:rFonts w:ascii="Times New Roman" w:hAnsi="Times New Roman" w:cs="Times New Roman"/>
          <w:sz w:val="24"/>
          <w:szCs w:val="24"/>
        </w:rPr>
        <w:t>________________________</w:t>
      </w:r>
      <w:r w:rsidRPr="000E55D5">
        <w:rPr>
          <w:rFonts w:ascii="Times New Roman" w:hAnsi="Times New Roman" w:cs="Times New Roman"/>
          <w:sz w:val="24"/>
          <w:szCs w:val="24"/>
        </w:rPr>
        <w:t>______________________</w:t>
      </w:r>
      <w:r w:rsidR="00217205" w:rsidRPr="000E55D5">
        <w:rPr>
          <w:rFonts w:ascii="Times New Roman" w:hAnsi="Times New Roman" w:cs="Times New Roman"/>
          <w:sz w:val="24"/>
          <w:szCs w:val="24"/>
        </w:rPr>
        <w:t>.</w:t>
      </w:r>
    </w:p>
    <w:p w:rsidR="000E55D5" w:rsidRDefault="00AC6503" w:rsidP="00AC6503">
      <w:pPr>
        <w:pStyle w:val="ConsPlusNonformat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5D5">
        <w:rPr>
          <w:rFonts w:ascii="Times New Roman" w:hAnsi="Times New Roman" w:cs="Times New Roman"/>
          <w:b/>
          <w:sz w:val="24"/>
          <w:szCs w:val="24"/>
        </w:rPr>
        <w:t>Сведения о размещении уведомления о подготовке проекта муниципальн</w:t>
      </w:r>
      <w:r w:rsidR="000E55D5">
        <w:rPr>
          <w:rFonts w:ascii="Times New Roman" w:hAnsi="Times New Roman" w:cs="Times New Roman"/>
          <w:b/>
          <w:sz w:val="24"/>
          <w:szCs w:val="24"/>
        </w:rPr>
        <w:t>ого нормативного правового акта</w:t>
      </w:r>
      <w:r w:rsidR="00FF5C8C" w:rsidRPr="000E55D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E55D5">
        <w:rPr>
          <w:rFonts w:ascii="Times New Roman" w:hAnsi="Times New Roman" w:cs="Times New Roman"/>
          <w:sz w:val="24"/>
          <w:szCs w:val="24"/>
        </w:rPr>
        <w:t>р</w:t>
      </w:r>
      <w:r w:rsidR="00FF5C8C" w:rsidRPr="000E55D5">
        <w:rPr>
          <w:rFonts w:ascii="Times New Roman" w:hAnsi="Times New Roman" w:cs="Times New Roman"/>
          <w:sz w:val="24"/>
          <w:szCs w:val="24"/>
        </w:rPr>
        <w:t>азмещено</w:t>
      </w:r>
      <w:r w:rsidR="00324846" w:rsidRPr="000E55D5">
        <w:rPr>
          <w:rFonts w:ascii="Times New Roman" w:hAnsi="Times New Roman" w:cs="Times New Roman"/>
          <w:sz w:val="24"/>
          <w:szCs w:val="24"/>
        </w:rPr>
        <w:t xml:space="preserve"> </w:t>
      </w:r>
      <w:r w:rsidR="000E55D5">
        <w:rPr>
          <w:rFonts w:ascii="Times New Roman" w:hAnsi="Times New Roman" w:cs="Times New Roman"/>
          <w:sz w:val="24"/>
          <w:szCs w:val="24"/>
        </w:rPr>
        <w:t>20.08.2025</w:t>
      </w:r>
      <w:r w:rsidR="00324846" w:rsidRPr="000E55D5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0E55D5">
        <w:rPr>
          <w:rFonts w:ascii="Times New Roman" w:hAnsi="Times New Roman" w:cs="Times New Roman"/>
          <w:sz w:val="24"/>
          <w:szCs w:val="24"/>
        </w:rPr>
        <w:t>.</w:t>
      </w:r>
    </w:p>
    <w:p w:rsidR="000E55D5" w:rsidRDefault="00AC6503" w:rsidP="00AC6503">
      <w:pPr>
        <w:pStyle w:val="ConsPlusNonformat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5D5">
        <w:rPr>
          <w:rFonts w:ascii="Times New Roman" w:hAnsi="Times New Roman" w:cs="Times New Roman"/>
          <w:b/>
          <w:sz w:val="24"/>
          <w:szCs w:val="24"/>
        </w:rPr>
        <w:t xml:space="preserve">Иные сведения, которые, по мнению разработчика, позволяют оценить обоснованность </w:t>
      </w:r>
      <w:r w:rsidR="00FF5C8C" w:rsidRPr="000E55D5">
        <w:rPr>
          <w:rFonts w:ascii="Times New Roman" w:hAnsi="Times New Roman" w:cs="Times New Roman"/>
          <w:b/>
          <w:sz w:val="24"/>
          <w:szCs w:val="24"/>
        </w:rPr>
        <w:t>предлагаемого регулирования:</w:t>
      </w:r>
      <w:r w:rsidR="00FF5C8C" w:rsidRPr="000E55D5">
        <w:rPr>
          <w:rFonts w:ascii="Times New Roman" w:hAnsi="Times New Roman" w:cs="Times New Roman"/>
          <w:sz w:val="24"/>
          <w:szCs w:val="24"/>
        </w:rPr>
        <w:t xml:space="preserve"> </w:t>
      </w:r>
      <w:r w:rsidR="000E55D5">
        <w:rPr>
          <w:rFonts w:ascii="Times New Roman" w:hAnsi="Times New Roman" w:cs="Times New Roman"/>
          <w:sz w:val="24"/>
          <w:szCs w:val="24"/>
        </w:rPr>
        <w:t>о</w:t>
      </w:r>
      <w:r w:rsidR="00FF5C8C" w:rsidRPr="000E55D5">
        <w:rPr>
          <w:rFonts w:ascii="Times New Roman" w:hAnsi="Times New Roman" w:cs="Times New Roman"/>
          <w:sz w:val="24"/>
          <w:szCs w:val="24"/>
        </w:rPr>
        <w:t>тсутствуют</w:t>
      </w:r>
      <w:r w:rsidRPr="000E55D5">
        <w:rPr>
          <w:rFonts w:ascii="Times New Roman" w:hAnsi="Times New Roman" w:cs="Times New Roman"/>
          <w:sz w:val="24"/>
          <w:szCs w:val="24"/>
        </w:rPr>
        <w:t>.</w:t>
      </w:r>
    </w:p>
    <w:p w:rsidR="00AC6503" w:rsidRPr="000E55D5" w:rsidRDefault="00AC6503" w:rsidP="00AC6503">
      <w:pPr>
        <w:pStyle w:val="ConsPlusNonformat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5D5">
        <w:rPr>
          <w:rFonts w:ascii="Times New Roman" w:hAnsi="Times New Roman" w:cs="Times New Roman"/>
          <w:b/>
          <w:sz w:val="24"/>
          <w:szCs w:val="24"/>
        </w:rPr>
        <w:t>Контактная информация исполнителя в органе-разработчике</w:t>
      </w:r>
      <w:r w:rsidRPr="000E55D5">
        <w:rPr>
          <w:rFonts w:ascii="Times New Roman" w:hAnsi="Times New Roman" w:cs="Times New Roman"/>
          <w:sz w:val="24"/>
          <w:szCs w:val="24"/>
        </w:rPr>
        <w:t>:</w:t>
      </w:r>
      <w:r w:rsidR="000E55D5">
        <w:rPr>
          <w:rFonts w:ascii="Times New Roman" w:hAnsi="Times New Roman" w:cs="Times New Roman"/>
          <w:sz w:val="24"/>
          <w:szCs w:val="24"/>
        </w:rPr>
        <w:t xml:space="preserve"> </w:t>
      </w:r>
      <w:r w:rsidR="000E55D5">
        <w:rPr>
          <w:rFonts w:ascii="Times New Roman" w:hAnsi="Times New Roman" w:cs="Times New Roman"/>
          <w:sz w:val="24"/>
          <w:szCs w:val="24"/>
        </w:rPr>
        <w:br/>
        <w:t>т</w:t>
      </w:r>
      <w:r w:rsidRPr="000E55D5">
        <w:rPr>
          <w:rFonts w:ascii="Times New Roman" w:hAnsi="Times New Roman" w:cs="Times New Roman"/>
          <w:sz w:val="24"/>
          <w:szCs w:val="24"/>
        </w:rPr>
        <w:t xml:space="preserve">ел.: </w:t>
      </w:r>
      <w:r w:rsidR="000E55D5">
        <w:rPr>
          <w:rFonts w:ascii="Times New Roman" w:hAnsi="Times New Roman" w:cs="Times New Roman"/>
          <w:sz w:val="24"/>
          <w:szCs w:val="24"/>
        </w:rPr>
        <w:t>+7 (39544) 51511</w:t>
      </w:r>
      <w:r w:rsidRPr="000E55D5">
        <w:rPr>
          <w:rFonts w:ascii="Times New Roman" w:hAnsi="Times New Roman" w:cs="Times New Roman"/>
          <w:sz w:val="24"/>
          <w:szCs w:val="24"/>
        </w:rPr>
        <w:t xml:space="preserve">. Адрес электронной почты: </w:t>
      </w:r>
      <w:proofErr w:type="spellStart"/>
      <w:r w:rsidR="000E55D5">
        <w:rPr>
          <w:rFonts w:ascii="Times New Roman" w:hAnsi="Times New Roman" w:cs="Times New Roman"/>
          <w:sz w:val="24"/>
          <w:szCs w:val="24"/>
          <w:lang w:val="en-US"/>
        </w:rPr>
        <w:t>kja</w:t>
      </w:r>
      <w:proofErr w:type="spellEnd"/>
      <w:r w:rsidR="00FF5C8C" w:rsidRPr="000E55D5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FF5C8C" w:rsidRPr="000E55D5">
        <w:rPr>
          <w:rFonts w:ascii="Times New Roman" w:hAnsi="Times New Roman" w:cs="Times New Roman"/>
          <w:sz w:val="24"/>
          <w:szCs w:val="24"/>
          <w:lang w:val="en-US"/>
        </w:rPr>
        <w:t>sludyanka</w:t>
      </w:r>
      <w:proofErr w:type="spellEnd"/>
      <w:r w:rsidR="00FF5C8C" w:rsidRPr="000E55D5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F5C8C" w:rsidRPr="000E55D5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0E55D5">
        <w:rPr>
          <w:rFonts w:ascii="Times New Roman" w:hAnsi="Times New Roman" w:cs="Times New Roman"/>
          <w:sz w:val="24"/>
          <w:szCs w:val="24"/>
        </w:rPr>
        <w:t>.</w:t>
      </w:r>
    </w:p>
    <w:p w:rsidR="00AC6503" w:rsidRPr="000E55D5" w:rsidRDefault="00AC6503" w:rsidP="00AC650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5C8C" w:rsidRPr="000E55D5" w:rsidRDefault="00AC6503" w:rsidP="00FF5C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55D5">
        <w:rPr>
          <w:rFonts w:ascii="Times New Roman" w:hAnsi="Times New Roman" w:cs="Times New Roman"/>
          <w:sz w:val="24"/>
          <w:szCs w:val="24"/>
        </w:rPr>
        <w:t xml:space="preserve"> 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1877"/>
        <w:gridCol w:w="3191"/>
      </w:tblGrid>
      <w:tr w:rsidR="00FF5C8C" w:rsidRPr="000E55D5" w:rsidTr="000E55D5">
        <w:tc>
          <w:tcPr>
            <w:tcW w:w="4503" w:type="dxa"/>
          </w:tcPr>
          <w:p w:rsidR="00FF5C8C" w:rsidRPr="000E55D5" w:rsidRDefault="000E55D5" w:rsidP="000E55D5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F5C8C" w:rsidRPr="000E55D5">
              <w:rPr>
                <w:rFonts w:ascii="Times New Roman" w:hAnsi="Times New Roman" w:cs="Times New Roman"/>
                <w:sz w:val="24"/>
                <w:szCs w:val="24"/>
              </w:rPr>
              <w:t>ачальник Управления социально-экономического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вития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FF5C8C" w:rsidRPr="000E55D5">
              <w:rPr>
                <w:rFonts w:ascii="Times New Roman" w:hAnsi="Times New Roman" w:cs="Times New Roman"/>
                <w:sz w:val="24"/>
                <w:szCs w:val="24"/>
              </w:rPr>
              <w:t>униципального района</w:t>
            </w:r>
          </w:p>
        </w:tc>
        <w:tc>
          <w:tcPr>
            <w:tcW w:w="1877" w:type="dxa"/>
          </w:tcPr>
          <w:p w:rsidR="00FF5C8C" w:rsidRPr="000E55D5" w:rsidRDefault="00FF5C8C" w:rsidP="000E55D5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0E55D5" w:rsidRDefault="000E55D5" w:rsidP="000E55D5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55D5" w:rsidRDefault="000E55D5" w:rsidP="000E55D5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C8C" w:rsidRPr="000E55D5" w:rsidRDefault="000E55D5" w:rsidP="000E55D5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Проворова</w:t>
            </w:r>
            <w:proofErr w:type="spellEnd"/>
          </w:p>
        </w:tc>
      </w:tr>
    </w:tbl>
    <w:p w:rsidR="00FF5C8C" w:rsidRPr="000E55D5" w:rsidRDefault="00FF5C8C" w:rsidP="00FF5C8C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0E55D5" w:rsidRDefault="000E55D5" w:rsidP="00FF5C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6503" w:rsidRPr="000E55D5" w:rsidRDefault="000E55D5" w:rsidP="00FF5C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сентября 2025 года</w:t>
      </w:r>
    </w:p>
    <w:p w:rsidR="00216D15" w:rsidRPr="000E55D5" w:rsidRDefault="00216D15"/>
    <w:p w:rsidR="00E84C74" w:rsidRPr="000E55D5" w:rsidRDefault="00E84C74"/>
    <w:p w:rsidR="00E84C74" w:rsidRPr="000E55D5" w:rsidRDefault="00E84C74"/>
    <w:p w:rsidR="00E84C74" w:rsidRPr="000E55D5" w:rsidRDefault="00E84C74"/>
    <w:p w:rsidR="00E84C74" w:rsidRPr="000E55D5" w:rsidRDefault="00E84C74"/>
    <w:p w:rsidR="00E84C74" w:rsidRPr="000E55D5" w:rsidRDefault="00E84C74"/>
    <w:p w:rsidR="00E84C74" w:rsidRPr="000E55D5" w:rsidRDefault="00E84C74"/>
    <w:p w:rsidR="00E84C74" w:rsidRPr="000E55D5" w:rsidRDefault="00E84C74"/>
    <w:p w:rsidR="00E84C74" w:rsidRPr="000E55D5" w:rsidRDefault="00E84C74"/>
    <w:p w:rsidR="00E84C74" w:rsidRPr="000E55D5" w:rsidRDefault="00E84C74"/>
    <w:p w:rsidR="00E84C74" w:rsidRPr="000E55D5" w:rsidRDefault="00E84C74"/>
    <w:p w:rsidR="00E84C74" w:rsidRPr="000E55D5" w:rsidRDefault="00E84C74"/>
    <w:p w:rsidR="00E84C74" w:rsidRPr="000E55D5" w:rsidRDefault="00E84C74"/>
    <w:p w:rsidR="00E84C74" w:rsidRDefault="00E84C74"/>
    <w:p w:rsidR="00992E27" w:rsidRDefault="00992E27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84C74" w:rsidRPr="000E55D5" w:rsidTr="000E55D5">
        <w:tc>
          <w:tcPr>
            <w:tcW w:w="3190" w:type="dxa"/>
          </w:tcPr>
          <w:p w:rsidR="00E84C74" w:rsidRPr="000E55D5" w:rsidRDefault="00E84C74" w:rsidP="000E55D5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E84C74" w:rsidRPr="000E55D5" w:rsidRDefault="00E84C74" w:rsidP="000E55D5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E84C74" w:rsidRPr="000E55D5" w:rsidRDefault="00E84C74" w:rsidP="000E55D5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84C74" w:rsidRPr="000E55D5" w:rsidRDefault="00E84C74"/>
    <w:p w:rsidR="00E84C74" w:rsidRPr="000E55D5" w:rsidRDefault="00E84C74">
      <w:bookmarkStart w:id="0" w:name="_GoBack"/>
      <w:bookmarkEnd w:id="0"/>
    </w:p>
    <w:sectPr w:rsidR="00E84C74" w:rsidRPr="000E5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50E28"/>
    <w:multiLevelType w:val="multilevel"/>
    <w:tmpl w:val="DA4AE16A"/>
    <w:lvl w:ilvl="0">
      <w:start w:val="1"/>
      <w:numFmt w:val="decimal"/>
      <w:lvlText w:val="%1."/>
      <w:lvlJc w:val="left"/>
      <w:pPr>
        <w:ind w:left="645" w:hanging="40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40" w:hanging="1800"/>
      </w:pPr>
      <w:rPr>
        <w:rFonts w:hint="default"/>
      </w:rPr>
    </w:lvl>
  </w:abstractNum>
  <w:abstractNum w:abstractNumId="1">
    <w:nsid w:val="7C0A6250"/>
    <w:multiLevelType w:val="hybridMultilevel"/>
    <w:tmpl w:val="D27CA054"/>
    <w:lvl w:ilvl="0" w:tplc="0419000F">
      <w:start w:val="1"/>
      <w:numFmt w:val="decimal"/>
      <w:lvlText w:val="%1."/>
      <w:lvlJc w:val="left"/>
      <w:pPr>
        <w:ind w:left="970" w:hanging="360"/>
      </w:pPr>
    </w:lvl>
    <w:lvl w:ilvl="1" w:tplc="04190019" w:tentative="1">
      <w:start w:val="1"/>
      <w:numFmt w:val="lowerLetter"/>
      <w:lvlText w:val="%2."/>
      <w:lvlJc w:val="left"/>
      <w:pPr>
        <w:ind w:left="1690" w:hanging="360"/>
      </w:pPr>
    </w:lvl>
    <w:lvl w:ilvl="2" w:tplc="0419001B" w:tentative="1">
      <w:start w:val="1"/>
      <w:numFmt w:val="lowerRoman"/>
      <w:lvlText w:val="%3."/>
      <w:lvlJc w:val="right"/>
      <w:pPr>
        <w:ind w:left="2410" w:hanging="180"/>
      </w:pPr>
    </w:lvl>
    <w:lvl w:ilvl="3" w:tplc="0419000F" w:tentative="1">
      <w:start w:val="1"/>
      <w:numFmt w:val="decimal"/>
      <w:lvlText w:val="%4."/>
      <w:lvlJc w:val="left"/>
      <w:pPr>
        <w:ind w:left="3130" w:hanging="360"/>
      </w:pPr>
    </w:lvl>
    <w:lvl w:ilvl="4" w:tplc="04190019" w:tentative="1">
      <w:start w:val="1"/>
      <w:numFmt w:val="lowerLetter"/>
      <w:lvlText w:val="%5."/>
      <w:lvlJc w:val="left"/>
      <w:pPr>
        <w:ind w:left="3850" w:hanging="360"/>
      </w:pPr>
    </w:lvl>
    <w:lvl w:ilvl="5" w:tplc="0419001B" w:tentative="1">
      <w:start w:val="1"/>
      <w:numFmt w:val="lowerRoman"/>
      <w:lvlText w:val="%6."/>
      <w:lvlJc w:val="right"/>
      <w:pPr>
        <w:ind w:left="4570" w:hanging="180"/>
      </w:pPr>
    </w:lvl>
    <w:lvl w:ilvl="6" w:tplc="0419000F" w:tentative="1">
      <w:start w:val="1"/>
      <w:numFmt w:val="decimal"/>
      <w:lvlText w:val="%7."/>
      <w:lvlJc w:val="left"/>
      <w:pPr>
        <w:ind w:left="5290" w:hanging="360"/>
      </w:pPr>
    </w:lvl>
    <w:lvl w:ilvl="7" w:tplc="04190019" w:tentative="1">
      <w:start w:val="1"/>
      <w:numFmt w:val="lowerLetter"/>
      <w:lvlText w:val="%8."/>
      <w:lvlJc w:val="left"/>
      <w:pPr>
        <w:ind w:left="6010" w:hanging="360"/>
      </w:pPr>
    </w:lvl>
    <w:lvl w:ilvl="8" w:tplc="0419001B" w:tentative="1">
      <w:start w:val="1"/>
      <w:numFmt w:val="lowerRoman"/>
      <w:lvlText w:val="%9."/>
      <w:lvlJc w:val="right"/>
      <w:pPr>
        <w:ind w:left="67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E70"/>
    <w:rsid w:val="000E55D5"/>
    <w:rsid w:val="00216D15"/>
    <w:rsid w:val="00217205"/>
    <w:rsid w:val="00324846"/>
    <w:rsid w:val="00380DAF"/>
    <w:rsid w:val="004A72AF"/>
    <w:rsid w:val="005211C9"/>
    <w:rsid w:val="00777B2E"/>
    <w:rsid w:val="007A7DE1"/>
    <w:rsid w:val="007F6E19"/>
    <w:rsid w:val="00852F7E"/>
    <w:rsid w:val="008F4076"/>
    <w:rsid w:val="00992E27"/>
    <w:rsid w:val="00AC6503"/>
    <w:rsid w:val="00B00E70"/>
    <w:rsid w:val="00C46691"/>
    <w:rsid w:val="00D0644A"/>
    <w:rsid w:val="00DD3242"/>
    <w:rsid w:val="00E84C74"/>
    <w:rsid w:val="00F76876"/>
    <w:rsid w:val="00FF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5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5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C65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FF5C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84C74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E84C74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84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4C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5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5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C65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FF5C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84C74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E84C74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84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4C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Пестова Лариса Геннадьевна</dc:creator>
  <cp:keywords/>
  <dc:description/>
  <cp:lastModifiedBy>Кривогорницына Юлия Андреевна</cp:lastModifiedBy>
  <cp:revision>10</cp:revision>
  <cp:lastPrinted>2025-09-02T01:51:00Z</cp:lastPrinted>
  <dcterms:created xsi:type="dcterms:W3CDTF">2022-06-15T05:15:00Z</dcterms:created>
  <dcterms:modified xsi:type="dcterms:W3CDTF">2025-09-03T06:24:00Z</dcterms:modified>
</cp:coreProperties>
</file>