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91B" w:rsidRPr="00E3191B" w:rsidRDefault="00E3191B" w:rsidP="00E3191B">
      <w:pPr>
        <w:ind w:firstLine="0"/>
        <w:rPr>
          <w:rFonts w:ascii="Times New Roman" w:hAnsi="Times New Roman" w:cs="Times New Roman"/>
          <w:bCs/>
        </w:rPr>
      </w:pPr>
      <w:r w:rsidRPr="00E3191B">
        <w:rPr>
          <w:rFonts w:ascii="Times New Roman" w:hAnsi="Times New Roman" w:cs="Times New Roman"/>
          <w:bCs/>
          <w:noProof/>
        </w:rPr>
        <w:drawing>
          <wp:anchor distT="0" distB="0" distL="114300" distR="114300" simplePos="0" relativeHeight="251659264" behindDoc="0" locked="0" layoutInCell="1" allowOverlap="1" wp14:anchorId="4D86B463" wp14:editId="43C308B7">
            <wp:simplePos x="0" y="0"/>
            <wp:positionH relativeFrom="column">
              <wp:posOffset>2901315</wp:posOffset>
            </wp:positionH>
            <wp:positionV relativeFrom="paragraph">
              <wp:posOffset>236855</wp:posOffset>
            </wp:positionV>
            <wp:extent cx="590550" cy="742950"/>
            <wp:effectExtent l="0" t="0" r="0" b="0"/>
            <wp:wrapTopAndBottom/>
            <wp:docPr id="54" name="Рисунок 5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E3191B" w:rsidRP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E3191B" w:rsidRPr="00E3191B" w:rsidRDefault="00E3191B" w:rsidP="00E3191B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953BDF" w:rsidRPr="00E3191B" w:rsidRDefault="00E3191B" w:rsidP="00E3191B">
      <w:pPr>
        <w:pStyle w:val="3"/>
        <w:rPr>
          <w:rFonts w:ascii="Times New Roman" w:hAnsi="Times New Roman" w:cs="Times New Roman"/>
          <w:bCs w:val="0"/>
          <w:sz w:val="32"/>
          <w:szCs w:val="32"/>
        </w:rPr>
      </w:pPr>
      <w:proofErr w:type="spellStart"/>
      <w:r w:rsidRPr="00E3191B">
        <w:rPr>
          <w:rFonts w:ascii="Times New Roman" w:hAnsi="Times New Roman" w:cs="Times New Roman"/>
          <w:bCs w:val="0"/>
          <w:sz w:val="24"/>
        </w:rPr>
        <w:t>Слюдянский</w:t>
      </w:r>
      <w:proofErr w:type="spellEnd"/>
      <w:r w:rsidRPr="00E3191B">
        <w:rPr>
          <w:rFonts w:ascii="Times New Roman" w:hAnsi="Times New Roman" w:cs="Times New Roman"/>
          <w:bCs w:val="0"/>
          <w:sz w:val="24"/>
        </w:rPr>
        <w:t xml:space="preserve"> муниципальный район</w:t>
      </w:r>
    </w:p>
    <w:p w:rsidR="00E3191B" w:rsidRDefault="00E3191B" w:rsidP="00953BDF">
      <w:pPr>
        <w:pStyle w:val="3"/>
        <w:rPr>
          <w:rFonts w:ascii="Times New Roman" w:hAnsi="Times New Roman" w:cs="Times New Roman"/>
          <w:bCs w:val="0"/>
          <w:szCs w:val="28"/>
        </w:rPr>
      </w:pPr>
    </w:p>
    <w:p w:rsidR="00953BDF" w:rsidRPr="00970934" w:rsidRDefault="00953BDF" w:rsidP="00953BDF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953BDF" w:rsidRPr="00970934" w:rsidRDefault="00953BDF" w:rsidP="00953BD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3BDF" w:rsidRPr="00970934" w:rsidRDefault="00953BDF" w:rsidP="00953BDF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953BDF" w:rsidRPr="00970934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953BDF" w:rsidRPr="00970934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Pr="008F2DF3" w:rsidRDefault="00953BDF" w:rsidP="00953BDF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941605">
        <w:rPr>
          <w:rFonts w:ascii="Times New Roman" w:hAnsi="Times New Roman" w:cs="Times New Roman"/>
          <w:b/>
        </w:rPr>
        <w:t>31</w:t>
      </w:r>
      <w:r>
        <w:rPr>
          <w:rFonts w:ascii="Times New Roman" w:hAnsi="Times New Roman" w:cs="Times New Roman"/>
          <w:b/>
        </w:rPr>
        <w:t xml:space="preserve"> марта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5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953BDF" w:rsidRDefault="00953BDF" w:rsidP="00953BDF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953BDF" w:rsidRPr="00FC2124" w:rsidRDefault="00437367" w:rsidP="00953BDF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 согласова</w:t>
      </w:r>
      <w:r w:rsidR="00953BDF">
        <w:rPr>
          <w:rFonts w:ascii="Times New Roman" w:hAnsi="Times New Roman" w:cs="Times New Roman"/>
          <w:b/>
        </w:rPr>
        <w:t xml:space="preserve">нии Перечня имущества, находящегося  в муниципальной собственности </w:t>
      </w:r>
      <w:proofErr w:type="spellStart"/>
      <w:r w:rsidR="00953BDF">
        <w:rPr>
          <w:rFonts w:ascii="Times New Roman" w:hAnsi="Times New Roman" w:cs="Times New Roman"/>
          <w:b/>
        </w:rPr>
        <w:t>Слюдянского</w:t>
      </w:r>
      <w:proofErr w:type="spellEnd"/>
      <w:r w:rsidR="00953BDF"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Байкальского муниципального образования </w:t>
      </w:r>
    </w:p>
    <w:p w:rsidR="00953BDF" w:rsidRDefault="00953BDF" w:rsidP="00953BDF">
      <w:pPr>
        <w:jc w:val="center"/>
        <w:rPr>
          <w:rFonts w:ascii="Arial" w:hAnsi="Arial" w:cs="Arial"/>
          <w:sz w:val="22"/>
        </w:rPr>
      </w:pPr>
    </w:p>
    <w:p w:rsidR="00953BDF" w:rsidRPr="00F71DAA" w:rsidRDefault="00953BDF" w:rsidP="00953BDF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r w:rsidRPr="004F3730">
        <w:rPr>
          <w:rFonts w:ascii="Times New Roman" w:hAnsi="Times New Roman" w:cs="Times New Roman"/>
        </w:rPr>
        <w:t xml:space="preserve">В целях исполнения </w:t>
      </w:r>
      <w:r>
        <w:rPr>
          <w:rFonts w:ascii="Times New Roman" w:hAnsi="Times New Roman" w:cs="Times New Roman"/>
        </w:rPr>
        <w:t xml:space="preserve">Байкальским муниципальным образованием полномочий, определенных пунктом 28 </w:t>
      </w:r>
      <w:r w:rsidRPr="003F5073">
        <w:rPr>
          <w:rFonts w:ascii="Times New Roman" w:hAnsi="Times New Roman" w:cs="Times New Roman"/>
          <w:bCs/>
        </w:rPr>
        <w:t>части 1 статьи 14</w:t>
      </w:r>
      <w:r>
        <w:rPr>
          <w:rFonts w:ascii="Times New Roman" w:hAnsi="Times New Roman" w:cs="Times New Roman"/>
          <w:bCs/>
        </w:rPr>
        <w:t xml:space="preserve"> </w:t>
      </w:r>
      <w:r w:rsidRPr="004F3730">
        <w:rPr>
          <w:rFonts w:ascii="Times New Roman" w:hAnsi="Times New Roman" w:cs="Times New Roman"/>
        </w:rPr>
        <w:t xml:space="preserve">Федерального закона от 06 октября 2003 года № </w:t>
      </w:r>
      <w:proofErr w:type="gramStart"/>
      <w:r w:rsidRPr="004F3730">
        <w:rPr>
          <w:rFonts w:ascii="Times New Roman" w:hAnsi="Times New Roman" w:cs="Times New Roman"/>
        </w:rPr>
        <w:t>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</w:rPr>
        <w:t xml:space="preserve"> - </w:t>
      </w:r>
      <w:r>
        <w:rPr>
          <w:rFonts w:ascii="Times New Roman" w:eastAsiaTheme="minorHAnsi" w:hAnsi="Times New Roman" w:cs="Times New Roman"/>
          <w:color w:val="auto"/>
          <w:lang w:eastAsia="en-US"/>
        </w:rPr>
        <w:t>создание условий для развития малого и среднего предпринимательства</w:t>
      </w:r>
      <w:r w:rsidRPr="004F3730">
        <w:rPr>
          <w:rFonts w:ascii="Times New Roman" w:hAnsi="Times New Roman" w:cs="Times New Roman"/>
        </w:rPr>
        <w:t>, в соответствии с Законом Иркутской области от 16 мая 2008 года № 14-оз «</w:t>
      </w:r>
      <w:r>
        <w:rPr>
          <w:rFonts w:ascii="Times New Roman" w:eastAsiaTheme="minorHAnsi" w:hAnsi="Times New Roman" w:cs="Times New Roman"/>
          <w:color w:val="auto"/>
          <w:lang w:eastAsia="en-US"/>
        </w:rPr>
        <w:t>Об отдельных вопросах разграничения имущества, находящегося в муниципальной собственности, между муниципальными образованиями Иркутской области</w:t>
      </w:r>
      <w:r w:rsidRPr="004F3730">
        <w:rPr>
          <w:rFonts w:ascii="Times New Roman" w:hAnsi="Times New Roman" w:cs="Times New Roman"/>
        </w:rPr>
        <w:t xml:space="preserve">», </w:t>
      </w:r>
      <w:r>
        <w:rPr>
          <w:rFonts w:ascii="Times New Roman" w:hAnsi="Times New Roman" w:cs="Times New Roman"/>
        </w:rPr>
        <w:t xml:space="preserve">учитывая </w:t>
      </w:r>
      <w:r w:rsidRPr="004F3730">
        <w:rPr>
          <w:rFonts w:ascii="Times New Roman" w:hAnsi="Times New Roman" w:cs="Times New Roman"/>
        </w:rPr>
        <w:t xml:space="preserve">решение Думы </w:t>
      </w:r>
      <w:r>
        <w:rPr>
          <w:rFonts w:ascii="Times New Roman" w:hAnsi="Times New Roman" w:cs="Times New Roman"/>
        </w:rPr>
        <w:t>Байкальского городского поселения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28 февраля </w:t>
      </w:r>
      <w:r w:rsidRPr="004F3730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5</w:t>
      </w:r>
      <w:r w:rsidRPr="004F3730">
        <w:rPr>
          <w:rFonts w:ascii="Times New Roman" w:hAnsi="Times New Roman" w:cs="Times New Roman"/>
        </w:rPr>
        <w:t xml:space="preserve"> года № </w:t>
      </w:r>
      <w:r>
        <w:rPr>
          <w:rFonts w:ascii="Times New Roman" w:hAnsi="Times New Roman" w:cs="Times New Roman"/>
        </w:rPr>
        <w:t>10</w:t>
      </w:r>
      <w:r w:rsidRPr="004F37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5 </w:t>
      </w:r>
      <w:proofErr w:type="spellStart"/>
      <w:r>
        <w:rPr>
          <w:rFonts w:ascii="Times New Roman" w:hAnsi="Times New Roman" w:cs="Times New Roman"/>
        </w:rPr>
        <w:t>гд</w:t>
      </w:r>
      <w:proofErr w:type="spellEnd"/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>статьями 31</w:t>
      </w:r>
      <w:proofErr w:type="gramEnd"/>
      <w:r w:rsidRPr="008F2DF3">
        <w:rPr>
          <w:rFonts w:ascii="Times New Roman" w:hAnsi="Times New Roman" w:cs="Times New Roman"/>
        </w:rPr>
        <w:t xml:space="preserve">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953BDF" w:rsidRDefault="00953BDF" w:rsidP="00953BDF">
      <w:pPr>
        <w:pStyle w:val="21"/>
        <w:ind w:firstLine="708"/>
      </w:pPr>
    </w:p>
    <w:p w:rsidR="00953BDF" w:rsidRPr="004F3730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953BDF" w:rsidRDefault="00953BDF" w:rsidP="00953BDF">
      <w:pPr>
        <w:rPr>
          <w:rFonts w:ascii="Times New Roman" w:hAnsi="Times New Roman" w:cs="Times New Roman"/>
        </w:rPr>
      </w:pPr>
    </w:p>
    <w:p w:rsidR="00953BDF" w:rsidRPr="00941605" w:rsidRDefault="00437367" w:rsidP="00941605">
      <w:pPr>
        <w:pStyle w:val="a8"/>
        <w:numPr>
          <w:ilvl w:val="0"/>
          <w:numId w:val="1"/>
        </w:numPr>
        <w:rPr>
          <w:rFonts w:ascii="Times New Roman" w:hAnsi="Times New Roman" w:cs="Times New Roman"/>
        </w:rPr>
      </w:pPr>
      <w:r w:rsidRPr="00941605">
        <w:rPr>
          <w:rFonts w:ascii="Times New Roman" w:hAnsi="Times New Roman" w:cs="Times New Roman"/>
        </w:rPr>
        <w:t>Согласовать</w:t>
      </w:r>
      <w:r w:rsidR="00953BDF" w:rsidRPr="00941605">
        <w:rPr>
          <w:rFonts w:ascii="Times New Roman" w:hAnsi="Times New Roman" w:cs="Times New Roman"/>
        </w:rPr>
        <w:t xml:space="preserve"> прилагаемый Перечень имущества, находящегося в муниципальной собственности </w:t>
      </w:r>
      <w:proofErr w:type="spellStart"/>
      <w:r w:rsidR="00953BDF" w:rsidRPr="00941605">
        <w:rPr>
          <w:rFonts w:ascii="Times New Roman" w:hAnsi="Times New Roman" w:cs="Times New Roman"/>
        </w:rPr>
        <w:t>Слюдянского</w:t>
      </w:r>
      <w:proofErr w:type="spellEnd"/>
      <w:r w:rsidR="00953BDF" w:rsidRPr="00941605"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Байкальского муниципального образования.</w:t>
      </w:r>
    </w:p>
    <w:p w:rsidR="00941605" w:rsidRPr="00941605" w:rsidRDefault="00941605" w:rsidP="00941605">
      <w:pPr>
        <w:pStyle w:val="a8"/>
        <w:numPr>
          <w:ilvl w:val="0"/>
          <w:numId w:val="1"/>
        </w:numPr>
        <w:rPr>
          <w:rFonts w:ascii="Times New Roman" w:hAnsi="Times New Roman" w:cs="Times New Roman"/>
        </w:rPr>
      </w:pPr>
      <w:r w:rsidRPr="00941605">
        <w:rPr>
          <w:rFonts w:ascii="Times New Roman" w:hAnsi="Times New Roman" w:cs="Times New Roman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941605">
        <w:rPr>
          <w:rFonts w:ascii="Times New Roman" w:hAnsi="Times New Roman" w:cs="Times New Roman"/>
        </w:rPr>
        <w:t>Слюдянского</w:t>
      </w:r>
      <w:proofErr w:type="spellEnd"/>
      <w:r w:rsidRPr="00941605">
        <w:rPr>
          <w:rFonts w:ascii="Times New Roman" w:hAnsi="Times New Roman" w:cs="Times New Roman"/>
        </w:rPr>
        <w:t xml:space="preserve"> муниципального  района в информационно-телекоммуникационной сети «Интернет»: www.sludyanka.ru.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41605" w:rsidRDefault="00941605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953BDF" w:rsidRPr="00941605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А.В. Смирнов</w:t>
      </w: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E3191B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941605">
        <w:rPr>
          <w:rFonts w:ascii="Times New Roman" w:hAnsi="Times New Roman" w:cs="Times New Roman"/>
        </w:rPr>
        <w:t xml:space="preserve">31 марта </w:t>
      </w:r>
      <w:r>
        <w:rPr>
          <w:rFonts w:ascii="Times New Roman" w:hAnsi="Times New Roman" w:cs="Times New Roman"/>
        </w:rPr>
        <w:t>2025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941605">
        <w:rPr>
          <w:rFonts w:ascii="Times New Roman" w:hAnsi="Times New Roman" w:cs="Times New Roman"/>
        </w:rPr>
        <w:t>82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953BDF" w:rsidRDefault="00953BDF" w:rsidP="00953BDF">
      <w:pPr>
        <w:ind w:firstLine="0"/>
        <w:jc w:val="right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953BDF" w:rsidRDefault="00953BDF" w:rsidP="00953BDF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953BDF" w:rsidRPr="00F0656C" w:rsidRDefault="00953BDF" w:rsidP="00953BD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953BDF" w:rsidRPr="0094508C" w:rsidRDefault="00953BDF" w:rsidP="00953BDF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от </w:t>
      </w:r>
      <w:r w:rsidR="00941605">
        <w:rPr>
          <w:rFonts w:ascii="Times New Roman" w:hAnsi="Times New Roman" w:cs="Times New Roman"/>
        </w:rPr>
        <w:t>31</w:t>
      </w:r>
      <w:r>
        <w:rPr>
          <w:rFonts w:ascii="Times New Roman" w:hAnsi="Times New Roman" w:cs="Times New Roman"/>
        </w:rPr>
        <w:t xml:space="preserve">марта </w:t>
      </w:r>
      <w:r w:rsidRPr="00F0656C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25</w:t>
      </w:r>
      <w:r w:rsidRPr="00F0656C">
        <w:rPr>
          <w:rFonts w:ascii="Times New Roman" w:hAnsi="Times New Roman" w:cs="Times New Roman"/>
        </w:rPr>
        <w:t xml:space="preserve">г. № </w:t>
      </w:r>
      <w:r w:rsidR="00941605">
        <w:rPr>
          <w:rFonts w:ascii="Times New Roman" w:hAnsi="Times New Roman" w:cs="Times New Roman"/>
        </w:rPr>
        <w:t xml:space="preserve">82 </w:t>
      </w:r>
      <w:bookmarkStart w:id="0" w:name="_GoBack"/>
      <w:bookmarkEnd w:id="0"/>
      <w:r>
        <w:rPr>
          <w:rFonts w:ascii="Times New Roman" w:hAnsi="Times New Roman" w:cs="Times New Roman"/>
        </w:rPr>
        <w:t xml:space="preserve">-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953BDF" w:rsidRPr="00F0656C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953BDF" w:rsidRPr="00264517" w:rsidRDefault="00953BDF" w:rsidP="00953BDF">
      <w:pPr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r>
        <w:rPr>
          <w:rFonts w:ascii="Times New Roman" w:hAnsi="Times New Roman" w:cs="Times New Roman"/>
        </w:rPr>
        <w:t>Байкаль</w:t>
      </w:r>
      <w:r w:rsidRPr="00264517">
        <w:rPr>
          <w:rFonts w:ascii="Times New Roman" w:hAnsi="Times New Roman" w:cs="Times New Roman"/>
        </w:rPr>
        <w:t xml:space="preserve">ского муниципального образования </w:t>
      </w: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953BDF" w:rsidRPr="00F0656C" w:rsidRDefault="00953BDF" w:rsidP="00953BDF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953BDF" w:rsidRDefault="00953BDF" w:rsidP="00953BDF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953BDF" w:rsidTr="00710E61">
        <w:tc>
          <w:tcPr>
            <w:tcW w:w="817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953BDF" w:rsidTr="00710E61">
        <w:tc>
          <w:tcPr>
            <w:tcW w:w="817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953BDF" w:rsidTr="00710E61">
        <w:tc>
          <w:tcPr>
            <w:tcW w:w="817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953BDF" w:rsidRPr="00FA1C48" w:rsidRDefault="00953BDF" w:rsidP="00710E61">
            <w:pPr>
              <w:ind w:firstLine="0"/>
              <w:rPr>
                <w:rFonts w:ascii="Times New Roman" w:hAnsi="Times New Roman" w:cs="Times New Roman"/>
              </w:rPr>
            </w:pPr>
            <w:r w:rsidRPr="00FA1C48">
              <w:rPr>
                <w:rFonts w:ascii="Times New Roman" w:hAnsi="Times New Roman" w:cs="Times New Roman"/>
              </w:rPr>
              <w:t xml:space="preserve">Нежилое помещение, назначение: нежилое </w:t>
            </w:r>
          </w:p>
        </w:tc>
        <w:tc>
          <w:tcPr>
            <w:tcW w:w="4252" w:type="dxa"/>
          </w:tcPr>
          <w:p w:rsidR="00953BDF" w:rsidRPr="00FA1C48" w:rsidRDefault="00953BDF" w:rsidP="00710E61">
            <w:pPr>
              <w:ind w:firstLine="0"/>
              <w:rPr>
                <w:rFonts w:ascii="Times New Roman" w:hAnsi="Times New Roman" w:cs="Times New Roman"/>
              </w:rPr>
            </w:pPr>
            <w:r w:rsidRPr="00FA1C48">
              <w:rPr>
                <w:rFonts w:ascii="Times New Roman" w:hAnsi="Times New Roman" w:cs="Times New Roman"/>
              </w:rPr>
              <w:t xml:space="preserve">Российская Федерация, Иркутская область, муниципальный район </w:t>
            </w:r>
            <w:proofErr w:type="spellStart"/>
            <w:r w:rsidRPr="00FA1C48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FA1C48">
              <w:rPr>
                <w:rFonts w:ascii="Times New Roman" w:hAnsi="Times New Roman" w:cs="Times New Roman"/>
              </w:rPr>
              <w:t>, городское поселение Байкальское, город Байкальск, микрорайон Гагарина, здание 207</w:t>
            </w:r>
          </w:p>
        </w:tc>
        <w:tc>
          <w:tcPr>
            <w:tcW w:w="2268" w:type="dxa"/>
          </w:tcPr>
          <w:p w:rsidR="00953BDF" w:rsidRPr="00FA1C48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FA1C48">
              <w:rPr>
                <w:rFonts w:ascii="Times New Roman" w:hAnsi="Times New Roman" w:cs="Times New Roman"/>
              </w:rPr>
              <w:t>38:25:020102:597</w:t>
            </w:r>
          </w:p>
        </w:tc>
      </w:tr>
      <w:tr w:rsidR="00953BDF" w:rsidTr="00710E61">
        <w:tc>
          <w:tcPr>
            <w:tcW w:w="817" w:type="dxa"/>
          </w:tcPr>
          <w:p w:rsidR="00953BDF" w:rsidRPr="00264517" w:rsidRDefault="00953BDF" w:rsidP="00710E61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953BDF" w:rsidRPr="00FA1C48" w:rsidRDefault="00953BDF" w:rsidP="00710E61">
            <w:pPr>
              <w:ind w:firstLine="0"/>
              <w:rPr>
                <w:rFonts w:ascii="Times New Roman" w:hAnsi="Times New Roman" w:cs="Times New Roman"/>
              </w:rPr>
            </w:pPr>
            <w:r w:rsidRPr="00FA1C48">
              <w:rPr>
                <w:rFonts w:ascii="Times New Roman" w:hAnsi="Times New Roman" w:cs="Times New Roman"/>
              </w:rPr>
              <w:t>Земельный участок, виды разрешенного использования: Для размещения нежилого одноэтажного здания</w:t>
            </w:r>
          </w:p>
        </w:tc>
        <w:tc>
          <w:tcPr>
            <w:tcW w:w="4252" w:type="dxa"/>
          </w:tcPr>
          <w:p w:rsidR="00953BDF" w:rsidRPr="00FA1C48" w:rsidRDefault="00953BDF" w:rsidP="00710E61">
            <w:pPr>
              <w:ind w:firstLine="0"/>
              <w:rPr>
                <w:rFonts w:ascii="Times New Roman" w:hAnsi="Times New Roman" w:cs="Times New Roman"/>
              </w:rPr>
            </w:pPr>
            <w:r w:rsidRPr="00FA1C48">
              <w:rPr>
                <w:rFonts w:ascii="Times New Roman" w:hAnsi="Times New Roman" w:cs="Times New Roman"/>
              </w:rPr>
              <w:t xml:space="preserve">Российская Федерация, Иркутская область, </w:t>
            </w:r>
            <w:proofErr w:type="spellStart"/>
            <w:r w:rsidRPr="00FA1C48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FA1C48">
              <w:rPr>
                <w:rFonts w:ascii="Times New Roman" w:hAnsi="Times New Roman" w:cs="Times New Roman"/>
              </w:rPr>
              <w:t xml:space="preserve"> район, город Байкальск, микрорайон Гагарина, земельный участок 207</w:t>
            </w:r>
          </w:p>
        </w:tc>
        <w:tc>
          <w:tcPr>
            <w:tcW w:w="2268" w:type="dxa"/>
          </w:tcPr>
          <w:p w:rsidR="00953BDF" w:rsidRPr="00FA1C48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FA1C48">
              <w:rPr>
                <w:rFonts w:ascii="Times New Roman" w:hAnsi="Times New Roman" w:cs="Times New Roman"/>
              </w:rPr>
              <w:t>38:25:020102:210</w:t>
            </w:r>
          </w:p>
        </w:tc>
      </w:tr>
    </w:tbl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4F2FDE" w:rsidRDefault="004F2FDE"/>
    <w:sectPr w:rsidR="004F2FDE" w:rsidSect="00953BDF">
      <w:pgSz w:w="11906" w:h="16838"/>
      <w:pgMar w:top="568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742D19"/>
    <w:multiLevelType w:val="hybridMultilevel"/>
    <w:tmpl w:val="D64A6F0E"/>
    <w:lvl w:ilvl="0" w:tplc="8EDE675E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1CE"/>
    <w:rsid w:val="00437367"/>
    <w:rsid w:val="004F2FDE"/>
    <w:rsid w:val="008971CE"/>
    <w:rsid w:val="00941605"/>
    <w:rsid w:val="00953BDF"/>
    <w:rsid w:val="00E3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9416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9416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5</cp:revision>
  <cp:lastPrinted>2025-03-11T06:17:00Z</cp:lastPrinted>
  <dcterms:created xsi:type="dcterms:W3CDTF">2025-03-11T01:50:00Z</dcterms:created>
  <dcterms:modified xsi:type="dcterms:W3CDTF">2025-04-02T08:37:00Z</dcterms:modified>
</cp:coreProperties>
</file>