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276" w:type="dxa"/>
        <w:tblLook w:val="04A0" w:firstRow="1" w:lastRow="0" w:firstColumn="1" w:lastColumn="0" w:noHBand="0" w:noVBand="1"/>
      </w:tblPr>
      <w:tblGrid>
        <w:gridCol w:w="9039"/>
        <w:gridCol w:w="6237"/>
      </w:tblGrid>
      <w:tr w:rsidR="00205777" w:rsidRPr="00205777" w:rsidTr="00680694">
        <w:trPr>
          <w:trHeight w:val="732"/>
        </w:trPr>
        <w:tc>
          <w:tcPr>
            <w:tcW w:w="9039" w:type="dxa"/>
            <w:shd w:val="clear" w:color="auto" w:fill="auto"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205777" w:rsidRPr="00205777" w:rsidRDefault="00205777" w:rsidP="00205777">
            <w:pPr>
              <w:widowControl w:val="0"/>
              <w:tabs>
                <w:tab w:val="left" w:pos="5200"/>
              </w:tabs>
              <w:spacing w:after="0" w:line="240" w:lineRule="auto"/>
              <w:ind w:left="-22" w:righ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7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№ 2</w:t>
            </w:r>
          </w:p>
          <w:p w:rsidR="00205777" w:rsidRPr="00205777" w:rsidRDefault="00205777" w:rsidP="00205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ru-RU"/>
              </w:rPr>
            </w:pPr>
          </w:p>
          <w:p w:rsidR="00205777" w:rsidRPr="00205777" w:rsidRDefault="00205777" w:rsidP="00205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57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УТВЕРЖДЕНА </w:t>
            </w:r>
          </w:p>
          <w:p w:rsidR="00205777" w:rsidRPr="00205777" w:rsidRDefault="00205777" w:rsidP="00205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7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постановлением </w:t>
            </w:r>
            <w:proofErr w:type="gramStart"/>
            <w:r w:rsidRPr="002057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Избирательной</w:t>
            </w:r>
            <w:proofErr w:type="gramEnd"/>
          </w:p>
          <w:p w:rsidR="00205777" w:rsidRPr="00205777" w:rsidRDefault="00205777" w:rsidP="00205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7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комиссии Иркутской области</w:t>
            </w:r>
          </w:p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2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57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 17 июля 2025 года № 82/635</w:t>
            </w:r>
          </w:p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7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(форма на бумажном носителе)</w:t>
            </w:r>
          </w:p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05777" w:rsidRPr="00205777" w:rsidRDefault="00205777" w:rsidP="002057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57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_________________________________________________________________</w:t>
      </w:r>
    </w:p>
    <w:p w:rsidR="00205777" w:rsidRPr="00205777" w:rsidRDefault="00205777" w:rsidP="0020577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20577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(наименование территориальной избирательной комиссии, </w:t>
      </w:r>
      <w:r w:rsidRPr="00205777">
        <w:rPr>
          <w:rFonts w:ascii="Times New Roman" w:eastAsia="Times New Roman" w:hAnsi="Times New Roman" w:cs="Times New Roman"/>
          <w:sz w:val="20"/>
          <w:szCs w:val="20"/>
          <w:lang w:eastAsia="ru-RU"/>
        </w:rPr>
        <w:t>в которую представляется список наблюдателей</w:t>
      </w:r>
      <w:r w:rsidRPr="0020577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)</w:t>
      </w:r>
    </w:p>
    <w:p w:rsidR="00205777" w:rsidRPr="00205777" w:rsidRDefault="00205777" w:rsidP="0020577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205777" w:rsidRPr="00205777" w:rsidRDefault="00205777" w:rsidP="0020577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57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Выборы Губернатора Иркутской области</w:t>
      </w:r>
    </w:p>
    <w:p w:rsidR="00205777" w:rsidRPr="00205777" w:rsidRDefault="00205777" w:rsidP="0020577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057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 сентября 2025 года</w:t>
      </w:r>
    </w:p>
    <w:p w:rsidR="00205777" w:rsidRPr="00205777" w:rsidRDefault="00205777" w:rsidP="0020577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05777" w:rsidRPr="00205777" w:rsidRDefault="00205777" w:rsidP="0020577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057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НАБЛЮДАТЕЛЕЙ,</w:t>
      </w:r>
      <w:r w:rsidRPr="002057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назначенных зарегистрированным кандидатом/политической партией/субъектом общественного контроля*</w:t>
      </w:r>
      <w:r w:rsidRPr="002057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20577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</w:t>
      </w:r>
    </w:p>
    <w:p w:rsidR="00205777" w:rsidRPr="00205777" w:rsidRDefault="00205777" w:rsidP="00205777">
      <w:pPr>
        <w:widowControl w:val="0"/>
        <w:overflowPunct w:val="0"/>
        <w:autoSpaceDE w:val="0"/>
        <w:autoSpaceDN w:val="0"/>
        <w:adjustRightInd w:val="0"/>
        <w:spacing w:after="120" w:line="192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577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кандидата/наименование политической партии, субъекта общественного контроля)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315"/>
        <w:gridCol w:w="1448"/>
        <w:gridCol w:w="1893"/>
        <w:gridCol w:w="2009"/>
        <w:gridCol w:w="4243"/>
        <w:gridCol w:w="2658"/>
      </w:tblGrid>
      <w:tr w:rsidR="00205777" w:rsidRPr="00205777" w:rsidTr="00680694">
        <w:tc>
          <w:tcPr>
            <w:tcW w:w="221" w:type="pct"/>
            <w:hideMark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12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59" w:type="pct"/>
            <w:hideMark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12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475" w:type="pct"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12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621" w:type="pct"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12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Серия, номер </w:t>
            </w:r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дата выдачи паспорта или документа, заменяющего паспорт гражданина</w:t>
            </w:r>
          </w:p>
        </w:tc>
        <w:tc>
          <w:tcPr>
            <w:tcW w:w="659" w:type="pct"/>
            <w:hideMark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12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места жительства, контактный телефон**</w:t>
            </w:r>
          </w:p>
        </w:tc>
        <w:tc>
          <w:tcPr>
            <w:tcW w:w="1392" w:type="pct"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12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избирательной комиссии, в которую направляется наблюдатель/номер избирательного участка </w:t>
            </w:r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(для </w:t>
            </w:r>
            <w:proofErr w:type="gramStart"/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назначенных</w:t>
            </w:r>
            <w:proofErr w:type="gramEnd"/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участковую избирательную комиссию)</w:t>
            </w:r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872" w:type="pct"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12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осуществления наблюдения</w:t>
            </w:r>
          </w:p>
        </w:tc>
      </w:tr>
      <w:tr w:rsidR="00205777" w:rsidRPr="00205777" w:rsidTr="00680694">
        <w:tc>
          <w:tcPr>
            <w:tcW w:w="221" w:type="pct"/>
            <w:vAlign w:val="center"/>
            <w:hideMark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6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9" w:type="pct"/>
            <w:vAlign w:val="center"/>
            <w:hideMark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5" w:type="pct"/>
            <w:vAlign w:val="center"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1" w:type="pct"/>
            <w:vAlign w:val="center"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9" w:type="pct"/>
            <w:vAlign w:val="center"/>
            <w:hideMark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92" w:type="pct"/>
            <w:vAlign w:val="center"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2" w:type="pct"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205777" w:rsidRPr="00205777" w:rsidTr="00680694">
        <w:trPr>
          <w:trHeight w:hRule="exact" w:val="253"/>
        </w:trPr>
        <w:tc>
          <w:tcPr>
            <w:tcW w:w="221" w:type="pct"/>
            <w:vAlign w:val="center"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759" w:type="pct"/>
            <w:vAlign w:val="center"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475" w:type="pct"/>
            <w:vAlign w:val="center"/>
          </w:tcPr>
          <w:p w:rsid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1" w:type="pct"/>
            <w:vAlign w:val="center"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659" w:type="pct"/>
            <w:vAlign w:val="center"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392" w:type="pct"/>
            <w:vAlign w:val="center"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872" w:type="pct"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205777" w:rsidRPr="00205777" w:rsidRDefault="00205777" w:rsidP="0020577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057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Подтверждаю, что наблюдатели, указанные в списке, не подпадают под ограничения, установленные пунктом 4 статьи 30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частью 2 статьи 26 Закона Иркутской области </w:t>
      </w:r>
      <w:r w:rsidRPr="00205777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от 25 июня 2012 года № 54-ОЗ «О выборах Губернатора Иркутской области»</w:t>
      </w:r>
      <w:r w:rsidRPr="0020577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205777" w:rsidRPr="00205777" w:rsidRDefault="00205777" w:rsidP="0020577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5777" w:rsidRPr="00205777" w:rsidRDefault="00205777" w:rsidP="0020577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20577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МП***                         </w:t>
      </w:r>
      <w:r w:rsidRPr="00205777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 xml:space="preserve">______________________________            </w:t>
      </w:r>
      <w:r w:rsidRPr="0020577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</w:t>
      </w:r>
    </w:p>
    <w:p w:rsidR="00205777" w:rsidRPr="00205777" w:rsidRDefault="00205777" w:rsidP="0020577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77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                                </w:t>
      </w:r>
      <w:r w:rsidRPr="0020577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инициалы)                 (подпись кандидата/уполномоченного лица субъекта общественного контроля, политической партии, дата)</w:t>
      </w:r>
    </w:p>
    <w:p w:rsidR="00205777" w:rsidRPr="00205777" w:rsidRDefault="00205777" w:rsidP="00205777">
      <w:pPr>
        <w:widowControl w:val="0"/>
        <w:tabs>
          <w:tab w:val="left" w:pos="3757"/>
          <w:tab w:val="right" w:pos="15024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777" w:rsidRPr="00205777" w:rsidRDefault="00205777" w:rsidP="00205777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577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 </w:t>
      </w:r>
      <w:r w:rsidRPr="0020577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Список наблюдателей</w:t>
      </w:r>
      <w:r w:rsidRPr="0020577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набирается шрифтом </w:t>
      </w:r>
      <w:proofErr w:type="spellStart"/>
      <w:r w:rsidRPr="00205777">
        <w:rPr>
          <w:rFonts w:ascii="Times New Roman" w:eastAsia="Times New Roman" w:hAnsi="Times New Roman" w:cs="Times New Roman"/>
          <w:sz w:val="20"/>
          <w:szCs w:val="20"/>
          <w:lang w:eastAsia="ru-RU"/>
        </w:rPr>
        <w:t>Times</w:t>
      </w:r>
      <w:proofErr w:type="spellEnd"/>
      <w:r w:rsidRPr="0020577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05777">
        <w:rPr>
          <w:rFonts w:ascii="Times New Roman" w:eastAsia="Times New Roman" w:hAnsi="Times New Roman" w:cs="Times New Roman"/>
          <w:sz w:val="20"/>
          <w:szCs w:val="20"/>
          <w:lang w:eastAsia="ru-RU"/>
        </w:rPr>
        <w:t>New</w:t>
      </w:r>
      <w:proofErr w:type="spellEnd"/>
      <w:r w:rsidRPr="0020577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05777">
        <w:rPr>
          <w:rFonts w:ascii="Times New Roman" w:eastAsia="Times New Roman" w:hAnsi="Times New Roman" w:cs="Times New Roman"/>
          <w:sz w:val="20"/>
          <w:szCs w:val="20"/>
          <w:lang w:eastAsia="ru-RU"/>
        </w:rPr>
        <w:t>Roman</w:t>
      </w:r>
      <w:proofErr w:type="spellEnd"/>
      <w:r w:rsidRPr="0020577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размер шрифта – не менее 12. </w:t>
      </w:r>
    </w:p>
    <w:p w:rsidR="00205777" w:rsidRPr="00205777" w:rsidRDefault="00205777" w:rsidP="0020577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577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** Контактный телефон указывается при наличии. </w:t>
      </w:r>
    </w:p>
    <w:p w:rsidR="00205777" w:rsidRPr="00205777" w:rsidRDefault="00205777" w:rsidP="0020577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5777">
        <w:rPr>
          <w:rFonts w:ascii="Times New Roman" w:eastAsia="Times New Roman" w:hAnsi="Times New Roman" w:cs="Times New Roman"/>
          <w:sz w:val="20"/>
          <w:szCs w:val="20"/>
          <w:lang w:eastAsia="ru-RU"/>
        </w:rPr>
        <w:t>*** Печать не проставляется в случае представления списка зарегистрированным кандидатом.</w:t>
      </w:r>
    </w:p>
    <w:p w:rsidR="00205777" w:rsidRPr="00205777" w:rsidRDefault="00205777" w:rsidP="0020577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sectPr w:rsidR="00205777" w:rsidRPr="00205777" w:rsidSect="004455DA">
          <w:footerReference w:type="default" r:id="rId5"/>
          <w:pgSz w:w="16838" w:h="11906" w:orient="landscape"/>
          <w:pgMar w:top="426" w:right="820" w:bottom="851" w:left="993" w:header="709" w:footer="624" w:gutter="0"/>
          <w:pgNumType w:start="1"/>
          <w:cols w:space="708"/>
          <w:titlePg/>
          <w:docGrid w:linePitch="360"/>
        </w:sectPr>
      </w:pPr>
    </w:p>
    <w:tbl>
      <w:tblPr>
        <w:tblpPr w:leftFromText="180" w:rightFromText="180" w:vertAnchor="page" w:horzAnchor="margin" w:tblpY="464"/>
        <w:tblW w:w="15134" w:type="dxa"/>
        <w:tblLook w:val="04A0" w:firstRow="1" w:lastRow="0" w:firstColumn="1" w:lastColumn="0" w:noHBand="0" w:noVBand="1"/>
      </w:tblPr>
      <w:tblGrid>
        <w:gridCol w:w="8613"/>
        <w:gridCol w:w="6521"/>
      </w:tblGrid>
      <w:tr w:rsidR="00205777" w:rsidRPr="00205777" w:rsidTr="00680694">
        <w:trPr>
          <w:trHeight w:val="1122"/>
        </w:trPr>
        <w:tc>
          <w:tcPr>
            <w:tcW w:w="8613" w:type="dxa"/>
            <w:vAlign w:val="center"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vAlign w:val="center"/>
          </w:tcPr>
          <w:p w:rsidR="00205777" w:rsidRPr="00205777" w:rsidRDefault="00205777" w:rsidP="00205777">
            <w:pPr>
              <w:widowControl w:val="0"/>
              <w:tabs>
                <w:tab w:val="left" w:pos="5200"/>
              </w:tabs>
              <w:spacing w:after="0" w:line="240" w:lineRule="auto"/>
              <w:ind w:left="-22" w:righ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7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№ 3</w:t>
            </w:r>
          </w:p>
          <w:p w:rsidR="00205777" w:rsidRPr="00205777" w:rsidRDefault="00205777" w:rsidP="00205777">
            <w:pPr>
              <w:widowControl w:val="0"/>
              <w:tabs>
                <w:tab w:val="left" w:pos="5200"/>
              </w:tabs>
              <w:spacing w:after="0" w:line="240" w:lineRule="auto"/>
              <w:ind w:left="-2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05777" w:rsidRPr="00205777" w:rsidRDefault="00205777" w:rsidP="00205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  <w:lang w:eastAsia="ru-RU"/>
              </w:rPr>
            </w:pPr>
            <w:r w:rsidRPr="00205777">
              <w:rPr>
                <w:rFonts w:ascii="Times New Roman" w:eastAsia="Times New Roman" w:hAnsi="Times New Roman" w:cs="Arial"/>
                <w:bCs/>
                <w:sz w:val="28"/>
                <w:szCs w:val="28"/>
                <w:lang w:eastAsia="ru-RU"/>
              </w:rPr>
              <w:t>УТВЕРЖДЕНА</w:t>
            </w:r>
            <w:r w:rsidRPr="00205777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205777" w:rsidRPr="00205777" w:rsidRDefault="00205777" w:rsidP="00205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7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постановлением </w:t>
            </w:r>
            <w:proofErr w:type="gramStart"/>
            <w:r w:rsidRPr="002057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Избирательной</w:t>
            </w:r>
            <w:proofErr w:type="gramEnd"/>
          </w:p>
          <w:p w:rsidR="00205777" w:rsidRPr="00205777" w:rsidRDefault="00205777" w:rsidP="00205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7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комиссии Иркутской области</w:t>
            </w:r>
          </w:p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7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 17 июля 2025 года № 82/635</w:t>
            </w:r>
          </w:p>
          <w:p w:rsidR="00205777" w:rsidRPr="00205777" w:rsidRDefault="00205777" w:rsidP="00205777">
            <w:pPr>
              <w:widowControl w:val="0"/>
              <w:tabs>
                <w:tab w:val="left" w:pos="520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2057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(форма в машиночитаемом виде)</w:t>
            </w:r>
          </w:p>
        </w:tc>
      </w:tr>
    </w:tbl>
    <w:p w:rsidR="00205777" w:rsidRPr="00205777" w:rsidRDefault="00205777" w:rsidP="002057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57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_________________________________________________________________</w:t>
      </w:r>
    </w:p>
    <w:p w:rsidR="00205777" w:rsidRPr="00205777" w:rsidRDefault="00205777" w:rsidP="0020577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20577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(наименование территориальной избирательной комиссии, </w:t>
      </w:r>
      <w:r w:rsidRPr="00205777">
        <w:rPr>
          <w:rFonts w:ascii="Times New Roman" w:eastAsia="Times New Roman" w:hAnsi="Times New Roman" w:cs="Times New Roman"/>
          <w:sz w:val="20"/>
          <w:szCs w:val="20"/>
          <w:lang w:eastAsia="ru-RU"/>
        </w:rPr>
        <w:t>в которую представляется список наблюдателей</w:t>
      </w:r>
      <w:r w:rsidRPr="0020577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)</w:t>
      </w:r>
    </w:p>
    <w:p w:rsidR="00205777" w:rsidRPr="00205777" w:rsidRDefault="00205777" w:rsidP="0020577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205777" w:rsidRPr="00205777" w:rsidRDefault="00205777" w:rsidP="0020577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57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Выборы Губернатора Иркутской области</w:t>
      </w:r>
    </w:p>
    <w:p w:rsidR="00205777" w:rsidRPr="00205777" w:rsidRDefault="00205777" w:rsidP="0020577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57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 сентября 2025 года</w:t>
      </w:r>
    </w:p>
    <w:p w:rsidR="00205777" w:rsidRPr="00205777" w:rsidRDefault="00205777" w:rsidP="0020577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05777" w:rsidRPr="00205777" w:rsidRDefault="00205777" w:rsidP="0020577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057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НАБЛЮДАТЕЛЕЙ,</w:t>
      </w:r>
      <w:r w:rsidRPr="002057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назначенных зарегистрированным кандидатом/политической партией/субъектом общественного контроля</w:t>
      </w:r>
      <w:r w:rsidRPr="002057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20577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</w:t>
      </w:r>
    </w:p>
    <w:p w:rsidR="00205777" w:rsidRPr="00205777" w:rsidRDefault="00205777" w:rsidP="00205777">
      <w:pPr>
        <w:widowControl w:val="0"/>
        <w:overflowPunct w:val="0"/>
        <w:autoSpaceDE w:val="0"/>
        <w:autoSpaceDN w:val="0"/>
        <w:adjustRightInd w:val="0"/>
        <w:spacing w:after="120" w:line="192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577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кандидата/наименование политической партии, субъекта общественного контроля)</w:t>
      </w:r>
    </w:p>
    <w:tbl>
      <w:tblPr>
        <w:tblW w:w="5176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2269"/>
        <w:gridCol w:w="1503"/>
        <w:gridCol w:w="1837"/>
        <w:gridCol w:w="2048"/>
        <w:gridCol w:w="4250"/>
        <w:gridCol w:w="2691"/>
      </w:tblGrid>
      <w:tr w:rsidR="00205777" w:rsidRPr="00205777" w:rsidTr="00680694">
        <w:tc>
          <w:tcPr>
            <w:tcW w:w="232" w:type="pct"/>
            <w:hideMark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12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41" w:type="pct"/>
            <w:hideMark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12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491" w:type="pct"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12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600" w:type="pct"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12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Серия, номер </w:t>
            </w:r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дата выдачи паспорта или документа, заменяющего паспорт гражданина</w:t>
            </w:r>
          </w:p>
        </w:tc>
        <w:tc>
          <w:tcPr>
            <w:tcW w:w="669" w:type="pct"/>
            <w:hideMark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12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места жительства, контактный телефон*</w:t>
            </w:r>
          </w:p>
        </w:tc>
        <w:tc>
          <w:tcPr>
            <w:tcW w:w="1388" w:type="pct"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12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избирательной комиссии, в которую направляется наблюдатель/номер избирательного участка </w:t>
            </w:r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(для </w:t>
            </w:r>
            <w:proofErr w:type="gramStart"/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назначенных</w:t>
            </w:r>
            <w:proofErr w:type="gramEnd"/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участковую избирательную комиссию)</w:t>
            </w:r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880" w:type="pct"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12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осуществления наблюдения</w:t>
            </w:r>
          </w:p>
        </w:tc>
      </w:tr>
      <w:tr w:rsidR="00205777" w:rsidRPr="00205777" w:rsidTr="00680694">
        <w:tc>
          <w:tcPr>
            <w:tcW w:w="232" w:type="pct"/>
            <w:vAlign w:val="center"/>
            <w:hideMark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6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1" w:type="pct"/>
            <w:vAlign w:val="center"/>
            <w:hideMark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1" w:type="pct"/>
            <w:vAlign w:val="center"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0" w:type="pct"/>
            <w:vAlign w:val="center"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9" w:type="pct"/>
            <w:vAlign w:val="center"/>
            <w:hideMark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8" w:type="pct"/>
            <w:vAlign w:val="center"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80" w:type="pct"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205777" w:rsidRPr="00205777" w:rsidTr="00680694">
        <w:trPr>
          <w:trHeight w:hRule="exact" w:val="253"/>
        </w:trPr>
        <w:tc>
          <w:tcPr>
            <w:tcW w:w="232" w:type="pct"/>
            <w:vAlign w:val="center"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741" w:type="pct"/>
            <w:vAlign w:val="center"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491" w:type="pct"/>
            <w:vAlign w:val="center"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600" w:type="pct"/>
            <w:vAlign w:val="center"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669" w:type="pct"/>
            <w:vAlign w:val="center"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388" w:type="pct"/>
            <w:vAlign w:val="center"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880" w:type="pct"/>
          </w:tcPr>
          <w:p w:rsidR="00205777" w:rsidRPr="00205777" w:rsidRDefault="00205777" w:rsidP="0020577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205777" w:rsidRPr="00205777" w:rsidRDefault="00205777" w:rsidP="00205777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5777" w:rsidRPr="00205777" w:rsidRDefault="00205777" w:rsidP="00205777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777" w:rsidRPr="00205777" w:rsidRDefault="00205777" w:rsidP="00205777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777">
        <w:rPr>
          <w:rFonts w:ascii="Times New Roman" w:eastAsia="Times New Roman" w:hAnsi="Times New Roman" w:cs="Times New Roman"/>
          <w:sz w:val="20"/>
          <w:szCs w:val="20"/>
          <w:lang w:eastAsia="ru-RU"/>
        </w:rPr>
        <w:t>* Контактный телефон указывается при наличии.</w:t>
      </w:r>
    </w:p>
    <w:p w:rsidR="00205777" w:rsidRPr="00205777" w:rsidRDefault="00205777" w:rsidP="00205777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</w:pPr>
    </w:p>
    <w:p w:rsidR="000721B1" w:rsidRDefault="000721B1"/>
    <w:sectPr w:rsidR="000721B1" w:rsidSect="00F878DB">
      <w:pgSz w:w="16840" w:h="11907" w:orient="landscape"/>
      <w:pgMar w:top="1701" w:right="1134" w:bottom="851" w:left="1134" w:header="720" w:footer="720" w:gutter="0"/>
      <w:pgNumType w:start="1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15E6" w:rsidRPr="00EA7DF5" w:rsidRDefault="00205777">
    <w:pPr>
      <w:pStyle w:val="a3"/>
      <w:rPr>
        <w:sz w:val="16"/>
        <w:szCs w:val="16"/>
      </w:rPr>
    </w:pPr>
    <w:r>
      <w:fldChar w:fldCharType="begin"/>
    </w:r>
    <w:r>
      <w:instrText xml:space="preserve"> FILENAME   \* MERGEFORMAT </w:instrText>
    </w:r>
    <w:r>
      <w:fldChar w:fldCharType="separate"/>
    </w:r>
    <w:r w:rsidRPr="00F911D6">
      <w:rPr>
        <w:noProof/>
        <w:sz w:val="16"/>
        <w:szCs w:val="16"/>
      </w:rPr>
      <w:t>82</w:t>
    </w:r>
    <w:r>
      <w:rPr>
        <w:noProof/>
      </w:rPr>
      <w:t>_635 О формах и порядке предст.списка назнач.наблюдателей.rtf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9F9"/>
    <w:rsid w:val="000721B1"/>
    <w:rsid w:val="00205777"/>
    <w:rsid w:val="00660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2057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2057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2057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2057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472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Лазарева Наталья Леонардовна</dc:creator>
  <cp:keywords/>
  <dc:description/>
  <cp:lastModifiedBy>Лазарева Наталья Леонардовна</cp:lastModifiedBy>
  <cp:revision>2</cp:revision>
  <dcterms:created xsi:type="dcterms:W3CDTF">2025-09-02T06:41:00Z</dcterms:created>
  <dcterms:modified xsi:type="dcterms:W3CDTF">2025-09-02T06:42:00Z</dcterms:modified>
</cp:coreProperties>
</file>