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B5F" w:rsidRPr="008F1565" w:rsidRDefault="00931D51" w:rsidP="008F1565">
      <w:pPr>
        <w:pStyle w:val="21"/>
        <w:widowControl/>
        <w:spacing w:before="120" w:line="360" w:lineRule="auto"/>
        <w:ind w:firstLine="0"/>
        <w:jc w:val="center"/>
      </w:pPr>
      <w:r>
        <w:rPr>
          <w:noProof/>
          <w:kern w:val="2"/>
          <w:sz w:val="32"/>
          <w:szCs w:val="32"/>
        </w:rPr>
        <w:drawing>
          <wp:inline distT="0" distB="0" distL="0" distR="0">
            <wp:extent cx="504825" cy="69532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B5F" w:rsidRDefault="00C52B5F" w:rsidP="000D5713">
      <w:pPr>
        <w:pStyle w:val="6"/>
        <w:ind w:left="-993" w:firstLine="993"/>
        <w:jc w:val="center"/>
        <w:rPr>
          <w:rFonts w:ascii="Times New Roman" w:hAnsi="Times New Roman"/>
          <w:bCs w:val="0"/>
          <w:kern w:val="2"/>
          <w:sz w:val="28"/>
          <w:szCs w:val="28"/>
        </w:rPr>
      </w:pPr>
      <w:r>
        <w:rPr>
          <w:rFonts w:ascii="Times New Roman" w:hAnsi="Times New Roman"/>
          <w:bCs w:val="0"/>
          <w:kern w:val="2"/>
          <w:sz w:val="28"/>
          <w:szCs w:val="28"/>
        </w:rPr>
        <w:t>ИРКУТСКАЯ ОБЛАСТЬ</w:t>
      </w:r>
    </w:p>
    <w:p w:rsidR="00C52B5F" w:rsidRDefault="00C52B5F" w:rsidP="000D5713">
      <w:pPr>
        <w:jc w:val="center"/>
        <w:rPr>
          <w:b/>
          <w:kern w:val="2"/>
          <w:sz w:val="28"/>
          <w:szCs w:val="28"/>
        </w:rPr>
      </w:pPr>
      <w:r>
        <w:rPr>
          <w:b/>
          <w:kern w:val="2"/>
          <w:sz w:val="28"/>
          <w:szCs w:val="28"/>
        </w:rPr>
        <w:t>СЛЮДЯНСКАЯ</w:t>
      </w:r>
    </w:p>
    <w:p w:rsidR="00C52B5F" w:rsidRDefault="00C52B5F" w:rsidP="000D5713">
      <w:pPr>
        <w:jc w:val="center"/>
        <w:rPr>
          <w:b/>
          <w:kern w:val="2"/>
          <w:sz w:val="28"/>
          <w:szCs w:val="28"/>
        </w:rPr>
      </w:pPr>
      <w:r>
        <w:rPr>
          <w:b/>
          <w:kern w:val="2"/>
          <w:sz w:val="28"/>
          <w:szCs w:val="28"/>
        </w:rPr>
        <w:t>ТЕРРИТОРИАЛЬНАЯ ИЗБИРАТЕЛЬНАЯ КОМИССИЯ</w:t>
      </w:r>
    </w:p>
    <w:p w:rsidR="00C52B5F" w:rsidRDefault="00C52B5F" w:rsidP="000D5713">
      <w:pPr>
        <w:tabs>
          <w:tab w:val="left" w:pos="1710"/>
        </w:tabs>
        <w:rPr>
          <w:kern w:val="2"/>
          <w:sz w:val="16"/>
          <w:szCs w:val="16"/>
        </w:rPr>
      </w:pPr>
    </w:p>
    <w:tbl>
      <w:tblPr>
        <w:tblW w:w="9828" w:type="dxa"/>
        <w:tblBorders>
          <w:top w:val="thickThinSmallGap" w:sz="2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70"/>
        <w:gridCol w:w="4758"/>
      </w:tblGrid>
      <w:tr w:rsidR="00C52B5F" w:rsidTr="00D77670">
        <w:trPr>
          <w:cantSplit/>
        </w:trPr>
        <w:tc>
          <w:tcPr>
            <w:tcW w:w="9828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C52B5F" w:rsidRDefault="00C52B5F">
            <w:pPr>
              <w:jc w:val="center"/>
              <w:rPr>
                <w:b/>
                <w:bCs/>
                <w:kern w:val="2"/>
                <w:sz w:val="32"/>
                <w:szCs w:val="32"/>
              </w:rPr>
            </w:pPr>
          </w:p>
          <w:p w:rsidR="00C52B5F" w:rsidRDefault="00C52B5F">
            <w:pPr>
              <w:jc w:val="center"/>
              <w:rPr>
                <w:b/>
                <w:bCs/>
                <w:kern w:val="2"/>
                <w:sz w:val="28"/>
                <w:szCs w:val="28"/>
              </w:rPr>
            </w:pPr>
            <w:proofErr w:type="gramStart"/>
            <w:r>
              <w:rPr>
                <w:b/>
                <w:bCs/>
                <w:kern w:val="2"/>
                <w:sz w:val="28"/>
                <w:szCs w:val="28"/>
              </w:rPr>
              <w:t>Р</w:t>
            </w:r>
            <w:proofErr w:type="gramEnd"/>
            <w:r>
              <w:rPr>
                <w:b/>
                <w:bCs/>
                <w:kern w:val="2"/>
                <w:sz w:val="28"/>
                <w:szCs w:val="28"/>
              </w:rPr>
              <w:t xml:space="preserve"> Е Ш Е Н И Е</w:t>
            </w:r>
          </w:p>
        </w:tc>
      </w:tr>
      <w:tr w:rsidR="00C52B5F" w:rsidTr="00D77670">
        <w:trPr>
          <w:cantSplit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C52B5F" w:rsidRDefault="00C52B5F" w:rsidP="0014366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14366D">
              <w:rPr>
                <w:b/>
                <w:sz w:val="28"/>
                <w:szCs w:val="28"/>
              </w:rPr>
              <w:t>25</w:t>
            </w:r>
            <w:r w:rsidR="00816762">
              <w:rPr>
                <w:b/>
                <w:sz w:val="28"/>
                <w:szCs w:val="28"/>
              </w:rPr>
              <w:t xml:space="preserve"> июня</w:t>
            </w:r>
            <w:r>
              <w:rPr>
                <w:b/>
                <w:sz w:val="28"/>
                <w:szCs w:val="28"/>
              </w:rPr>
              <w:t xml:space="preserve"> 20</w:t>
            </w:r>
            <w:r w:rsidR="00816762">
              <w:rPr>
                <w:b/>
                <w:sz w:val="28"/>
                <w:szCs w:val="28"/>
              </w:rPr>
              <w:t>2</w:t>
            </w:r>
            <w:r w:rsidR="0014366D"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:rsidR="00C52B5F" w:rsidRDefault="00C52B5F" w:rsidP="0014366D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r w:rsidR="0014366D">
              <w:rPr>
                <w:b/>
                <w:sz w:val="28"/>
                <w:szCs w:val="28"/>
              </w:rPr>
              <w:t>6</w:t>
            </w:r>
            <w:r w:rsidRPr="00AF5065">
              <w:rPr>
                <w:b/>
                <w:sz w:val="28"/>
                <w:szCs w:val="28"/>
              </w:rPr>
              <w:t>/</w:t>
            </w:r>
            <w:r w:rsidR="0014366D">
              <w:rPr>
                <w:b/>
                <w:sz w:val="28"/>
                <w:szCs w:val="28"/>
              </w:rPr>
              <w:t>50</w:t>
            </w:r>
            <w:r>
              <w:rPr>
                <w:b/>
                <w:sz w:val="28"/>
                <w:szCs w:val="28"/>
              </w:rPr>
              <w:t> </w:t>
            </w:r>
          </w:p>
        </w:tc>
      </w:tr>
    </w:tbl>
    <w:p w:rsidR="00C52B5F" w:rsidRDefault="00C52B5F" w:rsidP="000F35EF">
      <w:pPr>
        <w:spacing w:line="240" w:lineRule="auto"/>
        <w:jc w:val="center"/>
        <w:rPr>
          <w:b/>
          <w:sz w:val="28"/>
          <w:szCs w:val="28"/>
        </w:rPr>
      </w:pPr>
      <w:r w:rsidRPr="00D77670">
        <w:rPr>
          <w:b/>
          <w:sz w:val="28"/>
          <w:szCs w:val="28"/>
        </w:rPr>
        <w:t xml:space="preserve">г. </w:t>
      </w:r>
      <w:proofErr w:type="spellStart"/>
      <w:r w:rsidRPr="00D77670">
        <w:rPr>
          <w:b/>
          <w:sz w:val="28"/>
          <w:szCs w:val="28"/>
        </w:rPr>
        <w:t>Слюдянка</w:t>
      </w:r>
      <w:proofErr w:type="spellEnd"/>
    </w:p>
    <w:p w:rsidR="00C52B5F" w:rsidRDefault="00C52B5F" w:rsidP="000F35EF">
      <w:pPr>
        <w:spacing w:line="240" w:lineRule="auto"/>
        <w:jc w:val="center"/>
        <w:rPr>
          <w:b/>
          <w:sz w:val="28"/>
          <w:szCs w:val="28"/>
        </w:rPr>
      </w:pPr>
    </w:p>
    <w:p w:rsidR="00BD741C" w:rsidRPr="00BD741C" w:rsidRDefault="00BD741C" w:rsidP="000F35EF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8"/>
          <w:szCs w:val="28"/>
        </w:rPr>
      </w:pPr>
      <w:r w:rsidRPr="00BD741C">
        <w:rPr>
          <w:b/>
          <w:bCs/>
          <w:sz w:val="28"/>
          <w:szCs w:val="28"/>
        </w:rPr>
        <w:t xml:space="preserve">Об </w:t>
      </w:r>
      <w:r w:rsidR="00B42855">
        <w:rPr>
          <w:b/>
          <w:bCs/>
          <w:sz w:val="28"/>
          <w:szCs w:val="28"/>
        </w:rPr>
        <w:t>организации работы горячей линии</w:t>
      </w:r>
      <w:r w:rsidR="000B1CFE">
        <w:rPr>
          <w:b/>
          <w:bCs/>
          <w:sz w:val="28"/>
          <w:szCs w:val="28"/>
        </w:rPr>
        <w:t xml:space="preserve"> в</w:t>
      </w:r>
      <w:r w:rsidRPr="00BD741C">
        <w:rPr>
          <w:b/>
          <w:bCs/>
          <w:sz w:val="28"/>
          <w:szCs w:val="28"/>
        </w:rPr>
        <w:t xml:space="preserve"> период </w:t>
      </w:r>
      <w:r w:rsidR="008D33E7">
        <w:rPr>
          <w:b/>
          <w:bCs/>
          <w:sz w:val="28"/>
          <w:szCs w:val="28"/>
        </w:rPr>
        <w:t xml:space="preserve">подготовки и </w:t>
      </w:r>
      <w:r w:rsidRPr="00BD741C">
        <w:rPr>
          <w:b/>
          <w:bCs/>
          <w:sz w:val="28"/>
          <w:szCs w:val="28"/>
        </w:rPr>
        <w:t>проведени</w:t>
      </w:r>
      <w:r w:rsidR="008D33E7">
        <w:rPr>
          <w:b/>
          <w:bCs/>
          <w:sz w:val="28"/>
          <w:szCs w:val="28"/>
        </w:rPr>
        <w:t>я</w:t>
      </w:r>
      <w:r w:rsidR="00B52C6D">
        <w:rPr>
          <w:b/>
          <w:bCs/>
          <w:sz w:val="28"/>
          <w:szCs w:val="28"/>
        </w:rPr>
        <w:t xml:space="preserve"> </w:t>
      </w:r>
      <w:proofErr w:type="gramStart"/>
      <w:r w:rsidRPr="00BD741C">
        <w:rPr>
          <w:b/>
          <w:bCs/>
          <w:sz w:val="28"/>
          <w:szCs w:val="28"/>
        </w:rPr>
        <w:t>выборов</w:t>
      </w:r>
      <w:r w:rsidR="00A53196">
        <w:rPr>
          <w:b/>
          <w:sz w:val="28"/>
          <w:szCs w:val="28"/>
        </w:rPr>
        <w:t xml:space="preserve"> </w:t>
      </w:r>
      <w:r w:rsidR="0014366D">
        <w:rPr>
          <w:b/>
          <w:sz w:val="28"/>
          <w:szCs w:val="28"/>
        </w:rPr>
        <w:t xml:space="preserve">депутатов Государственной Думы Федерального Собрания </w:t>
      </w:r>
      <w:r w:rsidR="00D33E13">
        <w:rPr>
          <w:b/>
          <w:sz w:val="28"/>
          <w:szCs w:val="28"/>
        </w:rPr>
        <w:t xml:space="preserve">Российской Федерации </w:t>
      </w:r>
      <w:r w:rsidR="0014366D">
        <w:rPr>
          <w:b/>
          <w:sz w:val="28"/>
          <w:szCs w:val="28"/>
        </w:rPr>
        <w:t>девятого созыва</w:t>
      </w:r>
      <w:proofErr w:type="gramEnd"/>
      <w:r w:rsidR="00E33E04">
        <w:rPr>
          <w:b/>
          <w:sz w:val="28"/>
          <w:szCs w:val="28"/>
        </w:rPr>
        <w:t xml:space="preserve"> </w:t>
      </w:r>
    </w:p>
    <w:p w:rsidR="00BD741C" w:rsidRPr="008D33E7" w:rsidRDefault="00BD741C" w:rsidP="00BD741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52B5F" w:rsidRPr="008D33E7" w:rsidRDefault="008D33E7" w:rsidP="00EF3F66">
      <w:pPr>
        <w:tabs>
          <w:tab w:val="left" w:pos="-180"/>
          <w:tab w:val="left" w:pos="900"/>
        </w:tabs>
        <w:spacing w:line="360" w:lineRule="auto"/>
        <w:ind w:firstLine="709"/>
        <w:jc w:val="both"/>
        <w:rPr>
          <w:sz w:val="28"/>
          <w:szCs w:val="28"/>
        </w:rPr>
      </w:pPr>
      <w:r w:rsidRPr="008D33E7">
        <w:rPr>
          <w:sz w:val="28"/>
          <w:szCs w:val="28"/>
        </w:rPr>
        <w:t xml:space="preserve">В целях обеспечения реализации и </w:t>
      </w:r>
      <w:proofErr w:type="gramStart"/>
      <w:r w:rsidRPr="008D33E7">
        <w:rPr>
          <w:sz w:val="28"/>
          <w:szCs w:val="28"/>
        </w:rPr>
        <w:t>защиты</w:t>
      </w:r>
      <w:proofErr w:type="gramEnd"/>
      <w:r w:rsidRPr="008D33E7">
        <w:rPr>
          <w:sz w:val="28"/>
          <w:szCs w:val="28"/>
        </w:rPr>
        <w:t xml:space="preserve"> избирательных прав граждан, проживающих на территории </w:t>
      </w:r>
      <w:proofErr w:type="spellStart"/>
      <w:r w:rsidR="00B42855">
        <w:rPr>
          <w:sz w:val="28"/>
          <w:szCs w:val="28"/>
        </w:rPr>
        <w:t>Слюдянского</w:t>
      </w:r>
      <w:proofErr w:type="spellEnd"/>
      <w:r w:rsidR="00B42855">
        <w:rPr>
          <w:sz w:val="28"/>
          <w:szCs w:val="28"/>
        </w:rPr>
        <w:t xml:space="preserve"> муниципального района</w:t>
      </w:r>
      <w:r w:rsidRPr="008D33E7">
        <w:rPr>
          <w:sz w:val="28"/>
          <w:szCs w:val="28"/>
        </w:rPr>
        <w:t xml:space="preserve">, проведения </w:t>
      </w:r>
      <w:r w:rsidRPr="00EF3F66">
        <w:rPr>
          <w:sz w:val="28"/>
          <w:szCs w:val="28"/>
        </w:rPr>
        <w:t>информационно-разъяснительной работ</w:t>
      </w:r>
      <w:r w:rsidR="00E33E04" w:rsidRPr="00EF3F66">
        <w:rPr>
          <w:sz w:val="28"/>
          <w:szCs w:val="28"/>
        </w:rPr>
        <w:t>ы среди населения</w:t>
      </w:r>
      <w:r w:rsidR="00C52B5F" w:rsidRPr="00EF3F66">
        <w:rPr>
          <w:sz w:val="28"/>
          <w:szCs w:val="28"/>
        </w:rPr>
        <w:t xml:space="preserve">, </w:t>
      </w:r>
      <w:r w:rsidR="002256EB" w:rsidRPr="00EF3F66">
        <w:rPr>
          <w:sz w:val="28"/>
          <w:szCs w:val="28"/>
        </w:rPr>
        <w:t xml:space="preserve">на основании </w:t>
      </w:r>
      <w:r w:rsidR="00EF3F66" w:rsidRPr="00EF3F66">
        <w:rPr>
          <w:sz w:val="28"/>
          <w:szCs w:val="28"/>
        </w:rPr>
        <w:t xml:space="preserve">статьи </w:t>
      </w:r>
      <w:r w:rsidR="00D33E13">
        <w:rPr>
          <w:sz w:val="28"/>
          <w:szCs w:val="28"/>
        </w:rPr>
        <w:t>30</w:t>
      </w:r>
      <w:r w:rsidR="00D33E13" w:rsidRPr="005E0CFC">
        <w:rPr>
          <w:sz w:val="28"/>
          <w:szCs w:val="28"/>
        </w:rPr>
        <w:t xml:space="preserve"> Федерального закона от 22 февраля 2014 года № 20-ФЗ «О выборах депутатов Государственной Думы Федерального Собрания Российской Федерации»</w:t>
      </w:r>
      <w:r w:rsidR="002256EB">
        <w:rPr>
          <w:sz w:val="28"/>
          <w:szCs w:val="28"/>
        </w:rPr>
        <w:t>,</w:t>
      </w:r>
      <w:r w:rsidR="00D33E13">
        <w:rPr>
          <w:sz w:val="28"/>
          <w:szCs w:val="28"/>
        </w:rPr>
        <w:t xml:space="preserve"> </w:t>
      </w:r>
      <w:proofErr w:type="spellStart"/>
      <w:r w:rsidR="00C52B5F" w:rsidRPr="008D33E7">
        <w:rPr>
          <w:sz w:val="28"/>
          <w:szCs w:val="28"/>
        </w:rPr>
        <w:t>Слюдянская</w:t>
      </w:r>
      <w:proofErr w:type="spellEnd"/>
      <w:r w:rsidR="00C52B5F" w:rsidRPr="008D33E7">
        <w:rPr>
          <w:sz w:val="28"/>
          <w:szCs w:val="28"/>
        </w:rPr>
        <w:t xml:space="preserve"> территориальная избирательная комиссия</w:t>
      </w:r>
    </w:p>
    <w:p w:rsidR="00C52B5F" w:rsidRPr="00A26F23" w:rsidRDefault="00C52B5F" w:rsidP="000F35EF">
      <w:pPr>
        <w:tabs>
          <w:tab w:val="left" w:pos="720"/>
          <w:tab w:val="left" w:pos="900"/>
        </w:tabs>
        <w:spacing w:line="360" w:lineRule="auto"/>
        <w:ind w:left="720" w:firstLine="709"/>
        <w:jc w:val="center"/>
        <w:rPr>
          <w:b/>
          <w:sz w:val="28"/>
          <w:szCs w:val="28"/>
        </w:rPr>
      </w:pPr>
      <w:r w:rsidRPr="00A26F23">
        <w:rPr>
          <w:b/>
          <w:sz w:val="28"/>
          <w:szCs w:val="28"/>
        </w:rPr>
        <w:t>РЕШИЛА:</w:t>
      </w:r>
    </w:p>
    <w:p w:rsidR="008276AA" w:rsidRDefault="00816762" w:rsidP="000F35EF">
      <w:pPr>
        <w:pStyle w:val="ab"/>
        <w:tabs>
          <w:tab w:val="left" w:pos="709"/>
          <w:tab w:val="left" w:pos="851"/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Организовать работу горячей линии</w:t>
      </w:r>
      <w:r w:rsidR="008D33E7" w:rsidRPr="008D33E7">
        <w:rPr>
          <w:sz w:val="28"/>
          <w:szCs w:val="28"/>
        </w:rPr>
        <w:t xml:space="preserve"> при </w:t>
      </w:r>
      <w:proofErr w:type="spellStart"/>
      <w:r w:rsidR="008D33E7">
        <w:rPr>
          <w:sz w:val="28"/>
          <w:szCs w:val="28"/>
        </w:rPr>
        <w:t>Слюдянской</w:t>
      </w:r>
      <w:proofErr w:type="spellEnd"/>
      <w:r w:rsidR="008D33E7">
        <w:rPr>
          <w:sz w:val="28"/>
          <w:szCs w:val="28"/>
        </w:rPr>
        <w:t xml:space="preserve"> </w:t>
      </w:r>
      <w:r w:rsidR="008D33E7" w:rsidRPr="008D33E7">
        <w:rPr>
          <w:sz w:val="28"/>
          <w:szCs w:val="28"/>
        </w:rPr>
        <w:t>территори</w:t>
      </w:r>
      <w:r w:rsidR="000B1CFE">
        <w:rPr>
          <w:sz w:val="28"/>
          <w:szCs w:val="28"/>
        </w:rPr>
        <w:t>альной избирательной комиссии в</w:t>
      </w:r>
      <w:r w:rsidR="008D33E7" w:rsidRPr="008D33E7">
        <w:rPr>
          <w:sz w:val="28"/>
          <w:szCs w:val="28"/>
        </w:rPr>
        <w:t xml:space="preserve"> период подготовки и проведения </w:t>
      </w:r>
      <w:proofErr w:type="gramStart"/>
      <w:r w:rsidR="00E33E04">
        <w:rPr>
          <w:sz w:val="28"/>
          <w:szCs w:val="28"/>
        </w:rPr>
        <w:t xml:space="preserve">выборов </w:t>
      </w:r>
      <w:r w:rsidR="00D33E13" w:rsidRPr="005E0CFC">
        <w:rPr>
          <w:sz w:val="28"/>
          <w:szCs w:val="28"/>
        </w:rPr>
        <w:t>депутатов Государственной Думы Федерального Собрания Российской Федерации</w:t>
      </w:r>
      <w:r w:rsidR="00D33E13">
        <w:rPr>
          <w:sz w:val="28"/>
          <w:szCs w:val="28"/>
        </w:rPr>
        <w:t xml:space="preserve"> девятого</w:t>
      </w:r>
      <w:proofErr w:type="gramEnd"/>
      <w:r w:rsidR="00D33E13">
        <w:rPr>
          <w:sz w:val="28"/>
          <w:szCs w:val="28"/>
        </w:rPr>
        <w:t xml:space="preserve"> созыва</w:t>
      </w:r>
      <w:r w:rsidR="000B1CFE">
        <w:rPr>
          <w:sz w:val="28"/>
          <w:szCs w:val="28"/>
        </w:rPr>
        <w:t>, назначенных на</w:t>
      </w:r>
      <w:r w:rsidR="00B90A4B">
        <w:rPr>
          <w:sz w:val="28"/>
          <w:szCs w:val="28"/>
        </w:rPr>
        <w:t xml:space="preserve"> единый день голосования </w:t>
      </w:r>
      <w:r w:rsidR="00D33E13">
        <w:rPr>
          <w:sz w:val="28"/>
          <w:szCs w:val="28"/>
        </w:rPr>
        <w:t>20</w:t>
      </w:r>
      <w:r>
        <w:rPr>
          <w:sz w:val="28"/>
          <w:szCs w:val="28"/>
        </w:rPr>
        <w:t xml:space="preserve"> сентября </w:t>
      </w:r>
      <w:r w:rsidR="00B52C6D">
        <w:rPr>
          <w:sz w:val="28"/>
          <w:szCs w:val="28"/>
        </w:rPr>
        <w:t>202</w:t>
      </w:r>
      <w:r w:rsidR="00D33E13">
        <w:rPr>
          <w:sz w:val="28"/>
          <w:szCs w:val="28"/>
        </w:rPr>
        <w:t>6</w:t>
      </w:r>
      <w:r w:rsidR="00B52C6D">
        <w:rPr>
          <w:sz w:val="28"/>
          <w:szCs w:val="28"/>
        </w:rPr>
        <w:t xml:space="preserve"> года</w:t>
      </w:r>
      <w:r w:rsidR="008276AA">
        <w:rPr>
          <w:sz w:val="28"/>
          <w:szCs w:val="28"/>
        </w:rPr>
        <w:t>:</w:t>
      </w:r>
    </w:p>
    <w:p w:rsidR="008276AA" w:rsidRDefault="008276AA" w:rsidP="008276AA">
      <w:pPr>
        <w:pStyle w:val="3"/>
        <w:rPr>
          <w:szCs w:val="28"/>
        </w:rPr>
      </w:pPr>
      <w:r>
        <w:rPr>
          <w:szCs w:val="28"/>
        </w:rPr>
        <w:t>1) с</w:t>
      </w:r>
      <w:r>
        <w:rPr>
          <w:szCs w:val="28"/>
        </w:rPr>
        <w:t xml:space="preserve"> 25</w:t>
      </w:r>
      <w:r>
        <w:rPr>
          <w:szCs w:val="28"/>
        </w:rPr>
        <w:t xml:space="preserve"> </w:t>
      </w:r>
      <w:r>
        <w:rPr>
          <w:szCs w:val="28"/>
        </w:rPr>
        <w:t>июня</w:t>
      </w:r>
      <w:r>
        <w:rPr>
          <w:szCs w:val="28"/>
        </w:rPr>
        <w:t xml:space="preserve"> 202</w:t>
      </w:r>
      <w:r>
        <w:rPr>
          <w:szCs w:val="28"/>
        </w:rPr>
        <w:t>6</w:t>
      </w:r>
      <w:r>
        <w:rPr>
          <w:szCs w:val="28"/>
        </w:rPr>
        <w:t xml:space="preserve"> года по </w:t>
      </w:r>
      <w:r>
        <w:rPr>
          <w:szCs w:val="28"/>
        </w:rPr>
        <w:t>31</w:t>
      </w:r>
      <w:r>
        <w:rPr>
          <w:szCs w:val="28"/>
        </w:rPr>
        <w:t xml:space="preserve"> </w:t>
      </w:r>
      <w:r>
        <w:rPr>
          <w:szCs w:val="28"/>
        </w:rPr>
        <w:t>июля</w:t>
      </w:r>
      <w:r>
        <w:rPr>
          <w:szCs w:val="28"/>
        </w:rPr>
        <w:t xml:space="preserve"> 202</w:t>
      </w:r>
      <w:r>
        <w:rPr>
          <w:szCs w:val="28"/>
        </w:rPr>
        <w:t>6</w:t>
      </w:r>
      <w:r>
        <w:rPr>
          <w:szCs w:val="28"/>
        </w:rPr>
        <w:t xml:space="preserve"> года ежедневно, в будние дни с 9 до </w:t>
      </w:r>
      <w:r>
        <w:rPr>
          <w:szCs w:val="28"/>
        </w:rPr>
        <w:t>18</w:t>
      </w:r>
      <w:r>
        <w:rPr>
          <w:szCs w:val="28"/>
        </w:rPr>
        <w:t xml:space="preserve"> часов;</w:t>
      </w:r>
    </w:p>
    <w:p w:rsidR="008276AA" w:rsidRDefault="008276AA" w:rsidP="008276AA">
      <w:pPr>
        <w:pStyle w:val="3"/>
        <w:rPr>
          <w:szCs w:val="28"/>
        </w:rPr>
      </w:pPr>
      <w:r>
        <w:rPr>
          <w:szCs w:val="28"/>
        </w:rPr>
        <w:t xml:space="preserve">2) </w:t>
      </w:r>
      <w:r>
        <w:rPr>
          <w:szCs w:val="28"/>
        </w:rPr>
        <w:t xml:space="preserve">с </w:t>
      </w:r>
      <w:r>
        <w:rPr>
          <w:szCs w:val="28"/>
        </w:rPr>
        <w:t>1</w:t>
      </w:r>
      <w:r>
        <w:rPr>
          <w:szCs w:val="28"/>
        </w:rPr>
        <w:t xml:space="preserve"> </w:t>
      </w:r>
      <w:r>
        <w:rPr>
          <w:szCs w:val="28"/>
        </w:rPr>
        <w:t>августа</w:t>
      </w:r>
      <w:r>
        <w:rPr>
          <w:szCs w:val="28"/>
        </w:rPr>
        <w:t xml:space="preserve"> 202</w:t>
      </w:r>
      <w:r>
        <w:rPr>
          <w:szCs w:val="28"/>
        </w:rPr>
        <w:t>6</w:t>
      </w:r>
      <w:r>
        <w:rPr>
          <w:szCs w:val="28"/>
        </w:rPr>
        <w:t xml:space="preserve"> года по 1</w:t>
      </w:r>
      <w:r>
        <w:rPr>
          <w:szCs w:val="28"/>
        </w:rPr>
        <w:t>7</w:t>
      </w:r>
      <w:r>
        <w:rPr>
          <w:szCs w:val="28"/>
        </w:rPr>
        <w:t xml:space="preserve"> </w:t>
      </w:r>
      <w:r>
        <w:rPr>
          <w:szCs w:val="28"/>
        </w:rPr>
        <w:t>сентября</w:t>
      </w:r>
      <w:r>
        <w:rPr>
          <w:szCs w:val="28"/>
        </w:rPr>
        <w:t xml:space="preserve"> 202</w:t>
      </w:r>
      <w:r>
        <w:rPr>
          <w:szCs w:val="28"/>
        </w:rPr>
        <w:t>6</w:t>
      </w:r>
      <w:r>
        <w:rPr>
          <w:szCs w:val="28"/>
        </w:rPr>
        <w:t xml:space="preserve"> года ежедневно, в будние дни с 9 до 20 часов, в выходные дни с 10 до 16 часов;</w:t>
      </w:r>
    </w:p>
    <w:p w:rsidR="008276AA" w:rsidRDefault="008276AA" w:rsidP="008276AA">
      <w:pPr>
        <w:pStyle w:val="3"/>
        <w:rPr>
          <w:szCs w:val="28"/>
        </w:rPr>
      </w:pPr>
    </w:p>
    <w:p w:rsidR="008276AA" w:rsidRDefault="008276AA" w:rsidP="008276AA">
      <w:pPr>
        <w:pStyle w:val="3"/>
        <w:rPr>
          <w:szCs w:val="28"/>
        </w:rPr>
      </w:pPr>
      <w:r>
        <w:rPr>
          <w:szCs w:val="28"/>
        </w:rPr>
        <w:t>3</w:t>
      </w:r>
      <w:r>
        <w:rPr>
          <w:szCs w:val="28"/>
        </w:rPr>
        <w:t>) 1</w:t>
      </w:r>
      <w:r>
        <w:rPr>
          <w:szCs w:val="28"/>
        </w:rPr>
        <w:t>8</w:t>
      </w:r>
      <w:r>
        <w:rPr>
          <w:szCs w:val="28"/>
        </w:rPr>
        <w:t xml:space="preserve"> и 1</w:t>
      </w:r>
      <w:r>
        <w:rPr>
          <w:szCs w:val="28"/>
        </w:rPr>
        <w:t>9</w:t>
      </w:r>
      <w:r>
        <w:rPr>
          <w:szCs w:val="28"/>
        </w:rPr>
        <w:t xml:space="preserve"> </w:t>
      </w:r>
      <w:r>
        <w:rPr>
          <w:szCs w:val="28"/>
        </w:rPr>
        <w:t>сентября</w:t>
      </w:r>
      <w:r>
        <w:rPr>
          <w:szCs w:val="28"/>
        </w:rPr>
        <w:t xml:space="preserve"> 202</w:t>
      </w:r>
      <w:r>
        <w:rPr>
          <w:szCs w:val="28"/>
        </w:rPr>
        <w:t>6</w:t>
      </w:r>
      <w:r>
        <w:rPr>
          <w:szCs w:val="28"/>
        </w:rPr>
        <w:t xml:space="preserve"> года с 8 до 20 часов;</w:t>
      </w:r>
    </w:p>
    <w:p w:rsidR="008276AA" w:rsidRDefault="008276AA" w:rsidP="008276AA">
      <w:pPr>
        <w:pStyle w:val="3"/>
        <w:rPr>
          <w:szCs w:val="28"/>
          <w:lang w:val="x-none"/>
        </w:rPr>
      </w:pPr>
      <w:r>
        <w:rPr>
          <w:szCs w:val="28"/>
        </w:rPr>
        <w:t>4) 20 сентября</w:t>
      </w:r>
      <w:r>
        <w:rPr>
          <w:szCs w:val="28"/>
        </w:rPr>
        <w:t xml:space="preserve"> 202</w:t>
      </w:r>
      <w:r>
        <w:rPr>
          <w:szCs w:val="28"/>
        </w:rPr>
        <w:t>6</w:t>
      </w:r>
      <w:r>
        <w:rPr>
          <w:szCs w:val="28"/>
        </w:rPr>
        <w:t xml:space="preserve"> года – с 8 до 24 часов;</w:t>
      </w:r>
    </w:p>
    <w:p w:rsidR="008276AA" w:rsidRDefault="008276AA" w:rsidP="008276AA">
      <w:pPr>
        <w:pStyle w:val="3"/>
        <w:rPr>
          <w:szCs w:val="28"/>
        </w:rPr>
      </w:pPr>
      <w:r>
        <w:rPr>
          <w:szCs w:val="28"/>
        </w:rPr>
        <w:t>5</w:t>
      </w:r>
      <w:r>
        <w:rPr>
          <w:szCs w:val="28"/>
        </w:rPr>
        <w:t xml:space="preserve">) </w:t>
      </w:r>
      <w:r>
        <w:rPr>
          <w:szCs w:val="28"/>
        </w:rPr>
        <w:t>21</w:t>
      </w:r>
      <w:r>
        <w:rPr>
          <w:szCs w:val="28"/>
        </w:rPr>
        <w:t xml:space="preserve"> </w:t>
      </w:r>
      <w:r>
        <w:rPr>
          <w:szCs w:val="28"/>
        </w:rPr>
        <w:t>сентября</w:t>
      </w:r>
      <w:r>
        <w:rPr>
          <w:szCs w:val="28"/>
        </w:rPr>
        <w:t xml:space="preserve"> 202</w:t>
      </w:r>
      <w:r>
        <w:rPr>
          <w:szCs w:val="28"/>
        </w:rPr>
        <w:t>6</w:t>
      </w:r>
      <w:r>
        <w:rPr>
          <w:szCs w:val="28"/>
        </w:rPr>
        <w:t xml:space="preserve"> года – с 9 до 18 часов.</w:t>
      </w:r>
    </w:p>
    <w:p w:rsidR="008D33E7" w:rsidRDefault="008D33E7" w:rsidP="000F35EF">
      <w:pPr>
        <w:pStyle w:val="ab"/>
        <w:tabs>
          <w:tab w:val="left" w:pos="709"/>
          <w:tab w:val="left" w:pos="851"/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2. Определить телефонны</w:t>
      </w:r>
      <w:r w:rsidR="00366D55">
        <w:rPr>
          <w:sz w:val="28"/>
          <w:szCs w:val="28"/>
        </w:rPr>
        <w:t>й</w:t>
      </w:r>
      <w:r w:rsidR="00816762">
        <w:rPr>
          <w:sz w:val="28"/>
          <w:szCs w:val="28"/>
        </w:rPr>
        <w:t xml:space="preserve"> номер горячей линии</w:t>
      </w:r>
      <w:r w:rsidRPr="008D33E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Слюдянской</w:t>
      </w:r>
      <w:proofErr w:type="spellEnd"/>
      <w:r>
        <w:rPr>
          <w:sz w:val="28"/>
          <w:szCs w:val="28"/>
        </w:rPr>
        <w:t xml:space="preserve"> </w:t>
      </w:r>
      <w:r w:rsidRPr="008D33E7">
        <w:rPr>
          <w:sz w:val="28"/>
          <w:szCs w:val="28"/>
        </w:rPr>
        <w:t>территориальной избирательной комиссии – 8 (</w:t>
      </w:r>
      <w:r w:rsidR="000B1CFE">
        <w:rPr>
          <w:sz w:val="28"/>
          <w:szCs w:val="28"/>
        </w:rPr>
        <w:t>395</w:t>
      </w:r>
      <w:r>
        <w:rPr>
          <w:sz w:val="28"/>
          <w:szCs w:val="28"/>
        </w:rPr>
        <w:t>44</w:t>
      </w:r>
      <w:r w:rsidRPr="008D33E7">
        <w:rPr>
          <w:sz w:val="28"/>
          <w:szCs w:val="28"/>
        </w:rPr>
        <w:t xml:space="preserve">) </w:t>
      </w:r>
      <w:r w:rsidR="00366D55">
        <w:rPr>
          <w:sz w:val="28"/>
          <w:szCs w:val="28"/>
        </w:rPr>
        <w:t>51206</w:t>
      </w:r>
      <w:r w:rsidRPr="008D33E7">
        <w:rPr>
          <w:sz w:val="28"/>
          <w:szCs w:val="28"/>
        </w:rPr>
        <w:t>.</w:t>
      </w:r>
    </w:p>
    <w:p w:rsidR="00816762" w:rsidRPr="00816762" w:rsidRDefault="00816762" w:rsidP="00A53196">
      <w:pPr>
        <w:pStyle w:val="3"/>
        <w:rPr>
          <w:kern w:val="2"/>
          <w:lang w:eastAsia="en-US"/>
        </w:rPr>
      </w:pPr>
      <w:r>
        <w:rPr>
          <w:szCs w:val="28"/>
        </w:rPr>
        <w:t>3.</w:t>
      </w:r>
      <w:r w:rsidRPr="00816762">
        <w:rPr>
          <w:kern w:val="2"/>
        </w:rPr>
        <w:t xml:space="preserve"> </w:t>
      </w:r>
      <w:r>
        <w:rPr>
          <w:kern w:val="2"/>
        </w:rPr>
        <w:t xml:space="preserve">Основной задачей </w:t>
      </w:r>
      <w:r>
        <w:rPr>
          <w:szCs w:val="28"/>
        </w:rPr>
        <w:t>горячей линии</w:t>
      </w:r>
      <w:r w:rsidRPr="008D33E7">
        <w:rPr>
          <w:szCs w:val="28"/>
        </w:rPr>
        <w:t xml:space="preserve"> при </w:t>
      </w:r>
      <w:proofErr w:type="spellStart"/>
      <w:r>
        <w:rPr>
          <w:szCs w:val="28"/>
        </w:rPr>
        <w:t>Слюдянской</w:t>
      </w:r>
      <w:proofErr w:type="spellEnd"/>
      <w:r>
        <w:rPr>
          <w:szCs w:val="28"/>
        </w:rPr>
        <w:t xml:space="preserve"> </w:t>
      </w:r>
      <w:r w:rsidRPr="008D33E7">
        <w:rPr>
          <w:szCs w:val="28"/>
        </w:rPr>
        <w:t xml:space="preserve">территориальной избирательной комиссии </w:t>
      </w:r>
      <w:r>
        <w:rPr>
          <w:kern w:val="2"/>
        </w:rPr>
        <w:t xml:space="preserve">является качественное и оперативное информирование избирателей о </w:t>
      </w:r>
      <w:r w:rsidRPr="00562B1E">
        <w:rPr>
          <w:szCs w:val="28"/>
        </w:rPr>
        <w:t xml:space="preserve">ходе подготовки и проведения </w:t>
      </w:r>
      <w:r>
        <w:rPr>
          <w:szCs w:val="28"/>
        </w:rPr>
        <w:t>на территории</w:t>
      </w:r>
      <w:r w:rsidR="00A53196">
        <w:rPr>
          <w:szCs w:val="28"/>
        </w:rPr>
        <w:t xml:space="preserve"> </w:t>
      </w:r>
      <w:proofErr w:type="spellStart"/>
      <w:r>
        <w:rPr>
          <w:szCs w:val="28"/>
        </w:rPr>
        <w:t>Слюдянского</w:t>
      </w:r>
      <w:proofErr w:type="spellEnd"/>
      <w:r>
        <w:rPr>
          <w:szCs w:val="28"/>
        </w:rPr>
        <w:t xml:space="preserve"> муниципального района </w:t>
      </w:r>
      <w:proofErr w:type="gramStart"/>
      <w:r>
        <w:rPr>
          <w:szCs w:val="28"/>
        </w:rPr>
        <w:t xml:space="preserve">выборов </w:t>
      </w:r>
      <w:r w:rsidR="00652FEA" w:rsidRPr="005E0CFC">
        <w:rPr>
          <w:szCs w:val="28"/>
        </w:rPr>
        <w:t>депутатов Государственной Думы Федерального Собрания Российской Федерации</w:t>
      </w:r>
      <w:r w:rsidR="00774932">
        <w:rPr>
          <w:szCs w:val="28"/>
        </w:rPr>
        <w:t xml:space="preserve"> девятого созыва</w:t>
      </w:r>
      <w:proofErr w:type="gramEnd"/>
      <w:r w:rsidR="000F35EF">
        <w:rPr>
          <w:kern w:val="2"/>
        </w:rPr>
        <w:t>.</w:t>
      </w:r>
    </w:p>
    <w:p w:rsidR="00366D55" w:rsidRDefault="00B42855" w:rsidP="000F35EF">
      <w:pPr>
        <w:pStyle w:val="ab"/>
        <w:tabs>
          <w:tab w:val="left" w:pos="709"/>
          <w:tab w:val="left" w:pos="851"/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D33E7" w:rsidRPr="008D33E7">
        <w:rPr>
          <w:sz w:val="28"/>
          <w:szCs w:val="28"/>
        </w:rPr>
        <w:t>. Опубли</w:t>
      </w:r>
      <w:r>
        <w:rPr>
          <w:sz w:val="28"/>
          <w:szCs w:val="28"/>
        </w:rPr>
        <w:t>ковать информацию об открытии горячей линии</w:t>
      </w:r>
      <w:r w:rsidR="008D33E7" w:rsidRPr="008D33E7">
        <w:rPr>
          <w:sz w:val="28"/>
          <w:szCs w:val="28"/>
        </w:rPr>
        <w:t xml:space="preserve"> при </w:t>
      </w:r>
      <w:proofErr w:type="spellStart"/>
      <w:r w:rsidR="006D7758">
        <w:rPr>
          <w:sz w:val="28"/>
          <w:szCs w:val="28"/>
        </w:rPr>
        <w:t>Слюдянской</w:t>
      </w:r>
      <w:proofErr w:type="spellEnd"/>
      <w:r w:rsidR="006D7758">
        <w:rPr>
          <w:sz w:val="28"/>
          <w:szCs w:val="28"/>
        </w:rPr>
        <w:t xml:space="preserve"> </w:t>
      </w:r>
      <w:r w:rsidR="008D33E7" w:rsidRPr="008D33E7">
        <w:rPr>
          <w:sz w:val="28"/>
          <w:szCs w:val="28"/>
        </w:rPr>
        <w:t>территориально</w:t>
      </w:r>
      <w:r w:rsidR="00204BCC">
        <w:rPr>
          <w:sz w:val="28"/>
          <w:szCs w:val="28"/>
        </w:rPr>
        <w:t xml:space="preserve">й избирательной комиссии </w:t>
      </w:r>
      <w:r w:rsidR="00A1095E">
        <w:rPr>
          <w:sz w:val="28"/>
          <w:szCs w:val="28"/>
        </w:rPr>
        <w:t>в газете «Сл</w:t>
      </w:r>
      <w:r>
        <w:rPr>
          <w:sz w:val="28"/>
          <w:szCs w:val="28"/>
        </w:rPr>
        <w:t>авное море».</w:t>
      </w:r>
    </w:p>
    <w:p w:rsidR="00816762" w:rsidRPr="00B90A4B" w:rsidRDefault="00816762" w:rsidP="000F35EF">
      <w:pPr>
        <w:pStyle w:val="a7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F35EF">
        <w:rPr>
          <w:sz w:val="28"/>
          <w:szCs w:val="28"/>
        </w:rPr>
        <w:t xml:space="preserve">Разместить </w:t>
      </w:r>
      <w:r w:rsidRPr="000F35EF">
        <w:rPr>
          <w:bCs/>
          <w:kern w:val="2"/>
          <w:sz w:val="28"/>
          <w:szCs w:val="28"/>
        </w:rPr>
        <w:t xml:space="preserve">настоящее решение на странице </w:t>
      </w:r>
      <w:proofErr w:type="spellStart"/>
      <w:r w:rsidRPr="000F35EF">
        <w:rPr>
          <w:bCs/>
          <w:kern w:val="2"/>
          <w:sz w:val="28"/>
          <w:szCs w:val="28"/>
        </w:rPr>
        <w:t>Слюдянской</w:t>
      </w:r>
      <w:proofErr w:type="spellEnd"/>
      <w:r w:rsidRPr="000F35EF">
        <w:rPr>
          <w:bCs/>
          <w:kern w:val="2"/>
          <w:sz w:val="28"/>
          <w:szCs w:val="28"/>
        </w:rPr>
        <w:t xml:space="preserve"> территориальной избирательной комиссии на </w:t>
      </w:r>
      <w:r w:rsidRPr="00B90A4B">
        <w:rPr>
          <w:bCs/>
          <w:kern w:val="2"/>
          <w:sz w:val="28"/>
          <w:szCs w:val="28"/>
        </w:rPr>
        <w:t xml:space="preserve">едином </w:t>
      </w:r>
      <w:proofErr w:type="gramStart"/>
      <w:r w:rsidRPr="00B90A4B">
        <w:rPr>
          <w:bCs/>
          <w:kern w:val="2"/>
          <w:sz w:val="28"/>
          <w:szCs w:val="28"/>
        </w:rPr>
        <w:t>интернет-портале</w:t>
      </w:r>
      <w:proofErr w:type="gramEnd"/>
      <w:r w:rsidRPr="00B90A4B">
        <w:rPr>
          <w:bCs/>
          <w:kern w:val="2"/>
          <w:sz w:val="28"/>
          <w:szCs w:val="28"/>
        </w:rPr>
        <w:t xml:space="preserve"> территориальных избирательных комиссий Иркутской области</w:t>
      </w:r>
      <w:r w:rsidR="00B90A4B" w:rsidRPr="00B90A4B">
        <w:rPr>
          <w:bCs/>
          <w:kern w:val="2"/>
          <w:sz w:val="28"/>
          <w:szCs w:val="28"/>
        </w:rPr>
        <w:t xml:space="preserve"> </w:t>
      </w:r>
      <w:r w:rsidR="00B90A4B" w:rsidRPr="00B90A4B">
        <w:rPr>
          <w:sz w:val="28"/>
          <w:szCs w:val="28"/>
        </w:rPr>
        <w:t>в информационно-телекоммуникационной сети «Интернет»</w:t>
      </w:r>
      <w:r w:rsidRPr="00B90A4B">
        <w:rPr>
          <w:sz w:val="28"/>
          <w:szCs w:val="28"/>
        </w:rPr>
        <w:t>.</w:t>
      </w:r>
    </w:p>
    <w:p w:rsidR="008E7A33" w:rsidRDefault="008E7A33" w:rsidP="008E7A33">
      <w:pPr>
        <w:pStyle w:val="a7"/>
        <w:widowControl w:val="0"/>
        <w:tabs>
          <w:tab w:val="left" w:pos="993"/>
          <w:tab w:val="left" w:pos="1134"/>
        </w:tabs>
        <w:autoSpaceDE w:val="0"/>
        <w:autoSpaceDN w:val="0"/>
        <w:ind w:left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478"/>
        <w:gridCol w:w="2093"/>
      </w:tblGrid>
      <w:tr w:rsidR="008E7A33" w:rsidRPr="00342DAF" w:rsidTr="00D33E13">
        <w:tc>
          <w:tcPr>
            <w:tcW w:w="7479" w:type="dxa"/>
            <w:shd w:val="clear" w:color="auto" w:fill="auto"/>
          </w:tcPr>
          <w:p w:rsidR="008E7A33" w:rsidRPr="00342DAF" w:rsidRDefault="008E7A33" w:rsidP="00D33E13">
            <w:pPr>
              <w:jc w:val="both"/>
              <w:rPr>
                <w:sz w:val="28"/>
                <w:szCs w:val="28"/>
              </w:rPr>
            </w:pPr>
            <w:r w:rsidRPr="00342DAF">
              <w:rPr>
                <w:sz w:val="28"/>
                <w:szCs w:val="28"/>
              </w:rPr>
              <w:t xml:space="preserve">Председатель </w:t>
            </w:r>
            <w:proofErr w:type="spellStart"/>
            <w:r w:rsidRPr="00342DAF">
              <w:rPr>
                <w:sz w:val="28"/>
                <w:szCs w:val="28"/>
              </w:rPr>
              <w:t>Слюдянской</w:t>
            </w:r>
            <w:proofErr w:type="spellEnd"/>
            <w:r w:rsidRPr="00342DAF">
              <w:rPr>
                <w:sz w:val="28"/>
                <w:szCs w:val="28"/>
              </w:rPr>
              <w:t xml:space="preserve"> </w:t>
            </w:r>
          </w:p>
          <w:p w:rsidR="008E7A33" w:rsidRPr="00342DAF" w:rsidRDefault="008E7A33" w:rsidP="00D33E13">
            <w:pPr>
              <w:jc w:val="both"/>
              <w:rPr>
                <w:sz w:val="28"/>
                <w:szCs w:val="28"/>
              </w:rPr>
            </w:pPr>
            <w:r w:rsidRPr="00342DAF">
              <w:rPr>
                <w:sz w:val="28"/>
                <w:szCs w:val="28"/>
              </w:rPr>
              <w:t xml:space="preserve">территориальной избирательной </w:t>
            </w:r>
          </w:p>
          <w:p w:rsidR="008E7A33" w:rsidRPr="00342DAF" w:rsidRDefault="008E7A33" w:rsidP="00D33E13">
            <w:pPr>
              <w:jc w:val="both"/>
              <w:rPr>
                <w:sz w:val="28"/>
                <w:szCs w:val="28"/>
              </w:rPr>
            </w:pPr>
            <w:r w:rsidRPr="00342DAF">
              <w:rPr>
                <w:sz w:val="28"/>
                <w:szCs w:val="28"/>
              </w:rPr>
              <w:t>комиссии</w:t>
            </w:r>
          </w:p>
          <w:p w:rsidR="008E7A33" w:rsidRPr="00342DAF" w:rsidRDefault="008E7A33" w:rsidP="00D33E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93" w:type="dxa"/>
            <w:shd w:val="clear" w:color="auto" w:fill="auto"/>
          </w:tcPr>
          <w:p w:rsidR="008E7A33" w:rsidRPr="00342DAF" w:rsidRDefault="008E7A33" w:rsidP="00D33E13">
            <w:pPr>
              <w:jc w:val="both"/>
              <w:rPr>
                <w:sz w:val="28"/>
                <w:szCs w:val="28"/>
              </w:rPr>
            </w:pPr>
          </w:p>
          <w:p w:rsidR="008E7A33" w:rsidRPr="00342DAF" w:rsidRDefault="008E7A33" w:rsidP="00D33E13">
            <w:pPr>
              <w:jc w:val="both"/>
              <w:rPr>
                <w:sz w:val="28"/>
                <w:szCs w:val="28"/>
              </w:rPr>
            </w:pPr>
          </w:p>
          <w:p w:rsidR="008E7A33" w:rsidRPr="00342DAF" w:rsidRDefault="008E7A33" w:rsidP="00D33E13">
            <w:pPr>
              <w:jc w:val="both"/>
              <w:rPr>
                <w:sz w:val="28"/>
                <w:szCs w:val="28"/>
              </w:rPr>
            </w:pPr>
            <w:r w:rsidRPr="00342DAF">
              <w:rPr>
                <w:sz w:val="28"/>
                <w:szCs w:val="28"/>
              </w:rPr>
              <w:t>Н.Л. Лазарева</w:t>
            </w:r>
          </w:p>
        </w:tc>
      </w:tr>
      <w:tr w:rsidR="008E7A33" w:rsidRPr="00342DAF" w:rsidTr="00D33E13">
        <w:tc>
          <w:tcPr>
            <w:tcW w:w="7479" w:type="dxa"/>
            <w:shd w:val="clear" w:color="auto" w:fill="auto"/>
          </w:tcPr>
          <w:p w:rsidR="008E7A33" w:rsidRPr="00342DAF" w:rsidRDefault="008E7A33" w:rsidP="00D33E13">
            <w:pPr>
              <w:jc w:val="both"/>
              <w:rPr>
                <w:sz w:val="28"/>
                <w:szCs w:val="28"/>
              </w:rPr>
            </w:pPr>
            <w:r w:rsidRPr="00342DAF">
              <w:rPr>
                <w:sz w:val="28"/>
                <w:szCs w:val="28"/>
              </w:rPr>
              <w:t xml:space="preserve">Секретарь </w:t>
            </w:r>
            <w:proofErr w:type="spellStart"/>
            <w:r w:rsidRPr="00342DAF">
              <w:rPr>
                <w:sz w:val="28"/>
                <w:szCs w:val="28"/>
              </w:rPr>
              <w:t>Слюдянской</w:t>
            </w:r>
            <w:proofErr w:type="spellEnd"/>
            <w:r w:rsidRPr="00342DAF">
              <w:rPr>
                <w:sz w:val="28"/>
                <w:szCs w:val="28"/>
              </w:rPr>
              <w:t xml:space="preserve"> </w:t>
            </w:r>
          </w:p>
          <w:p w:rsidR="008E7A33" w:rsidRPr="00342DAF" w:rsidRDefault="008E7A33" w:rsidP="00D33E13">
            <w:pPr>
              <w:jc w:val="both"/>
              <w:rPr>
                <w:sz w:val="28"/>
                <w:szCs w:val="28"/>
              </w:rPr>
            </w:pPr>
            <w:r w:rsidRPr="00342DAF">
              <w:rPr>
                <w:sz w:val="28"/>
                <w:szCs w:val="28"/>
              </w:rPr>
              <w:t xml:space="preserve">территориальной избирательной </w:t>
            </w:r>
          </w:p>
          <w:p w:rsidR="008E7A33" w:rsidRPr="00342DAF" w:rsidRDefault="008E7A33" w:rsidP="00D33E13">
            <w:pPr>
              <w:jc w:val="both"/>
              <w:rPr>
                <w:sz w:val="28"/>
                <w:szCs w:val="28"/>
              </w:rPr>
            </w:pPr>
            <w:r w:rsidRPr="00342DAF">
              <w:rPr>
                <w:sz w:val="28"/>
                <w:szCs w:val="28"/>
              </w:rPr>
              <w:t>комиссии</w:t>
            </w:r>
          </w:p>
        </w:tc>
        <w:tc>
          <w:tcPr>
            <w:tcW w:w="2093" w:type="dxa"/>
            <w:shd w:val="clear" w:color="auto" w:fill="auto"/>
          </w:tcPr>
          <w:p w:rsidR="008E7A33" w:rsidRPr="00342DAF" w:rsidRDefault="008E7A33" w:rsidP="00D33E13">
            <w:pPr>
              <w:jc w:val="both"/>
              <w:rPr>
                <w:sz w:val="28"/>
                <w:szCs w:val="28"/>
              </w:rPr>
            </w:pPr>
          </w:p>
          <w:p w:rsidR="008E7A33" w:rsidRPr="00342DAF" w:rsidRDefault="008E7A33" w:rsidP="00D33E13">
            <w:pPr>
              <w:jc w:val="both"/>
              <w:rPr>
                <w:sz w:val="28"/>
                <w:szCs w:val="28"/>
              </w:rPr>
            </w:pPr>
          </w:p>
          <w:p w:rsidR="008E7A33" w:rsidRPr="00342DAF" w:rsidRDefault="008E7A33" w:rsidP="00D33E13">
            <w:pPr>
              <w:jc w:val="both"/>
              <w:rPr>
                <w:sz w:val="28"/>
                <w:szCs w:val="28"/>
              </w:rPr>
            </w:pPr>
            <w:r w:rsidRPr="00342DAF">
              <w:rPr>
                <w:sz w:val="28"/>
                <w:szCs w:val="28"/>
              </w:rPr>
              <w:t>Н.Л. Титова</w:t>
            </w:r>
          </w:p>
        </w:tc>
      </w:tr>
    </w:tbl>
    <w:p w:rsidR="008E7A33" w:rsidRPr="00062436" w:rsidRDefault="008E7A33" w:rsidP="008E7A33">
      <w:pPr>
        <w:jc w:val="both"/>
      </w:pPr>
    </w:p>
    <w:p w:rsidR="00816762" w:rsidRDefault="00816762" w:rsidP="008E7A33">
      <w:pPr>
        <w:pStyle w:val="3"/>
        <w:spacing w:line="240" w:lineRule="auto"/>
        <w:ind w:firstLine="0"/>
        <w:rPr>
          <w:szCs w:val="28"/>
        </w:rPr>
      </w:pPr>
    </w:p>
    <w:sectPr w:rsidR="00816762" w:rsidSect="00E920EB">
      <w:head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E13" w:rsidRDefault="00D33E13" w:rsidP="00A26F23">
      <w:r>
        <w:separator/>
      </w:r>
    </w:p>
  </w:endnote>
  <w:endnote w:type="continuationSeparator" w:id="0">
    <w:p w:rsidR="00D33E13" w:rsidRDefault="00D33E13" w:rsidP="00A26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E13" w:rsidRDefault="00D33E13" w:rsidP="00A26F23">
      <w:r>
        <w:separator/>
      </w:r>
    </w:p>
  </w:footnote>
  <w:footnote w:type="continuationSeparator" w:id="0">
    <w:p w:rsidR="00D33E13" w:rsidRDefault="00D33E13" w:rsidP="00A26F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6033357"/>
      <w:docPartObj>
        <w:docPartGallery w:val="Page Numbers (Top of Page)"/>
        <w:docPartUnique/>
      </w:docPartObj>
    </w:sdtPr>
    <w:sdtEndPr/>
    <w:sdtContent>
      <w:p w:rsidR="00D33E13" w:rsidRDefault="00D33E1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76AA">
          <w:rPr>
            <w:noProof/>
          </w:rPr>
          <w:t>2</w:t>
        </w:r>
        <w:r>
          <w:fldChar w:fldCharType="end"/>
        </w:r>
      </w:p>
    </w:sdtContent>
  </w:sdt>
  <w:p w:rsidR="00D33E13" w:rsidRDefault="00D33E13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C3CF2"/>
    <w:multiLevelType w:val="hybridMultilevel"/>
    <w:tmpl w:val="D51E5AC0"/>
    <w:lvl w:ilvl="0" w:tplc="0FDAA21E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69858CD"/>
    <w:multiLevelType w:val="hybridMultilevel"/>
    <w:tmpl w:val="0A861B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B23096D"/>
    <w:multiLevelType w:val="hybridMultilevel"/>
    <w:tmpl w:val="B622EDAC"/>
    <w:lvl w:ilvl="0" w:tplc="9C34163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64463B4"/>
    <w:multiLevelType w:val="hybridMultilevel"/>
    <w:tmpl w:val="31B2BF00"/>
    <w:lvl w:ilvl="0" w:tplc="F74477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5432362"/>
    <w:multiLevelType w:val="hybridMultilevel"/>
    <w:tmpl w:val="0A221830"/>
    <w:lvl w:ilvl="0" w:tplc="AD28887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72F79AA"/>
    <w:multiLevelType w:val="hybridMultilevel"/>
    <w:tmpl w:val="8E58391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6">
    <w:nsid w:val="6DEE08C8"/>
    <w:multiLevelType w:val="hybridMultilevel"/>
    <w:tmpl w:val="F55EA512"/>
    <w:lvl w:ilvl="0" w:tplc="6FD6D696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C30"/>
    <w:rsid w:val="00062A2B"/>
    <w:rsid w:val="000962C8"/>
    <w:rsid w:val="000B1CFE"/>
    <w:rsid w:val="000C62AC"/>
    <w:rsid w:val="000D5713"/>
    <w:rsid w:val="000F35EF"/>
    <w:rsid w:val="00110FAC"/>
    <w:rsid w:val="00112F09"/>
    <w:rsid w:val="00136DDB"/>
    <w:rsid w:val="0014366D"/>
    <w:rsid w:val="00146428"/>
    <w:rsid w:val="001C263D"/>
    <w:rsid w:val="001C5065"/>
    <w:rsid w:val="001C7F59"/>
    <w:rsid w:val="00204BCC"/>
    <w:rsid w:val="00204D9C"/>
    <w:rsid w:val="002256EB"/>
    <w:rsid w:val="00235965"/>
    <w:rsid w:val="00235F0C"/>
    <w:rsid w:val="0025731A"/>
    <w:rsid w:val="00262304"/>
    <w:rsid w:val="00294A59"/>
    <w:rsid w:val="002C23B3"/>
    <w:rsid w:val="002E02AD"/>
    <w:rsid w:val="00321392"/>
    <w:rsid w:val="00335054"/>
    <w:rsid w:val="0034613C"/>
    <w:rsid w:val="00366D55"/>
    <w:rsid w:val="003E7B76"/>
    <w:rsid w:val="003F03E5"/>
    <w:rsid w:val="00401A19"/>
    <w:rsid w:val="0044221E"/>
    <w:rsid w:val="004528FF"/>
    <w:rsid w:val="004D16CB"/>
    <w:rsid w:val="00500269"/>
    <w:rsid w:val="00502E34"/>
    <w:rsid w:val="00543C31"/>
    <w:rsid w:val="00544F95"/>
    <w:rsid w:val="00566A6C"/>
    <w:rsid w:val="00625053"/>
    <w:rsid w:val="00634582"/>
    <w:rsid w:val="00652FEA"/>
    <w:rsid w:val="006D7758"/>
    <w:rsid w:val="00704FB6"/>
    <w:rsid w:val="00714DBC"/>
    <w:rsid w:val="0072404A"/>
    <w:rsid w:val="00765A7F"/>
    <w:rsid w:val="00774932"/>
    <w:rsid w:val="007814FC"/>
    <w:rsid w:val="00787B69"/>
    <w:rsid w:val="007A0C38"/>
    <w:rsid w:val="007B05FD"/>
    <w:rsid w:val="007B7648"/>
    <w:rsid w:val="008015ED"/>
    <w:rsid w:val="00816762"/>
    <w:rsid w:val="00823370"/>
    <w:rsid w:val="008276AA"/>
    <w:rsid w:val="00835C7C"/>
    <w:rsid w:val="00862F69"/>
    <w:rsid w:val="00877C30"/>
    <w:rsid w:val="00896A81"/>
    <w:rsid w:val="008D1576"/>
    <w:rsid w:val="008D33E7"/>
    <w:rsid w:val="008E7A33"/>
    <w:rsid w:val="008F1565"/>
    <w:rsid w:val="00901046"/>
    <w:rsid w:val="00924D08"/>
    <w:rsid w:val="00931D51"/>
    <w:rsid w:val="00932D6A"/>
    <w:rsid w:val="0095743A"/>
    <w:rsid w:val="00981A13"/>
    <w:rsid w:val="009B3847"/>
    <w:rsid w:val="009D41CD"/>
    <w:rsid w:val="009D7154"/>
    <w:rsid w:val="009E1955"/>
    <w:rsid w:val="009E7247"/>
    <w:rsid w:val="00A03C8E"/>
    <w:rsid w:val="00A1095E"/>
    <w:rsid w:val="00A2217F"/>
    <w:rsid w:val="00A26F23"/>
    <w:rsid w:val="00A53196"/>
    <w:rsid w:val="00A9125D"/>
    <w:rsid w:val="00AC36A2"/>
    <w:rsid w:val="00AF5065"/>
    <w:rsid w:val="00B0418A"/>
    <w:rsid w:val="00B42855"/>
    <w:rsid w:val="00B43F19"/>
    <w:rsid w:val="00B52C6D"/>
    <w:rsid w:val="00B5321D"/>
    <w:rsid w:val="00B63FE9"/>
    <w:rsid w:val="00B903D8"/>
    <w:rsid w:val="00B90A4B"/>
    <w:rsid w:val="00B94625"/>
    <w:rsid w:val="00BC7C36"/>
    <w:rsid w:val="00BD741C"/>
    <w:rsid w:val="00BE0561"/>
    <w:rsid w:val="00C13C8F"/>
    <w:rsid w:val="00C44827"/>
    <w:rsid w:val="00C52B5F"/>
    <w:rsid w:val="00C52C46"/>
    <w:rsid w:val="00C64184"/>
    <w:rsid w:val="00C67005"/>
    <w:rsid w:val="00CA5CEA"/>
    <w:rsid w:val="00CB6E53"/>
    <w:rsid w:val="00CB7F57"/>
    <w:rsid w:val="00CD44D5"/>
    <w:rsid w:val="00CE52D7"/>
    <w:rsid w:val="00D05434"/>
    <w:rsid w:val="00D17EB3"/>
    <w:rsid w:val="00D33E13"/>
    <w:rsid w:val="00D77670"/>
    <w:rsid w:val="00D957E8"/>
    <w:rsid w:val="00DA5AA6"/>
    <w:rsid w:val="00DB6D4C"/>
    <w:rsid w:val="00DD3140"/>
    <w:rsid w:val="00E0536F"/>
    <w:rsid w:val="00E33E04"/>
    <w:rsid w:val="00E401E3"/>
    <w:rsid w:val="00E46674"/>
    <w:rsid w:val="00E76792"/>
    <w:rsid w:val="00E920EB"/>
    <w:rsid w:val="00EB694A"/>
    <w:rsid w:val="00ED418A"/>
    <w:rsid w:val="00EF3F66"/>
    <w:rsid w:val="00EF56E1"/>
    <w:rsid w:val="00F0520C"/>
    <w:rsid w:val="00F171C9"/>
    <w:rsid w:val="00F62CD4"/>
    <w:rsid w:val="00FA2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line="300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5EF"/>
    <w:rPr>
      <w:rFonts w:ascii="Times New Roman" w:eastAsia="Times New Roman" w:hAnsi="Times New Roman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0D571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DB6D4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semiHidden/>
    <w:locked/>
    <w:rsid w:val="000D5713"/>
    <w:rPr>
      <w:rFonts w:ascii="Calibri" w:hAnsi="Calibri"/>
      <w:b/>
      <w:lang w:val="x-none" w:eastAsia="ru-RU"/>
    </w:rPr>
  </w:style>
  <w:style w:type="paragraph" w:styleId="3">
    <w:name w:val="Body Text Indent 3"/>
    <w:basedOn w:val="a"/>
    <w:link w:val="30"/>
    <w:uiPriority w:val="99"/>
    <w:semiHidden/>
    <w:rsid w:val="000D5713"/>
    <w:pPr>
      <w:spacing w:line="360" w:lineRule="auto"/>
      <w:ind w:firstLine="709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0D5713"/>
    <w:rPr>
      <w:rFonts w:ascii="Times New Roman" w:hAnsi="Times New Roman"/>
      <w:sz w:val="20"/>
      <w:lang w:val="x-none" w:eastAsia="ru-RU"/>
    </w:rPr>
  </w:style>
  <w:style w:type="paragraph" w:customStyle="1" w:styleId="21">
    <w:name w:val="Основной текст 21"/>
    <w:basedOn w:val="a"/>
    <w:uiPriority w:val="99"/>
    <w:rsid w:val="000D5713"/>
    <w:pPr>
      <w:widowControl w:val="0"/>
      <w:ind w:firstLine="1134"/>
      <w:jc w:val="both"/>
    </w:pPr>
    <w:rPr>
      <w:sz w:val="28"/>
    </w:rPr>
  </w:style>
  <w:style w:type="paragraph" w:styleId="a3">
    <w:name w:val="Balloon Text"/>
    <w:basedOn w:val="a"/>
    <w:link w:val="a4"/>
    <w:uiPriority w:val="99"/>
    <w:semiHidden/>
    <w:rsid w:val="000D5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D5713"/>
    <w:rPr>
      <w:rFonts w:ascii="Tahoma" w:hAnsi="Tahoma"/>
      <w:sz w:val="16"/>
      <w:lang w:val="x-none" w:eastAsia="ru-RU"/>
    </w:rPr>
  </w:style>
  <w:style w:type="paragraph" w:customStyle="1" w:styleId="ConsPlusNonformat">
    <w:name w:val="ConsPlusNonformat"/>
    <w:uiPriority w:val="99"/>
    <w:rsid w:val="0072404A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Title"/>
    <w:basedOn w:val="a"/>
    <w:link w:val="a6"/>
    <w:uiPriority w:val="99"/>
    <w:qFormat/>
    <w:locked/>
    <w:rsid w:val="009E1955"/>
    <w:pPr>
      <w:jc w:val="center"/>
    </w:pPr>
    <w:rPr>
      <w:b/>
      <w:sz w:val="28"/>
      <w:szCs w:val="24"/>
    </w:rPr>
  </w:style>
  <w:style w:type="character" w:customStyle="1" w:styleId="a6">
    <w:name w:val="Название Знак"/>
    <w:basedOn w:val="a0"/>
    <w:link w:val="a5"/>
    <w:uiPriority w:val="99"/>
    <w:locked/>
    <w:rsid w:val="009E1955"/>
    <w:rPr>
      <w:rFonts w:ascii="Times New Roman" w:hAnsi="Times New Roman"/>
      <w:b/>
      <w:sz w:val="24"/>
    </w:rPr>
  </w:style>
  <w:style w:type="paragraph" w:styleId="a7">
    <w:name w:val="List Paragraph"/>
    <w:basedOn w:val="a"/>
    <w:uiPriority w:val="34"/>
    <w:qFormat/>
    <w:rsid w:val="00C52C46"/>
    <w:pPr>
      <w:ind w:left="720"/>
      <w:contextualSpacing/>
    </w:pPr>
  </w:style>
  <w:style w:type="character" w:styleId="a8">
    <w:name w:val="footnote reference"/>
    <w:basedOn w:val="a0"/>
    <w:semiHidden/>
    <w:rsid w:val="00A26F23"/>
    <w:rPr>
      <w:vertAlign w:val="superscript"/>
    </w:rPr>
  </w:style>
  <w:style w:type="paragraph" w:styleId="a9">
    <w:name w:val="footnote text"/>
    <w:basedOn w:val="a"/>
    <w:link w:val="aa"/>
    <w:semiHidden/>
    <w:rsid w:val="00A26F23"/>
    <w:pPr>
      <w:jc w:val="both"/>
    </w:pPr>
    <w:rPr>
      <w:rFonts w:eastAsia="Calibri"/>
    </w:rPr>
  </w:style>
  <w:style w:type="character" w:customStyle="1" w:styleId="aa">
    <w:name w:val="Текст сноски Знак"/>
    <w:basedOn w:val="a0"/>
    <w:link w:val="a9"/>
    <w:semiHidden/>
    <w:rsid w:val="00A26F23"/>
    <w:rPr>
      <w:rFonts w:ascii="Times New Roman" w:hAnsi="Times New Roman"/>
      <w:sz w:val="20"/>
      <w:szCs w:val="20"/>
    </w:rPr>
  </w:style>
  <w:style w:type="character" w:customStyle="1" w:styleId="70">
    <w:name w:val="Заголовок 7 Знак"/>
    <w:basedOn w:val="a0"/>
    <w:link w:val="7"/>
    <w:semiHidden/>
    <w:rsid w:val="00DB6D4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b">
    <w:name w:val="Normal (Web)"/>
    <w:basedOn w:val="a"/>
    <w:uiPriority w:val="99"/>
    <w:semiHidden/>
    <w:unhideWhenUsed/>
    <w:rsid w:val="008D33E7"/>
    <w:pPr>
      <w:spacing w:before="100" w:beforeAutospacing="1" w:after="100" w:afterAutospacing="1"/>
    </w:pPr>
    <w:rPr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0F35EF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F35EF"/>
    <w:rPr>
      <w:rFonts w:ascii="Times New Roman" w:eastAsia="Times New Roman" w:hAnsi="Times New Roman"/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0F35EF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F35EF"/>
    <w:rPr>
      <w:rFonts w:ascii="Times New Roman" w:eastAsia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line="300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5EF"/>
    <w:rPr>
      <w:rFonts w:ascii="Times New Roman" w:eastAsia="Times New Roman" w:hAnsi="Times New Roman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0D571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DB6D4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semiHidden/>
    <w:locked/>
    <w:rsid w:val="000D5713"/>
    <w:rPr>
      <w:rFonts w:ascii="Calibri" w:hAnsi="Calibri"/>
      <w:b/>
      <w:lang w:val="x-none" w:eastAsia="ru-RU"/>
    </w:rPr>
  </w:style>
  <w:style w:type="paragraph" w:styleId="3">
    <w:name w:val="Body Text Indent 3"/>
    <w:basedOn w:val="a"/>
    <w:link w:val="30"/>
    <w:uiPriority w:val="99"/>
    <w:semiHidden/>
    <w:rsid w:val="000D5713"/>
    <w:pPr>
      <w:spacing w:line="360" w:lineRule="auto"/>
      <w:ind w:firstLine="709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0D5713"/>
    <w:rPr>
      <w:rFonts w:ascii="Times New Roman" w:hAnsi="Times New Roman"/>
      <w:sz w:val="20"/>
      <w:lang w:val="x-none" w:eastAsia="ru-RU"/>
    </w:rPr>
  </w:style>
  <w:style w:type="paragraph" w:customStyle="1" w:styleId="21">
    <w:name w:val="Основной текст 21"/>
    <w:basedOn w:val="a"/>
    <w:uiPriority w:val="99"/>
    <w:rsid w:val="000D5713"/>
    <w:pPr>
      <w:widowControl w:val="0"/>
      <w:ind w:firstLine="1134"/>
      <w:jc w:val="both"/>
    </w:pPr>
    <w:rPr>
      <w:sz w:val="28"/>
    </w:rPr>
  </w:style>
  <w:style w:type="paragraph" w:styleId="a3">
    <w:name w:val="Balloon Text"/>
    <w:basedOn w:val="a"/>
    <w:link w:val="a4"/>
    <w:uiPriority w:val="99"/>
    <w:semiHidden/>
    <w:rsid w:val="000D5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D5713"/>
    <w:rPr>
      <w:rFonts w:ascii="Tahoma" w:hAnsi="Tahoma"/>
      <w:sz w:val="16"/>
      <w:lang w:val="x-none" w:eastAsia="ru-RU"/>
    </w:rPr>
  </w:style>
  <w:style w:type="paragraph" w:customStyle="1" w:styleId="ConsPlusNonformat">
    <w:name w:val="ConsPlusNonformat"/>
    <w:uiPriority w:val="99"/>
    <w:rsid w:val="0072404A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Title"/>
    <w:basedOn w:val="a"/>
    <w:link w:val="a6"/>
    <w:uiPriority w:val="99"/>
    <w:qFormat/>
    <w:locked/>
    <w:rsid w:val="009E1955"/>
    <w:pPr>
      <w:jc w:val="center"/>
    </w:pPr>
    <w:rPr>
      <w:b/>
      <w:sz w:val="28"/>
      <w:szCs w:val="24"/>
    </w:rPr>
  </w:style>
  <w:style w:type="character" w:customStyle="1" w:styleId="a6">
    <w:name w:val="Название Знак"/>
    <w:basedOn w:val="a0"/>
    <w:link w:val="a5"/>
    <w:uiPriority w:val="99"/>
    <w:locked/>
    <w:rsid w:val="009E1955"/>
    <w:rPr>
      <w:rFonts w:ascii="Times New Roman" w:hAnsi="Times New Roman"/>
      <w:b/>
      <w:sz w:val="24"/>
    </w:rPr>
  </w:style>
  <w:style w:type="paragraph" w:styleId="a7">
    <w:name w:val="List Paragraph"/>
    <w:basedOn w:val="a"/>
    <w:uiPriority w:val="34"/>
    <w:qFormat/>
    <w:rsid w:val="00C52C46"/>
    <w:pPr>
      <w:ind w:left="720"/>
      <w:contextualSpacing/>
    </w:pPr>
  </w:style>
  <w:style w:type="character" w:styleId="a8">
    <w:name w:val="footnote reference"/>
    <w:basedOn w:val="a0"/>
    <w:semiHidden/>
    <w:rsid w:val="00A26F23"/>
    <w:rPr>
      <w:vertAlign w:val="superscript"/>
    </w:rPr>
  </w:style>
  <w:style w:type="paragraph" w:styleId="a9">
    <w:name w:val="footnote text"/>
    <w:basedOn w:val="a"/>
    <w:link w:val="aa"/>
    <w:semiHidden/>
    <w:rsid w:val="00A26F23"/>
    <w:pPr>
      <w:jc w:val="both"/>
    </w:pPr>
    <w:rPr>
      <w:rFonts w:eastAsia="Calibri"/>
    </w:rPr>
  </w:style>
  <w:style w:type="character" w:customStyle="1" w:styleId="aa">
    <w:name w:val="Текст сноски Знак"/>
    <w:basedOn w:val="a0"/>
    <w:link w:val="a9"/>
    <w:semiHidden/>
    <w:rsid w:val="00A26F23"/>
    <w:rPr>
      <w:rFonts w:ascii="Times New Roman" w:hAnsi="Times New Roman"/>
      <w:sz w:val="20"/>
      <w:szCs w:val="20"/>
    </w:rPr>
  </w:style>
  <w:style w:type="character" w:customStyle="1" w:styleId="70">
    <w:name w:val="Заголовок 7 Знак"/>
    <w:basedOn w:val="a0"/>
    <w:link w:val="7"/>
    <w:semiHidden/>
    <w:rsid w:val="00DB6D4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b">
    <w:name w:val="Normal (Web)"/>
    <w:basedOn w:val="a"/>
    <w:uiPriority w:val="99"/>
    <w:semiHidden/>
    <w:unhideWhenUsed/>
    <w:rsid w:val="008D33E7"/>
    <w:pPr>
      <w:spacing w:before="100" w:beforeAutospacing="1" w:after="100" w:afterAutospacing="1"/>
    </w:pPr>
    <w:rPr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0F35EF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F35EF"/>
    <w:rPr>
      <w:rFonts w:ascii="Times New Roman" w:eastAsia="Times New Roman" w:hAnsi="Times New Roman"/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0F35EF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F35EF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6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303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Лазарева Наталья Леонардовна</dc:creator>
  <cp:lastModifiedBy>admin</cp:lastModifiedBy>
  <cp:revision>36</cp:revision>
  <cp:lastPrinted>2024-06-20T03:33:00Z</cp:lastPrinted>
  <dcterms:created xsi:type="dcterms:W3CDTF">2017-07-04T03:21:00Z</dcterms:created>
  <dcterms:modified xsi:type="dcterms:W3CDTF">2026-06-26T01:15:00Z</dcterms:modified>
</cp:coreProperties>
</file>