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E7" w:rsidRPr="000D5E52" w:rsidRDefault="009B2AE5" w:rsidP="00D22A74">
      <w:pPr>
        <w:ind w:firstLine="0"/>
        <w:jc w:val="center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МКУ «</w:t>
      </w:r>
      <w:r w:rsidR="00D22A74" w:rsidRPr="000D5E52">
        <w:rPr>
          <w:b/>
          <w:sz w:val="24"/>
          <w:szCs w:val="24"/>
        </w:rPr>
        <w:t>УПРАВЛЕНИЕ ПО ДЕЛАМ ГО</w:t>
      </w:r>
      <w:r w:rsidR="007F3AE7" w:rsidRPr="000D5E52">
        <w:rPr>
          <w:b/>
          <w:sz w:val="24"/>
          <w:szCs w:val="24"/>
        </w:rPr>
        <w:t xml:space="preserve"> И</w:t>
      </w:r>
      <w:r w:rsidR="00D22A74" w:rsidRPr="000D5E52">
        <w:rPr>
          <w:b/>
          <w:sz w:val="24"/>
          <w:szCs w:val="24"/>
        </w:rPr>
        <w:t xml:space="preserve"> ЧС </w:t>
      </w:r>
    </w:p>
    <w:p w:rsidR="00D22A74" w:rsidRPr="000D5E52" w:rsidRDefault="009B2AE5" w:rsidP="00D22A74">
      <w:pPr>
        <w:ind w:firstLine="0"/>
        <w:jc w:val="center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СЛЮДЯНСКОГО МУНИЦИПАЛЬНОГО РАЙОНА»</w:t>
      </w:r>
    </w:p>
    <w:p w:rsidR="00D22A74" w:rsidRPr="000D5E52" w:rsidRDefault="00D22A74" w:rsidP="00D22A74">
      <w:pPr>
        <w:ind w:firstLine="0"/>
        <w:jc w:val="center"/>
        <w:rPr>
          <w:szCs w:val="28"/>
        </w:rPr>
      </w:pPr>
      <w:r w:rsidRPr="000D5E52">
        <w:rPr>
          <w:szCs w:val="28"/>
        </w:rPr>
        <w:t xml:space="preserve">_____________________________________________________________ </w:t>
      </w:r>
    </w:p>
    <w:p w:rsidR="00082612" w:rsidRPr="000D5E52" w:rsidRDefault="00082612" w:rsidP="00D22A74">
      <w:pPr>
        <w:pStyle w:val="a9"/>
        <w:tabs>
          <w:tab w:val="left" w:pos="3686"/>
        </w:tabs>
        <w:ind w:left="142"/>
        <w:jc w:val="center"/>
        <w:rPr>
          <w:b/>
          <w:sz w:val="28"/>
          <w:szCs w:val="28"/>
        </w:rPr>
      </w:pPr>
    </w:p>
    <w:p w:rsidR="00D22A74" w:rsidRPr="00A82B3F" w:rsidRDefault="001232EC" w:rsidP="00F403CF">
      <w:pPr>
        <w:pStyle w:val="a9"/>
        <w:tabs>
          <w:tab w:val="left" w:pos="3686"/>
        </w:tabs>
        <w:ind w:left="142"/>
        <w:jc w:val="center"/>
        <w:rPr>
          <w:b/>
          <w:sz w:val="26"/>
          <w:szCs w:val="26"/>
        </w:rPr>
      </w:pPr>
      <w:r w:rsidRPr="00A82B3F">
        <w:rPr>
          <w:b/>
          <w:sz w:val="26"/>
          <w:szCs w:val="26"/>
        </w:rPr>
        <w:t xml:space="preserve">АНАЛИЗ  ОБЪЕМА ФИНАНСИРОВАНИЯ МУНИЦИПАЛЬНОЙ </w:t>
      </w:r>
      <w:r w:rsidR="00D22A74" w:rsidRPr="00A82B3F">
        <w:rPr>
          <w:b/>
          <w:sz w:val="26"/>
          <w:szCs w:val="26"/>
        </w:rPr>
        <w:t>ПРОГРАММ</w:t>
      </w:r>
      <w:r w:rsidRPr="00A82B3F">
        <w:rPr>
          <w:b/>
          <w:sz w:val="26"/>
          <w:szCs w:val="26"/>
        </w:rPr>
        <w:t>Ы</w:t>
      </w:r>
      <w:r w:rsidR="00D22A74" w:rsidRPr="00A82B3F">
        <w:rPr>
          <w:b/>
          <w:sz w:val="26"/>
          <w:szCs w:val="26"/>
        </w:rPr>
        <w:t xml:space="preserve"> «ОБЕСПЕЧЕНИЕ КОМПЛЕКСНЫХ МЕР БЕЗОПАСНОСТИ, ПРОТИВОДЕЙСТВИЯ ЧРЕЗВЫЧАЙНЫМ СИТУАЦИЯМ ПРИРОДНОГО И ТЕХНОГЕННОГО ХАРАКТЕРА, ПОСТРОЕНИЕ И РАЗВИТИЕ АППАРАТНО-ПРОГРАММНОГО КОМПЛЕКСА «БЕЗОПАСНЫЙ ГОРОД» В </w:t>
      </w:r>
      <w:r w:rsidR="00F403CF" w:rsidRPr="00A82B3F">
        <w:rPr>
          <w:b/>
          <w:sz w:val="26"/>
          <w:szCs w:val="26"/>
        </w:rPr>
        <w:t>СЛЮДЯНСКОМ МУНИЦИПАЛЬНОМ РАЙОНЕ</w:t>
      </w:r>
      <w:r w:rsidR="00D22A74" w:rsidRPr="00A82B3F">
        <w:rPr>
          <w:b/>
          <w:sz w:val="26"/>
          <w:szCs w:val="26"/>
        </w:rPr>
        <w:t>»</w:t>
      </w:r>
    </w:p>
    <w:p w:rsidR="00453914" w:rsidRPr="00A82B3F" w:rsidRDefault="00453914" w:rsidP="00453914">
      <w:pPr>
        <w:jc w:val="right"/>
        <w:rPr>
          <w:b/>
          <w:sz w:val="26"/>
          <w:szCs w:val="26"/>
        </w:rPr>
      </w:pPr>
      <w:r w:rsidRPr="00A82B3F">
        <w:rPr>
          <w:b/>
          <w:sz w:val="26"/>
          <w:szCs w:val="26"/>
        </w:rPr>
        <w:t>за 2023 год</w:t>
      </w:r>
    </w:p>
    <w:p w:rsidR="00175863" w:rsidRPr="000D5E52" w:rsidRDefault="00175863" w:rsidP="005572E1">
      <w:pPr>
        <w:ind w:firstLine="0"/>
        <w:jc w:val="right"/>
        <w:rPr>
          <w:b/>
        </w:rPr>
      </w:pPr>
    </w:p>
    <w:tbl>
      <w:tblPr>
        <w:tblStyle w:val="a5"/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417"/>
        <w:gridCol w:w="1417"/>
        <w:gridCol w:w="851"/>
        <w:gridCol w:w="3402"/>
      </w:tblGrid>
      <w:tr w:rsidR="00CA2253" w:rsidRPr="00A82B3F" w:rsidTr="00FC394F">
        <w:tc>
          <w:tcPr>
            <w:tcW w:w="567" w:type="dxa"/>
            <w:vMerge w:val="restart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A82B3F">
              <w:rPr>
                <w:b/>
                <w:sz w:val="20"/>
                <w:szCs w:val="20"/>
              </w:rPr>
              <w:t>п</w:t>
            </w:r>
            <w:proofErr w:type="gramEnd"/>
            <w:r w:rsidRPr="00A82B3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</w:tcPr>
          <w:p w:rsidR="00CA2253" w:rsidRPr="00A82B3F" w:rsidRDefault="00CA2253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276" w:type="dxa"/>
            <w:vMerge w:val="restart"/>
          </w:tcPr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Источники</w:t>
            </w:r>
          </w:p>
          <w:p w:rsidR="00CA2253" w:rsidRPr="00A82B3F" w:rsidRDefault="00CA2253" w:rsidP="0026642F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b/>
              </w:rPr>
            </w:pPr>
            <w:r w:rsidRPr="00A82B3F">
              <w:rPr>
                <w:b/>
              </w:rPr>
              <w:t>финанси</w:t>
            </w:r>
            <w:r w:rsidRPr="00A82B3F">
              <w:rPr>
                <w:b/>
              </w:rPr>
              <w:softHyphen/>
              <w:t>рования</w:t>
            </w:r>
          </w:p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</w:tcPr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Объем</w:t>
            </w:r>
          </w:p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финансирования,</w:t>
            </w:r>
          </w:p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руб.</w:t>
            </w:r>
          </w:p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3402" w:type="dxa"/>
            <w:vMerge w:val="restart"/>
          </w:tcPr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 xml:space="preserve">Пояснения </w:t>
            </w:r>
            <w:proofErr w:type="gramStart"/>
            <w:r w:rsidRPr="00A82B3F">
              <w:rPr>
                <w:b/>
              </w:rPr>
              <w:t>по</w:t>
            </w:r>
            <w:proofErr w:type="gramEnd"/>
          </w:p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освоению</w:t>
            </w:r>
          </w:p>
          <w:p w:rsidR="00CA2253" w:rsidRPr="00A82B3F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A82B3F">
              <w:rPr>
                <w:b/>
              </w:rPr>
              <w:t>объемов</w:t>
            </w:r>
          </w:p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    финансиро</w:t>
            </w:r>
            <w:r w:rsidRPr="00A82B3F">
              <w:rPr>
                <w:b/>
                <w:sz w:val="20"/>
                <w:szCs w:val="20"/>
              </w:rPr>
              <w:softHyphen/>
              <w:t>вания</w:t>
            </w:r>
          </w:p>
        </w:tc>
      </w:tr>
      <w:tr w:rsidR="00CA2253" w:rsidRPr="00A82B3F" w:rsidTr="00FC394F">
        <w:tc>
          <w:tcPr>
            <w:tcW w:w="567" w:type="dxa"/>
            <w:vMerge/>
          </w:tcPr>
          <w:p w:rsidR="00CA2253" w:rsidRPr="00A82B3F" w:rsidRDefault="00CA2253" w:rsidP="00F67A4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2253" w:rsidRPr="00A82B3F" w:rsidRDefault="00CA2253" w:rsidP="0026642F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2253" w:rsidRPr="00A82B3F" w:rsidRDefault="00CA2253" w:rsidP="00F67A4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851" w:type="dxa"/>
          </w:tcPr>
          <w:p w:rsidR="00CA2253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  <w:vMerge/>
          </w:tcPr>
          <w:p w:rsidR="00CA2253" w:rsidRPr="00A82B3F" w:rsidRDefault="00CA2253" w:rsidP="00F67A4D">
            <w:pPr>
              <w:ind w:firstLine="0"/>
              <w:rPr>
                <w:sz w:val="20"/>
                <w:szCs w:val="20"/>
              </w:rPr>
            </w:pPr>
          </w:p>
        </w:tc>
      </w:tr>
      <w:tr w:rsidR="00CA2253" w:rsidRPr="00A82B3F" w:rsidTr="00FC394F">
        <w:tc>
          <w:tcPr>
            <w:tcW w:w="567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F67A4D" w:rsidRPr="00A82B3F" w:rsidRDefault="00CA2253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F67A4D" w:rsidRPr="00A82B3F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7</w:t>
            </w:r>
          </w:p>
        </w:tc>
      </w:tr>
      <w:tr w:rsidR="00BC2BCA" w:rsidRPr="00A82B3F" w:rsidTr="00FC394F">
        <w:tc>
          <w:tcPr>
            <w:tcW w:w="567" w:type="dxa"/>
          </w:tcPr>
          <w:p w:rsidR="00BC2BCA" w:rsidRPr="00A82B3F" w:rsidRDefault="00BC2BCA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BC2BCA" w:rsidRPr="00A82B3F" w:rsidRDefault="00BC2BCA" w:rsidP="001D7005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Программа</w:t>
            </w:r>
          </w:p>
          <w:p w:rsidR="00BC2BCA" w:rsidRPr="00A82B3F" w:rsidRDefault="00BC2BCA" w:rsidP="00FC394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«Обеспечение комплексных мер безопасности, противодействия чрезвычайным ситуациям природного и техногенного </w:t>
            </w:r>
          </w:p>
          <w:p w:rsidR="00BC2BCA" w:rsidRPr="00A82B3F" w:rsidRDefault="00BC2BCA" w:rsidP="00FC394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характера, построение и развитие аппаратно-программного комплекса «Безопасный город» в Слюдянском муниципальном районе</w:t>
            </w:r>
          </w:p>
          <w:p w:rsidR="00BC2BCA" w:rsidRPr="00A82B3F" w:rsidRDefault="00BC2BCA" w:rsidP="00E40C44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7D41" w:rsidRPr="00A82B3F" w:rsidRDefault="00BC2BCA" w:rsidP="001D7005">
            <w:pPr>
              <w:ind w:firstLine="0"/>
              <w:jc w:val="left"/>
              <w:rPr>
                <w:sz w:val="18"/>
                <w:szCs w:val="18"/>
              </w:rPr>
            </w:pPr>
            <w:r w:rsidRPr="00A82B3F">
              <w:rPr>
                <w:sz w:val="18"/>
                <w:szCs w:val="18"/>
              </w:rPr>
              <w:t>Слюдянский муниципальный район (Управление по делам ГОиЧС района; Администрация  Слюдянского муниципального района</w:t>
            </w:r>
            <w:r w:rsidR="00E87D41" w:rsidRPr="00A82B3F">
              <w:rPr>
                <w:sz w:val="18"/>
                <w:szCs w:val="18"/>
              </w:rPr>
              <w:t>;</w:t>
            </w:r>
          </w:p>
          <w:p w:rsidR="00BC2BCA" w:rsidRPr="00A82B3F" w:rsidRDefault="00E87D41" w:rsidP="001D7005">
            <w:pPr>
              <w:ind w:firstLine="0"/>
              <w:jc w:val="left"/>
              <w:rPr>
                <w:sz w:val="18"/>
                <w:szCs w:val="18"/>
              </w:rPr>
            </w:pPr>
            <w:proofErr w:type="gramStart"/>
            <w:r w:rsidRPr="00A82B3F">
              <w:rPr>
                <w:color w:val="000000"/>
                <w:sz w:val="18"/>
                <w:szCs w:val="18"/>
              </w:rPr>
              <w:t>МКУ «Комитет по социальной политике и культуре Слюдянского муниципального района»</w:t>
            </w:r>
            <w:r w:rsidRPr="00A82B3F">
              <w:rPr>
                <w:sz w:val="18"/>
                <w:szCs w:val="18"/>
              </w:rPr>
              <w:t>)</w:t>
            </w:r>
            <w:r w:rsidR="00BC2BCA" w:rsidRPr="00A82B3F">
              <w:rPr>
                <w:sz w:val="18"/>
                <w:szCs w:val="18"/>
              </w:rPr>
              <w:t>;</w:t>
            </w:r>
            <w:proofErr w:type="gramEnd"/>
          </w:p>
          <w:p w:rsidR="00BC2BCA" w:rsidRPr="00A82B3F" w:rsidRDefault="00BC2BCA" w:rsidP="001D7005">
            <w:pPr>
              <w:ind w:firstLine="0"/>
              <w:jc w:val="left"/>
              <w:rPr>
                <w:sz w:val="18"/>
                <w:szCs w:val="18"/>
              </w:rPr>
            </w:pPr>
            <w:r w:rsidRPr="00A82B3F">
              <w:rPr>
                <w:sz w:val="18"/>
                <w:szCs w:val="18"/>
              </w:rPr>
              <w:t>Межбюджетные трансферты на осуществление полномочий;</w:t>
            </w:r>
          </w:p>
          <w:p w:rsidR="00BC2BCA" w:rsidRPr="00A82B3F" w:rsidRDefault="00BC2BCA" w:rsidP="001D7005">
            <w:pPr>
              <w:ind w:firstLine="0"/>
              <w:jc w:val="left"/>
              <w:rPr>
                <w:sz w:val="18"/>
                <w:szCs w:val="18"/>
              </w:rPr>
            </w:pPr>
            <w:r w:rsidRPr="00A82B3F">
              <w:rPr>
                <w:sz w:val="18"/>
                <w:szCs w:val="18"/>
              </w:rPr>
              <w:t>Правительство Иркутской области</w:t>
            </w:r>
          </w:p>
        </w:tc>
        <w:tc>
          <w:tcPr>
            <w:tcW w:w="1417" w:type="dxa"/>
          </w:tcPr>
          <w:p w:rsidR="00BC2BCA" w:rsidRPr="00A82B3F" w:rsidRDefault="00453914" w:rsidP="00E4062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16</w:t>
            </w:r>
            <w:r w:rsidR="00BC2BCA" w:rsidRPr="00A82B3F">
              <w:rPr>
                <w:b/>
                <w:sz w:val="20"/>
                <w:szCs w:val="20"/>
              </w:rPr>
              <w:t xml:space="preserve"> </w:t>
            </w:r>
            <w:r w:rsidR="00E40627">
              <w:rPr>
                <w:b/>
                <w:sz w:val="20"/>
                <w:szCs w:val="20"/>
              </w:rPr>
              <w:t>935</w:t>
            </w:r>
            <w:r w:rsidR="00BC2BCA" w:rsidRPr="00A82B3F">
              <w:rPr>
                <w:b/>
                <w:sz w:val="20"/>
                <w:szCs w:val="20"/>
              </w:rPr>
              <w:t> </w:t>
            </w:r>
            <w:r w:rsidR="00E40627">
              <w:rPr>
                <w:b/>
                <w:sz w:val="20"/>
                <w:szCs w:val="20"/>
              </w:rPr>
              <w:t>157</w:t>
            </w:r>
            <w:r w:rsidR="00BC2BCA" w:rsidRPr="00A82B3F">
              <w:rPr>
                <w:b/>
                <w:sz w:val="20"/>
                <w:szCs w:val="20"/>
              </w:rPr>
              <w:t>,</w:t>
            </w:r>
            <w:r w:rsidR="00E40627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417" w:type="dxa"/>
          </w:tcPr>
          <w:p w:rsidR="00BC2BCA" w:rsidRPr="00A82B3F" w:rsidRDefault="00E40627" w:rsidP="00E4062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BC2BCA" w:rsidRPr="00A82B3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893</w:t>
            </w:r>
            <w:r w:rsidR="00BC2BCA" w:rsidRPr="00A82B3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778</w:t>
            </w:r>
            <w:r w:rsidR="00BC2BCA" w:rsidRPr="00A82B3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851" w:type="dxa"/>
          </w:tcPr>
          <w:p w:rsidR="00BC2BCA" w:rsidRPr="00A82B3F" w:rsidRDefault="00AF4221" w:rsidP="00E1707A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  <w:r w:rsidR="00A91385">
              <w:rPr>
                <w:b/>
                <w:sz w:val="20"/>
                <w:szCs w:val="20"/>
              </w:rPr>
              <w:t>,8</w:t>
            </w:r>
            <w:r w:rsidR="00BC2BCA"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BC2BCA" w:rsidRPr="00A82B3F" w:rsidRDefault="00BC2BCA" w:rsidP="00C96C37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>В соответствии с Федеральным</w:t>
            </w:r>
            <w:r w:rsidR="00C96C37" w:rsidRPr="00A82B3F">
              <w:rPr>
                <w:sz w:val="20"/>
                <w:szCs w:val="20"/>
                <w:lang w:eastAsia="en-US"/>
              </w:rPr>
              <w:t>и законами</w:t>
            </w:r>
            <w:r w:rsidRPr="00A82B3F">
              <w:rPr>
                <w:sz w:val="20"/>
                <w:szCs w:val="20"/>
                <w:lang w:eastAsia="en-US"/>
              </w:rPr>
              <w:t xml:space="preserve"> от 21.12.1994 N 68-ФЗ "О защите населения и территорий от чрезвычайных ситуаций природного и техногенного характера", от 12.02.1998 N 28-ФЗ "О гражданской обороне"</w:t>
            </w:r>
            <w:r w:rsidR="00C96C37" w:rsidRPr="00A82B3F">
              <w:rPr>
                <w:sz w:val="20"/>
                <w:szCs w:val="20"/>
                <w:lang w:eastAsia="en-US"/>
              </w:rPr>
              <w:t>,</w:t>
            </w: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C96C37" w:rsidRPr="00A82B3F">
              <w:rPr>
                <w:sz w:val="20"/>
                <w:szCs w:val="20"/>
                <w:lang w:eastAsia="en-US"/>
              </w:rPr>
              <w:t xml:space="preserve">от 06.03.2006 N 35-ФЗ (ред. от 26.05.2021) "О противодействии терроризму", </w:t>
            </w:r>
            <w:r w:rsidRPr="00A82B3F">
              <w:rPr>
                <w:sz w:val="20"/>
                <w:szCs w:val="20"/>
                <w:lang w:eastAsia="en-US"/>
              </w:rPr>
              <w:t>Постановлением Правительства РФ от 02.11.2000 N 841 "Об утверждении Положения о подготовке населения в области гражданской обороны"</w:t>
            </w:r>
            <w:r w:rsidR="00C96C37" w:rsidRPr="00A82B3F">
              <w:rPr>
                <w:sz w:val="20"/>
                <w:szCs w:val="20"/>
                <w:lang w:eastAsia="en-US"/>
              </w:rPr>
              <w:t>,</w:t>
            </w:r>
            <w:r w:rsidR="00C96C37" w:rsidRPr="00A82B3F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  <w:tr w:rsidR="005D03F7" w:rsidRPr="00A82B3F" w:rsidTr="00A82B3F">
        <w:trPr>
          <w:trHeight w:val="841"/>
        </w:trPr>
        <w:tc>
          <w:tcPr>
            <w:tcW w:w="567" w:type="dxa"/>
          </w:tcPr>
          <w:p w:rsidR="005D03F7" w:rsidRPr="00A82B3F" w:rsidRDefault="005D03F7" w:rsidP="00765945">
            <w:pPr>
              <w:spacing w:before="0"/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5D03F7" w:rsidRPr="00A82B3F" w:rsidRDefault="005D03F7" w:rsidP="00765945">
            <w:pPr>
              <w:widowControl w:val="0"/>
              <w:tabs>
                <w:tab w:val="left" w:pos="291"/>
                <w:tab w:val="left" w:pos="456"/>
                <w:tab w:val="left" w:pos="600"/>
              </w:tabs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Подпрограмма 1 </w:t>
            </w:r>
          </w:p>
          <w:p w:rsidR="005D03F7" w:rsidRPr="00A82B3F" w:rsidRDefault="005D03F7" w:rsidP="002A2D36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«Организация и осуществление мероприятий по гражданской обороне, защите населения и территории в Слюдянском муниципальном районе от чрезвычайных ситуаций </w:t>
            </w:r>
            <w:r w:rsidRPr="00A82B3F">
              <w:rPr>
                <w:b/>
                <w:sz w:val="20"/>
                <w:szCs w:val="20"/>
              </w:rPr>
              <w:lastRenderedPageBreak/>
              <w:t>природного и техногенного характера»</w:t>
            </w:r>
          </w:p>
        </w:tc>
        <w:tc>
          <w:tcPr>
            <w:tcW w:w="1276" w:type="dxa"/>
          </w:tcPr>
          <w:p w:rsidR="005D03F7" w:rsidRPr="00A82B3F" w:rsidRDefault="005D03F7" w:rsidP="00765945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Слюдянский муниципальный район;</w:t>
            </w:r>
          </w:p>
          <w:p w:rsidR="005D03F7" w:rsidRPr="00A82B3F" w:rsidRDefault="005D03F7" w:rsidP="00765945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Правительство Иркутской области</w:t>
            </w:r>
          </w:p>
        </w:tc>
        <w:tc>
          <w:tcPr>
            <w:tcW w:w="1417" w:type="dxa"/>
          </w:tcPr>
          <w:p w:rsidR="005D03F7" w:rsidRPr="00A82B3F" w:rsidRDefault="005D03F7" w:rsidP="00765945">
            <w:pPr>
              <w:spacing w:before="0"/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5D03F7" w:rsidRPr="00A82B3F" w:rsidRDefault="005D03F7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D03F7" w:rsidRPr="00A82B3F" w:rsidRDefault="005D03F7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B745D4" w:rsidRPr="00A82B3F" w:rsidRDefault="003C58E4" w:rsidP="00B745D4">
            <w:pPr>
              <w:tabs>
                <w:tab w:val="left" w:pos="33"/>
              </w:tabs>
              <w:spacing w:before="0"/>
              <w:ind w:left="33"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</w:t>
            </w:r>
            <w:r w:rsidR="003332B4" w:rsidRPr="00A82B3F">
              <w:rPr>
                <w:sz w:val="20"/>
                <w:szCs w:val="20"/>
                <w:lang w:eastAsia="en-US"/>
              </w:rPr>
              <w:t xml:space="preserve"> соответствии с Федеральным</w:t>
            </w:r>
            <w:r w:rsidR="00B745D4" w:rsidRPr="00A82B3F">
              <w:rPr>
                <w:sz w:val="20"/>
                <w:szCs w:val="20"/>
                <w:lang w:eastAsia="en-US"/>
              </w:rPr>
              <w:t>и</w:t>
            </w:r>
            <w:r w:rsidR="003332B4" w:rsidRPr="00A82B3F">
              <w:rPr>
                <w:sz w:val="20"/>
                <w:szCs w:val="20"/>
                <w:lang w:eastAsia="en-US"/>
              </w:rPr>
              <w:t xml:space="preserve"> закон</w:t>
            </w:r>
            <w:r w:rsidR="00B745D4" w:rsidRPr="00A82B3F">
              <w:rPr>
                <w:sz w:val="20"/>
                <w:szCs w:val="20"/>
                <w:lang w:eastAsia="en-US"/>
              </w:rPr>
              <w:t>а</w:t>
            </w:r>
            <w:r w:rsidR="003332B4" w:rsidRPr="00A82B3F">
              <w:rPr>
                <w:sz w:val="20"/>
                <w:szCs w:val="20"/>
                <w:lang w:eastAsia="en-US"/>
              </w:rPr>
              <w:t>м</w:t>
            </w:r>
            <w:r w:rsidR="00B745D4" w:rsidRPr="00A82B3F">
              <w:rPr>
                <w:sz w:val="20"/>
                <w:szCs w:val="20"/>
                <w:lang w:eastAsia="en-US"/>
              </w:rPr>
              <w:t>и:</w:t>
            </w:r>
          </w:p>
          <w:p w:rsidR="00B745D4" w:rsidRPr="00A82B3F" w:rsidRDefault="003332B4" w:rsidP="00B745D4">
            <w:pPr>
              <w:tabs>
                <w:tab w:val="left" w:pos="33"/>
              </w:tabs>
              <w:spacing w:before="0"/>
              <w:ind w:left="33"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от 21.12.1994 N 68-ФЗ "О защите населения и территорий от чрезвычайных ситуаций природного и техногенного характера", </w:t>
            </w:r>
          </w:p>
          <w:p w:rsidR="005D03F7" w:rsidRPr="00A82B3F" w:rsidRDefault="00B745D4" w:rsidP="000C422D">
            <w:pPr>
              <w:tabs>
                <w:tab w:val="left" w:pos="33"/>
              </w:tabs>
              <w:spacing w:before="0"/>
              <w:ind w:left="33"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от 21.12.1994 N 69-ФЗ "О пожарной безопасности"; "Лесной кодекс Российской Федерации" от 04.12.2006 N 200-ФЗ</w:t>
            </w:r>
            <w:r w:rsidR="000C422D" w:rsidRPr="00A82B3F">
              <w:rPr>
                <w:sz w:val="20"/>
                <w:szCs w:val="20"/>
                <w:lang w:eastAsia="en-US"/>
              </w:rPr>
              <w:t xml:space="preserve">, "Водный кодекс Российской Федерации" от 03.06.2006 N 74-ФЗ </w:t>
            </w:r>
          </w:p>
        </w:tc>
      </w:tr>
      <w:tr w:rsidR="005D03F7" w:rsidRPr="00A82B3F" w:rsidTr="00FC394F">
        <w:trPr>
          <w:trHeight w:val="2890"/>
        </w:trPr>
        <w:tc>
          <w:tcPr>
            <w:tcW w:w="567" w:type="dxa"/>
          </w:tcPr>
          <w:p w:rsidR="005D03F7" w:rsidRPr="00A82B3F" w:rsidRDefault="005D03F7" w:rsidP="00F67A4D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D03F7" w:rsidRPr="00A82B3F" w:rsidRDefault="005D03F7" w:rsidP="00ED7BCE">
            <w:pPr>
              <w:widowControl w:val="0"/>
              <w:tabs>
                <w:tab w:val="left" w:pos="291"/>
                <w:tab w:val="left" w:pos="456"/>
                <w:tab w:val="left" w:pos="600"/>
              </w:tabs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Подпрограмма 2 </w:t>
            </w:r>
          </w:p>
          <w:p w:rsidR="005D03F7" w:rsidRPr="00A82B3F" w:rsidRDefault="005D03F7" w:rsidP="00ED7BCE">
            <w:pPr>
              <w:widowControl w:val="0"/>
              <w:tabs>
                <w:tab w:val="left" w:pos="291"/>
                <w:tab w:val="left" w:pos="456"/>
                <w:tab w:val="left" w:pos="600"/>
              </w:tabs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«Обеспечение личной безопасности граждан, охраны общественного порядка и обеспечения общественной безопасности, борьбы с преступностью на территории Слюдянского муниципального района»</w:t>
            </w:r>
          </w:p>
        </w:tc>
        <w:tc>
          <w:tcPr>
            <w:tcW w:w="1276" w:type="dxa"/>
          </w:tcPr>
          <w:p w:rsidR="005D03F7" w:rsidRPr="00A82B3F" w:rsidRDefault="005D03F7" w:rsidP="00E63477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5D03F7" w:rsidRPr="00A82B3F" w:rsidRDefault="005D03F7" w:rsidP="00E63477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D03F7" w:rsidRPr="00A82B3F" w:rsidRDefault="005D03F7" w:rsidP="00D3456C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5D03F7" w:rsidRPr="00A82B3F" w:rsidRDefault="005D03F7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D03F7" w:rsidRPr="00A82B3F" w:rsidRDefault="005D03F7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5D03F7" w:rsidRPr="00A82B3F" w:rsidRDefault="003C58E4" w:rsidP="0076692F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</w:t>
            </w:r>
            <w:r w:rsidR="0076692F" w:rsidRPr="00A82B3F">
              <w:rPr>
                <w:sz w:val="20"/>
                <w:szCs w:val="20"/>
                <w:lang w:eastAsia="en-US"/>
              </w:rPr>
              <w:t xml:space="preserve"> соответствии с </w:t>
            </w:r>
            <w:r w:rsidR="00705223" w:rsidRPr="00A82B3F">
              <w:rPr>
                <w:sz w:val="20"/>
                <w:szCs w:val="20"/>
                <w:lang w:eastAsia="en-US"/>
              </w:rPr>
              <w:t>Федеральны</w:t>
            </w:r>
            <w:r w:rsidR="0076692F" w:rsidRPr="00A82B3F">
              <w:rPr>
                <w:sz w:val="20"/>
                <w:szCs w:val="20"/>
                <w:lang w:eastAsia="en-US"/>
              </w:rPr>
              <w:t>м</w:t>
            </w:r>
            <w:r w:rsidR="00705223" w:rsidRPr="00A82B3F">
              <w:rPr>
                <w:sz w:val="20"/>
                <w:szCs w:val="20"/>
                <w:lang w:eastAsia="en-US"/>
              </w:rPr>
              <w:t xml:space="preserve"> закон</w:t>
            </w:r>
            <w:r w:rsidR="0076692F" w:rsidRPr="00A82B3F">
              <w:rPr>
                <w:sz w:val="20"/>
                <w:szCs w:val="20"/>
                <w:lang w:eastAsia="en-US"/>
              </w:rPr>
              <w:t>ом</w:t>
            </w:r>
            <w:r w:rsidR="00705223" w:rsidRPr="00A82B3F">
              <w:rPr>
                <w:sz w:val="20"/>
                <w:szCs w:val="20"/>
                <w:lang w:eastAsia="en-US"/>
              </w:rPr>
              <w:t xml:space="preserve"> от 07.02.2011 N 3-ФЗ "О полиции"</w:t>
            </w:r>
          </w:p>
        </w:tc>
      </w:tr>
      <w:tr w:rsidR="00B62770" w:rsidRPr="00A82B3F" w:rsidTr="00A82B3F">
        <w:trPr>
          <w:trHeight w:val="3464"/>
        </w:trPr>
        <w:tc>
          <w:tcPr>
            <w:tcW w:w="567" w:type="dxa"/>
          </w:tcPr>
          <w:p w:rsidR="00B62770" w:rsidRPr="00A82B3F" w:rsidRDefault="00B62770" w:rsidP="00F67A4D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B62770" w:rsidRPr="00A82B3F" w:rsidRDefault="00B62770" w:rsidP="00ED7BC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Подпрограмма 3</w:t>
            </w:r>
          </w:p>
          <w:p w:rsidR="00B62770" w:rsidRPr="00A82B3F" w:rsidRDefault="00B62770" w:rsidP="00ED7BCE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«Организация и осуществление мероприятий по защите населения и территории Слюдянского муниципального района от чрезвычайных ситуаций природного и техногенного характера»</w:t>
            </w:r>
          </w:p>
          <w:p w:rsidR="00B62770" w:rsidRPr="00A82B3F" w:rsidRDefault="00B62770" w:rsidP="0026642F">
            <w:pPr>
              <w:widowControl w:val="0"/>
              <w:tabs>
                <w:tab w:val="left" w:pos="291"/>
                <w:tab w:val="left" w:pos="456"/>
                <w:tab w:val="left" w:pos="600"/>
              </w:tabs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62770" w:rsidRPr="00A82B3F" w:rsidRDefault="00B62770" w:rsidP="00E63477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B62770" w:rsidRPr="00A82B3F" w:rsidRDefault="00463190" w:rsidP="00463190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ГОиЧС; Администрация  Слюдянского муниципального района)</w:t>
            </w:r>
          </w:p>
        </w:tc>
        <w:tc>
          <w:tcPr>
            <w:tcW w:w="1417" w:type="dxa"/>
          </w:tcPr>
          <w:p w:rsidR="00B62770" w:rsidRPr="00A82B3F" w:rsidRDefault="000263C4" w:rsidP="00AF422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6</w:t>
            </w:r>
            <w:r w:rsidR="00AF4221">
              <w:rPr>
                <w:b/>
                <w:sz w:val="20"/>
                <w:szCs w:val="20"/>
              </w:rPr>
              <w:t>47</w:t>
            </w:r>
            <w:r w:rsidR="00911E6A" w:rsidRPr="00A82B3F">
              <w:rPr>
                <w:b/>
                <w:sz w:val="20"/>
                <w:szCs w:val="20"/>
              </w:rPr>
              <w:t xml:space="preserve"> </w:t>
            </w:r>
            <w:r w:rsidR="00AF4221">
              <w:rPr>
                <w:b/>
                <w:sz w:val="20"/>
                <w:szCs w:val="20"/>
              </w:rPr>
              <w:t>286</w:t>
            </w:r>
            <w:r w:rsidR="007860B2" w:rsidRPr="00A82B3F">
              <w:rPr>
                <w:b/>
                <w:sz w:val="20"/>
                <w:szCs w:val="20"/>
              </w:rPr>
              <w:t>,</w:t>
            </w:r>
            <w:r w:rsidR="00ED695E" w:rsidRPr="00A82B3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B62770" w:rsidRPr="00A82B3F" w:rsidRDefault="00AF4221" w:rsidP="008C13A0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47</w:t>
            </w:r>
            <w:r w:rsidRPr="00A82B3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286</w:t>
            </w:r>
            <w:r w:rsidRPr="00A82B3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B62770" w:rsidRPr="00A82B3F" w:rsidRDefault="00AF4221" w:rsidP="0039758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B62770"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B62770" w:rsidRPr="00A82B3F" w:rsidRDefault="003C58E4" w:rsidP="003C58E4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</w:t>
            </w:r>
            <w:r w:rsidR="004644B9" w:rsidRPr="00A82B3F">
              <w:rPr>
                <w:sz w:val="20"/>
                <w:szCs w:val="20"/>
                <w:lang w:eastAsia="en-US"/>
              </w:rPr>
              <w:t xml:space="preserve"> соответствии с Федеральным законом от 21.12.1994 N 68-ФЗ  "О защите населения и территорий от чрезвычайных ситуаций природного и техногенного характера"</w:t>
            </w:r>
          </w:p>
        </w:tc>
      </w:tr>
      <w:tr w:rsidR="00B62770" w:rsidRPr="00A82B3F" w:rsidTr="00FC394F">
        <w:trPr>
          <w:trHeight w:val="1273"/>
        </w:trPr>
        <w:tc>
          <w:tcPr>
            <w:tcW w:w="567" w:type="dxa"/>
          </w:tcPr>
          <w:p w:rsidR="00B62770" w:rsidRPr="00A82B3F" w:rsidRDefault="00B62770" w:rsidP="00ED7BCE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1985" w:type="dxa"/>
          </w:tcPr>
          <w:p w:rsidR="00B62770" w:rsidRPr="00A82B3F" w:rsidRDefault="00B62770" w:rsidP="0026642F">
            <w:pPr>
              <w:widowControl w:val="0"/>
              <w:tabs>
                <w:tab w:val="left" w:pos="291"/>
                <w:tab w:val="left" w:pos="456"/>
                <w:tab w:val="left" w:pos="600"/>
              </w:tabs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Создание, модернизация и поддержание в постоянной готовности муниципальной системы оповещения и информирования населения об угрозе возникновения или о возникновении чрезвычайных ситуаций</w:t>
            </w:r>
          </w:p>
        </w:tc>
        <w:tc>
          <w:tcPr>
            <w:tcW w:w="1276" w:type="dxa"/>
          </w:tcPr>
          <w:p w:rsidR="00B62770" w:rsidRPr="00A82B3F" w:rsidRDefault="00B6277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7E0CAA" w:rsidRPr="00A82B3F" w:rsidRDefault="007E0CAA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B62770" w:rsidRPr="00A82B3F" w:rsidRDefault="00B6277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62770" w:rsidRPr="00A82B3F" w:rsidRDefault="000263C4" w:rsidP="00ED695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62770" w:rsidRPr="00A82B3F" w:rsidRDefault="000263C4" w:rsidP="0074252B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62770" w:rsidRPr="00A82B3F" w:rsidRDefault="00B6277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B62770" w:rsidRPr="00A82B3F" w:rsidRDefault="00DD4ABD" w:rsidP="00EC14D0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Приказ МЧС России N 578,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Минкомсвязи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 xml:space="preserve"> России N 365 от 31.07.2020 "Об утверждении Положения о системах оповещения населения"</w:t>
            </w:r>
          </w:p>
        </w:tc>
      </w:tr>
      <w:tr w:rsidR="005B3B1A" w:rsidRPr="00A82B3F" w:rsidTr="00FC394F">
        <w:trPr>
          <w:trHeight w:val="848"/>
        </w:trPr>
        <w:tc>
          <w:tcPr>
            <w:tcW w:w="567" w:type="dxa"/>
          </w:tcPr>
          <w:p w:rsidR="005B3B1A" w:rsidRPr="00A82B3F" w:rsidRDefault="005B3B1A" w:rsidP="0051328D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1985" w:type="dxa"/>
          </w:tcPr>
          <w:p w:rsidR="005B3B1A" w:rsidRPr="00A82B3F" w:rsidRDefault="005B3B1A" w:rsidP="007950FD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Создание, восполнение, содержание и хранение запасов материальных сре</w:t>
            </w:r>
            <w:proofErr w:type="gramStart"/>
            <w:r w:rsidRPr="00A82B3F">
              <w:rPr>
                <w:sz w:val="20"/>
                <w:szCs w:val="20"/>
              </w:rPr>
              <w:t>дств дл</w:t>
            </w:r>
            <w:proofErr w:type="gramEnd"/>
            <w:r w:rsidRPr="00A82B3F">
              <w:rPr>
                <w:sz w:val="20"/>
                <w:szCs w:val="20"/>
              </w:rPr>
              <w:t>я решения задач по предупреждению и ликвидации чрезвычайных ситуаций</w:t>
            </w:r>
          </w:p>
        </w:tc>
        <w:tc>
          <w:tcPr>
            <w:tcW w:w="1276" w:type="dxa"/>
          </w:tcPr>
          <w:p w:rsidR="005B3B1A" w:rsidRPr="00A82B3F" w:rsidRDefault="005B3B1A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5B3B1A" w:rsidRPr="00A82B3F" w:rsidRDefault="005B3B1A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5B3B1A" w:rsidRPr="00A82B3F" w:rsidRDefault="00AF4221" w:rsidP="000263C4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112 014</w:t>
            </w:r>
            <w:r w:rsidR="005B3B1A" w:rsidRPr="00A82B3F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5B3B1A" w:rsidRPr="00A82B3F" w:rsidRDefault="00AF4221" w:rsidP="008C13A0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112 014</w:t>
            </w:r>
            <w:r w:rsidR="008E77FF" w:rsidRPr="00625BDB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5B3B1A" w:rsidRPr="00A82B3F" w:rsidRDefault="00AF4221" w:rsidP="00E63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5B3B1A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5B3B1A" w:rsidRPr="00A82B3F" w:rsidRDefault="002D7852" w:rsidP="002E0086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 xml:space="preserve">На основании постановления Правительства РФ от 25.07.2020 N 1119 "Об утверждении Правил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 характера", </w:t>
            </w:r>
            <w:r w:rsidR="000679B9" w:rsidRPr="00A82B3F">
              <w:rPr>
                <w:sz w:val="20"/>
                <w:szCs w:val="20"/>
                <w:lang w:eastAsia="en-US"/>
              </w:rPr>
              <w:t xml:space="preserve">"Методические рекомендации по созданию, хранению, использованию и восполнению резервов материальных ресурсов для ликвидации чрезвычайных ситуаций природного и техногенного </w:t>
            </w:r>
            <w:r w:rsidR="000679B9" w:rsidRPr="00A82B3F">
              <w:rPr>
                <w:sz w:val="20"/>
                <w:szCs w:val="20"/>
                <w:lang w:eastAsia="en-US"/>
              </w:rPr>
              <w:lastRenderedPageBreak/>
              <w:t>характера" (утв. МЧС России 19.03.2021 N 2-4-71-5-11)</w:t>
            </w:r>
            <w:r w:rsidR="003944A8" w:rsidRPr="00A82B3F">
              <w:rPr>
                <w:sz w:val="20"/>
                <w:szCs w:val="20"/>
                <w:lang w:eastAsia="en-US"/>
              </w:rPr>
              <w:t>, согласно номенклатуры материальных запасов</w:t>
            </w:r>
            <w:proofErr w:type="gramEnd"/>
            <w:r w:rsidR="003944A8" w:rsidRPr="00A82B3F">
              <w:rPr>
                <w:sz w:val="20"/>
                <w:szCs w:val="20"/>
                <w:lang w:eastAsia="en-US"/>
              </w:rPr>
              <w:t xml:space="preserve"> для жизнеобеспечения населения</w:t>
            </w:r>
            <w:r w:rsidR="007F2694" w:rsidRPr="00A82B3F">
              <w:rPr>
                <w:sz w:val="20"/>
                <w:szCs w:val="20"/>
                <w:lang w:eastAsia="en-US"/>
              </w:rPr>
              <w:t>, проведения аварийно</w:t>
            </w:r>
            <w:r w:rsidR="002E0086">
              <w:rPr>
                <w:sz w:val="20"/>
                <w:szCs w:val="20"/>
                <w:lang w:eastAsia="en-US"/>
              </w:rPr>
              <w:t>-</w:t>
            </w:r>
            <w:r w:rsidR="007F2694" w:rsidRPr="00A82B3F">
              <w:rPr>
                <w:sz w:val="20"/>
                <w:szCs w:val="20"/>
                <w:lang w:eastAsia="en-US"/>
              </w:rPr>
              <w:t xml:space="preserve"> спасательных и восстановительных работ</w:t>
            </w:r>
            <w:r w:rsidR="003944A8" w:rsidRPr="00A82B3F">
              <w:rPr>
                <w:sz w:val="20"/>
                <w:szCs w:val="20"/>
                <w:lang w:eastAsia="en-US"/>
              </w:rPr>
              <w:t xml:space="preserve"> и укомплектования ПВР</w:t>
            </w:r>
            <w:r w:rsidR="00DD4ABD" w:rsidRPr="00A82B3F">
              <w:rPr>
                <w:sz w:val="20"/>
                <w:szCs w:val="20"/>
                <w:lang w:eastAsia="en-US"/>
              </w:rPr>
              <w:t>,</w:t>
            </w:r>
            <w:r w:rsidR="003944A8"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7F2694" w:rsidRPr="00A82B3F">
              <w:rPr>
                <w:sz w:val="20"/>
                <w:szCs w:val="20"/>
                <w:lang w:eastAsia="en-US"/>
              </w:rPr>
              <w:t>приобретены спасательные носилки каркасного и плащевого типа</w:t>
            </w:r>
            <w:r w:rsidR="002E0086">
              <w:rPr>
                <w:sz w:val="20"/>
                <w:szCs w:val="20"/>
                <w:lang w:eastAsia="en-US"/>
              </w:rPr>
              <w:t xml:space="preserve">, спасательные жилеты для взрослых и детей, </w:t>
            </w:r>
            <w:proofErr w:type="spellStart"/>
            <w:r w:rsidR="002E0086">
              <w:rPr>
                <w:sz w:val="20"/>
                <w:szCs w:val="20"/>
                <w:lang w:eastAsia="en-US"/>
              </w:rPr>
              <w:t>мед</w:t>
            </w:r>
            <w:proofErr w:type="gramStart"/>
            <w:r w:rsidR="002E0086">
              <w:rPr>
                <w:sz w:val="20"/>
                <w:szCs w:val="20"/>
                <w:lang w:eastAsia="en-US"/>
              </w:rPr>
              <w:t>.т</w:t>
            </w:r>
            <w:proofErr w:type="gramEnd"/>
            <w:r w:rsidR="002E0086">
              <w:rPr>
                <w:sz w:val="20"/>
                <w:szCs w:val="20"/>
                <w:lang w:eastAsia="en-US"/>
              </w:rPr>
              <w:t>овары</w:t>
            </w:r>
            <w:proofErr w:type="spellEnd"/>
            <w:r w:rsidR="002E0086">
              <w:rPr>
                <w:sz w:val="20"/>
                <w:szCs w:val="20"/>
                <w:lang w:eastAsia="en-US"/>
              </w:rPr>
              <w:t xml:space="preserve"> для экстренной помощи при ЧС: перчатки медицинские, бинты медицинские; шанцевый инструмент (топоры, лопаты)</w:t>
            </w:r>
            <w:r w:rsidR="00AF3E17">
              <w:rPr>
                <w:sz w:val="20"/>
                <w:szCs w:val="20"/>
                <w:lang w:eastAsia="en-US"/>
              </w:rPr>
              <w:t>; баннерная конструкция (стойки), баннеры с логотипом ПВР, ПЭП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ind w:firstLine="0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lastRenderedPageBreak/>
              <w:t>3.3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>Обучение должностных лиц, специалистов ГО и ЧС, ЕДДС, системы «112» и др. категорий работников по предусмотренным программам обучения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A4159A" w:rsidP="000263C4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95 300</w:t>
            </w:r>
            <w:r w:rsidR="00EC14D0" w:rsidRPr="00A82B3F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EC14D0" w:rsidRPr="00A82B3F" w:rsidRDefault="00A4159A" w:rsidP="000263C4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95 300</w:t>
            </w:r>
            <w:r w:rsidR="00A61247" w:rsidRPr="00A82B3F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EC14D0" w:rsidRPr="00A82B3F" w:rsidRDefault="00A4159A" w:rsidP="00E63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AF3E17" w:rsidRDefault="009744C9" w:rsidP="00AF3E17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>Согласно приказа</w:t>
            </w:r>
            <w:proofErr w:type="gramEnd"/>
            <w:r w:rsidRPr="00A82B3F">
              <w:rPr>
                <w:sz w:val="20"/>
                <w:szCs w:val="20"/>
                <w:lang w:eastAsia="en-US"/>
              </w:rPr>
              <w:t xml:space="preserve"> МЧС России от 24.04.2020 N 262 "Об утверждении перечня должностных лиц, проходящих обучение …", распоряжения правительства Иркутской области от 18.06.2021.г. №339-рп «Об утверждении </w:t>
            </w:r>
            <w:r w:rsidR="003716FB" w:rsidRPr="00A82B3F">
              <w:rPr>
                <w:sz w:val="20"/>
                <w:szCs w:val="20"/>
                <w:lang w:eastAsia="en-US"/>
              </w:rPr>
              <w:t>плана</w:t>
            </w:r>
            <w:r w:rsidRPr="00A82B3F">
              <w:rPr>
                <w:sz w:val="20"/>
                <w:szCs w:val="20"/>
                <w:lang w:eastAsia="en-US"/>
              </w:rPr>
              <w:t xml:space="preserve"> комплектования</w:t>
            </w:r>
            <w:r w:rsidR="003716FB" w:rsidRPr="00A82B3F">
              <w:rPr>
                <w:sz w:val="20"/>
                <w:szCs w:val="20"/>
                <w:lang w:eastAsia="en-US"/>
              </w:rPr>
              <w:t>…</w:t>
            </w:r>
            <w:r w:rsidRPr="00A82B3F">
              <w:rPr>
                <w:sz w:val="20"/>
                <w:szCs w:val="20"/>
                <w:lang w:eastAsia="en-US"/>
              </w:rPr>
              <w:t>»</w:t>
            </w:r>
            <w:r w:rsidR="003716FB" w:rsidRPr="00A82B3F">
              <w:rPr>
                <w:sz w:val="20"/>
                <w:szCs w:val="20"/>
                <w:lang w:eastAsia="en-US"/>
              </w:rPr>
              <w:t xml:space="preserve">, проведена подготовка специалистов в ГБУ ДПО «УМЦ </w:t>
            </w:r>
            <w:proofErr w:type="spellStart"/>
            <w:r w:rsidR="003716FB" w:rsidRPr="00A82B3F">
              <w:rPr>
                <w:sz w:val="20"/>
                <w:szCs w:val="20"/>
                <w:lang w:eastAsia="en-US"/>
              </w:rPr>
              <w:t>ГОЧСиПБ</w:t>
            </w:r>
            <w:proofErr w:type="spellEnd"/>
            <w:r w:rsidR="003716FB" w:rsidRPr="00A82B3F">
              <w:rPr>
                <w:sz w:val="20"/>
                <w:szCs w:val="20"/>
                <w:lang w:eastAsia="en-US"/>
              </w:rPr>
              <w:t xml:space="preserve"> Иркутской области» по п</w:t>
            </w:r>
            <w:r w:rsidRPr="00A82B3F">
              <w:rPr>
                <w:sz w:val="20"/>
                <w:szCs w:val="20"/>
                <w:lang w:eastAsia="en-US"/>
              </w:rPr>
              <w:t>рограмм</w:t>
            </w:r>
            <w:r w:rsidR="003716FB" w:rsidRPr="00A82B3F">
              <w:rPr>
                <w:sz w:val="20"/>
                <w:szCs w:val="20"/>
                <w:lang w:eastAsia="en-US"/>
              </w:rPr>
              <w:t>ам: «</w:t>
            </w:r>
            <w:r w:rsidRPr="00A82B3F">
              <w:rPr>
                <w:sz w:val="20"/>
                <w:szCs w:val="20"/>
                <w:lang w:eastAsia="en-US"/>
              </w:rPr>
              <w:t>Руководители (работники) органов, специально уполномоченных на решение задач в области защиты населения и территорий от чрезвычайных ситуаций и (или) гражданской обороны в организациях</w:t>
            </w:r>
            <w:r w:rsidR="003716FB" w:rsidRPr="00A82B3F">
              <w:rPr>
                <w:sz w:val="20"/>
                <w:szCs w:val="20"/>
                <w:lang w:eastAsia="en-US"/>
              </w:rPr>
              <w:t>»</w:t>
            </w:r>
            <w:r w:rsidR="00823C6B">
              <w:rPr>
                <w:sz w:val="20"/>
                <w:szCs w:val="20"/>
                <w:lang w:eastAsia="en-US"/>
              </w:rPr>
              <w:t xml:space="preserve"> </w:t>
            </w:r>
            <w:r w:rsidR="00823C6B" w:rsidRPr="00A82B3F">
              <w:rPr>
                <w:sz w:val="20"/>
                <w:szCs w:val="20"/>
                <w:lang w:eastAsia="en-US"/>
              </w:rPr>
              <w:sym w:font="Symbol" w:char="F02D"/>
            </w:r>
            <w:r w:rsidR="00823C6B">
              <w:rPr>
                <w:sz w:val="20"/>
                <w:szCs w:val="20"/>
                <w:lang w:eastAsia="en-US"/>
              </w:rPr>
              <w:t xml:space="preserve"> 2 слушателя</w:t>
            </w:r>
            <w:r w:rsidR="003716FB" w:rsidRPr="00A82B3F">
              <w:rPr>
                <w:sz w:val="20"/>
                <w:szCs w:val="20"/>
                <w:lang w:eastAsia="en-US"/>
              </w:rPr>
              <w:t>;</w:t>
            </w: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3716FB" w:rsidRPr="00A82B3F">
              <w:rPr>
                <w:sz w:val="20"/>
                <w:szCs w:val="20"/>
                <w:lang w:eastAsia="en-US"/>
              </w:rPr>
              <w:t>«</w:t>
            </w:r>
            <w:r w:rsidRPr="00A82B3F">
              <w:rPr>
                <w:sz w:val="20"/>
                <w:szCs w:val="20"/>
                <w:lang w:eastAsia="en-US"/>
              </w:rPr>
              <w:t>Председатели и члены комиссий по предупреждению и ликвидации чрезвычайных ситуаций и обеспечению пожарной безопасности муниципальных образований</w:t>
            </w:r>
            <w:r w:rsidR="003716FB" w:rsidRPr="00A82B3F">
              <w:rPr>
                <w:sz w:val="20"/>
                <w:szCs w:val="20"/>
                <w:lang w:eastAsia="en-US"/>
              </w:rPr>
              <w:t>»</w:t>
            </w:r>
            <w:r w:rsidR="00AF3E17">
              <w:rPr>
                <w:sz w:val="20"/>
                <w:szCs w:val="20"/>
                <w:lang w:eastAsia="en-US"/>
              </w:rPr>
              <w:t xml:space="preserve"> </w:t>
            </w:r>
            <w:r w:rsidR="00AF3E17" w:rsidRPr="00A82B3F">
              <w:rPr>
                <w:sz w:val="20"/>
                <w:szCs w:val="20"/>
                <w:lang w:eastAsia="en-US"/>
              </w:rPr>
              <w:sym w:font="Symbol" w:char="F02D"/>
            </w:r>
            <w:r w:rsidR="00AF3E17">
              <w:rPr>
                <w:sz w:val="20"/>
                <w:szCs w:val="20"/>
                <w:lang w:eastAsia="en-US"/>
              </w:rPr>
              <w:t xml:space="preserve"> 1 слушатель;</w:t>
            </w:r>
            <w:r w:rsidR="005E0527" w:rsidRPr="00A82B3F">
              <w:rPr>
                <w:sz w:val="20"/>
                <w:szCs w:val="20"/>
                <w:lang w:eastAsia="en-US"/>
              </w:rPr>
              <w:t xml:space="preserve"> «Председатели и члены комиссий по устойчивости функционирования муниципальных образований», «Руководители (работники) эвакуационных органов муниципальных образований</w:t>
            </w:r>
            <w:r w:rsidR="00AF3E17">
              <w:rPr>
                <w:sz w:val="20"/>
                <w:szCs w:val="20"/>
                <w:lang w:eastAsia="en-US"/>
              </w:rPr>
              <w:t xml:space="preserve">» </w:t>
            </w:r>
            <w:r w:rsidR="00AF3E17" w:rsidRPr="00A82B3F">
              <w:rPr>
                <w:sz w:val="20"/>
                <w:szCs w:val="20"/>
                <w:lang w:eastAsia="en-US"/>
              </w:rPr>
              <w:sym w:font="Symbol" w:char="F02D"/>
            </w:r>
            <w:r w:rsidR="00AF3E17">
              <w:rPr>
                <w:sz w:val="20"/>
                <w:szCs w:val="20"/>
                <w:lang w:eastAsia="en-US"/>
              </w:rPr>
              <w:t xml:space="preserve"> 3 слушатель</w:t>
            </w:r>
            <w:r w:rsidR="003716FB" w:rsidRPr="00A82B3F">
              <w:rPr>
                <w:sz w:val="20"/>
                <w:szCs w:val="20"/>
                <w:lang w:eastAsia="en-US"/>
              </w:rPr>
              <w:t>.</w:t>
            </w:r>
            <w:r w:rsidR="005E0527"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AF3E17">
              <w:rPr>
                <w:sz w:val="20"/>
                <w:szCs w:val="20"/>
                <w:lang w:eastAsia="en-US"/>
              </w:rPr>
              <w:t xml:space="preserve">А так же дополнительную профессиональную программу «Профессиональная переподготовка </w:t>
            </w:r>
            <w:proofErr w:type="gramStart"/>
            <w:r w:rsidR="00AF3E17">
              <w:rPr>
                <w:sz w:val="20"/>
                <w:szCs w:val="20"/>
                <w:lang w:eastAsia="en-US"/>
              </w:rPr>
              <w:t>персонала системы обеспечения вызова экстренных оперативных служб</w:t>
            </w:r>
            <w:proofErr w:type="gramEnd"/>
            <w:r w:rsidR="00AF3E17">
              <w:rPr>
                <w:sz w:val="20"/>
                <w:szCs w:val="20"/>
                <w:lang w:eastAsia="en-US"/>
              </w:rPr>
              <w:t xml:space="preserve"> по единому номеру 112» прошел 1 специалист.</w:t>
            </w:r>
          </w:p>
          <w:p w:rsidR="00EC14D0" w:rsidRPr="00A82B3F" w:rsidRDefault="005E0527" w:rsidP="00AF3E17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Всего прошли курс обучения </w:t>
            </w:r>
            <w:r w:rsidR="00AF3E17">
              <w:rPr>
                <w:sz w:val="20"/>
                <w:szCs w:val="20"/>
                <w:lang w:eastAsia="en-US"/>
              </w:rPr>
              <w:t>7</w:t>
            </w:r>
            <w:r w:rsidRPr="00A82B3F">
              <w:rPr>
                <w:sz w:val="20"/>
                <w:szCs w:val="20"/>
                <w:lang w:eastAsia="en-US"/>
              </w:rPr>
              <w:t xml:space="preserve"> слушателя.</w:t>
            </w:r>
          </w:p>
        </w:tc>
      </w:tr>
      <w:tr w:rsidR="00EC14D0" w:rsidRPr="00A82B3F" w:rsidTr="00A82B3F">
        <w:trPr>
          <w:trHeight w:val="2422"/>
        </w:trPr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lastRenderedPageBreak/>
              <w:t>3.4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Обеспечение и совершенствование деятельности единой дежурной диспетчерской службы и службы 112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18"/>
                <w:szCs w:val="18"/>
              </w:rPr>
            </w:pPr>
            <w:r w:rsidRPr="00A82B3F">
              <w:rPr>
                <w:sz w:val="18"/>
                <w:szCs w:val="18"/>
              </w:rPr>
              <w:t>Слюдянский муниципальный район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18"/>
                <w:szCs w:val="18"/>
              </w:rPr>
              <w:t>(Управление по делам ГОиЧС; Администрация  Слюдянского муниципального района)</w:t>
            </w:r>
          </w:p>
        </w:tc>
        <w:tc>
          <w:tcPr>
            <w:tcW w:w="1417" w:type="dxa"/>
          </w:tcPr>
          <w:p w:rsidR="00EC14D0" w:rsidRPr="00A82B3F" w:rsidRDefault="000263C4" w:rsidP="00F41B89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326</w:t>
            </w:r>
            <w:r w:rsidR="00EC14D0" w:rsidRPr="00A82B3F">
              <w:rPr>
                <w:sz w:val="20"/>
                <w:szCs w:val="20"/>
              </w:rPr>
              <w:t> </w:t>
            </w:r>
            <w:r w:rsidRPr="00A82B3F">
              <w:rPr>
                <w:sz w:val="20"/>
                <w:szCs w:val="20"/>
              </w:rPr>
              <w:t>692</w:t>
            </w:r>
            <w:r w:rsidR="00EC14D0" w:rsidRPr="00A82B3F">
              <w:rPr>
                <w:sz w:val="20"/>
                <w:szCs w:val="20"/>
              </w:rPr>
              <w:t>,</w:t>
            </w:r>
            <w:r w:rsidR="00F95B18" w:rsidRPr="00A82B3F">
              <w:rPr>
                <w:sz w:val="20"/>
                <w:szCs w:val="20"/>
              </w:rPr>
              <w:t>00</w:t>
            </w:r>
          </w:p>
          <w:p w:rsidR="00EC14D0" w:rsidRPr="00A82B3F" w:rsidRDefault="00EC14D0" w:rsidP="00F41B89">
            <w:pPr>
              <w:ind w:right="-108" w:firstLine="0"/>
              <w:jc w:val="center"/>
              <w:rPr>
                <w:sz w:val="20"/>
                <w:szCs w:val="20"/>
              </w:rPr>
            </w:pPr>
          </w:p>
          <w:p w:rsidR="00EC14D0" w:rsidRPr="00A82B3F" w:rsidRDefault="00EC14D0" w:rsidP="00F41B89">
            <w:pPr>
              <w:ind w:right="-108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A4159A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326 692</w:t>
            </w:r>
            <w:r w:rsidR="00F95B18" w:rsidRPr="00A82B3F">
              <w:rPr>
                <w:sz w:val="20"/>
                <w:szCs w:val="20"/>
              </w:rPr>
              <w:t>,00</w:t>
            </w:r>
          </w:p>
          <w:p w:rsidR="00EC14D0" w:rsidRPr="00A82B3F" w:rsidRDefault="00EC14D0" w:rsidP="00F005D0">
            <w:pPr>
              <w:ind w:right="-108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C14D0" w:rsidRPr="00A82B3F" w:rsidRDefault="00A4159A" w:rsidP="0096597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A82B3F" w:rsidRDefault="007734B9" w:rsidP="008A3159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целях п</w:t>
            </w:r>
            <w:r w:rsidR="00EC14D0" w:rsidRPr="00A82B3F">
              <w:rPr>
                <w:sz w:val="20"/>
                <w:szCs w:val="20"/>
                <w:lang w:eastAsia="en-US"/>
              </w:rPr>
              <w:t>роведени</w:t>
            </w:r>
            <w:r w:rsidRPr="00A82B3F">
              <w:rPr>
                <w:sz w:val="20"/>
                <w:szCs w:val="20"/>
                <w:lang w:eastAsia="en-US"/>
              </w:rPr>
              <w:t>я</w:t>
            </w:r>
            <w:r w:rsidR="00EC14D0" w:rsidRPr="00A82B3F">
              <w:rPr>
                <w:sz w:val="20"/>
                <w:szCs w:val="20"/>
                <w:lang w:eastAsia="en-US"/>
              </w:rPr>
              <w:t xml:space="preserve"> мероприятий в соответствии с ГОСТ </w:t>
            </w:r>
            <w:proofErr w:type="gramStart"/>
            <w:r w:rsidR="00EC14D0" w:rsidRPr="00A82B3F">
              <w:rPr>
                <w:sz w:val="20"/>
                <w:szCs w:val="20"/>
                <w:lang w:eastAsia="en-US"/>
              </w:rPr>
              <w:t>Р</w:t>
            </w:r>
            <w:proofErr w:type="gramEnd"/>
            <w:r w:rsidR="00EC14D0" w:rsidRPr="00A82B3F">
              <w:rPr>
                <w:sz w:val="20"/>
                <w:szCs w:val="20"/>
                <w:lang w:eastAsia="en-US"/>
              </w:rPr>
              <w:t xml:space="preserve"> 22.7.01 – 2021 «Безопасность в чрезвычайных ситуациях. Единая дежурно-диспетчерская служба»:</w:t>
            </w:r>
          </w:p>
          <w:p w:rsidR="00C441BB" w:rsidRPr="00A82B3F" w:rsidRDefault="00C441BB" w:rsidP="00C441BB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П</w:t>
            </w:r>
            <w:r w:rsidR="003944A8" w:rsidRPr="00A82B3F">
              <w:rPr>
                <w:sz w:val="20"/>
                <w:szCs w:val="20"/>
                <w:lang w:eastAsia="en-US"/>
              </w:rPr>
              <w:t>риобретены</w:t>
            </w:r>
            <w:r w:rsidRPr="00A82B3F">
              <w:rPr>
                <w:sz w:val="20"/>
                <w:szCs w:val="20"/>
                <w:lang w:eastAsia="en-US"/>
              </w:rPr>
              <w:t>:</w:t>
            </w:r>
          </w:p>
          <w:p w:rsidR="00911A27" w:rsidRDefault="00911A27" w:rsidP="00911A27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sym w:font="Symbol" w:char="F02D"/>
            </w: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A82B3F">
              <w:rPr>
                <w:sz w:val="20"/>
                <w:szCs w:val="20"/>
                <w:lang w:eastAsia="en-US"/>
              </w:rPr>
              <w:t>комплектующие</w:t>
            </w:r>
            <w:proofErr w:type="gramEnd"/>
            <w:r w:rsidRPr="00A82B3F">
              <w:rPr>
                <w:sz w:val="20"/>
                <w:szCs w:val="20"/>
                <w:lang w:eastAsia="en-US"/>
              </w:rPr>
              <w:t xml:space="preserve"> к компьютеру;</w:t>
            </w:r>
          </w:p>
          <w:p w:rsidR="00911A27" w:rsidRPr="00A82B3F" w:rsidRDefault="00911A27" w:rsidP="00911A27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sym w:font="Symbol" w:char="F02D"/>
            </w:r>
            <w:r>
              <w:rPr>
                <w:sz w:val="20"/>
                <w:szCs w:val="20"/>
                <w:lang w:eastAsia="en-US"/>
              </w:rPr>
              <w:t xml:space="preserve"> монитор для компьютера; </w:t>
            </w:r>
          </w:p>
          <w:p w:rsidR="00911A27" w:rsidRPr="00A82B3F" w:rsidRDefault="00911A27" w:rsidP="00911A27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sym w:font="Symbol" w:char="F02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A82B3F">
              <w:rPr>
                <w:sz w:val="20"/>
                <w:szCs w:val="20"/>
                <w:lang w:eastAsia="en-US"/>
              </w:rPr>
              <w:t>ИБП для компьютера</w:t>
            </w:r>
          </w:p>
          <w:p w:rsidR="00C441BB" w:rsidRPr="00A82B3F" w:rsidRDefault="00911A27" w:rsidP="00911A27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sym w:font="Symbol" w:char="F02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A82B3F">
              <w:rPr>
                <w:sz w:val="20"/>
                <w:szCs w:val="20"/>
                <w:lang w:eastAsia="en-US"/>
              </w:rPr>
              <w:t>монтаж в помещениях ЕДДС, 112 АПС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3.5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Координирование действий с органами управления муниципального звена  территориальной подсистемы РСЧС и организация связи в условиях чрезвычайной ситуации на территории Слюдянского муниципального района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965975" w:rsidP="00A6124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965975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C3494F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Постановлением Правительства РФ от 30.12.2003 N 794 "О единой государственной системе предупреждения и ликвидации чрезвычайных ситуаций";</w:t>
            </w:r>
          </w:p>
          <w:p w:rsidR="00EC14D0" w:rsidRPr="00A82B3F" w:rsidRDefault="00EC14D0" w:rsidP="00C3494F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Постановлением Правительства РФ от 08.11.2013 N 1007 (ред. от </w:t>
            </w:r>
            <w:r w:rsidR="0039630A" w:rsidRPr="00A82B3F">
              <w:rPr>
                <w:sz w:val="20"/>
                <w:szCs w:val="20"/>
                <w:lang w:eastAsia="en-US"/>
              </w:rPr>
              <w:t>05</w:t>
            </w:r>
            <w:r w:rsidRPr="00A82B3F">
              <w:rPr>
                <w:sz w:val="20"/>
                <w:szCs w:val="20"/>
                <w:lang w:eastAsia="en-US"/>
              </w:rPr>
              <w:t>.</w:t>
            </w:r>
            <w:r w:rsidR="0039630A" w:rsidRPr="00A82B3F">
              <w:rPr>
                <w:sz w:val="20"/>
                <w:szCs w:val="20"/>
                <w:lang w:eastAsia="en-US"/>
              </w:rPr>
              <w:t>04</w:t>
            </w:r>
            <w:r w:rsidRPr="00A82B3F">
              <w:rPr>
                <w:sz w:val="20"/>
                <w:szCs w:val="20"/>
                <w:lang w:eastAsia="en-US"/>
              </w:rPr>
              <w:t>.202</w:t>
            </w:r>
            <w:r w:rsidR="0039630A" w:rsidRPr="00A82B3F">
              <w:rPr>
                <w:sz w:val="20"/>
                <w:szCs w:val="20"/>
                <w:lang w:eastAsia="en-US"/>
              </w:rPr>
              <w:t>2</w:t>
            </w:r>
            <w:r w:rsidRPr="00A82B3F">
              <w:rPr>
                <w:sz w:val="20"/>
                <w:szCs w:val="20"/>
                <w:lang w:eastAsia="en-US"/>
              </w:rPr>
              <w:t>) "О силах и средствах единой государственной системы предупреждения и ликвидации чрезвычайных ситуаций";</w:t>
            </w:r>
          </w:p>
          <w:p w:rsidR="00911E6A" w:rsidRPr="00A82B3F" w:rsidRDefault="00EC14D0" w:rsidP="00DD4ABD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"Наставлением по организации управления и оперативного (экстренного) реагирования при ликвидации чрезвычайных ситуаций" (утв. протоколом заседания Правительственной комиссии по предупреждению и ликвидации чрезвычайных ситуаций и обеспечению пожарной безопасности от 10.03.2020 N1)</w:t>
            </w:r>
            <w:r w:rsidR="00B3662B" w:rsidRPr="00A82B3F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3.6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Своевременное получение актуальных данных о чрезвычайной ситуации, угрозе чрезвычайной ситуации и оперативное реагирование на обстановку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881826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 xml:space="preserve">В соответствии с Указом Президента РФ от 11.07.2004 N 868 "Вопросы Министерства Российской Федерации по делам гражданской обороны, чрезвычайным ситуациям и ликвидации последствий стихийных бедствий", Постановлением Правительства РФ от 24.03.1997 N 334 "О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характера", </w:t>
            </w:r>
            <w:proofErr w:type="gramEnd"/>
          </w:p>
          <w:p w:rsidR="00EC14D0" w:rsidRPr="00A82B3F" w:rsidRDefault="00EC14D0" w:rsidP="00111332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>Приказом  МЧС России от 11.01.2021 N 2 "Об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характера", Приказом МЧС России от 26.08.2009 N 496 "Об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ситуаций"</w:t>
            </w:r>
            <w:proofErr w:type="gramEnd"/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3.7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 xml:space="preserve">Осуществление мероприятий по </w:t>
            </w:r>
            <w:r w:rsidRPr="00A82B3F">
              <w:rPr>
                <w:sz w:val="20"/>
                <w:szCs w:val="20"/>
              </w:rPr>
              <w:lastRenderedPageBreak/>
              <w:t>обеспечению безопасности людей на водных объектах, охране их жизни и здоровья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 xml:space="preserve">Слюдянский </w:t>
            </w:r>
            <w:r w:rsidRPr="00A82B3F">
              <w:rPr>
                <w:sz w:val="20"/>
                <w:szCs w:val="20"/>
              </w:rPr>
              <w:lastRenderedPageBreak/>
              <w:t>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965975" w:rsidP="00ED695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25</w:t>
            </w:r>
            <w:r w:rsidR="00EC14D0" w:rsidRPr="00A82B3F">
              <w:rPr>
                <w:sz w:val="20"/>
                <w:szCs w:val="20"/>
              </w:rPr>
              <w:t> 000,00</w:t>
            </w:r>
          </w:p>
        </w:tc>
        <w:tc>
          <w:tcPr>
            <w:tcW w:w="1417" w:type="dxa"/>
          </w:tcPr>
          <w:p w:rsidR="00EC14D0" w:rsidRPr="00A82B3F" w:rsidRDefault="00940336" w:rsidP="0061036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25 000</w:t>
            </w:r>
          </w:p>
        </w:tc>
        <w:tc>
          <w:tcPr>
            <w:tcW w:w="851" w:type="dxa"/>
          </w:tcPr>
          <w:p w:rsidR="00EC14D0" w:rsidRPr="00A82B3F" w:rsidRDefault="008C13A0" w:rsidP="00E63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8A3159" w:rsidRPr="00A82B3F" w:rsidRDefault="00613364" w:rsidP="007F2694">
            <w:pPr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 xml:space="preserve">В целях реализации постановлений Правительства РФ от 14.12.2006 N </w:t>
            </w:r>
            <w:r w:rsidRPr="00A82B3F">
              <w:rPr>
                <w:sz w:val="20"/>
                <w:szCs w:val="20"/>
                <w:lang w:eastAsia="en-US"/>
              </w:rPr>
              <w:lastRenderedPageBreak/>
              <w:t>769 "О порядке утверждения правил охраны жизни людей на водных объектах", Правительства Иркутской области от 08.10.2009 N 280/59-пп "Об утверждении Правил охраны жизни людей на водных объектах в Иркутской области", Закон Иркутской области от 29.12.2007 N 153-оз "Об административной ответственности за нарушение правил охраны жизни людей на водных объектах в</w:t>
            </w:r>
            <w:proofErr w:type="gramEnd"/>
            <w:r w:rsidRPr="00A82B3F">
              <w:rPr>
                <w:sz w:val="20"/>
                <w:szCs w:val="20"/>
                <w:lang w:eastAsia="en-US"/>
              </w:rPr>
              <w:t xml:space="preserve"> Иркутской области", </w:t>
            </w:r>
            <w:r w:rsidR="00DD4ABD" w:rsidRPr="00A82B3F">
              <w:rPr>
                <w:sz w:val="20"/>
                <w:szCs w:val="20"/>
                <w:lang w:eastAsia="en-US"/>
              </w:rPr>
              <w:t xml:space="preserve">приобретение запрещающих знаков </w:t>
            </w:r>
            <w:r w:rsidR="00362173" w:rsidRPr="00A82B3F">
              <w:rPr>
                <w:sz w:val="20"/>
                <w:szCs w:val="20"/>
                <w:lang w:eastAsia="en-US"/>
              </w:rPr>
              <w:t>«Купание запрещено»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lastRenderedPageBreak/>
              <w:t>3.8</w:t>
            </w:r>
          </w:p>
        </w:tc>
        <w:tc>
          <w:tcPr>
            <w:tcW w:w="1985" w:type="dxa"/>
          </w:tcPr>
          <w:p w:rsidR="00EC14D0" w:rsidRPr="00A82B3F" w:rsidRDefault="00EC14D0" w:rsidP="002A2D36">
            <w:pPr>
              <w:spacing w:before="0"/>
              <w:ind w:hanging="14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Проведение мероприятий, направленных на устранение, предупреждение или ликвидацию аварий, происшествий или иных чрезвычайных ситуаций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965975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50 000,00</w:t>
            </w:r>
          </w:p>
        </w:tc>
        <w:tc>
          <w:tcPr>
            <w:tcW w:w="1417" w:type="dxa"/>
          </w:tcPr>
          <w:p w:rsidR="00EC14D0" w:rsidRPr="00A82B3F" w:rsidRDefault="0014184C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50 000,00</w:t>
            </w:r>
          </w:p>
        </w:tc>
        <w:tc>
          <w:tcPr>
            <w:tcW w:w="851" w:type="dxa"/>
          </w:tcPr>
          <w:p w:rsidR="00EC14D0" w:rsidRPr="00A82B3F" w:rsidRDefault="0014184C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10</w:t>
            </w:r>
            <w:r w:rsidR="00EC14D0"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4D3A78" w:rsidP="00720CE3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Федеральным законом от 21.12.1994 N 68-ФЗ  "О защите населения и территорий от чрезвычайных ситуаций природного и техногенного характера"</w:t>
            </w:r>
            <w:r w:rsidR="00DD4ABD" w:rsidRPr="00A82B3F">
              <w:rPr>
                <w:sz w:val="20"/>
                <w:szCs w:val="20"/>
                <w:lang w:eastAsia="en-US"/>
              </w:rPr>
              <w:t xml:space="preserve"> приобретение </w:t>
            </w:r>
            <w:r w:rsidR="005E0527" w:rsidRPr="00A82B3F">
              <w:rPr>
                <w:sz w:val="20"/>
                <w:szCs w:val="20"/>
                <w:lang w:eastAsia="en-US"/>
              </w:rPr>
              <w:t xml:space="preserve"> ГСМ</w:t>
            </w:r>
            <w:r w:rsidR="007F2694" w:rsidRPr="00A82B3F">
              <w:rPr>
                <w:sz w:val="20"/>
                <w:szCs w:val="20"/>
                <w:lang w:eastAsia="en-US"/>
              </w:rPr>
              <w:t xml:space="preserve">  для обеспечения </w:t>
            </w:r>
            <w:r w:rsidR="00720CE3" w:rsidRPr="00A82B3F">
              <w:rPr>
                <w:sz w:val="20"/>
                <w:szCs w:val="20"/>
                <w:lang w:eastAsia="en-US"/>
              </w:rPr>
              <w:t xml:space="preserve"> (заправки) </w:t>
            </w:r>
            <w:r w:rsidR="007F2694" w:rsidRPr="00A82B3F">
              <w:rPr>
                <w:sz w:val="20"/>
                <w:szCs w:val="20"/>
                <w:lang w:eastAsia="en-US"/>
              </w:rPr>
              <w:t>техники, предназначенной для проведения аварийно</w:t>
            </w:r>
            <w:r w:rsidR="00720CE3" w:rsidRPr="00A82B3F">
              <w:rPr>
                <w:sz w:val="20"/>
                <w:szCs w:val="20"/>
                <w:lang w:eastAsia="en-US"/>
              </w:rPr>
              <w:t>-спасательных,</w:t>
            </w:r>
            <w:r w:rsidR="007F2694" w:rsidRPr="00A82B3F">
              <w:rPr>
                <w:sz w:val="20"/>
                <w:szCs w:val="20"/>
                <w:lang w:eastAsia="en-US"/>
              </w:rPr>
              <w:t xml:space="preserve"> восстановительных работ при угрозе или возникновении ЧС</w:t>
            </w:r>
            <w:r w:rsidR="00720CE3" w:rsidRPr="00A82B3F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3.9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b/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 xml:space="preserve">Выполнение мероприятий по предотвращению распространения </w:t>
            </w:r>
            <w:proofErr w:type="spellStart"/>
            <w:r w:rsidRPr="00A82B3F">
              <w:rPr>
                <w:sz w:val="20"/>
                <w:szCs w:val="20"/>
              </w:rPr>
              <w:t>коронавирусной</w:t>
            </w:r>
            <w:proofErr w:type="spellEnd"/>
            <w:r w:rsidRPr="00A82B3F"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BD7A1F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Распоряжением Совета Евразийской экономической комиссии от 25.03.2020 N 11 "О реализации мер, направленных на предотвращение распространения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 xml:space="preserve"> инфекции COVID-19"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3.10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Организация и проведение эвакуационных мероприятий в чрезвычайных ситуациях, аварийно-спасательных и других неотложных ситуациях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136F3F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"Методическими рекомендациями по порядку создания пунктов временного размещения пострадавших в чрезвычайных ситуациях" (утв. МЧС России)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3.11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Приобретение форменного обмундирования для звена территориальной подсистемы реагирования в чрезвычайных ситуациях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A4159A" w:rsidP="00D34A1A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4A1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280</w:t>
            </w:r>
            <w:r w:rsidR="00EC14D0" w:rsidRPr="00A82B3F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EC14D0" w:rsidRPr="00A82B3F" w:rsidRDefault="00A4159A" w:rsidP="00D34A1A">
            <w:pPr>
              <w:ind w:right="-108" w:firstLine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3</w:t>
            </w:r>
            <w:r w:rsidR="00D34A1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280</w:t>
            </w:r>
            <w:r w:rsidR="008E77FF" w:rsidRPr="00A82B3F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EC14D0" w:rsidRPr="00A82B3F" w:rsidRDefault="00A4159A" w:rsidP="0096597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A82B3F" w:rsidRDefault="00EC14D0" w:rsidP="004D3A78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ГОСТ </w:t>
            </w:r>
            <w:proofErr w:type="gramStart"/>
            <w:r w:rsidRPr="00A82B3F">
              <w:rPr>
                <w:sz w:val="20"/>
                <w:szCs w:val="20"/>
                <w:lang w:eastAsia="en-US"/>
              </w:rPr>
              <w:t>Р</w:t>
            </w:r>
            <w:proofErr w:type="gramEnd"/>
            <w:r w:rsidRPr="00A82B3F">
              <w:rPr>
                <w:sz w:val="20"/>
                <w:szCs w:val="20"/>
                <w:lang w:eastAsia="en-US"/>
              </w:rPr>
              <w:t xml:space="preserve"> 22.7.01 – 2021 «Безопасность в чрезвычайных ситуациях. Единая дежурно-диспетчерская служба»:</w:t>
            </w:r>
          </w:p>
          <w:p w:rsidR="00EC14D0" w:rsidRPr="00A82B3F" w:rsidRDefault="00EC14D0" w:rsidP="007F2694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Приобретен</w:t>
            </w:r>
            <w:r w:rsidR="005E0527" w:rsidRPr="00A82B3F">
              <w:rPr>
                <w:sz w:val="20"/>
                <w:szCs w:val="20"/>
                <w:lang w:eastAsia="en-US"/>
              </w:rPr>
              <w:t>ие</w:t>
            </w:r>
            <w:r w:rsidRPr="00A82B3F">
              <w:rPr>
                <w:sz w:val="20"/>
                <w:szCs w:val="20"/>
                <w:lang w:eastAsia="en-US"/>
              </w:rPr>
              <w:t xml:space="preserve"> форменн</w:t>
            </w:r>
            <w:r w:rsidR="005E0527" w:rsidRPr="00A82B3F">
              <w:rPr>
                <w:sz w:val="20"/>
                <w:szCs w:val="20"/>
                <w:lang w:eastAsia="en-US"/>
              </w:rPr>
              <w:t>ой</w:t>
            </w:r>
            <w:r w:rsidRPr="00A82B3F">
              <w:rPr>
                <w:sz w:val="20"/>
                <w:szCs w:val="20"/>
                <w:lang w:eastAsia="en-US"/>
              </w:rPr>
              <w:t xml:space="preserve"> одежд</w:t>
            </w:r>
            <w:r w:rsidR="005E0527" w:rsidRPr="00A82B3F">
              <w:rPr>
                <w:sz w:val="20"/>
                <w:szCs w:val="20"/>
                <w:lang w:eastAsia="en-US"/>
              </w:rPr>
              <w:t>ы</w:t>
            </w:r>
            <w:r w:rsidRPr="00A82B3F">
              <w:rPr>
                <w:sz w:val="20"/>
                <w:szCs w:val="20"/>
                <w:lang w:eastAsia="en-US"/>
              </w:rPr>
              <w:t>, установленного образца для оперативных дежурных ЕДДС района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3.12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 xml:space="preserve">Обучение населения способам защиты и действиям в чрезвычайной ситуации. Совершенствование учебно-материальной базы  оснащение и поддержание в рабочем состоянии учебно-консультационных </w:t>
            </w:r>
            <w:r w:rsidRPr="00A82B3F">
              <w:rPr>
                <w:sz w:val="20"/>
                <w:szCs w:val="20"/>
              </w:rPr>
              <w:lastRenderedPageBreak/>
              <w:t>пунктов наглядными пособиями, техническими средствами обучения, выпуск брошюр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EC14D0" w:rsidP="0039758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39758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4D3A78" w:rsidP="007757E4">
            <w:pPr>
              <w:pStyle w:val="1"/>
              <w:shd w:val="clear" w:color="auto" w:fill="FFFFFF"/>
              <w:jc w:val="both"/>
              <w:outlineLvl w:val="0"/>
            </w:pPr>
            <w:r w:rsidRPr="00A82B3F">
              <w:rPr>
                <w:rFonts w:eastAsia="Times New Roman"/>
                <w:bCs w:val="0"/>
              </w:rPr>
              <w:t>В соответствии с Постановлением Правительства РФ от 18.09.2020 N 1485 "Об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характера";</w:t>
            </w:r>
            <w:r w:rsidR="003716FB" w:rsidRPr="00A82B3F">
              <w:t xml:space="preserve"> </w:t>
            </w:r>
            <w:r w:rsidR="003716FB" w:rsidRPr="00A82B3F">
              <w:rPr>
                <w:rFonts w:eastAsia="Times New Roman"/>
                <w:bCs w:val="0"/>
              </w:rPr>
              <w:t xml:space="preserve">Указом Губернатора Иркутской области от 14.07.2021 N 183-уг "Об организации подготовки населения в области гражданской обороны и защиты от чрезвычайных </w:t>
            </w:r>
            <w:r w:rsidR="003716FB" w:rsidRPr="00A82B3F">
              <w:rPr>
                <w:rFonts w:eastAsia="Times New Roman"/>
                <w:bCs w:val="0"/>
              </w:rPr>
              <w:lastRenderedPageBreak/>
              <w:t xml:space="preserve">ситуаций природного и техногенного характера органами государственной власти Иркутской области", </w:t>
            </w:r>
            <w:hyperlink r:id="rId7" w:history="1">
              <w:r w:rsidRPr="00A82B3F">
                <w:t>Письмом МЧС России от 27.10.2020 N ИВ-11-85 "О примерном Порядке реализации инструктажа по действиям в чрезвычайных ситуациях"</w:t>
              </w:r>
            </w:hyperlink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lastRenderedPageBreak/>
              <w:t>3.13</w:t>
            </w:r>
          </w:p>
        </w:tc>
        <w:tc>
          <w:tcPr>
            <w:tcW w:w="1985" w:type="dxa"/>
          </w:tcPr>
          <w:p w:rsidR="00EC14D0" w:rsidRPr="00A82B3F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Поддержание общественного порядка в районе чрезвычайных ситуаций при проведении аварийно-спасательных и других неотложных, аварийно-восстановительных работ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584799" w:rsidP="00021D11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5 000</w:t>
            </w:r>
            <w:r w:rsidR="00EC14D0" w:rsidRPr="00A82B3F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EC14D0" w:rsidRPr="00A82B3F" w:rsidRDefault="0014184C" w:rsidP="00E63477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5 000,00</w:t>
            </w:r>
          </w:p>
        </w:tc>
        <w:tc>
          <w:tcPr>
            <w:tcW w:w="851" w:type="dxa"/>
          </w:tcPr>
          <w:p w:rsidR="00EC14D0" w:rsidRPr="00A82B3F" w:rsidRDefault="0014184C" w:rsidP="00E63477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10</w:t>
            </w:r>
            <w:r w:rsidR="00EC14D0"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68141E" w:rsidRPr="00A82B3F" w:rsidRDefault="0014184C" w:rsidP="008E77FF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</w:t>
            </w:r>
            <w:r w:rsidR="008E77FF" w:rsidRPr="00A82B3F">
              <w:rPr>
                <w:sz w:val="20"/>
                <w:szCs w:val="20"/>
                <w:lang w:eastAsia="en-US"/>
              </w:rPr>
              <w:t xml:space="preserve">ст.17 </w:t>
            </w:r>
            <w:r w:rsidRPr="00A82B3F">
              <w:rPr>
                <w:sz w:val="20"/>
                <w:szCs w:val="20"/>
                <w:lang w:eastAsia="en-US"/>
              </w:rPr>
              <w:t>Федеральн</w:t>
            </w:r>
            <w:r w:rsidR="008E77FF" w:rsidRPr="00A82B3F">
              <w:rPr>
                <w:sz w:val="20"/>
                <w:szCs w:val="20"/>
                <w:lang w:eastAsia="en-US"/>
              </w:rPr>
              <w:t>ого</w:t>
            </w:r>
            <w:r w:rsidRPr="00A82B3F">
              <w:rPr>
                <w:sz w:val="20"/>
                <w:szCs w:val="20"/>
                <w:lang w:eastAsia="en-US"/>
              </w:rPr>
              <w:t xml:space="preserve"> закон</w:t>
            </w:r>
            <w:r w:rsidR="008E77FF" w:rsidRPr="00A82B3F">
              <w:rPr>
                <w:sz w:val="20"/>
                <w:szCs w:val="20"/>
                <w:lang w:eastAsia="en-US"/>
              </w:rPr>
              <w:t>а</w:t>
            </w:r>
            <w:r w:rsidRPr="00A82B3F">
              <w:rPr>
                <w:sz w:val="20"/>
                <w:szCs w:val="20"/>
                <w:lang w:eastAsia="en-US"/>
              </w:rPr>
              <w:t xml:space="preserve"> от 21.12.1994 N 68-ФЗ  "О защите населения и территорий от чрезвычайных ситуаций природного и техногенного характера"</w:t>
            </w:r>
            <w:r w:rsidR="008E77FF" w:rsidRPr="00A82B3F">
              <w:rPr>
                <w:sz w:val="20"/>
                <w:szCs w:val="20"/>
                <w:lang w:eastAsia="en-US"/>
              </w:rPr>
              <w:t xml:space="preserve"> приобретены ручные досмотровые  металлоискатели </w:t>
            </w:r>
            <w:proofErr w:type="spellStart"/>
            <w:r w:rsidR="008E77FF" w:rsidRPr="00A82B3F">
              <w:rPr>
                <w:sz w:val="20"/>
                <w:szCs w:val="20"/>
                <w:lang w:eastAsia="en-US"/>
              </w:rPr>
              <w:t>Мегеон</w:t>
            </w:r>
            <w:proofErr w:type="spellEnd"/>
            <w:r w:rsidR="008E77FF" w:rsidRPr="00A82B3F">
              <w:rPr>
                <w:sz w:val="20"/>
                <w:szCs w:val="20"/>
                <w:lang w:eastAsia="en-US"/>
              </w:rPr>
              <w:t xml:space="preserve"> 45003 (2 шт.)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B5163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4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Подпрограмма 4</w:t>
            </w:r>
          </w:p>
          <w:p w:rsidR="00EC14D0" w:rsidRPr="00A82B3F" w:rsidRDefault="00EC14D0" w:rsidP="00704322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«Организация и осуществление мероприятий по гражданской обороне»</w:t>
            </w:r>
          </w:p>
          <w:p w:rsidR="00EC14D0" w:rsidRPr="00A82B3F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ГОиЧС; Администрация  Слюдянского муниципального района)</w:t>
            </w:r>
          </w:p>
        </w:tc>
        <w:tc>
          <w:tcPr>
            <w:tcW w:w="1417" w:type="dxa"/>
          </w:tcPr>
          <w:p w:rsidR="00EC14D0" w:rsidRPr="00A82B3F" w:rsidRDefault="000B3002" w:rsidP="00021D11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</w:t>
            </w:r>
            <w:r w:rsidR="00583CD1" w:rsidRPr="00A82B3F">
              <w:rPr>
                <w:b/>
                <w:sz w:val="20"/>
                <w:szCs w:val="20"/>
              </w:rPr>
              <w:t xml:space="preserve"> 000</w:t>
            </w:r>
            <w:r w:rsidR="00EC14D0" w:rsidRPr="00A82B3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EC14D0" w:rsidRPr="00A82B3F" w:rsidRDefault="000B3002" w:rsidP="006E4A72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362 000</w:t>
            </w:r>
            <w:r w:rsidR="00A61247" w:rsidRPr="00A82B3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EC14D0" w:rsidRPr="00A82B3F" w:rsidRDefault="000B3002" w:rsidP="00EB374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EC14D0"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A82B3F" w:rsidRDefault="00EC14D0" w:rsidP="00566E71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 соответствии с Федеральным законом от 12.02.1998 N 28-ФЗ «О гражданской обороне»</w:t>
            </w:r>
          </w:p>
        </w:tc>
      </w:tr>
      <w:tr w:rsidR="00EC14D0" w:rsidRPr="00A82B3F" w:rsidTr="00FC394F">
        <w:trPr>
          <w:trHeight w:val="1791"/>
        </w:trPr>
        <w:tc>
          <w:tcPr>
            <w:tcW w:w="567" w:type="dxa"/>
          </w:tcPr>
          <w:p w:rsidR="00EC14D0" w:rsidRPr="00A82B3F" w:rsidRDefault="00EC14D0" w:rsidP="00584E47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4.1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  <w:color w:val="000000"/>
              </w:rPr>
            </w:pPr>
            <w:r w:rsidRPr="00A82B3F">
              <w:t>Создание и поддержание в постоянной готовности к использованию системы оповещения населения об опасностях, возникающих при военных конфликтах или вследствие  этих конфликтов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0B3002" w:rsidP="00612508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EC14D0" w:rsidRPr="00A82B3F">
              <w:rPr>
                <w:sz w:val="20"/>
                <w:szCs w:val="20"/>
              </w:rPr>
              <w:t> </w:t>
            </w:r>
            <w:r w:rsidR="00612508" w:rsidRPr="00A82B3F">
              <w:rPr>
                <w:sz w:val="20"/>
                <w:szCs w:val="20"/>
              </w:rPr>
              <w:t>000</w:t>
            </w:r>
            <w:r w:rsidR="00EC14D0" w:rsidRPr="00A82B3F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EC14D0" w:rsidRPr="00A82B3F" w:rsidRDefault="003C5A35" w:rsidP="000B300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5</w:t>
            </w:r>
            <w:r w:rsidR="000B3002">
              <w:rPr>
                <w:sz w:val="20"/>
                <w:szCs w:val="20"/>
              </w:rPr>
              <w:t>6</w:t>
            </w:r>
            <w:r w:rsidR="00A61247" w:rsidRPr="00A82B3F">
              <w:rPr>
                <w:sz w:val="20"/>
                <w:szCs w:val="20"/>
              </w:rPr>
              <w:t> </w:t>
            </w:r>
            <w:r w:rsidR="000B3002">
              <w:rPr>
                <w:sz w:val="20"/>
                <w:szCs w:val="20"/>
              </w:rPr>
              <w:t>000</w:t>
            </w:r>
            <w:r w:rsidR="00A61247" w:rsidRPr="00A82B3F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EC14D0" w:rsidRPr="00A82B3F" w:rsidRDefault="000B3002" w:rsidP="0061250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824C9C" w:rsidRPr="00A82B3F" w:rsidRDefault="00824C9C" w:rsidP="00D13D5B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Приказами МЧС России N 578,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Минкомсвязи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 xml:space="preserve"> России N 365 от 31.07.2020 "Об утверждении Положения о системах оповещения населения",</w:t>
            </w:r>
            <w:r w:rsidRPr="00A82B3F">
              <w:rPr>
                <w:sz w:val="20"/>
                <w:szCs w:val="20"/>
              </w:rPr>
              <w:t xml:space="preserve"> </w:t>
            </w:r>
            <w:r w:rsidRPr="00A82B3F">
              <w:rPr>
                <w:sz w:val="20"/>
                <w:szCs w:val="20"/>
                <w:lang w:eastAsia="en-US"/>
              </w:rPr>
              <w:t xml:space="preserve"> N 579,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Минкомсвязи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 xml:space="preserve"> России N 366 от 31.07.2020 "Об утверждении Положения по организации эксплуатационно-технического обслуживания систем оповещения населения"</w:t>
            </w:r>
            <w:r w:rsidR="00471DBB" w:rsidRPr="00A82B3F">
              <w:rPr>
                <w:sz w:val="20"/>
                <w:szCs w:val="20"/>
                <w:lang w:eastAsia="en-US"/>
              </w:rPr>
              <w:t xml:space="preserve">. </w:t>
            </w:r>
            <w:r w:rsidRPr="00A82B3F">
              <w:rPr>
                <w:sz w:val="20"/>
                <w:szCs w:val="20"/>
                <w:lang w:eastAsia="en-US"/>
              </w:rPr>
              <w:t xml:space="preserve">В целях бесперебойного функционирования </w:t>
            </w:r>
            <w:r w:rsidR="007757E4" w:rsidRPr="00A82B3F">
              <w:rPr>
                <w:sz w:val="20"/>
                <w:szCs w:val="20"/>
                <w:lang w:eastAsia="en-US"/>
              </w:rPr>
              <w:t xml:space="preserve"> системы звукового оповещения</w:t>
            </w:r>
            <w:r w:rsidRPr="00A82B3F">
              <w:rPr>
                <w:sz w:val="20"/>
                <w:szCs w:val="20"/>
                <w:lang w:eastAsia="en-US"/>
              </w:rPr>
              <w:t>, приобретен</w:t>
            </w:r>
            <w:r w:rsidR="007757E4" w:rsidRPr="00A82B3F">
              <w:rPr>
                <w:sz w:val="20"/>
                <w:szCs w:val="20"/>
                <w:lang w:eastAsia="en-US"/>
              </w:rPr>
              <w:t>а</w:t>
            </w: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7757E4" w:rsidRPr="00A82B3F">
              <w:rPr>
                <w:sz w:val="20"/>
                <w:szCs w:val="20"/>
                <w:lang w:eastAsia="en-US"/>
              </w:rPr>
              <w:t>зарядная станция и проведен ремонт блока переключения БПРУ-02 П-166М</w:t>
            </w:r>
            <w:r w:rsidR="00D13D5B">
              <w:rPr>
                <w:sz w:val="20"/>
                <w:szCs w:val="20"/>
                <w:lang w:eastAsia="en-US"/>
              </w:rPr>
              <w:t>, для оснащения техническими средствами АРМ АСО РУПОР-4 взамен неподлежащих восстановлению комплектующих ПК, приобретены мышь проводная и клавиатура.</w:t>
            </w: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4.2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>Создание и содержание в целях гражданской обороны запасов продовольствия, медицинских средств индивидуальной защиты и иных средств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A82B3F" w:rsidRDefault="000B3002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EC14D0" w:rsidRPr="00A82B3F">
              <w:rPr>
                <w:sz w:val="20"/>
                <w:szCs w:val="20"/>
              </w:rPr>
              <w:t> 000,00</w:t>
            </w:r>
          </w:p>
        </w:tc>
        <w:tc>
          <w:tcPr>
            <w:tcW w:w="1417" w:type="dxa"/>
          </w:tcPr>
          <w:p w:rsidR="00EC14D0" w:rsidRPr="00A82B3F" w:rsidRDefault="00940336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36 000,00</w:t>
            </w:r>
          </w:p>
        </w:tc>
        <w:tc>
          <w:tcPr>
            <w:tcW w:w="851" w:type="dxa"/>
          </w:tcPr>
          <w:p w:rsidR="00EC14D0" w:rsidRPr="00A82B3F" w:rsidRDefault="000B3002" w:rsidP="00CC3C8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9E61F0" w:rsidRPr="00A82B3F" w:rsidRDefault="00790C18" w:rsidP="009E61F0">
            <w:pPr>
              <w:autoSpaceDE w:val="0"/>
              <w:autoSpaceDN w:val="0"/>
              <w:adjustRightInd w:val="0"/>
              <w:spacing w:before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82B3F">
              <w:rPr>
                <w:sz w:val="20"/>
                <w:szCs w:val="20"/>
                <w:lang w:eastAsia="en-US"/>
              </w:rPr>
              <w:t xml:space="preserve">Постановление Правительства РФ от 27.04.2000 N 379 (ред. от 30.09.2019) "О накоплении, хранении и использовании в целях гражданской обороны запасов материально-технических, продовольственных, медицинских и иных средств", "Методические рекомендации по организации и ведению гражданской обороны в субъекте Российской </w:t>
            </w:r>
            <w:r w:rsidRPr="00A82B3F">
              <w:rPr>
                <w:sz w:val="20"/>
                <w:szCs w:val="20"/>
                <w:lang w:eastAsia="en-US"/>
              </w:rPr>
              <w:lastRenderedPageBreak/>
              <w:t>Федерации и муниципальном образовании" (утв. МЧС России 13.12.2012 N 2-4-87-30-14)</w:t>
            </w:r>
            <w:r w:rsidRPr="00A82B3F">
              <w:rPr>
                <w:sz w:val="20"/>
                <w:szCs w:val="20"/>
              </w:rPr>
              <w:t xml:space="preserve">, 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 xml:space="preserve">для первоочередного </w:t>
            </w:r>
            <w:r w:rsidRPr="00A82B3F">
              <w:rPr>
                <w:sz w:val="20"/>
                <w:szCs w:val="20"/>
                <w:lang w:eastAsia="en-US"/>
              </w:rPr>
              <w:t xml:space="preserve">жизнеобеспечения населения, пострадавшего при военных конфликтах или вследствие этих 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>конфликтов</w:t>
            </w:r>
            <w:r w:rsidR="005E0527" w:rsidRPr="00A82B3F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9E61F0" w:rsidRPr="00A82B3F">
              <w:rPr>
                <w:rFonts w:eastAsiaTheme="minorHAnsi"/>
                <w:sz w:val="20"/>
                <w:szCs w:val="20"/>
                <w:lang w:eastAsia="en-US"/>
              </w:rPr>
              <w:t>для</w:t>
            </w:r>
            <w:proofErr w:type="gramEnd"/>
            <w:r w:rsidR="009E61F0" w:rsidRPr="00A82B3F">
              <w:rPr>
                <w:rFonts w:eastAsiaTheme="minorHAnsi"/>
                <w:sz w:val="20"/>
                <w:szCs w:val="20"/>
                <w:lang w:eastAsia="en-US"/>
              </w:rPr>
              <w:t xml:space="preserve"> обеспечения спасательных формирований 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>приобретен</w:t>
            </w:r>
            <w:r w:rsidR="009E61F0" w:rsidRPr="00A82B3F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E61F0" w:rsidRPr="00A82B3F">
              <w:rPr>
                <w:rFonts w:eastAsiaTheme="minorHAnsi"/>
                <w:sz w:val="20"/>
                <w:szCs w:val="20"/>
                <w:lang w:eastAsia="en-US"/>
              </w:rPr>
              <w:t xml:space="preserve">медицинские 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>запас</w:t>
            </w:r>
            <w:r w:rsidR="009E61F0" w:rsidRPr="00A82B3F">
              <w:rPr>
                <w:rFonts w:eastAsiaTheme="minorHAnsi"/>
                <w:sz w:val="20"/>
                <w:szCs w:val="20"/>
                <w:lang w:eastAsia="en-US"/>
              </w:rPr>
              <w:t>ы:</w:t>
            </w:r>
          </w:p>
          <w:p w:rsidR="00EC14D0" w:rsidRPr="00A82B3F" w:rsidRDefault="009E61F0" w:rsidP="009E61F0">
            <w:pPr>
              <w:autoSpaceDE w:val="0"/>
              <w:autoSpaceDN w:val="0"/>
              <w:adjustRightInd w:val="0"/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rFonts w:eastAsiaTheme="minorHAnsi"/>
                <w:sz w:val="20"/>
                <w:szCs w:val="20"/>
                <w:lang w:eastAsia="en-US"/>
              </w:rPr>
              <w:t>-сумки санитарные с укладкой (Для </w:t>
            </w:r>
            <w:r w:rsidR="00720CE3" w:rsidRPr="00A82B3F">
              <w:rPr>
                <w:rFonts w:eastAsiaTheme="minorHAnsi"/>
                <w:sz w:val="20"/>
                <w:szCs w:val="20"/>
                <w:lang w:eastAsia="en-US"/>
              </w:rPr>
              <w:t>оказания первой помощи подраздел</w:t>
            </w:r>
            <w:r w:rsidRPr="00A82B3F">
              <w:rPr>
                <w:rFonts w:eastAsiaTheme="minorHAnsi"/>
                <w:sz w:val="20"/>
                <w:szCs w:val="20"/>
                <w:lang w:eastAsia="en-US"/>
              </w:rPr>
              <w:t>ениями сил гражданской обороны при ликвидации последствий чрезвычайных ситуаций</w:t>
            </w:r>
            <w:r w:rsidRPr="00A82B3F">
              <w:rPr>
                <w:sz w:val="20"/>
                <w:szCs w:val="20"/>
                <w:lang w:eastAsia="en-US"/>
              </w:rPr>
              <w:t>)</w:t>
            </w:r>
            <w:r w:rsidR="005E0527" w:rsidRPr="00A82B3F">
              <w:rPr>
                <w:sz w:val="20"/>
                <w:szCs w:val="20"/>
                <w:lang w:eastAsia="en-US"/>
              </w:rPr>
              <w:t xml:space="preserve">   </w:t>
            </w: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4.3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t>Оснащение сборных эвакуационных пунктов гражданской обороны, пунктов предназначенных для приема, учета и размещения прибывающего населения, а также баз хранения материальных и культурных ценностей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Постановлением Правительства РФ от 26.11.2007 N 804 "Об утверждении Положения о гражданской обороне в Российской Федерации"</w:t>
            </w:r>
          </w:p>
          <w:p w:rsidR="00EC14D0" w:rsidRPr="00A82B3F" w:rsidRDefault="00EC14D0" w:rsidP="00136F3F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4.4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t>Проведение первоочередных мероприятий по поддержанию устойчивого функционирования организаций в военное время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A82B3F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</w:t>
            </w:r>
            <w:r w:rsidR="00E87D41" w:rsidRPr="00A82B3F">
              <w:rPr>
                <w:sz w:val="20"/>
                <w:szCs w:val="20"/>
              </w:rPr>
              <w:t xml:space="preserve">Управление по делам ГОиЧС, </w:t>
            </w:r>
            <w:r w:rsidRPr="00A82B3F">
              <w:rPr>
                <w:sz w:val="20"/>
                <w:szCs w:val="20"/>
              </w:rPr>
              <w:t>Администрация  Слюдянского муниципального района)</w:t>
            </w:r>
          </w:p>
        </w:tc>
        <w:tc>
          <w:tcPr>
            <w:tcW w:w="1417" w:type="dxa"/>
          </w:tcPr>
          <w:p w:rsidR="00EC14D0" w:rsidRPr="00A82B3F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325B69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E47EF2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"Методическими рекомендациями по организации и ведению гражданской обороны в субъекте Российской Федерации и муниципальном образовании" (утв. МЧС России 13.12.2012 N 2-4-87-30-14)</w:t>
            </w:r>
          </w:p>
          <w:p w:rsidR="00EC14D0" w:rsidRPr="00A82B3F" w:rsidRDefault="00EC14D0" w:rsidP="00E47EF2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4.5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t>Подготовка населения в области гражданской обороны. Приобретение комплектов листовок, памяток, плакатов с целью обучения и пропаганды знаний по вопросам гражданской обороны</w:t>
            </w: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"Методическими рекомендациями по обучению в области гражданской обороны, предупреждения и ликвидации чрезвычайных ситуаций и пожарной безопасности" (утв. МЧС России 30.06.2014),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"Организационно-методическими рекомендациями по подготовке всех групп населения в области гражданской обороны и защиты от чрезвычайных ситуаций на территории Российской Федерации в 2021 - 2025 годах"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"Примерной  дополнительной профессиональной программой повышения квалификации руководителей и работников гражданской обороны, органов управления единой государственной системы предупреждения и ликвидации чрезвычайных ситуаций </w:t>
            </w:r>
            <w:r w:rsidRPr="00A82B3F">
              <w:rPr>
                <w:sz w:val="20"/>
                <w:szCs w:val="20"/>
                <w:lang w:eastAsia="en-US"/>
              </w:rPr>
              <w:lastRenderedPageBreak/>
              <w:t>и отдельных категорий лиц, осуществляющих подготовку по программам обучения в области гражданской обороны и защиты от чрезвычайных ситуаций" (утв. МЧС России 30.10.2020 N 2-4-71-11-10),</w:t>
            </w:r>
          </w:p>
          <w:p w:rsidR="00EC14D0" w:rsidRPr="00A82B3F" w:rsidRDefault="00EC14D0" w:rsidP="00643845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Письмом</w:t>
            </w:r>
            <w:r w:rsidR="00643845" w:rsidRPr="00A82B3F">
              <w:rPr>
                <w:sz w:val="20"/>
                <w:szCs w:val="20"/>
                <w:lang w:eastAsia="en-US"/>
              </w:rPr>
              <w:t xml:space="preserve"> </w:t>
            </w:r>
            <w:r w:rsidRPr="00A82B3F">
              <w:rPr>
                <w:sz w:val="20"/>
                <w:szCs w:val="20"/>
                <w:lang w:eastAsia="en-US"/>
              </w:rPr>
              <w:t xml:space="preserve"> МЧС России от 27.02.2020 N 11-7-604 "О примерном порядке определения состава учебно-материальной базы"</w:t>
            </w:r>
          </w:p>
        </w:tc>
      </w:tr>
      <w:tr w:rsidR="00EC14D0" w:rsidRPr="00A82B3F" w:rsidTr="00FC394F">
        <w:trPr>
          <w:trHeight w:val="281"/>
        </w:trPr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4.6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t>Создание и поддержание в состоянии готовности силы и средства гражданской обороны</w:t>
            </w:r>
          </w:p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612508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270 000,00</w:t>
            </w:r>
          </w:p>
        </w:tc>
        <w:tc>
          <w:tcPr>
            <w:tcW w:w="1417" w:type="dxa"/>
          </w:tcPr>
          <w:p w:rsidR="00EC14D0" w:rsidRPr="00A82B3F" w:rsidRDefault="000B3002" w:rsidP="000B30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  <w:r w:rsidR="006E4A72" w:rsidRPr="00625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 w:rsidR="00940336" w:rsidRPr="00625BDB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EC14D0" w:rsidRPr="00A82B3F" w:rsidRDefault="000B3002" w:rsidP="00CC3C8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C14D0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A82B3F" w:rsidRDefault="00EC14D0" w:rsidP="00750C0C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Приказом МЧС России от 14.11.2008 N 687  "Об утверждении Положения об организации и ведении гражданской обороны в муниципальных образованиях и организациях</w:t>
            </w:r>
            <w:r w:rsidR="00F75251" w:rsidRPr="00A82B3F">
              <w:rPr>
                <w:sz w:val="20"/>
                <w:szCs w:val="20"/>
                <w:lang w:eastAsia="en-US"/>
              </w:rPr>
              <w:t>.</w:t>
            </w:r>
          </w:p>
          <w:p w:rsidR="00720CE3" w:rsidRPr="00A82B3F" w:rsidRDefault="00720CE3" w:rsidP="00750C0C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Для сил ГО приобретены:</w:t>
            </w:r>
          </w:p>
          <w:p w:rsidR="007C61DE" w:rsidRDefault="00720CE3" w:rsidP="007C61DE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палатка армейская «Берег», скамейки складные</w:t>
            </w:r>
            <w:r w:rsidR="000D3629">
              <w:rPr>
                <w:sz w:val="20"/>
                <w:szCs w:val="20"/>
                <w:lang w:eastAsia="en-US"/>
              </w:rPr>
              <w:t xml:space="preserve">, </w:t>
            </w:r>
            <w:r w:rsidR="007C61DE">
              <w:rPr>
                <w:sz w:val="20"/>
                <w:szCs w:val="20"/>
                <w:lang w:eastAsia="en-US"/>
              </w:rPr>
              <w:t>ранцы  противопожарные «РП-18 Ермак» 5 шт., ф</w:t>
            </w:r>
            <w:r w:rsidR="007C61DE" w:rsidRPr="007C61DE">
              <w:rPr>
                <w:sz w:val="20"/>
                <w:szCs w:val="20"/>
                <w:lang w:eastAsia="en-US"/>
              </w:rPr>
              <w:t>ильтрующие</w:t>
            </w:r>
            <w:r w:rsidR="007C61DE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7C61DE" w:rsidRPr="007C61DE">
              <w:rPr>
                <w:sz w:val="20"/>
                <w:szCs w:val="20"/>
                <w:lang w:eastAsia="en-US"/>
              </w:rPr>
              <w:t>самоспасатели</w:t>
            </w:r>
            <w:proofErr w:type="spellEnd"/>
            <w:r w:rsidR="007C61DE" w:rsidRPr="007C61DE">
              <w:rPr>
                <w:sz w:val="20"/>
                <w:szCs w:val="20"/>
                <w:lang w:eastAsia="en-US"/>
              </w:rPr>
              <w:t> </w:t>
            </w:r>
            <w:r w:rsidR="007C61DE">
              <w:rPr>
                <w:sz w:val="20"/>
                <w:szCs w:val="20"/>
                <w:lang w:eastAsia="en-US"/>
              </w:rPr>
              <w:t xml:space="preserve"> </w:t>
            </w:r>
          </w:p>
          <w:p w:rsidR="00F75251" w:rsidRPr="007C61DE" w:rsidRDefault="007C61DE" w:rsidP="007C61DE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7C61DE">
              <w:rPr>
                <w:sz w:val="20"/>
                <w:szCs w:val="20"/>
                <w:lang w:eastAsia="en-US"/>
              </w:rPr>
              <w:t>для защиты при пожаре и ЧС</w:t>
            </w:r>
            <w:r>
              <w:rPr>
                <w:sz w:val="20"/>
                <w:szCs w:val="20"/>
                <w:lang w:eastAsia="en-US"/>
              </w:rPr>
              <w:t xml:space="preserve"> 10 шт.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Подпрограмма 5</w:t>
            </w:r>
          </w:p>
          <w:p w:rsidR="00EC14D0" w:rsidRPr="00A82B3F" w:rsidRDefault="00EC14D0" w:rsidP="007B23C7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«Противодействие экстремизму и профилактика терроризма в Слюдянском муниципальном районе»</w:t>
            </w:r>
          </w:p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</w:p>
        </w:tc>
        <w:tc>
          <w:tcPr>
            <w:tcW w:w="1276" w:type="dxa"/>
          </w:tcPr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</w:t>
            </w:r>
            <w:r w:rsidR="00E87D41" w:rsidRPr="00A82B3F">
              <w:rPr>
                <w:color w:val="000000"/>
                <w:sz w:val="20"/>
                <w:szCs w:val="20"/>
              </w:rPr>
              <w:t>; МКУ «Комитет по социальной политике и культуре Слюдянского муниципального района»</w:t>
            </w:r>
            <w:r w:rsidRPr="00A82B3F">
              <w:rPr>
                <w:sz w:val="20"/>
                <w:szCs w:val="20"/>
              </w:rPr>
              <w:t>)</w:t>
            </w:r>
          </w:p>
          <w:p w:rsidR="00EC14D0" w:rsidRPr="00A82B3F" w:rsidRDefault="00EC14D0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C52596" w:rsidP="004676C3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4676C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6347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5B152B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 соответствии с Федеральным законом от 06.03.2006 N 35-ФЗ (ред. от 08.12.2020) "О противодействии терроризму",  Федеральным законом от 25.07.2002 N 114-ФЗ (ред. от 08.12.2020) "О противодействии экстремистской деятельности",</w:t>
            </w:r>
          </w:p>
          <w:p w:rsidR="00EC14D0" w:rsidRPr="00A82B3F" w:rsidRDefault="00EC14D0" w:rsidP="005B152B">
            <w:pPr>
              <w:spacing w:before="0"/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Указом  Президента РФ от 29.05.2020 N 344 "Об утверждении Стратегии противодействия экстремизму в Российской Федерации до 2025 года"</w:t>
            </w:r>
          </w:p>
        </w:tc>
      </w:tr>
      <w:tr w:rsidR="00EC14D0" w:rsidRPr="00A82B3F" w:rsidTr="00FC394F">
        <w:tc>
          <w:tcPr>
            <w:tcW w:w="567" w:type="dxa"/>
          </w:tcPr>
          <w:p w:rsidR="00EC14D0" w:rsidRPr="00A82B3F" w:rsidRDefault="00EC14D0" w:rsidP="00036C2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1985" w:type="dxa"/>
          </w:tcPr>
          <w:p w:rsidR="00EC14D0" w:rsidRPr="00A82B3F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>Профилактика  терроризма и экстремизма в Слюдянском муниципальном районе, а также минимизация, ликвидация последствий проявлений терроризма и экстремизма на территории муниципального района</w:t>
            </w:r>
          </w:p>
        </w:tc>
        <w:tc>
          <w:tcPr>
            <w:tcW w:w="1276" w:type="dxa"/>
          </w:tcPr>
          <w:p w:rsidR="00EC14D0" w:rsidRPr="00A82B3F" w:rsidRDefault="00EC14D0" w:rsidP="000F174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C14D0" w:rsidRPr="00A82B3F" w:rsidRDefault="00EC14D0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C14D0" w:rsidRPr="00A82B3F" w:rsidRDefault="00EC14D0" w:rsidP="000F174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A82B3F" w:rsidRDefault="00C52596" w:rsidP="004676C3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A82B3F" w:rsidRDefault="00EC14D0" w:rsidP="004676C3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A82B3F" w:rsidRDefault="00EC14D0" w:rsidP="00E47EF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A82B3F" w:rsidRDefault="00EC14D0" w:rsidP="005B152B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В соответствии с Указом  Президента РФ от 15.02.2006 N 116 (ред. от 25.11.2019) "О мерах по противодействию терроризму",</w:t>
            </w:r>
          </w:p>
          <w:p w:rsidR="00EC14D0" w:rsidRPr="00A82B3F" w:rsidRDefault="00EC14D0" w:rsidP="00E47EF2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Постановлением Правительства РФ от 28.10.2017 N 1312 "О государственной информационной системе мониторинга в сфере межнациональных и межконфессиональных отношений и раннего предупреждения конфликтных ситуаций"</w:t>
            </w:r>
            <w:r w:rsidR="00F75251" w:rsidRPr="00A82B3F">
              <w:rPr>
                <w:sz w:val="20"/>
                <w:szCs w:val="20"/>
                <w:lang w:eastAsia="en-US"/>
              </w:rPr>
              <w:t>.</w:t>
            </w:r>
          </w:p>
          <w:p w:rsidR="00F75251" w:rsidRPr="00A82B3F" w:rsidRDefault="00F75251" w:rsidP="00E47EF2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Реализация ресурсного обеспечения потребностей запланирована на </w:t>
            </w:r>
            <w:r w:rsidRPr="00A82B3F">
              <w:rPr>
                <w:sz w:val="20"/>
                <w:szCs w:val="20"/>
                <w:lang w:val="en-US" w:eastAsia="en-US"/>
              </w:rPr>
              <w:t>II</w:t>
            </w:r>
            <w:r w:rsidRPr="00A82B3F">
              <w:rPr>
                <w:sz w:val="20"/>
                <w:szCs w:val="20"/>
                <w:lang w:eastAsia="en-US"/>
              </w:rPr>
              <w:t>-</w:t>
            </w:r>
            <w:r w:rsidRPr="00A82B3F">
              <w:rPr>
                <w:sz w:val="20"/>
                <w:szCs w:val="20"/>
                <w:lang w:val="en-US" w:eastAsia="en-US"/>
              </w:rPr>
              <w:t>IV</w:t>
            </w:r>
            <w:r w:rsidRPr="00A82B3F">
              <w:rPr>
                <w:sz w:val="20"/>
                <w:szCs w:val="20"/>
                <w:lang w:eastAsia="en-US"/>
              </w:rPr>
              <w:t xml:space="preserve"> квартал 2024 г.</w:t>
            </w: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036C2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5.2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rPr>
                <w:color w:val="000000"/>
              </w:rPr>
              <w:t xml:space="preserve">Укрепление общероссийской гражданской идентичности. Торжественные мероприятия, приуроченные к </w:t>
            </w:r>
            <w:r w:rsidRPr="00A82B3F">
              <w:rPr>
                <w:color w:val="000000"/>
              </w:rPr>
              <w:lastRenderedPageBreak/>
              <w:t>памятным датам в истории народов России, государственным праздникам</w:t>
            </w:r>
          </w:p>
        </w:tc>
        <w:tc>
          <w:tcPr>
            <w:tcW w:w="1276" w:type="dxa"/>
          </w:tcPr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Слюдянский муниципальный район</w:t>
            </w:r>
          </w:p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</w:t>
            </w:r>
            <w:r w:rsidRPr="00A82B3F">
              <w:rPr>
                <w:color w:val="000000"/>
                <w:sz w:val="20"/>
                <w:szCs w:val="20"/>
              </w:rPr>
              <w:t xml:space="preserve">МКУ «Комитет по </w:t>
            </w:r>
            <w:r w:rsidRPr="00A82B3F">
              <w:rPr>
                <w:color w:val="000000"/>
                <w:sz w:val="20"/>
                <w:szCs w:val="20"/>
              </w:rPr>
              <w:lastRenderedPageBreak/>
              <w:t>социальной политике и культуре Слюдянского муниципального района»</w:t>
            </w:r>
            <w:r w:rsidRPr="00A82B3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7D41" w:rsidRPr="00A82B3F" w:rsidRDefault="00F75251" w:rsidP="00E47EF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722B86" w:rsidRPr="00A82B3F" w:rsidRDefault="00722B86" w:rsidP="005B152B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Федеральный закон от 25.07.2002 №114-ФЗ «О противодействии экстремистской деятельности»;</w:t>
            </w:r>
          </w:p>
          <w:p w:rsidR="00E87D41" w:rsidRPr="00A82B3F" w:rsidRDefault="00E87D41" w:rsidP="005B152B">
            <w:pPr>
              <w:ind w:firstLine="0"/>
              <w:rPr>
                <w:sz w:val="20"/>
                <w:szCs w:val="20"/>
                <w:lang w:eastAsia="en-US"/>
              </w:rPr>
            </w:pP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5.3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rPr>
                <w:color w:val="000000"/>
              </w:rPr>
              <w:t>Просветительские мероприятия, направленные на популяризацию и поддержку русского языка, как государственного языка Российской Федерации и языка межнационального общения</w:t>
            </w:r>
          </w:p>
        </w:tc>
        <w:tc>
          <w:tcPr>
            <w:tcW w:w="1276" w:type="dxa"/>
          </w:tcPr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</w:t>
            </w:r>
            <w:r w:rsidRPr="00A82B3F">
              <w:rPr>
                <w:color w:val="000000"/>
                <w:sz w:val="20"/>
                <w:szCs w:val="20"/>
              </w:rPr>
              <w:t>МКУ «Комитет по социальной политике и культуре Слюдянского муниципального района»</w:t>
            </w:r>
            <w:r w:rsidRPr="00A82B3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7D41" w:rsidRPr="00A82B3F" w:rsidRDefault="00F75251" w:rsidP="00E47EF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722B86" w:rsidRPr="00A82B3F" w:rsidRDefault="00722B86" w:rsidP="00722B86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Федеральный закон от 25.07.2002 №114-ФЗ «О противодействии экстремистской деятельности»;</w:t>
            </w:r>
          </w:p>
          <w:p w:rsidR="00E87D41" w:rsidRPr="00A82B3F" w:rsidRDefault="00E87D41" w:rsidP="005B152B">
            <w:pPr>
              <w:ind w:firstLine="0"/>
              <w:rPr>
                <w:sz w:val="20"/>
                <w:szCs w:val="20"/>
                <w:lang w:eastAsia="en-US"/>
              </w:rPr>
            </w:pP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5.4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A82B3F">
              <w:rPr>
                <w:color w:val="000000"/>
              </w:rPr>
              <w:t>Сохранение и популяризация самобытной казачьей культуры</w:t>
            </w:r>
          </w:p>
        </w:tc>
        <w:tc>
          <w:tcPr>
            <w:tcW w:w="1276" w:type="dxa"/>
          </w:tcPr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B94852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</w:t>
            </w:r>
            <w:r w:rsidRPr="00A82B3F">
              <w:rPr>
                <w:color w:val="000000"/>
                <w:sz w:val="20"/>
                <w:szCs w:val="20"/>
              </w:rPr>
              <w:t>МКУ «Комитет по социальной политике и культуре Слюдянского муниципального района»</w:t>
            </w:r>
            <w:r w:rsidRPr="00A82B3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87D41" w:rsidRPr="00A82B3F" w:rsidRDefault="00F75251" w:rsidP="004676C3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7D41" w:rsidRPr="00A82B3F" w:rsidRDefault="00F75251" w:rsidP="00E47EF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722B86" w:rsidRPr="00A82B3F" w:rsidRDefault="00722B86" w:rsidP="00722B86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Федеральный закон от 25.07.2002 №114-ФЗ «О противодействии экстремистской деятельности»;</w:t>
            </w:r>
          </w:p>
          <w:p w:rsidR="00E87D41" w:rsidRPr="00A82B3F" w:rsidRDefault="00E87D41" w:rsidP="005B152B">
            <w:pPr>
              <w:ind w:firstLine="0"/>
              <w:rPr>
                <w:sz w:val="20"/>
                <w:szCs w:val="20"/>
                <w:lang w:eastAsia="en-US"/>
              </w:rPr>
            </w:pP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E87D41" w:rsidRPr="00A82B3F" w:rsidRDefault="00E87D41" w:rsidP="00D710C9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Подпрограмма 6</w:t>
            </w:r>
          </w:p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rPr>
                <w:b/>
              </w:rPr>
              <w:t>«Обеспечение эффективного осуществления полномочий МКУ «Управление по делам гражданской обороны и чрезвычайных ситуаций Слюдянского муниципального района»</w:t>
            </w:r>
          </w:p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</w:p>
        </w:tc>
        <w:tc>
          <w:tcPr>
            <w:tcW w:w="1276" w:type="dxa"/>
          </w:tcPr>
          <w:p w:rsidR="00E87D41" w:rsidRPr="00A82B3F" w:rsidRDefault="00E87D41" w:rsidP="00A155B0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 (Управление по делам ГОиЧС)</w:t>
            </w:r>
          </w:p>
          <w:p w:rsidR="00E87D41" w:rsidRPr="00A82B3F" w:rsidRDefault="00E87D41" w:rsidP="00A155B0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Межбюджетные трансферты на осуществление полномочий</w:t>
            </w:r>
          </w:p>
        </w:tc>
        <w:tc>
          <w:tcPr>
            <w:tcW w:w="1417" w:type="dxa"/>
          </w:tcPr>
          <w:p w:rsidR="00E87D41" w:rsidRPr="00A82B3F" w:rsidRDefault="00E87D41" w:rsidP="00C52596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15 </w:t>
            </w:r>
            <w:r w:rsidR="00C52596">
              <w:rPr>
                <w:b/>
                <w:sz w:val="20"/>
                <w:szCs w:val="20"/>
              </w:rPr>
              <w:t>925</w:t>
            </w:r>
            <w:r w:rsidRPr="00A82B3F">
              <w:rPr>
                <w:b/>
                <w:sz w:val="20"/>
                <w:szCs w:val="20"/>
              </w:rPr>
              <w:t> </w:t>
            </w:r>
            <w:r w:rsidR="00C52596">
              <w:rPr>
                <w:b/>
                <w:sz w:val="20"/>
                <w:szCs w:val="20"/>
              </w:rPr>
              <w:t>871</w:t>
            </w:r>
            <w:r w:rsidRPr="00A82B3F">
              <w:rPr>
                <w:b/>
                <w:sz w:val="20"/>
                <w:szCs w:val="20"/>
              </w:rPr>
              <w:t>,</w:t>
            </w:r>
            <w:r w:rsidR="00C52596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417" w:type="dxa"/>
          </w:tcPr>
          <w:p w:rsidR="00E87D41" w:rsidRPr="00A82B3F" w:rsidRDefault="00C52596" w:rsidP="00C5259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15 884 492</w:t>
            </w:r>
            <w:r w:rsidR="00E87D41" w:rsidRPr="00A82B3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851" w:type="dxa"/>
          </w:tcPr>
          <w:p w:rsidR="00E87D41" w:rsidRPr="00A82B3F" w:rsidRDefault="00C52596" w:rsidP="00C5259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</w:t>
            </w:r>
            <w:r w:rsidR="00CF1980">
              <w:rPr>
                <w:b/>
                <w:sz w:val="20"/>
                <w:szCs w:val="20"/>
              </w:rPr>
              <w:t>7</w:t>
            </w:r>
            <w:r w:rsidR="00E87D41"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87D41" w:rsidRPr="00A82B3F" w:rsidRDefault="00E87D41" w:rsidP="0013726E">
            <w:pPr>
              <w:spacing w:before="0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>Исполнение полномочий в соответствии с</w:t>
            </w:r>
            <w:r w:rsidRPr="00A82B3F">
              <w:rPr>
                <w:sz w:val="20"/>
                <w:szCs w:val="20"/>
              </w:rPr>
              <w:t xml:space="preserve"> </w:t>
            </w:r>
            <w:r w:rsidRPr="00A82B3F">
              <w:rPr>
                <w:sz w:val="20"/>
                <w:szCs w:val="20"/>
                <w:lang w:eastAsia="en-US"/>
              </w:rPr>
              <w:t>Федеральным законом от 06.10.2003 N 131-ФЗ  "Об общих принципах организации местного самоуправления в Российской Федерации".</w:t>
            </w:r>
          </w:p>
          <w:p w:rsidR="00E87D41" w:rsidRPr="00A82B3F" w:rsidRDefault="00E87D41" w:rsidP="0013726E">
            <w:pPr>
              <w:spacing w:before="0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Проведение  мероприятий обеспечивающих эффективное функционирование полномочий в соответствии с Уставом МКУ «Управление по делам гражданской обороны и чрезвычайных ситуаций Слюдянского муниципального района»  </w:t>
            </w: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t>6.1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>Функционирование МКУ «Управление по делам гражданской обороны и чрезвычайных ситуаций Слюдянского муниципального района»</w:t>
            </w:r>
          </w:p>
        </w:tc>
        <w:tc>
          <w:tcPr>
            <w:tcW w:w="1276" w:type="dxa"/>
          </w:tcPr>
          <w:p w:rsidR="00E87D41" w:rsidRPr="00A82B3F" w:rsidRDefault="00E87D41" w:rsidP="00A155B0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A155B0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Межбюджетные трансферты на осуществление полномочий</w:t>
            </w:r>
          </w:p>
        </w:tc>
        <w:tc>
          <w:tcPr>
            <w:tcW w:w="1417" w:type="dxa"/>
          </w:tcPr>
          <w:p w:rsidR="00E87D41" w:rsidRPr="00A82B3F" w:rsidRDefault="00E87D41" w:rsidP="00C5259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15 </w:t>
            </w:r>
            <w:r w:rsidR="00C52596">
              <w:rPr>
                <w:sz w:val="20"/>
                <w:szCs w:val="20"/>
              </w:rPr>
              <w:t>850</w:t>
            </w:r>
            <w:r w:rsidRPr="00A82B3F">
              <w:rPr>
                <w:sz w:val="20"/>
                <w:szCs w:val="20"/>
              </w:rPr>
              <w:t> </w:t>
            </w:r>
            <w:r w:rsidR="00C52596">
              <w:rPr>
                <w:sz w:val="20"/>
                <w:szCs w:val="20"/>
              </w:rPr>
              <w:t>871</w:t>
            </w:r>
            <w:r w:rsidRPr="00A82B3F">
              <w:rPr>
                <w:sz w:val="20"/>
                <w:szCs w:val="20"/>
              </w:rPr>
              <w:t>,</w:t>
            </w:r>
            <w:r w:rsidR="00C52596">
              <w:rPr>
                <w:sz w:val="20"/>
                <w:szCs w:val="20"/>
              </w:rPr>
              <w:t>69</w:t>
            </w:r>
          </w:p>
        </w:tc>
        <w:tc>
          <w:tcPr>
            <w:tcW w:w="1417" w:type="dxa"/>
          </w:tcPr>
          <w:p w:rsidR="00E87D41" w:rsidRPr="00A82B3F" w:rsidRDefault="00C52596" w:rsidP="00CF1980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15 </w:t>
            </w:r>
            <w:r>
              <w:rPr>
                <w:sz w:val="20"/>
                <w:szCs w:val="20"/>
              </w:rPr>
              <w:t>850</w:t>
            </w:r>
            <w:r w:rsidRPr="00A82B3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871</w:t>
            </w:r>
            <w:r w:rsidRPr="00A82B3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851" w:type="dxa"/>
          </w:tcPr>
          <w:p w:rsidR="00E87D41" w:rsidRPr="00A82B3F" w:rsidRDefault="00C52596" w:rsidP="00C95AD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87D41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87D41" w:rsidRPr="00A82B3F" w:rsidRDefault="00E87D41" w:rsidP="00015CAE">
            <w:pPr>
              <w:spacing w:before="0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Реализовано на оплату труда, начисления на выплаты по оплате труда, обеспечение услуг  связи, программных продуктов,   выплаты социальных пособий сотрудникам, возмещение расходов  за медосмотры, оплату хоз. и канцтоваров </w:t>
            </w:r>
          </w:p>
        </w:tc>
      </w:tr>
      <w:tr w:rsidR="00E87D41" w:rsidRPr="00A82B3F" w:rsidTr="00FC394F">
        <w:tc>
          <w:tcPr>
            <w:tcW w:w="567" w:type="dxa"/>
          </w:tcPr>
          <w:p w:rsidR="00E87D41" w:rsidRPr="00A82B3F" w:rsidRDefault="00E87D41" w:rsidP="00D710C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B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6.2</w:t>
            </w:r>
          </w:p>
        </w:tc>
        <w:tc>
          <w:tcPr>
            <w:tcW w:w="1985" w:type="dxa"/>
          </w:tcPr>
          <w:p w:rsidR="00E87D41" w:rsidRPr="00A82B3F" w:rsidRDefault="00E87D41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A82B3F">
              <w:t>Реализация мероприятий, направленных на обеспечение режима секретности и защиты государственной тайны в МКУ "Управление по делам гражданской обороны и чрезвычайных ситуаций Слюдянского муниципального района"</w:t>
            </w:r>
          </w:p>
        </w:tc>
        <w:tc>
          <w:tcPr>
            <w:tcW w:w="1276" w:type="dxa"/>
          </w:tcPr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Слюдянский муниципальный район</w:t>
            </w:r>
          </w:p>
          <w:p w:rsidR="00E87D41" w:rsidRPr="00A82B3F" w:rsidRDefault="00E87D41" w:rsidP="007E0CAA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(Управление по делам ГОиЧС)</w:t>
            </w:r>
          </w:p>
          <w:p w:rsidR="00E87D41" w:rsidRPr="00A82B3F" w:rsidRDefault="00E87D41" w:rsidP="00E6347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87D41" w:rsidRPr="00A82B3F" w:rsidRDefault="00E87D41" w:rsidP="00021D11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75 000,00</w:t>
            </w:r>
          </w:p>
        </w:tc>
        <w:tc>
          <w:tcPr>
            <w:tcW w:w="1417" w:type="dxa"/>
          </w:tcPr>
          <w:p w:rsidR="00E87D41" w:rsidRPr="00A82B3F" w:rsidRDefault="00C52596" w:rsidP="00C525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33 621</w:t>
            </w:r>
            <w:r w:rsidR="00E87D41" w:rsidRPr="00A82B3F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E87D41" w:rsidRPr="00A82B3F" w:rsidRDefault="00C52596" w:rsidP="00E63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E87D41"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87D41" w:rsidRPr="00A82B3F" w:rsidRDefault="00E87D41" w:rsidP="007C61DE">
            <w:pPr>
              <w:ind w:firstLine="0"/>
              <w:rPr>
                <w:sz w:val="20"/>
                <w:szCs w:val="20"/>
                <w:lang w:eastAsia="en-US"/>
              </w:rPr>
            </w:pPr>
            <w:r w:rsidRPr="00A82B3F">
              <w:rPr>
                <w:sz w:val="20"/>
                <w:szCs w:val="20"/>
                <w:lang w:eastAsia="en-US"/>
              </w:rPr>
              <w:t xml:space="preserve">В соответствии с Законом РФ от 21.07.1993 N 5485-1 "О государственной тайне", </w:t>
            </w:r>
            <w:r w:rsidR="007757E4" w:rsidRPr="00A82B3F">
              <w:rPr>
                <w:sz w:val="20"/>
                <w:szCs w:val="20"/>
                <w:lang w:eastAsia="en-US"/>
              </w:rPr>
              <w:t xml:space="preserve">приобретены </w:t>
            </w: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7757E4" w:rsidRPr="00A82B3F">
              <w:rPr>
                <w:sz w:val="20"/>
                <w:szCs w:val="20"/>
                <w:lang w:eastAsia="en-US"/>
              </w:rPr>
              <w:t>устройств</w:t>
            </w:r>
            <w:r w:rsidR="00471DBB" w:rsidRPr="00A82B3F">
              <w:rPr>
                <w:sz w:val="20"/>
                <w:szCs w:val="20"/>
                <w:lang w:eastAsia="en-US"/>
              </w:rPr>
              <w:t>а</w:t>
            </w:r>
            <w:r w:rsidR="007757E4" w:rsidRPr="00A82B3F">
              <w:rPr>
                <w:sz w:val="20"/>
                <w:szCs w:val="20"/>
                <w:lang w:eastAsia="en-US"/>
              </w:rPr>
              <w:t xml:space="preserve"> для нанесения оттисков на документы, имеющие гриф секретности и подлежащие отправки и приему через</w:t>
            </w:r>
            <w:r w:rsidRPr="00A82B3F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82B3F">
              <w:rPr>
                <w:sz w:val="20"/>
                <w:szCs w:val="20"/>
                <w:lang w:eastAsia="en-US"/>
              </w:rPr>
              <w:t>режимно</w:t>
            </w:r>
            <w:proofErr w:type="spellEnd"/>
            <w:r w:rsidRPr="00A82B3F">
              <w:rPr>
                <w:sz w:val="20"/>
                <w:szCs w:val="20"/>
                <w:lang w:eastAsia="en-US"/>
              </w:rPr>
              <w:t>-секретно</w:t>
            </w:r>
            <w:r w:rsidR="007757E4" w:rsidRPr="00A82B3F">
              <w:rPr>
                <w:sz w:val="20"/>
                <w:szCs w:val="20"/>
                <w:lang w:eastAsia="en-US"/>
              </w:rPr>
              <w:t>е</w:t>
            </w:r>
            <w:r w:rsidRPr="00A82B3F">
              <w:rPr>
                <w:sz w:val="20"/>
                <w:szCs w:val="20"/>
                <w:lang w:eastAsia="en-US"/>
              </w:rPr>
              <w:t xml:space="preserve"> подразделени</w:t>
            </w:r>
            <w:r w:rsidR="007757E4" w:rsidRPr="00A82B3F">
              <w:rPr>
                <w:sz w:val="20"/>
                <w:szCs w:val="20"/>
                <w:lang w:eastAsia="en-US"/>
              </w:rPr>
              <w:t>е</w:t>
            </w:r>
            <w:r w:rsidRPr="00A82B3F">
              <w:rPr>
                <w:sz w:val="20"/>
                <w:szCs w:val="20"/>
                <w:lang w:eastAsia="en-US"/>
              </w:rPr>
              <w:t xml:space="preserve"> МКУ "Управление по делам гражданской обороны и чрезвычайных ситуаций Слюд</w:t>
            </w:r>
            <w:r w:rsidR="007757E4" w:rsidRPr="00A82B3F">
              <w:rPr>
                <w:sz w:val="20"/>
                <w:szCs w:val="20"/>
                <w:lang w:eastAsia="en-US"/>
              </w:rPr>
              <w:t>янского муниципального района"</w:t>
            </w:r>
            <w:r w:rsidR="00720CE3" w:rsidRPr="00A82B3F">
              <w:rPr>
                <w:sz w:val="20"/>
                <w:szCs w:val="20"/>
                <w:lang w:eastAsia="en-US"/>
              </w:rPr>
              <w:t xml:space="preserve">, </w:t>
            </w:r>
            <w:r w:rsidR="00A82B3F" w:rsidRPr="00A82B3F">
              <w:rPr>
                <w:sz w:val="20"/>
                <w:szCs w:val="20"/>
                <w:lang w:eastAsia="en-US"/>
              </w:rPr>
              <w:t xml:space="preserve"> а так же </w:t>
            </w:r>
            <w:r w:rsidR="007C61DE">
              <w:rPr>
                <w:sz w:val="20"/>
                <w:szCs w:val="20"/>
                <w:lang w:eastAsia="en-US"/>
              </w:rPr>
              <w:t>обеспечение</w:t>
            </w:r>
            <w:r w:rsidR="00720CE3" w:rsidRPr="00A82B3F">
              <w:rPr>
                <w:sz w:val="20"/>
                <w:szCs w:val="20"/>
                <w:lang w:eastAsia="en-US"/>
              </w:rPr>
              <w:t xml:space="preserve"> услуг </w:t>
            </w:r>
            <w:proofErr w:type="spellStart"/>
            <w:r w:rsidR="00720CE3" w:rsidRPr="00A82B3F">
              <w:rPr>
                <w:sz w:val="20"/>
                <w:szCs w:val="20"/>
                <w:lang w:eastAsia="en-US"/>
              </w:rPr>
              <w:t>сец</w:t>
            </w:r>
            <w:proofErr w:type="gramStart"/>
            <w:r w:rsidR="007C61DE">
              <w:rPr>
                <w:sz w:val="20"/>
                <w:szCs w:val="20"/>
                <w:lang w:eastAsia="en-US"/>
              </w:rPr>
              <w:t>.</w:t>
            </w:r>
            <w:r w:rsidR="00720CE3" w:rsidRPr="00A82B3F">
              <w:rPr>
                <w:sz w:val="20"/>
                <w:szCs w:val="20"/>
                <w:lang w:eastAsia="en-US"/>
              </w:rPr>
              <w:t>с</w:t>
            </w:r>
            <w:proofErr w:type="gramEnd"/>
            <w:r w:rsidR="00720CE3" w:rsidRPr="00A82B3F">
              <w:rPr>
                <w:sz w:val="20"/>
                <w:szCs w:val="20"/>
                <w:lang w:eastAsia="en-US"/>
              </w:rPr>
              <w:t>вязи</w:t>
            </w:r>
            <w:proofErr w:type="spellEnd"/>
            <w:r w:rsidR="007C61DE" w:rsidRPr="00A82B3F">
              <w:rPr>
                <w:sz w:val="20"/>
                <w:szCs w:val="20"/>
                <w:lang w:eastAsia="en-US"/>
              </w:rPr>
              <w:t xml:space="preserve"> </w:t>
            </w:r>
            <w:r w:rsidR="007C61DE">
              <w:rPr>
                <w:sz w:val="20"/>
                <w:szCs w:val="20"/>
                <w:lang w:eastAsia="en-US"/>
              </w:rPr>
              <w:t xml:space="preserve">по </w:t>
            </w:r>
            <w:r w:rsidR="007C61DE" w:rsidRPr="00A82B3F">
              <w:rPr>
                <w:sz w:val="20"/>
                <w:szCs w:val="20"/>
                <w:lang w:eastAsia="en-US"/>
              </w:rPr>
              <w:t>договор</w:t>
            </w:r>
            <w:r w:rsidR="007C61DE">
              <w:rPr>
                <w:sz w:val="20"/>
                <w:szCs w:val="20"/>
                <w:lang w:eastAsia="en-US"/>
              </w:rPr>
              <w:t>у</w:t>
            </w:r>
            <w:r w:rsidR="00A82B3F" w:rsidRPr="00A82B3F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A91385" w:rsidRPr="00A82B3F" w:rsidTr="00FC394F">
        <w:trPr>
          <w:trHeight w:val="484"/>
        </w:trPr>
        <w:tc>
          <w:tcPr>
            <w:tcW w:w="3828" w:type="dxa"/>
            <w:gridSpan w:val="3"/>
          </w:tcPr>
          <w:p w:rsidR="00A91385" w:rsidRPr="00A82B3F" w:rsidRDefault="00A91385" w:rsidP="00E63477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Итого по муниципальной программе, в том числе:</w:t>
            </w:r>
          </w:p>
        </w:tc>
        <w:tc>
          <w:tcPr>
            <w:tcW w:w="1417" w:type="dxa"/>
          </w:tcPr>
          <w:p w:rsidR="00A91385" w:rsidRPr="00A82B3F" w:rsidRDefault="00A91385" w:rsidP="008528D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 xml:space="preserve">16 </w:t>
            </w:r>
            <w:r>
              <w:rPr>
                <w:b/>
                <w:sz w:val="20"/>
                <w:szCs w:val="20"/>
              </w:rPr>
              <w:t>935</w:t>
            </w:r>
            <w:r w:rsidRPr="00A82B3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157</w:t>
            </w:r>
            <w:r w:rsidRPr="00A82B3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417" w:type="dxa"/>
          </w:tcPr>
          <w:p w:rsidR="00A91385" w:rsidRPr="00A82B3F" w:rsidRDefault="00A91385" w:rsidP="008528D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Pr="00A82B3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893</w:t>
            </w:r>
            <w:r w:rsidRPr="00A82B3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778</w:t>
            </w:r>
            <w:r w:rsidRPr="00A82B3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851" w:type="dxa"/>
          </w:tcPr>
          <w:p w:rsidR="00A91385" w:rsidRPr="00A82B3F" w:rsidRDefault="00A91385" w:rsidP="001A074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  <w:r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A91385" w:rsidRPr="00A82B3F" w:rsidRDefault="00A91385" w:rsidP="009977E9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90364E" w:rsidRPr="00A82B3F" w:rsidTr="00FC394F">
        <w:tc>
          <w:tcPr>
            <w:tcW w:w="3828" w:type="dxa"/>
            <w:gridSpan w:val="3"/>
          </w:tcPr>
          <w:p w:rsidR="0090364E" w:rsidRPr="00A82B3F" w:rsidRDefault="0090364E" w:rsidP="00E63477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бюджет Слюдянского района, в том числе:</w:t>
            </w:r>
          </w:p>
        </w:tc>
        <w:tc>
          <w:tcPr>
            <w:tcW w:w="1417" w:type="dxa"/>
          </w:tcPr>
          <w:p w:rsidR="0090364E" w:rsidRPr="0090364E" w:rsidRDefault="0090364E" w:rsidP="00DA0E3B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0364E">
              <w:rPr>
                <w:b/>
                <w:color w:val="000000"/>
                <w:sz w:val="20"/>
                <w:szCs w:val="20"/>
              </w:rPr>
              <w:t>12 534 496,36</w:t>
            </w:r>
          </w:p>
        </w:tc>
        <w:tc>
          <w:tcPr>
            <w:tcW w:w="1417" w:type="dxa"/>
          </w:tcPr>
          <w:p w:rsidR="0090364E" w:rsidRPr="0090364E" w:rsidRDefault="0090364E" w:rsidP="008528D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0364E">
              <w:rPr>
                <w:b/>
                <w:color w:val="000000"/>
                <w:sz w:val="20"/>
                <w:szCs w:val="20"/>
              </w:rPr>
              <w:t xml:space="preserve">12 493 117,36 </w:t>
            </w:r>
          </w:p>
        </w:tc>
        <w:tc>
          <w:tcPr>
            <w:tcW w:w="851" w:type="dxa"/>
          </w:tcPr>
          <w:p w:rsidR="0090364E" w:rsidRPr="00A82B3F" w:rsidRDefault="0090364E" w:rsidP="00D16FC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99,7</w:t>
            </w:r>
            <w:r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90364E" w:rsidRPr="00A82B3F" w:rsidRDefault="0090364E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0364E" w:rsidRPr="00A82B3F" w:rsidTr="00366485">
        <w:tc>
          <w:tcPr>
            <w:tcW w:w="3828" w:type="dxa"/>
            <w:gridSpan w:val="3"/>
          </w:tcPr>
          <w:p w:rsidR="0090364E" w:rsidRPr="00A82B3F" w:rsidRDefault="0090364E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Управление по делам ГОиЧС</w:t>
            </w:r>
          </w:p>
        </w:tc>
        <w:tc>
          <w:tcPr>
            <w:tcW w:w="1417" w:type="dxa"/>
            <w:vAlign w:val="center"/>
          </w:tcPr>
          <w:p w:rsidR="0090364E" w:rsidRPr="0090364E" w:rsidRDefault="0090364E" w:rsidP="008528D9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0364E">
              <w:rPr>
                <w:color w:val="000000"/>
                <w:sz w:val="20"/>
                <w:szCs w:val="20"/>
              </w:rPr>
              <w:t>12 534 496,36</w:t>
            </w:r>
          </w:p>
        </w:tc>
        <w:tc>
          <w:tcPr>
            <w:tcW w:w="1417" w:type="dxa"/>
          </w:tcPr>
          <w:p w:rsidR="0090364E" w:rsidRPr="00A82B3F" w:rsidRDefault="0090364E" w:rsidP="00AE763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12 493 117,36 </w:t>
            </w:r>
          </w:p>
        </w:tc>
        <w:tc>
          <w:tcPr>
            <w:tcW w:w="851" w:type="dxa"/>
          </w:tcPr>
          <w:p w:rsidR="0090364E" w:rsidRPr="00A82B3F" w:rsidRDefault="0090364E" w:rsidP="00B1700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  <w:r w:rsidR="00823C6B">
              <w:rPr>
                <w:sz w:val="20"/>
                <w:szCs w:val="20"/>
              </w:rPr>
              <w:sym w:font="Symbol" w:char="F02D"/>
            </w:r>
            <w:r w:rsidRPr="00A82B3F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90364E" w:rsidRPr="00A82B3F" w:rsidRDefault="0090364E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0364E" w:rsidRPr="00A82B3F" w:rsidTr="00FC394F">
        <w:tc>
          <w:tcPr>
            <w:tcW w:w="3828" w:type="dxa"/>
            <w:gridSpan w:val="3"/>
          </w:tcPr>
          <w:p w:rsidR="0090364E" w:rsidRPr="00A82B3F" w:rsidRDefault="0090364E" w:rsidP="00E63477">
            <w:pPr>
              <w:ind w:firstLine="0"/>
              <w:jc w:val="left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Администрация Слюдянского района</w:t>
            </w:r>
          </w:p>
        </w:tc>
        <w:tc>
          <w:tcPr>
            <w:tcW w:w="1417" w:type="dxa"/>
          </w:tcPr>
          <w:p w:rsidR="0090364E" w:rsidRPr="00A82B3F" w:rsidRDefault="0090364E" w:rsidP="00B44E6C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 xml:space="preserve">   0</w:t>
            </w:r>
          </w:p>
        </w:tc>
        <w:tc>
          <w:tcPr>
            <w:tcW w:w="1417" w:type="dxa"/>
          </w:tcPr>
          <w:p w:rsidR="0090364E" w:rsidRPr="00A82B3F" w:rsidRDefault="0090364E" w:rsidP="00D16FC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0364E" w:rsidRPr="00A82B3F" w:rsidRDefault="0090364E" w:rsidP="00D16FC2">
            <w:pPr>
              <w:ind w:firstLine="0"/>
              <w:jc w:val="center"/>
              <w:rPr>
                <w:sz w:val="20"/>
                <w:szCs w:val="20"/>
              </w:rPr>
            </w:pPr>
            <w:r w:rsidRPr="00A82B3F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90364E" w:rsidRPr="00A82B3F" w:rsidRDefault="0090364E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0364E" w:rsidRPr="00A82B3F" w:rsidTr="00FC394F">
        <w:tc>
          <w:tcPr>
            <w:tcW w:w="3828" w:type="dxa"/>
            <w:gridSpan w:val="3"/>
          </w:tcPr>
          <w:p w:rsidR="0090364E" w:rsidRPr="0090364E" w:rsidRDefault="0090364E" w:rsidP="00E63477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90364E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</w:tcPr>
          <w:p w:rsidR="0090364E" w:rsidRPr="0090364E" w:rsidRDefault="0090364E" w:rsidP="00B44E6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0364E">
              <w:rPr>
                <w:b/>
                <w:sz w:val="20"/>
                <w:szCs w:val="20"/>
              </w:rPr>
              <w:t>17 665,00</w:t>
            </w:r>
          </w:p>
        </w:tc>
        <w:tc>
          <w:tcPr>
            <w:tcW w:w="1417" w:type="dxa"/>
          </w:tcPr>
          <w:p w:rsidR="0090364E" w:rsidRPr="00A82B3F" w:rsidRDefault="0090364E" w:rsidP="00D16FC2">
            <w:pPr>
              <w:ind w:firstLine="0"/>
              <w:jc w:val="center"/>
              <w:rPr>
                <w:sz w:val="20"/>
                <w:szCs w:val="20"/>
              </w:rPr>
            </w:pPr>
            <w:r w:rsidRPr="0090364E">
              <w:rPr>
                <w:b/>
                <w:sz w:val="20"/>
                <w:szCs w:val="20"/>
              </w:rPr>
              <w:t>17 665,00</w:t>
            </w:r>
          </w:p>
        </w:tc>
        <w:tc>
          <w:tcPr>
            <w:tcW w:w="851" w:type="dxa"/>
          </w:tcPr>
          <w:p w:rsidR="0090364E" w:rsidRPr="0090364E" w:rsidRDefault="0090364E" w:rsidP="00D16FC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0364E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3402" w:type="dxa"/>
          </w:tcPr>
          <w:p w:rsidR="0090364E" w:rsidRPr="00A82B3F" w:rsidRDefault="0090364E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0364E" w:rsidRPr="00A82B3F" w:rsidTr="00FC394F">
        <w:tc>
          <w:tcPr>
            <w:tcW w:w="3828" w:type="dxa"/>
            <w:gridSpan w:val="3"/>
          </w:tcPr>
          <w:p w:rsidR="0090364E" w:rsidRPr="00A82B3F" w:rsidRDefault="0090364E" w:rsidP="00E63477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межбюджетные трансферты на осуществление полномочий</w:t>
            </w:r>
          </w:p>
        </w:tc>
        <w:tc>
          <w:tcPr>
            <w:tcW w:w="1417" w:type="dxa"/>
          </w:tcPr>
          <w:p w:rsidR="0090364E" w:rsidRPr="00A82B3F" w:rsidRDefault="0090364E" w:rsidP="00D2699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4 382 996,33</w:t>
            </w:r>
          </w:p>
        </w:tc>
        <w:tc>
          <w:tcPr>
            <w:tcW w:w="1417" w:type="dxa"/>
          </w:tcPr>
          <w:p w:rsidR="0090364E" w:rsidRPr="00A82B3F" w:rsidRDefault="0090364E" w:rsidP="00AE763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2B3F">
              <w:rPr>
                <w:b/>
                <w:sz w:val="20"/>
                <w:szCs w:val="20"/>
              </w:rPr>
              <w:t>4 382 996,33</w:t>
            </w:r>
          </w:p>
        </w:tc>
        <w:tc>
          <w:tcPr>
            <w:tcW w:w="851" w:type="dxa"/>
          </w:tcPr>
          <w:p w:rsidR="0090364E" w:rsidRPr="00A82B3F" w:rsidRDefault="0090364E" w:rsidP="00DA0E3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Pr="00A82B3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90364E" w:rsidRPr="00A82B3F" w:rsidRDefault="0090364E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F67A4D" w:rsidRPr="000D5E52" w:rsidRDefault="00F67A4D" w:rsidP="00F67A4D"/>
    <w:p w:rsidR="0097449E" w:rsidRPr="000D5E52" w:rsidRDefault="0097449E" w:rsidP="00836500">
      <w:pPr>
        <w:spacing w:before="0"/>
        <w:ind w:firstLine="680"/>
        <w:rPr>
          <w:b/>
          <w:sz w:val="24"/>
          <w:szCs w:val="24"/>
        </w:rPr>
      </w:pPr>
    </w:p>
    <w:p w:rsidR="0097449E" w:rsidRPr="000D5E52" w:rsidRDefault="00AE0B39" w:rsidP="00836500">
      <w:pPr>
        <w:spacing w:before="0"/>
        <w:ind w:firstLine="680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="00B42D31" w:rsidRPr="000D5E52">
        <w:rPr>
          <w:b/>
          <w:sz w:val="24"/>
          <w:szCs w:val="24"/>
        </w:rPr>
        <w:t>иректор МКУ «</w:t>
      </w:r>
      <w:r w:rsidR="0097449E" w:rsidRPr="000D5E52">
        <w:rPr>
          <w:b/>
          <w:sz w:val="24"/>
          <w:szCs w:val="24"/>
        </w:rPr>
        <w:t>Управлени</w:t>
      </w:r>
      <w:r w:rsidR="00B42D31" w:rsidRPr="000D5E52">
        <w:rPr>
          <w:b/>
          <w:sz w:val="24"/>
          <w:szCs w:val="24"/>
        </w:rPr>
        <w:t>я</w:t>
      </w:r>
      <w:r w:rsidR="0097449E" w:rsidRPr="000D5E52">
        <w:rPr>
          <w:b/>
          <w:sz w:val="24"/>
          <w:szCs w:val="24"/>
        </w:rPr>
        <w:t xml:space="preserve"> по делам </w:t>
      </w:r>
    </w:p>
    <w:p w:rsidR="00B42D31" w:rsidRPr="000D5E52" w:rsidRDefault="0097449E" w:rsidP="00B42D31">
      <w:pPr>
        <w:spacing w:before="0"/>
        <w:ind w:firstLine="680"/>
        <w:jc w:val="left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ГО</w:t>
      </w:r>
      <w:r w:rsidR="00300F46" w:rsidRPr="000D5E52">
        <w:rPr>
          <w:b/>
          <w:sz w:val="24"/>
          <w:szCs w:val="24"/>
        </w:rPr>
        <w:t xml:space="preserve"> и</w:t>
      </w:r>
      <w:r w:rsidRPr="000D5E52">
        <w:rPr>
          <w:b/>
          <w:sz w:val="24"/>
          <w:szCs w:val="24"/>
        </w:rPr>
        <w:t xml:space="preserve"> ЧС </w:t>
      </w:r>
      <w:r w:rsidR="00B42D31" w:rsidRPr="000D5E52">
        <w:rPr>
          <w:b/>
          <w:sz w:val="24"/>
          <w:szCs w:val="24"/>
        </w:rPr>
        <w:t>Слюдянского   муниципального района</w:t>
      </w:r>
      <w:r w:rsidR="00DD046B" w:rsidRPr="000D5E52">
        <w:rPr>
          <w:b/>
          <w:sz w:val="24"/>
          <w:szCs w:val="24"/>
        </w:rPr>
        <w:t>»</w:t>
      </w:r>
      <w:r w:rsidR="00B42D31" w:rsidRPr="000D5E52">
        <w:rPr>
          <w:b/>
          <w:sz w:val="24"/>
          <w:szCs w:val="24"/>
        </w:rPr>
        <w:t xml:space="preserve">                                          </w:t>
      </w:r>
      <w:r w:rsidR="00AE0B39">
        <w:rPr>
          <w:b/>
          <w:sz w:val="24"/>
          <w:szCs w:val="24"/>
        </w:rPr>
        <w:t>Т.А. Голованова</w:t>
      </w:r>
      <w:r w:rsidRPr="000D5E52">
        <w:rPr>
          <w:b/>
          <w:sz w:val="24"/>
          <w:szCs w:val="24"/>
        </w:rPr>
        <w:t xml:space="preserve">    </w:t>
      </w:r>
    </w:p>
    <w:p w:rsidR="00B42D31" w:rsidRPr="000D5E52" w:rsidRDefault="00B42D31" w:rsidP="00B42D31">
      <w:pPr>
        <w:spacing w:before="0"/>
        <w:ind w:firstLine="680"/>
        <w:jc w:val="left"/>
        <w:rPr>
          <w:b/>
          <w:sz w:val="24"/>
          <w:szCs w:val="24"/>
        </w:rPr>
      </w:pPr>
    </w:p>
    <w:p w:rsidR="00B42D31" w:rsidRPr="000D5E52" w:rsidRDefault="00B42D31" w:rsidP="00B42D31">
      <w:pPr>
        <w:spacing w:before="0"/>
        <w:ind w:firstLine="680"/>
        <w:jc w:val="left"/>
        <w:rPr>
          <w:b/>
          <w:sz w:val="24"/>
          <w:szCs w:val="24"/>
        </w:rPr>
      </w:pPr>
    </w:p>
    <w:p w:rsidR="00B42D31" w:rsidRPr="000D5E52" w:rsidRDefault="00B42D31" w:rsidP="00B42D31">
      <w:pPr>
        <w:spacing w:before="0"/>
        <w:ind w:firstLine="680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 xml:space="preserve">Главный бухгалтер МКУ «Управления по делам </w:t>
      </w:r>
    </w:p>
    <w:p w:rsidR="00836500" w:rsidRPr="00567269" w:rsidRDefault="00B42D31" w:rsidP="00B42D31">
      <w:pPr>
        <w:spacing w:before="0"/>
        <w:ind w:firstLine="680"/>
        <w:jc w:val="left"/>
        <w:rPr>
          <w:sz w:val="24"/>
          <w:szCs w:val="24"/>
        </w:rPr>
      </w:pPr>
      <w:r w:rsidRPr="000D5E52">
        <w:rPr>
          <w:b/>
          <w:sz w:val="24"/>
          <w:szCs w:val="24"/>
        </w:rPr>
        <w:t>ГО и ЧС Слюдянского   муниципального района</w:t>
      </w:r>
      <w:r w:rsidR="00DD046B" w:rsidRPr="000D5E52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                                          </w:t>
      </w:r>
      <w:r w:rsidR="00E67761"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>.</w:t>
      </w:r>
      <w:r w:rsidR="00705223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 xml:space="preserve">. </w:t>
      </w:r>
      <w:proofErr w:type="spellStart"/>
      <w:r w:rsidR="00E67761">
        <w:rPr>
          <w:b/>
          <w:sz w:val="24"/>
          <w:szCs w:val="24"/>
        </w:rPr>
        <w:t>Симакина</w:t>
      </w:r>
      <w:proofErr w:type="spellEnd"/>
      <w:r>
        <w:rPr>
          <w:b/>
          <w:sz w:val="24"/>
          <w:szCs w:val="24"/>
        </w:rPr>
        <w:t xml:space="preserve"> </w:t>
      </w:r>
      <w:r w:rsidR="0097449E">
        <w:rPr>
          <w:b/>
          <w:sz w:val="24"/>
          <w:szCs w:val="24"/>
        </w:rPr>
        <w:t xml:space="preserve">                                    </w:t>
      </w:r>
      <w:r w:rsidR="00300F46">
        <w:rPr>
          <w:b/>
          <w:sz w:val="24"/>
          <w:szCs w:val="24"/>
        </w:rPr>
        <w:t xml:space="preserve">                  </w:t>
      </w:r>
      <w:r w:rsidR="0097449E">
        <w:rPr>
          <w:b/>
          <w:sz w:val="24"/>
          <w:szCs w:val="24"/>
        </w:rPr>
        <w:t xml:space="preserve"> </w:t>
      </w:r>
      <w:r w:rsidR="00D002A1">
        <w:rPr>
          <w:b/>
          <w:sz w:val="24"/>
          <w:szCs w:val="24"/>
        </w:rPr>
        <w:t xml:space="preserve"> </w:t>
      </w:r>
      <w:r w:rsidR="004D2FC5">
        <w:rPr>
          <w:b/>
          <w:sz w:val="24"/>
          <w:szCs w:val="24"/>
        </w:rPr>
        <w:t xml:space="preserve">                             </w:t>
      </w:r>
      <w:r w:rsidR="00D002A1">
        <w:rPr>
          <w:b/>
          <w:sz w:val="24"/>
          <w:szCs w:val="24"/>
        </w:rPr>
        <w:t xml:space="preserve">  </w:t>
      </w:r>
    </w:p>
    <w:sectPr w:rsidR="00836500" w:rsidRPr="00567269" w:rsidSect="0008261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3A3"/>
    <w:multiLevelType w:val="hybridMultilevel"/>
    <w:tmpl w:val="F754E20A"/>
    <w:lvl w:ilvl="0" w:tplc="90B6401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384A294F"/>
    <w:multiLevelType w:val="multilevel"/>
    <w:tmpl w:val="660EA6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68515F9"/>
    <w:multiLevelType w:val="hybridMultilevel"/>
    <w:tmpl w:val="8D5A49D6"/>
    <w:lvl w:ilvl="0" w:tplc="F440E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B14CF"/>
    <w:multiLevelType w:val="hybridMultilevel"/>
    <w:tmpl w:val="53C62692"/>
    <w:lvl w:ilvl="0" w:tplc="AA60C4E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85"/>
    <w:rsid w:val="00006BB0"/>
    <w:rsid w:val="0001110B"/>
    <w:rsid w:val="00013034"/>
    <w:rsid w:val="00015CAE"/>
    <w:rsid w:val="0002097E"/>
    <w:rsid w:val="0002104D"/>
    <w:rsid w:val="00021D11"/>
    <w:rsid w:val="000263C4"/>
    <w:rsid w:val="00026DFD"/>
    <w:rsid w:val="00031045"/>
    <w:rsid w:val="00031A87"/>
    <w:rsid w:val="00035E93"/>
    <w:rsid w:val="00036A3C"/>
    <w:rsid w:val="00036C29"/>
    <w:rsid w:val="0003749A"/>
    <w:rsid w:val="00042903"/>
    <w:rsid w:val="00054D8D"/>
    <w:rsid w:val="00055C55"/>
    <w:rsid w:val="0006391A"/>
    <w:rsid w:val="000679B9"/>
    <w:rsid w:val="000708DF"/>
    <w:rsid w:val="00080A2A"/>
    <w:rsid w:val="00082612"/>
    <w:rsid w:val="00082CBC"/>
    <w:rsid w:val="0009090A"/>
    <w:rsid w:val="00091F46"/>
    <w:rsid w:val="000969E6"/>
    <w:rsid w:val="000B1003"/>
    <w:rsid w:val="000B1BC5"/>
    <w:rsid w:val="000B3002"/>
    <w:rsid w:val="000B78D5"/>
    <w:rsid w:val="000C422D"/>
    <w:rsid w:val="000D3629"/>
    <w:rsid w:val="000D5E52"/>
    <w:rsid w:val="000D7197"/>
    <w:rsid w:val="000F1145"/>
    <w:rsid w:val="000F1742"/>
    <w:rsid w:val="000F233D"/>
    <w:rsid w:val="00100479"/>
    <w:rsid w:val="00111332"/>
    <w:rsid w:val="00113770"/>
    <w:rsid w:val="001232EC"/>
    <w:rsid w:val="00136F3F"/>
    <w:rsid w:val="0013726E"/>
    <w:rsid w:val="001406A9"/>
    <w:rsid w:val="0014184C"/>
    <w:rsid w:val="00151C81"/>
    <w:rsid w:val="001576CC"/>
    <w:rsid w:val="0016772F"/>
    <w:rsid w:val="00171C65"/>
    <w:rsid w:val="00175863"/>
    <w:rsid w:val="00177317"/>
    <w:rsid w:val="00177E50"/>
    <w:rsid w:val="00180637"/>
    <w:rsid w:val="001871A0"/>
    <w:rsid w:val="001A0744"/>
    <w:rsid w:val="001B6452"/>
    <w:rsid w:val="001C430F"/>
    <w:rsid w:val="001D19D7"/>
    <w:rsid w:val="001D352A"/>
    <w:rsid w:val="001D7005"/>
    <w:rsid w:val="001F478D"/>
    <w:rsid w:val="0021326C"/>
    <w:rsid w:val="00217135"/>
    <w:rsid w:val="002261BA"/>
    <w:rsid w:val="00241539"/>
    <w:rsid w:val="002440C7"/>
    <w:rsid w:val="00244147"/>
    <w:rsid w:val="00247EEB"/>
    <w:rsid w:val="00261752"/>
    <w:rsid w:val="0026642F"/>
    <w:rsid w:val="0027340F"/>
    <w:rsid w:val="00290B53"/>
    <w:rsid w:val="00290D82"/>
    <w:rsid w:val="002A2D36"/>
    <w:rsid w:val="002B7CC7"/>
    <w:rsid w:val="002D7852"/>
    <w:rsid w:val="002E0086"/>
    <w:rsid w:val="002E1EEE"/>
    <w:rsid w:val="002E2830"/>
    <w:rsid w:val="002F02A6"/>
    <w:rsid w:val="002F222E"/>
    <w:rsid w:val="002F4CD3"/>
    <w:rsid w:val="00300F46"/>
    <w:rsid w:val="00325B69"/>
    <w:rsid w:val="003332B4"/>
    <w:rsid w:val="00334439"/>
    <w:rsid w:val="00336F0F"/>
    <w:rsid w:val="003428A6"/>
    <w:rsid w:val="00343F3F"/>
    <w:rsid w:val="00344951"/>
    <w:rsid w:val="00346684"/>
    <w:rsid w:val="00362173"/>
    <w:rsid w:val="003647D1"/>
    <w:rsid w:val="00370343"/>
    <w:rsid w:val="003716FB"/>
    <w:rsid w:val="00376E88"/>
    <w:rsid w:val="003944A8"/>
    <w:rsid w:val="00395F8E"/>
    <w:rsid w:val="0039630A"/>
    <w:rsid w:val="0039758E"/>
    <w:rsid w:val="003B2AEF"/>
    <w:rsid w:val="003C58E4"/>
    <w:rsid w:val="003C5A35"/>
    <w:rsid w:val="003D31A9"/>
    <w:rsid w:val="003D33E7"/>
    <w:rsid w:val="003E37BC"/>
    <w:rsid w:val="003F33E9"/>
    <w:rsid w:val="00423C2D"/>
    <w:rsid w:val="004244DF"/>
    <w:rsid w:val="00430B4E"/>
    <w:rsid w:val="00432B8B"/>
    <w:rsid w:val="0044075C"/>
    <w:rsid w:val="00442A90"/>
    <w:rsid w:val="00443706"/>
    <w:rsid w:val="0045339D"/>
    <w:rsid w:val="00453914"/>
    <w:rsid w:val="00463190"/>
    <w:rsid w:val="0046323B"/>
    <w:rsid w:val="004644B9"/>
    <w:rsid w:val="004676C3"/>
    <w:rsid w:val="00471DBB"/>
    <w:rsid w:val="00473115"/>
    <w:rsid w:val="00493189"/>
    <w:rsid w:val="004A3FDC"/>
    <w:rsid w:val="004A58C4"/>
    <w:rsid w:val="004B1B7B"/>
    <w:rsid w:val="004B4DE0"/>
    <w:rsid w:val="004B7151"/>
    <w:rsid w:val="004C3F3F"/>
    <w:rsid w:val="004C6ADE"/>
    <w:rsid w:val="004D2FC5"/>
    <w:rsid w:val="004D3614"/>
    <w:rsid w:val="004D3A78"/>
    <w:rsid w:val="004D3BB0"/>
    <w:rsid w:val="004D5B89"/>
    <w:rsid w:val="004F0D59"/>
    <w:rsid w:val="00512662"/>
    <w:rsid w:val="0051328D"/>
    <w:rsid w:val="00514212"/>
    <w:rsid w:val="0052274D"/>
    <w:rsid w:val="005341E5"/>
    <w:rsid w:val="00534810"/>
    <w:rsid w:val="005572E1"/>
    <w:rsid w:val="00566E71"/>
    <w:rsid w:val="00583CD1"/>
    <w:rsid w:val="00584799"/>
    <w:rsid w:val="00584E47"/>
    <w:rsid w:val="005927AF"/>
    <w:rsid w:val="005A103A"/>
    <w:rsid w:val="005A1977"/>
    <w:rsid w:val="005A1F2F"/>
    <w:rsid w:val="005B08E5"/>
    <w:rsid w:val="005B152B"/>
    <w:rsid w:val="005B3B1A"/>
    <w:rsid w:val="005B729C"/>
    <w:rsid w:val="005C251C"/>
    <w:rsid w:val="005C2E03"/>
    <w:rsid w:val="005C77AB"/>
    <w:rsid w:val="005D03F7"/>
    <w:rsid w:val="005D15DD"/>
    <w:rsid w:val="005D18A3"/>
    <w:rsid w:val="005D4ADD"/>
    <w:rsid w:val="005D6FFD"/>
    <w:rsid w:val="005E0527"/>
    <w:rsid w:val="005E3C47"/>
    <w:rsid w:val="005F27A6"/>
    <w:rsid w:val="00610366"/>
    <w:rsid w:val="00610852"/>
    <w:rsid w:val="00612508"/>
    <w:rsid w:val="00613364"/>
    <w:rsid w:val="006170D0"/>
    <w:rsid w:val="006230FB"/>
    <w:rsid w:val="00625BDB"/>
    <w:rsid w:val="0063126F"/>
    <w:rsid w:val="00636CB9"/>
    <w:rsid w:val="00640103"/>
    <w:rsid w:val="00641245"/>
    <w:rsid w:val="006414BF"/>
    <w:rsid w:val="00642EFD"/>
    <w:rsid w:val="00643845"/>
    <w:rsid w:val="00643EF1"/>
    <w:rsid w:val="00665843"/>
    <w:rsid w:val="00677E98"/>
    <w:rsid w:val="0068141E"/>
    <w:rsid w:val="0068705F"/>
    <w:rsid w:val="00695775"/>
    <w:rsid w:val="006B0639"/>
    <w:rsid w:val="006B6149"/>
    <w:rsid w:val="006B7EFA"/>
    <w:rsid w:val="006C6A25"/>
    <w:rsid w:val="006E4A72"/>
    <w:rsid w:val="006E5972"/>
    <w:rsid w:val="006F7354"/>
    <w:rsid w:val="0070424C"/>
    <w:rsid w:val="00704322"/>
    <w:rsid w:val="00705223"/>
    <w:rsid w:val="007175DA"/>
    <w:rsid w:val="007205AC"/>
    <w:rsid w:val="00720CE3"/>
    <w:rsid w:val="00722B86"/>
    <w:rsid w:val="007275D2"/>
    <w:rsid w:val="007334FF"/>
    <w:rsid w:val="00735B2C"/>
    <w:rsid w:val="0074252B"/>
    <w:rsid w:val="007454CB"/>
    <w:rsid w:val="00750C0C"/>
    <w:rsid w:val="00751AB9"/>
    <w:rsid w:val="00751F96"/>
    <w:rsid w:val="00754D45"/>
    <w:rsid w:val="00755431"/>
    <w:rsid w:val="00765945"/>
    <w:rsid w:val="007666E9"/>
    <w:rsid w:val="0076692F"/>
    <w:rsid w:val="00767B8D"/>
    <w:rsid w:val="007734B9"/>
    <w:rsid w:val="00774DBB"/>
    <w:rsid w:val="007757E4"/>
    <w:rsid w:val="00782A0A"/>
    <w:rsid w:val="007860B2"/>
    <w:rsid w:val="00790C18"/>
    <w:rsid w:val="00793260"/>
    <w:rsid w:val="007950FD"/>
    <w:rsid w:val="007A1D5A"/>
    <w:rsid w:val="007B23C7"/>
    <w:rsid w:val="007B3CE8"/>
    <w:rsid w:val="007C34BE"/>
    <w:rsid w:val="007C61DE"/>
    <w:rsid w:val="007D22AC"/>
    <w:rsid w:val="007D7277"/>
    <w:rsid w:val="007D756D"/>
    <w:rsid w:val="007E0CAA"/>
    <w:rsid w:val="007E56C8"/>
    <w:rsid w:val="007F2694"/>
    <w:rsid w:val="007F3AE7"/>
    <w:rsid w:val="00802F55"/>
    <w:rsid w:val="00807140"/>
    <w:rsid w:val="00811A91"/>
    <w:rsid w:val="00813DCB"/>
    <w:rsid w:val="00823C6B"/>
    <w:rsid w:val="00823EEA"/>
    <w:rsid w:val="00824C9C"/>
    <w:rsid w:val="00836500"/>
    <w:rsid w:val="00837F6C"/>
    <w:rsid w:val="0084000F"/>
    <w:rsid w:val="0085025B"/>
    <w:rsid w:val="0085075A"/>
    <w:rsid w:val="00881826"/>
    <w:rsid w:val="00896EB0"/>
    <w:rsid w:val="008A11CA"/>
    <w:rsid w:val="008A3159"/>
    <w:rsid w:val="008A697C"/>
    <w:rsid w:val="008C13A0"/>
    <w:rsid w:val="008E0D17"/>
    <w:rsid w:val="008E4CCF"/>
    <w:rsid w:val="008E77FF"/>
    <w:rsid w:val="008F2A10"/>
    <w:rsid w:val="008F35FE"/>
    <w:rsid w:val="008F5CB4"/>
    <w:rsid w:val="0090014F"/>
    <w:rsid w:val="0090364E"/>
    <w:rsid w:val="00911A27"/>
    <w:rsid w:val="00911E6A"/>
    <w:rsid w:val="009126E1"/>
    <w:rsid w:val="00912FE0"/>
    <w:rsid w:val="00922A99"/>
    <w:rsid w:val="00922BA1"/>
    <w:rsid w:val="00926BB1"/>
    <w:rsid w:val="0093384F"/>
    <w:rsid w:val="00940336"/>
    <w:rsid w:val="009406E6"/>
    <w:rsid w:val="00943027"/>
    <w:rsid w:val="00955363"/>
    <w:rsid w:val="00965975"/>
    <w:rsid w:val="0097414A"/>
    <w:rsid w:val="0097449E"/>
    <w:rsid w:val="009744C9"/>
    <w:rsid w:val="00981E62"/>
    <w:rsid w:val="009977E9"/>
    <w:rsid w:val="009A4806"/>
    <w:rsid w:val="009A6D5B"/>
    <w:rsid w:val="009B2AE5"/>
    <w:rsid w:val="009B3F0C"/>
    <w:rsid w:val="009C17DB"/>
    <w:rsid w:val="009C68AE"/>
    <w:rsid w:val="009D14E0"/>
    <w:rsid w:val="009E3A46"/>
    <w:rsid w:val="009E61F0"/>
    <w:rsid w:val="009E6CD8"/>
    <w:rsid w:val="009F15B9"/>
    <w:rsid w:val="009F79E8"/>
    <w:rsid w:val="009F7E99"/>
    <w:rsid w:val="00A00BCB"/>
    <w:rsid w:val="00A05FED"/>
    <w:rsid w:val="00A1330A"/>
    <w:rsid w:val="00A155B0"/>
    <w:rsid w:val="00A20F43"/>
    <w:rsid w:val="00A255D0"/>
    <w:rsid w:val="00A30205"/>
    <w:rsid w:val="00A324D7"/>
    <w:rsid w:val="00A4050D"/>
    <w:rsid w:val="00A4159A"/>
    <w:rsid w:val="00A52B0C"/>
    <w:rsid w:val="00A55F11"/>
    <w:rsid w:val="00A61247"/>
    <w:rsid w:val="00A64D58"/>
    <w:rsid w:val="00A7361C"/>
    <w:rsid w:val="00A748C3"/>
    <w:rsid w:val="00A82B3F"/>
    <w:rsid w:val="00A863D1"/>
    <w:rsid w:val="00A91385"/>
    <w:rsid w:val="00AE0B39"/>
    <w:rsid w:val="00AE763F"/>
    <w:rsid w:val="00AE7692"/>
    <w:rsid w:val="00AF1D9C"/>
    <w:rsid w:val="00AF3E17"/>
    <w:rsid w:val="00AF4221"/>
    <w:rsid w:val="00B036D4"/>
    <w:rsid w:val="00B14677"/>
    <w:rsid w:val="00B1586B"/>
    <w:rsid w:val="00B15952"/>
    <w:rsid w:val="00B1700C"/>
    <w:rsid w:val="00B2412C"/>
    <w:rsid w:val="00B24E68"/>
    <w:rsid w:val="00B26EA7"/>
    <w:rsid w:val="00B3286B"/>
    <w:rsid w:val="00B3662B"/>
    <w:rsid w:val="00B41EBB"/>
    <w:rsid w:val="00B42D31"/>
    <w:rsid w:val="00B43F07"/>
    <w:rsid w:val="00B44E6C"/>
    <w:rsid w:val="00B47FBD"/>
    <w:rsid w:val="00B62770"/>
    <w:rsid w:val="00B702E2"/>
    <w:rsid w:val="00B71665"/>
    <w:rsid w:val="00B745D4"/>
    <w:rsid w:val="00B82233"/>
    <w:rsid w:val="00B906A5"/>
    <w:rsid w:val="00B92608"/>
    <w:rsid w:val="00B95023"/>
    <w:rsid w:val="00BB490F"/>
    <w:rsid w:val="00BB5163"/>
    <w:rsid w:val="00BB6AFC"/>
    <w:rsid w:val="00BC2BCA"/>
    <w:rsid w:val="00BC711D"/>
    <w:rsid w:val="00BD762E"/>
    <w:rsid w:val="00BD7A1F"/>
    <w:rsid w:val="00BE4547"/>
    <w:rsid w:val="00BE5E5C"/>
    <w:rsid w:val="00BF7715"/>
    <w:rsid w:val="00BF7EBF"/>
    <w:rsid w:val="00C01870"/>
    <w:rsid w:val="00C03A3E"/>
    <w:rsid w:val="00C04351"/>
    <w:rsid w:val="00C132AE"/>
    <w:rsid w:val="00C1570C"/>
    <w:rsid w:val="00C16FC2"/>
    <w:rsid w:val="00C301FA"/>
    <w:rsid w:val="00C307FF"/>
    <w:rsid w:val="00C31EB2"/>
    <w:rsid w:val="00C3494F"/>
    <w:rsid w:val="00C37C34"/>
    <w:rsid w:val="00C43C68"/>
    <w:rsid w:val="00C441BB"/>
    <w:rsid w:val="00C45473"/>
    <w:rsid w:val="00C52596"/>
    <w:rsid w:val="00C62F83"/>
    <w:rsid w:val="00C63095"/>
    <w:rsid w:val="00C63E68"/>
    <w:rsid w:val="00C70A7A"/>
    <w:rsid w:val="00C81103"/>
    <w:rsid w:val="00C81863"/>
    <w:rsid w:val="00C8786C"/>
    <w:rsid w:val="00C91343"/>
    <w:rsid w:val="00C95AD0"/>
    <w:rsid w:val="00C96C37"/>
    <w:rsid w:val="00CA1A0B"/>
    <w:rsid w:val="00CA21AE"/>
    <w:rsid w:val="00CA2253"/>
    <w:rsid w:val="00CA3B34"/>
    <w:rsid w:val="00CC144C"/>
    <w:rsid w:val="00CC3C8A"/>
    <w:rsid w:val="00CC517B"/>
    <w:rsid w:val="00CD421C"/>
    <w:rsid w:val="00CD75D1"/>
    <w:rsid w:val="00CE0917"/>
    <w:rsid w:val="00CF1980"/>
    <w:rsid w:val="00D002A1"/>
    <w:rsid w:val="00D03B38"/>
    <w:rsid w:val="00D049DC"/>
    <w:rsid w:val="00D13D5B"/>
    <w:rsid w:val="00D16FC2"/>
    <w:rsid w:val="00D22A74"/>
    <w:rsid w:val="00D265AE"/>
    <w:rsid w:val="00D26997"/>
    <w:rsid w:val="00D26E83"/>
    <w:rsid w:val="00D3456C"/>
    <w:rsid w:val="00D34A1A"/>
    <w:rsid w:val="00D42B61"/>
    <w:rsid w:val="00D4593E"/>
    <w:rsid w:val="00D55280"/>
    <w:rsid w:val="00D70600"/>
    <w:rsid w:val="00D710C9"/>
    <w:rsid w:val="00D71701"/>
    <w:rsid w:val="00D74BEC"/>
    <w:rsid w:val="00D9654F"/>
    <w:rsid w:val="00DA0E3B"/>
    <w:rsid w:val="00DA14ED"/>
    <w:rsid w:val="00DC0841"/>
    <w:rsid w:val="00DC59DF"/>
    <w:rsid w:val="00DD01F6"/>
    <w:rsid w:val="00DD046B"/>
    <w:rsid w:val="00DD4ABD"/>
    <w:rsid w:val="00DD7C96"/>
    <w:rsid w:val="00DF6531"/>
    <w:rsid w:val="00E1707A"/>
    <w:rsid w:val="00E25859"/>
    <w:rsid w:val="00E3637C"/>
    <w:rsid w:val="00E40627"/>
    <w:rsid w:val="00E40C44"/>
    <w:rsid w:val="00E440FB"/>
    <w:rsid w:val="00E47EF2"/>
    <w:rsid w:val="00E53863"/>
    <w:rsid w:val="00E62278"/>
    <w:rsid w:val="00E63477"/>
    <w:rsid w:val="00E667B5"/>
    <w:rsid w:val="00E67761"/>
    <w:rsid w:val="00E71485"/>
    <w:rsid w:val="00E72BA3"/>
    <w:rsid w:val="00E85044"/>
    <w:rsid w:val="00E857E4"/>
    <w:rsid w:val="00E8585D"/>
    <w:rsid w:val="00E87D41"/>
    <w:rsid w:val="00E91759"/>
    <w:rsid w:val="00E928EA"/>
    <w:rsid w:val="00EA7E92"/>
    <w:rsid w:val="00EB3741"/>
    <w:rsid w:val="00EC14D0"/>
    <w:rsid w:val="00EC70BE"/>
    <w:rsid w:val="00ED67D0"/>
    <w:rsid w:val="00ED695E"/>
    <w:rsid w:val="00ED7BCE"/>
    <w:rsid w:val="00EE381F"/>
    <w:rsid w:val="00F00307"/>
    <w:rsid w:val="00F005D0"/>
    <w:rsid w:val="00F026EC"/>
    <w:rsid w:val="00F06798"/>
    <w:rsid w:val="00F07C95"/>
    <w:rsid w:val="00F10A94"/>
    <w:rsid w:val="00F14867"/>
    <w:rsid w:val="00F17D45"/>
    <w:rsid w:val="00F222FD"/>
    <w:rsid w:val="00F26CD7"/>
    <w:rsid w:val="00F30181"/>
    <w:rsid w:val="00F32229"/>
    <w:rsid w:val="00F403CF"/>
    <w:rsid w:val="00F41B89"/>
    <w:rsid w:val="00F5471A"/>
    <w:rsid w:val="00F60375"/>
    <w:rsid w:val="00F67A4D"/>
    <w:rsid w:val="00F7315A"/>
    <w:rsid w:val="00F75251"/>
    <w:rsid w:val="00F848F3"/>
    <w:rsid w:val="00F84A0B"/>
    <w:rsid w:val="00F95B18"/>
    <w:rsid w:val="00F969C6"/>
    <w:rsid w:val="00FA4F23"/>
    <w:rsid w:val="00FB690F"/>
    <w:rsid w:val="00FC0F1C"/>
    <w:rsid w:val="00FC2A16"/>
    <w:rsid w:val="00FC394F"/>
    <w:rsid w:val="00FC42BE"/>
    <w:rsid w:val="00FC688B"/>
    <w:rsid w:val="00FC7441"/>
    <w:rsid w:val="00FE2E68"/>
    <w:rsid w:val="00F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B0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D26E83"/>
    <w:pPr>
      <w:keepNext/>
      <w:keepLines/>
      <w:spacing w:before="0"/>
      <w:ind w:firstLine="0"/>
      <w:jc w:val="center"/>
      <w:outlineLvl w:val="0"/>
    </w:pPr>
    <w:rPr>
      <w:rFonts w:eastAsiaTheme="majorEastAsia"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95F8E"/>
    <w:pPr>
      <w:widowControl w:val="0"/>
      <w:autoSpaceDE w:val="0"/>
      <w:autoSpaceDN w:val="0"/>
      <w:adjustRightInd w:val="0"/>
      <w:spacing w:before="0"/>
      <w:ind w:firstLine="0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395F8E"/>
    <w:pPr>
      <w:ind w:left="720"/>
      <w:contextualSpacing/>
    </w:pPr>
  </w:style>
  <w:style w:type="table" w:styleId="a5">
    <w:name w:val="Table Grid"/>
    <w:basedOn w:val="a1"/>
    <w:uiPriority w:val="59"/>
    <w:rsid w:val="00E8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общий Знак"/>
    <w:basedOn w:val="a0"/>
    <w:link w:val="1"/>
    <w:uiPriority w:val="9"/>
    <w:rsid w:val="00D26E83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a6">
    <w:name w:val="Основной текст_"/>
    <w:basedOn w:val="a0"/>
    <w:link w:val="3"/>
    <w:rsid w:val="00F67A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6"/>
    <w:rsid w:val="00F67A4D"/>
    <w:pPr>
      <w:shd w:val="clear" w:color="auto" w:fill="FFFFFF"/>
      <w:spacing w:before="0" w:line="0" w:lineRule="atLeast"/>
      <w:ind w:hanging="1120"/>
      <w:jc w:val="left"/>
    </w:pPr>
    <w:rPr>
      <w:sz w:val="20"/>
      <w:szCs w:val="20"/>
      <w:lang w:eastAsia="en-US"/>
    </w:rPr>
  </w:style>
  <w:style w:type="character" w:customStyle="1" w:styleId="16">
    <w:name w:val="Основной текст (16)_"/>
    <w:basedOn w:val="a0"/>
    <w:link w:val="160"/>
    <w:rsid w:val="00CA225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A225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0679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79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22A74"/>
    <w:pPr>
      <w:spacing w:before="0"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D22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1D700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uiPriority w:val="99"/>
    <w:semiHidden/>
    <w:unhideWhenUsed/>
    <w:rsid w:val="004D3A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B0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D26E83"/>
    <w:pPr>
      <w:keepNext/>
      <w:keepLines/>
      <w:spacing w:before="0"/>
      <w:ind w:firstLine="0"/>
      <w:jc w:val="center"/>
      <w:outlineLvl w:val="0"/>
    </w:pPr>
    <w:rPr>
      <w:rFonts w:eastAsiaTheme="majorEastAsia"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95F8E"/>
    <w:pPr>
      <w:widowControl w:val="0"/>
      <w:autoSpaceDE w:val="0"/>
      <w:autoSpaceDN w:val="0"/>
      <w:adjustRightInd w:val="0"/>
      <w:spacing w:before="0"/>
      <w:ind w:firstLine="0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395F8E"/>
    <w:pPr>
      <w:ind w:left="720"/>
      <w:contextualSpacing/>
    </w:pPr>
  </w:style>
  <w:style w:type="table" w:styleId="a5">
    <w:name w:val="Table Grid"/>
    <w:basedOn w:val="a1"/>
    <w:uiPriority w:val="59"/>
    <w:rsid w:val="00E8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общий Знак"/>
    <w:basedOn w:val="a0"/>
    <w:link w:val="1"/>
    <w:uiPriority w:val="9"/>
    <w:rsid w:val="00D26E83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a6">
    <w:name w:val="Основной текст_"/>
    <w:basedOn w:val="a0"/>
    <w:link w:val="3"/>
    <w:rsid w:val="00F67A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6"/>
    <w:rsid w:val="00F67A4D"/>
    <w:pPr>
      <w:shd w:val="clear" w:color="auto" w:fill="FFFFFF"/>
      <w:spacing w:before="0" w:line="0" w:lineRule="atLeast"/>
      <w:ind w:hanging="1120"/>
      <w:jc w:val="left"/>
    </w:pPr>
    <w:rPr>
      <w:sz w:val="20"/>
      <w:szCs w:val="20"/>
      <w:lang w:eastAsia="en-US"/>
    </w:rPr>
  </w:style>
  <w:style w:type="character" w:customStyle="1" w:styleId="16">
    <w:name w:val="Основной текст (16)_"/>
    <w:basedOn w:val="a0"/>
    <w:link w:val="160"/>
    <w:rsid w:val="00CA225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A225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0679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79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22A74"/>
    <w:pPr>
      <w:spacing w:before="0"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D22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1D700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uiPriority w:val="99"/>
    <w:semiHidden/>
    <w:unhideWhenUsed/>
    <w:rsid w:val="004D3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9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6651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D2FE-B241-4ED8-A276-7FBE25DA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3269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Кайсаров Михаил Михайлович</dc:creator>
  <cp:lastModifiedBy>Голованова Татьяна Анатольевна</cp:lastModifiedBy>
  <cp:revision>17</cp:revision>
  <cp:lastPrinted>2024-02-15T06:56:00Z</cp:lastPrinted>
  <dcterms:created xsi:type="dcterms:W3CDTF">2023-10-12T02:55:00Z</dcterms:created>
  <dcterms:modified xsi:type="dcterms:W3CDTF">2024-02-15T06:57:00Z</dcterms:modified>
</cp:coreProperties>
</file>