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ABD" w:rsidRDefault="00B13059" w:rsidP="00115ABD">
      <w:pPr>
        <w:spacing w:line="276" w:lineRule="auto"/>
        <w:ind w:firstLine="709"/>
        <w:jc w:val="both"/>
        <w:rPr>
          <w:sz w:val="16"/>
          <w:szCs w:val="16"/>
        </w:rPr>
      </w:pPr>
      <w:r>
        <w:rPr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5258FBC1" wp14:editId="3ABEFDB8">
            <wp:simplePos x="0" y="0"/>
            <wp:positionH relativeFrom="column">
              <wp:posOffset>2634615</wp:posOffset>
            </wp:positionH>
            <wp:positionV relativeFrom="paragraph">
              <wp:posOffset>20955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Иркутской области</w:t>
      </w:r>
    </w:p>
    <w:p w:rsidR="00115ABD" w:rsidRDefault="00115ABD" w:rsidP="00115ABD">
      <w:pPr>
        <w:jc w:val="center"/>
        <w:rPr>
          <w:b/>
          <w:i/>
          <w:sz w:val="28"/>
        </w:rPr>
      </w:pPr>
      <w:r>
        <w:rPr>
          <w:b/>
          <w:sz w:val="28"/>
        </w:rPr>
        <w:t>Слюдянский район</w:t>
      </w:r>
    </w:p>
    <w:p w:rsidR="00115ABD" w:rsidRDefault="00115ABD" w:rsidP="00115ABD">
      <w:pPr>
        <w:jc w:val="center"/>
        <w:rPr>
          <w:b/>
          <w:sz w:val="32"/>
        </w:rPr>
      </w:pPr>
    </w:p>
    <w:p w:rsidR="00866C4D" w:rsidRDefault="00115ABD" w:rsidP="00115ABD">
      <w:pPr>
        <w:jc w:val="center"/>
        <w:rPr>
          <w:b/>
          <w:sz w:val="32"/>
        </w:rPr>
      </w:pPr>
      <w:r>
        <w:rPr>
          <w:b/>
          <w:sz w:val="32"/>
        </w:rPr>
        <w:t xml:space="preserve">ДУМА </w:t>
      </w:r>
      <w:r w:rsidR="00866C4D">
        <w:rPr>
          <w:b/>
          <w:sz w:val="32"/>
        </w:rPr>
        <w:t xml:space="preserve">СЛЮДЯНСКОГО </w:t>
      </w:r>
    </w:p>
    <w:p w:rsidR="00115ABD" w:rsidRDefault="00866C4D" w:rsidP="00115ABD">
      <w:pPr>
        <w:jc w:val="center"/>
        <w:rPr>
          <w:b/>
          <w:sz w:val="32"/>
        </w:rPr>
      </w:pPr>
      <w:r>
        <w:rPr>
          <w:b/>
          <w:sz w:val="32"/>
        </w:rPr>
        <w:t>МУНИЦИПАЛЬНОГО</w:t>
      </w:r>
      <w:r w:rsidR="00115ABD">
        <w:rPr>
          <w:b/>
          <w:sz w:val="32"/>
        </w:rPr>
        <w:t xml:space="preserve"> РАЙОН</w:t>
      </w:r>
      <w:r>
        <w:rPr>
          <w:b/>
          <w:sz w:val="32"/>
        </w:rPr>
        <w:t>А</w:t>
      </w:r>
      <w:r w:rsidR="00115ABD">
        <w:rPr>
          <w:b/>
          <w:sz w:val="32"/>
        </w:rPr>
        <w:t xml:space="preserve"> </w:t>
      </w:r>
    </w:p>
    <w:p w:rsidR="00115ABD" w:rsidRDefault="00115ABD" w:rsidP="00115ABD">
      <w:pPr>
        <w:jc w:val="center"/>
        <w:rPr>
          <w:b/>
          <w:sz w:val="32"/>
        </w:rPr>
      </w:pPr>
    </w:p>
    <w:p w:rsidR="00115ABD" w:rsidRPr="00EB6756" w:rsidRDefault="00115ABD" w:rsidP="00115ABD">
      <w:pPr>
        <w:pStyle w:val="3"/>
        <w:rPr>
          <w:b/>
        </w:rPr>
      </w:pPr>
      <w:proofErr w:type="gramStart"/>
      <w:r w:rsidRPr="00EB6756">
        <w:rPr>
          <w:b/>
        </w:rPr>
        <w:t>Р</w:t>
      </w:r>
      <w:proofErr w:type="gramEnd"/>
      <w:r w:rsidRPr="00EB6756">
        <w:rPr>
          <w:b/>
        </w:rPr>
        <w:t xml:space="preserve"> Е Ш Е Н И Е</w:t>
      </w:r>
    </w:p>
    <w:p w:rsidR="00115ABD" w:rsidRDefault="00115ABD" w:rsidP="00115ABD">
      <w:pPr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  <w:r>
              <w:t xml:space="preserve">г. Слюдянка </w:t>
            </w: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8D50B8" w:rsidRDefault="00115ABD" w:rsidP="00115ABD">
      <w:pPr>
        <w:rPr>
          <w:b/>
        </w:rPr>
      </w:pPr>
      <w:r w:rsidRPr="008D50B8">
        <w:rPr>
          <w:b/>
        </w:rPr>
        <w:t xml:space="preserve">Решение принято районной Думой </w:t>
      </w:r>
      <w:r w:rsidR="00B4078A">
        <w:rPr>
          <w:b/>
        </w:rPr>
        <w:t>30  мая  2023 г.</w:t>
      </w:r>
      <w:r w:rsidRPr="008D50B8">
        <w:rPr>
          <w:b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Pr="00F215B7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2C2175" w:rsidRDefault="002A207B" w:rsidP="008D4B0D">
      <w:pPr>
        <w:ind w:right="4393"/>
        <w:jc w:val="both"/>
        <w:rPr>
          <w:sz w:val="23"/>
          <w:szCs w:val="23"/>
        </w:rPr>
      </w:pPr>
      <w:r w:rsidRPr="002C2175">
        <w:rPr>
          <w:sz w:val="23"/>
          <w:szCs w:val="23"/>
        </w:rPr>
        <w:t>О</w:t>
      </w:r>
      <w:r w:rsidR="00D74C3C" w:rsidRPr="002C2175">
        <w:rPr>
          <w:sz w:val="23"/>
          <w:szCs w:val="23"/>
        </w:rPr>
        <w:t>тчет о</w:t>
      </w:r>
      <w:r w:rsidR="00115ABD" w:rsidRPr="002C2175">
        <w:rPr>
          <w:sz w:val="23"/>
          <w:szCs w:val="23"/>
        </w:rPr>
        <w:t xml:space="preserve"> выполнени</w:t>
      </w:r>
      <w:r w:rsidR="00D74C3C" w:rsidRPr="002C2175">
        <w:rPr>
          <w:sz w:val="23"/>
          <w:szCs w:val="23"/>
        </w:rPr>
        <w:t>и мероприятий</w:t>
      </w:r>
      <w:r w:rsidR="00115ABD" w:rsidRPr="002C2175">
        <w:rPr>
          <w:sz w:val="23"/>
          <w:szCs w:val="23"/>
        </w:rPr>
        <w:t xml:space="preserve"> муниципальной программы «</w:t>
      </w:r>
      <w:r w:rsidR="00847763" w:rsidRPr="002C2175">
        <w:rPr>
          <w:color w:val="000000"/>
          <w:sz w:val="23"/>
          <w:szCs w:val="23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="00847763" w:rsidRPr="002C2175">
        <w:rPr>
          <w:color w:val="000000"/>
          <w:sz w:val="23"/>
          <w:szCs w:val="23"/>
        </w:rPr>
        <w:t>Слюдянского</w:t>
      </w:r>
      <w:proofErr w:type="spellEnd"/>
      <w:r w:rsidR="00847763" w:rsidRPr="002C2175">
        <w:rPr>
          <w:color w:val="000000"/>
          <w:sz w:val="23"/>
          <w:szCs w:val="23"/>
        </w:rPr>
        <w:t xml:space="preserve"> муниципального района в перевозках" на 2019-2024гг.</w:t>
      </w:r>
      <w:r w:rsidR="00115ABD" w:rsidRPr="002C2175">
        <w:rPr>
          <w:sz w:val="23"/>
          <w:szCs w:val="23"/>
        </w:rPr>
        <w:t>»</w:t>
      </w:r>
      <w:r w:rsidR="00DD2107" w:rsidRPr="002C2175">
        <w:rPr>
          <w:sz w:val="23"/>
          <w:szCs w:val="23"/>
        </w:rPr>
        <w:t xml:space="preserve"> за 202</w:t>
      </w:r>
      <w:r w:rsidR="00C778F2">
        <w:rPr>
          <w:sz w:val="23"/>
          <w:szCs w:val="23"/>
        </w:rPr>
        <w:t>2</w:t>
      </w:r>
      <w:r w:rsidR="00DD2107" w:rsidRPr="002C2175">
        <w:rPr>
          <w:sz w:val="23"/>
          <w:szCs w:val="23"/>
        </w:rPr>
        <w:t xml:space="preserve"> год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  <w:r w:rsidRPr="002C2175">
        <w:rPr>
          <w:sz w:val="23"/>
          <w:szCs w:val="23"/>
        </w:rPr>
        <w:tab/>
      </w:r>
    </w:p>
    <w:p w:rsidR="00115ABD" w:rsidRPr="002C2175" w:rsidRDefault="00115ABD" w:rsidP="00115ABD">
      <w:pPr>
        <w:ind w:firstLine="720"/>
        <w:jc w:val="both"/>
        <w:rPr>
          <w:sz w:val="23"/>
          <w:szCs w:val="23"/>
        </w:rPr>
      </w:pPr>
      <w:r w:rsidRPr="002C2175">
        <w:rPr>
          <w:bCs/>
          <w:sz w:val="23"/>
          <w:szCs w:val="23"/>
        </w:rPr>
        <w:t xml:space="preserve">Заслушав  </w:t>
      </w:r>
      <w:r w:rsidR="00DD2107" w:rsidRPr="002C2175">
        <w:rPr>
          <w:bCs/>
          <w:sz w:val="23"/>
          <w:szCs w:val="23"/>
        </w:rPr>
        <w:t>отчет</w:t>
      </w:r>
      <w:r w:rsidRPr="002C2175">
        <w:rPr>
          <w:bCs/>
          <w:sz w:val="23"/>
          <w:szCs w:val="23"/>
        </w:rPr>
        <w:t xml:space="preserve">  начальника  Управления социально-экономического развития администрации </w:t>
      </w:r>
      <w:proofErr w:type="spellStart"/>
      <w:r w:rsidRPr="002C2175">
        <w:rPr>
          <w:bCs/>
          <w:sz w:val="23"/>
          <w:szCs w:val="23"/>
        </w:rPr>
        <w:t>Слюдянск</w:t>
      </w:r>
      <w:r w:rsidR="00866C4D" w:rsidRPr="002C2175">
        <w:rPr>
          <w:bCs/>
          <w:sz w:val="23"/>
          <w:szCs w:val="23"/>
        </w:rPr>
        <w:t>ого</w:t>
      </w:r>
      <w:proofErr w:type="spellEnd"/>
      <w:r w:rsidR="00866C4D" w:rsidRPr="002C2175">
        <w:rPr>
          <w:bCs/>
          <w:sz w:val="23"/>
          <w:szCs w:val="23"/>
        </w:rPr>
        <w:t xml:space="preserve"> муниципального</w:t>
      </w:r>
      <w:r w:rsidRPr="002C2175">
        <w:rPr>
          <w:bCs/>
          <w:sz w:val="23"/>
          <w:szCs w:val="23"/>
        </w:rPr>
        <w:t xml:space="preserve"> район</w:t>
      </w:r>
      <w:r w:rsidR="00866C4D" w:rsidRPr="002C2175">
        <w:rPr>
          <w:bCs/>
          <w:sz w:val="23"/>
          <w:szCs w:val="23"/>
        </w:rPr>
        <w:t>а</w:t>
      </w:r>
      <w:r w:rsidRPr="002C2175">
        <w:rPr>
          <w:bCs/>
          <w:sz w:val="23"/>
          <w:szCs w:val="23"/>
        </w:rPr>
        <w:t xml:space="preserve"> </w:t>
      </w:r>
      <w:proofErr w:type="spellStart"/>
      <w:r w:rsidRPr="002C2175">
        <w:rPr>
          <w:bCs/>
          <w:sz w:val="23"/>
          <w:szCs w:val="23"/>
        </w:rPr>
        <w:t>Проворовой</w:t>
      </w:r>
      <w:proofErr w:type="spellEnd"/>
      <w:r w:rsidRPr="002C2175">
        <w:rPr>
          <w:bCs/>
          <w:sz w:val="23"/>
          <w:szCs w:val="23"/>
        </w:rPr>
        <w:t xml:space="preserve"> О.В. </w:t>
      </w:r>
      <w:r w:rsidR="00D74C3C" w:rsidRPr="002C2175">
        <w:rPr>
          <w:bCs/>
          <w:sz w:val="23"/>
          <w:szCs w:val="23"/>
        </w:rPr>
        <w:t xml:space="preserve">о выполнении мероприятий </w:t>
      </w:r>
      <w:r w:rsidR="00D74C3C" w:rsidRPr="002C2175">
        <w:rPr>
          <w:sz w:val="23"/>
          <w:szCs w:val="23"/>
        </w:rPr>
        <w:t>муниципальной  программы «</w:t>
      </w:r>
      <w:r w:rsidR="00D74C3C" w:rsidRPr="002C2175">
        <w:rPr>
          <w:color w:val="000000"/>
          <w:sz w:val="23"/>
          <w:szCs w:val="23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="00D74C3C" w:rsidRPr="002C2175">
        <w:rPr>
          <w:color w:val="000000"/>
          <w:sz w:val="23"/>
          <w:szCs w:val="23"/>
        </w:rPr>
        <w:t>Слюдянского</w:t>
      </w:r>
      <w:proofErr w:type="spellEnd"/>
      <w:r w:rsidR="00D74C3C" w:rsidRPr="002C2175">
        <w:rPr>
          <w:color w:val="000000"/>
          <w:sz w:val="23"/>
          <w:szCs w:val="23"/>
        </w:rPr>
        <w:t xml:space="preserve"> муниципального  района в перевозках" на 2019-2024гг.</w:t>
      </w:r>
      <w:r w:rsidR="00D74C3C" w:rsidRPr="002C2175">
        <w:rPr>
          <w:sz w:val="23"/>
          <w:szCs w:val="23"/>
        </w:rPr>
        <w:t>» за 2021 год</w:t>
      </w:r>
      <w:r w:rsidRPr="002C2175">
        <w:rPr>
          <w:bCs/>
          <w:sz w:val="23"/>
          <w:szCs w:val="23"/>
        </w:rPr>
        <w:t xml:space="preserve">, руководствуясь статьями 15, 35 Федерального закона от 06.10.2003 г. № 131-ФЗ "Об общих принципах организации местного самоуправления в Российской Федерации", </w:t>
      </w:r>
      <w:r w:rsidRPr="002C2175">
        <w:rPr>
          <w:sz w:val="23"/>
          <w:szCs w:val="23"/>
        </w:rPr>
        <w:t xml:space="preserve">статьями  31, 48 Устава </w:t>
      </w:r>
      <w:proofErr w:type="spellStart"/>
      <w:r w:rsidRPr="002C2175">
        <w:rPr>
          <w:sz w:val="23"/>
          <w:szCs w:val="23"/>
        </w:rPr>
        <w:t>Слюдянск</w:t>
      </w:r>
      <w:r w:rsidR="00866C4D" w:rsidRPr="002C2175">
        <w:rPr>
          <w:sz w:val="23"/>
          <w:szCs w:val="23"/>
        </w:rPr>
        <w:t>ого</w:t>
      </w:r>
      <w:proofErr w:type="spellEnd"/>
      <w:r w:rsidR="00866C4D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866C4D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(новая редакция), зарегистрированного постановлением Губернатора  Иркутской области от 30.06.2005г.  №303-п, </w:t>
      </w:r>
    </w:p>
    <w:p w:rsidR="00866C4D" w:rsidRPr="002C2175" w:rsidRDefault="00115ABD" w:rsidP="00115ABD">
      <w:pPr>
        <w:jc w:val="both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 xml:space="preserve"> </w:t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</w:p>
    <w:p w:rsidR="00115ABD" w:rsidRPr="002C2175" w:rsidRDefault="00115ABD" w:rsidP="00866C4D">
      <w:pPr>
        <w:jc w:val="center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>РАЙОННАЯ ДУМА РЕШИЛА: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</w:p>
    <w:p w:rsidR="00115ABD" w:rsidRPr="002C2175" w:rsidRDefault="00DD2107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r w:rsidRPr="002C2175">
        <w:rPr>
          <w:sz w:val="23"/>
          <w:szCs w:val="23"/>
        </w:rPr>
        <w:t xml:space="preserve">Отчет </w:t>
      </w:r>
      <w:r w:rsidR="00115ABD" w:rsidRPr="002C2175">
        <w:rPr>
          <w:sz w:val="23"/>
          <w:szCs w:val="23"/>
        </w:rPr>
        <w:t xml:space="preserve">о </w:t>
      </w:r>
      <w:r w:rsidR="00C778F2">
        <w:rPr>
          <w:sz w:val="23"/>
          <w:szCs w:val="23"/>
        </w:rPr>
        <w:t>выполнении</w:t>
      </w:r>
      <w:r w:rsidR="00115ABD" w:rsidRPr="002C2175">
        <w:rPr>
          <w:sz w:val="23"/>
          <w:szCs w:val="23"/>
        </w:rPr>
        <w:t xml:space="preserve">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 w:rsidR="00115ABD" w:rsidRPr="002C2175">
        <w:rPr>
          <w:sz w:val="23"/>
          <w:szCs w:val="23"/>
        </w:rPr>
        <w:t>Слюдянск</w:t>
      </w:r>
      <w:r w:rsidR="00847763" w:rsidRPr="002C2175">
        <w:rPr>
          <w:sz w:val="23"/>
          <w:szCs w:val="23"/>
        </w:rPr>
        <w:t>ого</w:t>
      </w:r>
      <w:proofErr w:type="spellEnd"/>
      <w:r w:rsidR="00847763" w:rsidRPr="002C2175">
        <w:rPr>
          <w:sz w:val="23"/>
          <w:szCs w:val="23"/>
        </w:rPr>
        <w:t xml:space="preserve"> муниципального</w:t>
      </w:r>
      <w:r w:rsidR="00115ABD" w:rsidRPr="002C2175">
        <w:rPr>
          <w:sz w:val="23"/>
          <w:szCs w:val="23"/>
        </w:rPr>
        <w:t xml:space="preserve"> район</w:t>
      </w:r>
      <w:r w:rsidR="00847763" w:rsidRPr="002C2175">
        <w:rPr>
          <w:sz w:val="23"/>
          <w:szCs w:val="23"/>
        </w:rPr>
        <w:t>а</w:t>
      </w:r>
      <w:r w:rsidR="00115ABD" w:rsidRPr="002C2175">
        <w:rPr>
          <w:sz w:val="23"/>
          <w:szCs w:val="23"/>
        </w:rPr>
        <w:t xml:space="preserve"> в перевозках на 201</w:t>
      </w:r>
      <w:r w:rsidR="00847763" w:rsidRPr="002C2175">
        <w:rPr>
          <w:sz w:val="23"/>
          <w:szCs w:val="23"/>
        </w:rPr>
        <w:t>9</w:t>
      </w:r>
      <w:r w:rsidR="00115ABD" w:rsidRPr="002C2175">
        <w:rPr>
          <w:sz w:val="23"/>
          <w:szCs w:val="23"/>
        </w:rPr>
        <w:t>-202</w:t>
      </w:r>
      <w:r w:rsidR="00847763" w:rsidRPr="002C2175">
        <w:rPr>
          <w:sz w:val="23"/>
          <w:szCs w:val="23"/>
        </w:rPr>
        <w:t>4</w:t>
      </w:r>
      <w:r w:rsidR="00115ABD" w:rsidRPr="002C2175">
        <w:rPr>
          <w:sz w:val="23"/>
          <w:szCs w:val="23"/>
        </w:rPr>
        <w:t xml:space="preserve"> годы» </w:t>
      </w:r>
      <w:r w:rsidRPr="002C2175">
        <w:rPr>
          <w:sz w:val="23"/>
          <w:szCs w:val="23"/>
        </w:rPr>
        <w:t>за 202</w:t>
      </w:r>
      <w:r w:rsidR="00B6217F">
        <w:rPr>
          <w:sz w:val="23"/>
          <w:szCs w:val="23"/>
        </w:rPr>
        <w:t>2</w:t>
      </w:r>
      <w:r w:rsidRPr="002C2175">
        <w:rPr>
          <w:sz w:val="23"/>
          <w:szCs w:val="23"/>
        </w:rPr>
        <w:t xml:space="preserve"> год </w:t>
      </w:r>
      <w:r w:rsidR="00115ABD" w:rsidRPr="002C2175">
        <w:rPr>
          <w:sz w:val="23"/>
          <w:szCs w:val="23"/>
        </w:rPr>
        <w:t>принять к сведению (прилагается).</w:t>
      </w:r>
    </w:p>
    <w:p w:rsidR="00D74C3C" w:rsidRPr="002C2175" w:rsidRDefault="00D74C3C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Опуликовать</w:t>
      </w:r>
      <w:proofErr w:type="spellEnd"/>
      <w:r w:rsidRPr="002C2175">
        <w:rPr>
          <w:sz w:val="23"/>
          <w:szCs w:val="23"/>
        </w:rPr>
        <w:t xml:space="preserve"> настоящее решение в специальном выпуске газеты «Славное море» и разместить на официальном сайте </w:t>
      </w:r>
      <w:hyperlink r:id="rId8" w:history="1">
        <w:r w:rsidR="002C2175" w:rsidRPr="002C2175">
          <w:rPr>
            <w:rStyle w:val="a8"/>
            <w:sz w:val="23"/>
            <w:szCs w:val="23"/>
            <w:lang w:val="en-US"/>
          </w:rPr>
          <w:t>www</w:t>
        </w:r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sludyanka</w:t>
        </w:r>
        <w:proofErr w:type="spellEnd"/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ru</w:t>
        </w:r>
        <w:proofErr w:type="spellEnd"/>
      </w:hyperlink>
      <w:r w:rsidR="002C2175" w:rsidRPr="002C2175">
        <w:rPr>
          <w:sz w:val="23"/>
          <w:szCs w:val="23"/>
        </w:rPr>
        <w:t xml:space="preserve"> в разделе «Дума» подразделе «Решения думы»</w:t>
      </w:r>
      <w:r w:rsidR="00C778F2">
        <w:rPr>
          <w:sz w:val="23"/>
          <w:szCs w:val="23"/>
        </w:rPr>
        <w:t>.</w:t>
      </w:r>
    </w:p>
    <w:p w:rsidR="00115ABD" w:rsidRPr="002C2175" w:rsidRDefault="00115ABD" w:rsidP="00115ABD">
      <w:pPr>
        <w:ind w:left="360"/>
        <w:jc w:val="both"/>
        <w:rPr>
          <w:sz w:val="23"/>
          <w:szCs w:val="23"/>
        </w:rPr>
      </w:pPr>
    </w:p>
    <w:p w:rsidR="002A207B" w:rsidRPr="002C2175" w:rsidRDefault="00115ABD" w:rsidP="00115ABD">
      <w:pPr>
        <w:rPr>
          <w:sz w:val="23"/>
          <w:szCs w:val="23"/>
        </w:rPr>
      </w:pPr>
      <w:r w:rsidRPr="002C2175">
        <w:rPr>
          <w:sz w:val="23"/>
          <w:szCs w:val="23"/>
        </w:rPr>
        <w:t xml:space="preserve">Председатель Думы </w:t>
      </w:r>
    </w:p>
    <w:p w:rsidR="00115ABD" w:rsidRPr="002C2175" w:rsidRDefault="00115ABD" w:rsidP="00115ABD">
      <w:pPr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Слюдянск</w:t>
      </w:r>
      <w:r w:rsidR="002A207B" w:rsidRPr="002C2175">
        <w:rPr>
          <w:sz w:val="23"/>
          <w:szCs w:val="23"/>
        </w:rPr>
        <w:t>ого</w:t>
      </w:r>
      <w:proofErr w:type="spellEnd"/>
      <w:r w:rsidR="002A207B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2A207B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                                                      </w:t>
      </w:r>
      <w:r w:rsidR="00DD2107" w:rsidRPr="002C2175">
        <w:rPr>
          <w:sz w:val="23"/>
          <w:szCs w:val="23"/>
        </w:rPr>
        <w:t xml:space="preserve">       </w:t>
      </w:r>
      <w:r w:rsidRPr="002C2175">
        <w:rPr>
          <w:sz w:val="23"/>
          <w:szCs w:val="23"/>
        </w:rPr>
        <w:t xml:space="preserve"> А.В. Николаев</w:t>
      </w:r>
    </w:p>
    <w:p w:rsidR="00115ABD" w:rsidRDefault="00115ABD" w:rsidP="00115ABD">
      <w:pPr>
        <w:ind w:left="360"/>
        <w:jc w:val="both"/>
      </w:pPr>
    </w:p>
    <w:p w:rsidR="00115ABD" w:rsidRPr="00B4078A" w:rsidRDefault="00115ABD" w:rsidP="00115ABD">
      <w:pPr>
        <w:jc w:val="both"/>
        <w:rPr>
          <w:b/>
        </w:rPr>
      </w:pPr>
      <w:r w:rsidRPr="006C2458">
        <w:t xml:space="preserve">от </w:t>
      </w:r>
      <w:r w:rsidR="00B4078A">
        <w:t>30.05.2023г.</w:t>
      </w:r>
      <w:r w:rsidRPr="006C2458">
        <w:t xml:space="preserve"> </w:t>
      </w:r>
      <w:r w:rsidRPr="00B4078A">
        <w:t xml:space="preserve">№  </w:t>
      </w:r>
      <w:r w:rsidR="00B4078A" w:rsidRPr="00B4078A">
        <w:t>35</w:t>
      </w:r>
      <w:r w:rsidRPr="00B4078A">
        <w:t xml:space="preserve"> – </w:t>
      </w:r>
      <w:r w:rsidRPr="00B4078A">
        <w:rPr>
          <w:lang w:val="en-US"/>
        </w:rPr>
        <w:t>VI</w:t>
      </w:r>
      <w:r w:rsidR="00B13059" w:rsidRPr="00B4078A">
        <w:rPr>
          <w:lang w:val="en-US"/>
        </w:rPr>
        <w:t>I</w:t>
      </w:r>
      <w:r w:rsidRPr="00B4078A">
        <w:t xml:space="preserve"> </w:t>
      </w:r>
      <w:proofErr w:type="spellStart"/>
      <w:r w:rsidRPr="00B4078A">
        <w:t>рд</w:t>
      </w:r>
      <w:proofErr w:type="spellEnd"/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D13F46" w:rsidRDefault="00D13F46">
      <w:pPr>
        <w:spacing w:after="200" w:line="276" w:lineRule="auto"/>
      </w:pPr>
      <w:r>
        <w:br w:type="page"/>
      </w:r>
    </w:p>
    <w:p w:rsidR="00076BFD" w:rsidRDefault="00076BFD" w:rsidP="00076BFD">
      <w:pPr>
        <w:ind w:left="4956" w:firstLine="708"/>
        <w:jc w:val="right"/>
      </w:pPr>
      <w:r>
        <w:lastRenderedPageBreak/>
        <w:t xml:space="preserve">Приложение  </w:t>
      </w:r>
    </w:p>
    <w:p w:rsidR="00076BFD" w:rsidRDefault="00076BFD" w:rsidP="00076BFD">
      <w:pPr>
        <w:ind w:left="4956" w:firstLine="708"/>
        <w:jc w:val="right"/>
      </w:pPr>
      <w:r>
        <w:t xml:space="preserve">к </w:t>
      </w:r>
      <w:r w:rsidR="002A207B">
        <w:t>р</w:t>
      </w:r>
      <w:r>
        <w:t xml:space="preserve">ешению районной Думы </w:t>
      </w:r>
    </w:p>
    <w:p w:rsidR="00076BFD" w:rsidRPr="001D623D" w:rsidRDefault="00B4078A" w:rsidP="00076BFD">
      <w:pPr>
        <w:ind w:left="4956" w:firstLine="708"/>
        <w:jc w:val="right"/>
      </w:pPr>
      <w:r w:rsidRPr="00B4078A">
        <w:t xml:space="preserve">от 30.05.2023г. №  35 – VII </w:t>
      </w:r>
      <w:proofErr w:type="spellStart"/>
      <w:r w:rsidRPr="00B4078A">
        <w:t>рд</w:t>
      </w:r>
      <w:proofErr w:type="spellEnd"/>
    </w:p>
    <w:p w:rsidR="00076BFD" w:rsidRPr="008D50B8" w:rsidRDefault="00076BFD" w:rsidP="00076BFD">
      <w:pPr>
        <w:ind w:left="4956" w:firstLine="708"/>
        <w:jc w:val="right"/>
      </w:pPr>
    </w:p>
    <w:p w:rsidR="00076BFD" w:rsidRDefault="00076BFD" w:rsidP="00076BFD">
      <w:pPr>
        <w:spacing w:line="276" w:lineRule="auto"/>
        <w:ind w:firstLine="705"/>
        <w:jc w:val="center"/>
      </w:pPr>
    </w:p>
    <w:p w:rsidR="00076BFD" w:rsidRDefault="00DD2107" w:rsidP="00076BFD">
      <w:pPr>
        <w:spacing w:line="276" w:lineRule="auto"/>
        <w:ind w:firstLine="705"/>
        <w:jc w:val="center"/>
        <w:rPr>
          <w:b/>
        </w:rPr>
      </w:pPr>
      <w:r>
        <w:rPr>
          <w:b/>
        </w:rPr>
        <w:t>ОТЧЕТ</w:t>
      </w:r>
    </w:p>
    <w:p w:rsidR="00B13059" w:rsidRDefault="00B13059" w:rsidP="00076BFD">
      <w:pPr>
        <w:spacing w:line="276" w:lineRule="auto"/>
        <w:ind w:firstLine="705"/>
        <w:jc w:val="center"/>
        <w:rPr>
          <w:b/>
        </w:rPr>
      </w:pPr>
      <w:r w:rsidRPr="00B13059">
        <w:rPr>
          <w:b/>
        </w:rPr>
        <w:t xml:space="preserve">о </w:t>
      </w:r>
      <w:r w:rsidR="00D74C3C">
        <w:rPr>
          <w:b/>
        </w:rPr>
        <w:t>выполнении мероприятий</w:t>
      </w:r>
      <w:r w:rsidRPr="00B13059">
        <w:rPr>
          <w:b/>
        </w:rPr>
        <w:t xml:space="preserve">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 w:rsidRPr="00B13059">
        <w:rPr>
          <w:b/>
        </w:rPr>
        <w:t>Слюдянск</w:t>
      </w:r>
      <w:r w:rsidR="00847763">
        <w:rPr>
          <w:b/>
        </w:rPr>
        <w:t>ого</w:t>
      </w:r>
      <w:proofErr w:type="spellEnd"/>
      <w:r w:rsidR="00847763">
        <w:rPr>
          <w:b/>
        </w:rPr>
        <w:t xml:space="preserve"> муниципального</w:t>
      </w:r>
      <w:r w:rsidRPr="00B13059">
        <w:rPr>
          <w:b/>
        </w:rPr>
        <w:t xml:space="preserve"> район</w:t>
      </w:r>
      <w:r w:rsidR="00847763">
        <w:rPr>
          <w:b/>
        </w:rPr>
        <w:t>а</w:t>
      </w:r>
      <w:r w:rsidRPr="00B13059">
        <w:rPr>
          <w:b/>
        </w:rPr>
        <w:t xml:space="preserve"> в перевозках на 201</w:t>
      </w:r>
      <w:r w:rsidR="00847763">
        <w:rPr>
          <w:b/>
        </w:rPr>
        <w:t>9</w:t>
      </w:r>
      <w:r w:rsidRPr="00B13059">
        <w:rPr>
          <w:b/>
        </w:rPr>
        <w:t>-202</w:t>
      </w:r>
      <w:r w:rsidR="00847763">
        <w:rPr>
          <w:b/>
        </w:rPr>
        <w:t>4</w:t>
      </w:r>
      <w:r w:rsidRPr="00B13059">
        <w:rPr>
          <w:b/>
        </w:rPr>
        <w:t xml:space="preserve"> годы»</w:t>
      </w:r>
      <w:r w:rsidR="00D74C3C">
        <w:rPr>
          <w:b/>
        </w:rPr>
        <w:t xml:space="preserve"> за 202</w:t>
      </w:r>
      <w:r w:rsidR="00B6217F">
        <w:rPr>
          <w:b/>
        </w:rPr>
        <w:t>2</w:t>
      </w:r>
      <w:r w:rsidR="00D74C3C">
        <w:rPr>
          <w:b/>
        </w:rPr>
        <w:t xml:space="preserve"> год</w:t>
      </w:r>
    </w:p>
    <w:p w:rsidR="00B13059" w:rsidRPr="00B13059" w:rsidRDefault="00B13059" w:rsidP="00076BFD">
      <w:pPr>
        <w:spacing w:line="276" w:lineRule="auto"/>
        <w:ind w:firstLine="705"/>
        <w:jc w:val="center"/>
        <w:rPr>
          <w:b/>
        </w:rPr>
      </w:pP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Одной из важнейших и социально-значимых задач органов местного самоуправления является развитие системы транспортного обслуживания населения  с целью повышения качества оказываемых услуг.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Как работает данный  сектор экономики,  в полной мере ощущают на себе все жители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. От эффективности функционирования пассажирского транспортного комплекса во многом зависит  сохранение социальной, экономической и политической стабильности жизни района. </w:t>
      </w:r>
    </w:p>
    <w:p w:rsidR="00B24C77" w:rsidRPr="00E33DB2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настоящее время, </w:t>
      </w:r>
      <w:r w:rsidRPr="005D71D6">
        <w:rPr>
          <w:rFonts w:ascii="Times New Roman" w:hAnsi="Times New Roman" w:cs="Times New Roman"/>
          <w:sz w:val="24"/>
          <w:szCs w:val="24"/>
        </w:rPr>
        <w:t xml:space="preserve"> основными федеральными нормативными правовыми актами, регламентирующими правила организации пассажирских перевозок, явля</w:t>
      </w:r>
      <w:r>
        <w:rPr>
          <w:rFonts w:ascii="Times New Roman" w:hAnsi="Times New Roman" w:cs="Times New Roman"/>
          <w:sz w:val="24"/>
          <w:szCs w:val="24"/>
        </w:rPr>
        <w:t>ются</w:t>
      </w:r>
      <w:r w:rsidRPr="005D71D6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Федеральный закон от 13.07.2015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 </w:t>
      </w:r>
      <w:r w:rsidRPr="00E33DB2">
        <w:rPr>
          <w:rFonts w:ascii="Times New Roman" w:hAnsi="Times New Roman" w:cs="Times New Roman"/>
          <w:sz w:val="24"/>
          <w:szCs w:val="24"/>
        </w:rPr>
        <w:t>Федеральный закон  от 08.11.2007 №259-ФЗ «Устав автомобильного транспорта и городского наземного электрического транспорта», Федеральный закон от 10.12.1995 N 196-ФЗ "О безопасности дорожного движения", Постановление Правительства Российской Федерации</w:t>
      </w:r>
      <w:proofErr w:type="gramEnd"/>
      <w:r w:rsidRPr="00E33DB2">
        <w:rPr>
          <w:rFonts w:ascii="Times New Roman" w:hAnsi="Times New Roman" w:cs="Times New Roman"/>
          <w:sz w:val="24"/>
          <w:szCs w:val="24"/>
        </w:rPr>
        <w:t xml:space="preserve"> от 14.02.2009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3DB2">
        <w:rPr>
          <w:rFonts w:ascii="Times New Roman" w:hAnsi="Times New Roman" w:cs="Times New Roman"/>
          <w:sz w:val="24"/>
          <w:szCs w:val="24"/>
        </w:rPr>
        <w:t>112 "Об утверждении правил  перевозок пассажиров и багажа  автомобильным транспортом и городским наземным электрическим  транспортом",  и иные нормативные правовые акты.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3DB2">
        <w:rPr>
          <w:rFonts w:ascii="Times New Roman" w:hAnsi="Times New Roman" w:cs="Times New Roman"/>
          <w:sz w:val="24"/>
          <w:szCs w:val="24"/>
        </w:rPr>
        <w:t>В связи с принятием в 2015 году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закона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</w:t>
      </w:r>
      <w:r w:rsidR="00C778F2">
        <w:rPr>
          <w:rFonts w:ascii="Times New Roman" w:hAnsi="Times New Roman" w:cs="Times New Roman"/>
          <w:sz w:val="24"/>
          <w:szCs w:val="24"/>
        </w:rPr>
        <w:t xml:space="preserve">№ 220-ФЗ </w:t>
      </w:r>
      <w:r w:rsidRPr="006267AF">
        <w:rPr>
          <w:rFonts w:ascii="Times New Roman" w:hAnsi="Times New Roman" w:cs="Times New Roman"/>
          <w:sz w:val="24"/>
          <w:szCs w:val="24"/>
        </w:rPr>
        <w:t>пассажирский транспорт оказался в</w:t>
      </w:r>
      <w:r>
        <w:rPr>
          <w:rFonts w:ascii="Times New Roman" w:hAnsi="Times New Roman" w:cs="Times New Roman"/>
          <w:sz w:val="24"/>
          <w:szCs w:val="24"/>
        </w:rPr>
        <w:t xml:space="preserve"> правовом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пол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>, регулирующе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 рыночных условиях сферу предоставления населению услуг по пассажирским перевозкам, </w:t>
      </w:r>
      <w:r>
        <w:rPr>
          <w:rFonts w:ascii="Times New Roman" w:hAnsi="Times New Roman" w:cs="Times New Roman"/>
          <w:sz w:val="24"/>
          <w:szCs w:val="24"/>
        </w:rPr>
        <w:t xml:space="preserve">стало возможно </w:t>
      </w:r>
      <w:r w:rsidRPr="006267AF">
        <w:rPr>
          <w:rFonts w:ascii="Times New Roman" w:hAnsi="Times New Roman" w:cs="Times New Roman"/>
          <w:sz w:val="24"/>
          <w:szCs w:val="24"/>
        </w:rPr>
        <w:t>осуществл</w:t>
      </w:r>
      <w:r>
        <w:rPr>
          <w:rFonts w:ascii="Times New Roman" w:hAnsi="Times New Roman" w:cs="Times New Roman"/>
          <w:sz w:val="24"/>
          <w:szCs w:val="24"/>
        </w:rPr>
        <w:t>ять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активно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воздействи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на перевозчиков. </w:t>
      </w:r>
      <w:r>
        <w:rPr>
          <w:rFonts w:ascii="Times New Roman" w:hAnsi="Times New Roman" w:cs="Times New Roman"/>
          <w:sz w:val="24"/>
          <w:szCs w:val="24"/>
        </w:rPr>
        <w:t>Возник</w:t>
      </w:r>
      <w:r w:rsidRPr="006267AF">
        <w:rPr>
          <w:rFonts w:ascii="Times New Roman" w:hAnsi="Times New Roman" w:cs="Times New Roman"/>
          <w:sz w:val="24"/>
          <w:szCs w:val="24"/>
        </w:rPr>
        <w:t xml:space="preserve"> механизм ограничения допуска перевозчиков на рынок транспортного обслуживания населения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что </w:t>
      </w:r>
      <w:r w:rsidRPr="006267AF">
        <w:rPr>
          <w:rFonts w:ascii="Times New Roman" w:hAnsi="Times New Roman" w:cs="Times New Roman"/>
          <w:sz w:val="24"/>
          <w:szCs w:val="24"/>
        </w:rPr>
        <w:t>способствует повышению качества перевозок. В связи с этим</w:t>
      </w:r>
      <w:r w:rsidR="002C2175"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администрация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571C">
        <w:rPr>
          <w:rFonts w:ascii="Times New Roman" w:hAnsi="Times New Roman" w:cs="Times New Roman"/>
          <w:sz w:val="24"/>
          <w:szCs w:val="24"/>
        </w:rPr>
        <w:t>с 2018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571C">
        <w:rPr>
          <w:rFonts w:ascii="Times New Roman" w:hAnsi="Times New Roman" w:cs="Times New Roman"/>
          <w:sz w:val="24"/>
          <w:szCs w:val="24"/>
        </w:rPr>
        <w:t>провод</w:t>
      </w:r>
      <w:r w:rsidR="002C2175">
        <w:rPr>
          <w:rFonts w:ascii="Times New Roman" w:hAnsi="Times New Roman" w:cs="Times New Roman"/>
          <w:sz w:val="24"/>
          <w:szCs w:val="24"/>
        </w:rPr>
        <w:t>ит</w:t>
      </w:r>
      <w:r w:rsidR="0059571C">
        <w:rPr>
          <w:rFonts w:ascii="Times New Roman" w:hAnsi="Times New Roman" w:cs="Times New Roman"/>
          <w:sz w:val="24"/>
          <w:szCs w:val="24"/>
        </w:rPr>
        <w:t xml:space="preserve"> конкурентные торги</w:t>
      </w:r>
      <w:r>
        <w:rPr>
          <w:rFonts w:ascii="Times New Roman" w:hAnsi="Times New Roman" w:cs="Times New Roman"/>
          <w:sz w:val="24"/>
          <w:szCs w:val="24"/>
        </w:rPr>
        <w:t xml:space="preserve"> на в</w:t>
      </w:r>
      <w:r w:rsidRPr="00AE64A6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</w:t>
      </w:r>
      <w:r>
        <w:rPr>
          <w:rFonts w:ascii="Times New Roman" w:hAnsi="Times New Roman"/>
          <w:sz w:val="24"/>
          <w:szCs w:val="24"/>
        </w:rPr>
        <w:t>пригородным</w:t>
      </w:r>
      <w:r w:rsidRPr="00AE64A6">
        <w:rPr>
          <w:rFonts w:ascii="Times New Roman" w:hAnsi="Times New Roman"/>
          <w:sz w:val="24"/>
          <w:szCs w:val="24"/>
        </w:rPr>
        <w:t xml:space="preserve"> маршрут</w:t>
      </w:r>
      <w:r>
        <w:rPr>
          <w:rFonts w:ascii="Times New Roman" w:hAnsi="Times New Roman"/>
          <w:sz w:val="24"/>
          <w:szCs w:val="24"/>
        </w:rPr>
        <w:t>ам</w:t>
      </w:r>
      <w:r w:rsidRPr="00AE64A6">
        <w:rPr>
          <w:rFonts w:ascii="Times New Roman" w:hAnsi="Times New Roman"/>
          <w:sz w:val="24"/>
          <w:szCs w:val="24"/>
        </w:rPr>
        <w:t xml:space="preserve"> регулярных перевозок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9571C" w:rsidRPr="00E576E5" w:rsidRDefault="0059571C" w:rsidP="0059571C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576E5">
        <w:rPr>
          <w:rFonts w:ascii="Times New Roman" w:hAnsi="Times New Roman"/>
          <w:sz w:val="24"/>
          <w:szCs w:val="24"/>
        </w:rPr>
        <w:t>В 202</w:t>
      </w:r>
      <w:r w:rsidR="00B6217F" w:rsidRPr="00E576E5">
        <w:rPr>
          <w:rFonts w:ascii="Times New Roman" w:hAnsi="Times New Roman"/>
          <w:sz w:val="24"/>
          <w:szCs w:val="24"/>
        </w:rPr>
        <w:t>2</w:t>
      </w:r>
      <w:r w:rsidRPr="00E576E5">
        <w:rPr>
          <w:rFonts w:ascii="Times New Roman" w:hAnsi="Times New Roman"/>
          <w:sz w:val="24"/>
          <w:szCs w:val="24"/>
        </w:rPr>
        <w:t xml:space="preserve"> году были заключены контракты </w:t>
      </w:r>
      <w:r w:rsidRPr="00E576E5">
        <w:rPr>
          <w:rFonts w:ascii="Times New Roman" w:hAnsi="Times New Roman" w:cs="Times New Roman"/>
          <w:sz w:val="24"/>
          <w:szCs w:val="24"/>
        </w:rPr>
        <w:t>на в</w:t>
      </w:r>
      <w:r w:rsidRPr="00E576E5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района по следующим маршрутам: </w:t>
      </w:r>
      <w:r w:rsidRPr="00E576E5">
        <w:rPr>
          <w:rFonts w:ascii="Times New Roman" w:hAnsi="Times New Roman" w:cs="Times New Roman"/>
          <w:sz w:val="24"/>
          <w:szCs w:val="24"/>
        </w:rPr>
        <w:t xml:space="preserve">1) ИП </w:t>
      </w:r>
      <w:proofErr w:type="spellStart"/>
      <w:r w:rsidRPr="00E576E5"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 w:rsidRPr="00E576E5">
        <w:rPr>
          <w:rFonts w:ascii="Times New Roman" w:hAnsi="Times New Roman" w:cs="Times New Roman"/>
          <w:sz w:val="24"/>
          <w:szCs w:val="24"/>
        </w:rPr>
        <w:t xml:space="preserve"> Г.Т. - </w:t>
      </w:r>
      <w:r w:rsidRPr="00E576E5">
        <w:rPr>
          <w:rFonts w:ascii="Times New Roman" w:hAnsi="Times New Roman"/>
          <w:sz w:val="24"/>
          <w:szCs w:val="24"/>
        </w:rPr>
        <w:t xml:space="preserve">№ 103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– г. Байкальск», № 107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– п. </w:t>
      </w:r>
      <w:proofErr w:type="spellStart"/>
      <w:r w:rsidRPr="00E576E5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576E5">
        <w:rPr>
          <w:rFonts w:ascii="Times New Roman" w:hAnsi="Times New Roman"/>
          <w:sz w:val="24"/>
          <w:szCs w:val="24"/>
        </w:rPr>
        <w:t>»;</w:t>
      </w:r>
      <w:r w:rsidR="00E576E5" w:rsidRPr="00E576E5">
        <w:rPr>
          <w:rFonts w:ascii="Times New Roman" w:hAnsi="Times New Roman"/>
          <w:sz w:val="24"/>
          <w:szCs w:val="24"/>
        </w:rPr>
        <w:t xml:space="preserve"> № 101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р.п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>.</w:t>
      </w:r>
      <w:proofErr w:type="gramEnd"/>
      <w:r w:rsidR="00E576E5" w:rsidRPr="00E576E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576E5" w:rsidRPr="00E576E5">
        <w:rPr>
          <w:rFonts w:ascii="Times New Roman" w:hAnsi="Times New Roman"/>
          <w:sz w:val="24"/>
          <w:szCs w:val="24"/>
        </w:rPr>
        <w:t xml:space="preserve">Култук»; № 106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- п. ж/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д.ст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Ангасолка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»; № 109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– с. Тибельти».</w:t>
      </w:r>
      <w:r w:rsidRPr="00E576E5">
        <w:rPr>
          <w:rFonts w:ascii="Times New Roman" w:hAnsi="Times New Roman"/>
          <w:sz w:val="24"/>
          <w:szCs w:val="24"/>
        </w:rPr>
        <w:t xml:space="preserve"> 2) ИП </w:t>
      </w:r>
      <w:proofErr w:type="spellStart"/>
      <w:r w:rsidRPr="00E576E5">
        <w:rPr>
          <w:rFonts w:ascii="Times New Roman" w:hAnsi="Times New Roman"/>
          <w:sz w:val="24"/>
          <w:szCs w:val="24"/>
        </w:rPr>
        <w:t>Велиева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И.В. - № 102 «г. Байкальск – п. Утулик», № 104 «г. Байкальск – п. </w:t>
      </w:r>
      <w:proofErr w:type="spellStart"/>
      <w:r w:rsidRPr="00E576E5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». </w:t>
      </w:r>
      <w:proofErr w:type="gramEnd"/>
    </w:p>
    <w:p w:rsidR="0059571C" w:rsidRDefault="0059571C" w:rsidP="0059571C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E576E5">
        <w:rPr>
          <w:rFonts w:ascii="Times New Roman" w:hAnsi="Times New Roman"/>
          <w:sz w:val="24"/>
          <w:szCs w:val="24"/>
        </w:rPr>
        <w:t>В 202</w:t>
      </w:r>
      <w:r w:rsidR="00B6217F" w:rsidRPr="00E576E5">
        <w:rPr>
          <w:rFonts w:ascii="Times New Roman" w:hAnsi="Times New Roman"/>
          <w:sz w:val="24"/>
          <w:szCs w:val="24"/>
        </w:rPr>
        <w:t>2</w:t>
      </w:r>
      <w:r w:rsidRPr="00E576E5">
        <w:rPr>
          <w:rFonts w:ascii="Times New Roman" w:hAnsi="Times New Roman"/>
          <w:sz w:val="24"/>
          <w:szCs w:val="24"/>
        </w:rPr>
        <w:t xml:space="preserve"> году размер тарифа на регулярные перевозки пассажиров </w:t>
      </w:r>
      <w:r w:rsidR="00E576E5">
        <w:rPr>
          <w:rFonts w:ascii="Times New Roman" w:hAnsi="Times New Roman"/>
          <w:sz w:val="24"/>
          <w:szCs w:val="24"/>
        </w:rPr>
        <w:t>составил</w:t>
      </w:r>
      <w:r w:rsidRPr="00E576E5">
        <w:rPr>
          <w:rFonts w:ascii="Times New Roman" w:hAnsi="Times New Roman"/>
          <w:sz w:val="24"/>
          <w:szCs w:val="24"/>
        </w:rPr>
        <w:t xml:space="preserve"> 2,45 рублей.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Основные характеристики пригородных маршрутов на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6267AF">
        <w:rPr>
          <w:rFonts w:ascii="Times New Roman" w:hAnsi="Times New Roman" w:cs="Times New Roman"/>
          <w:sz w:val="24"/>
          <w:szCs w:val="24"/>
        </w:rPr>
        <w:t xml:space="preserve"> перевозках 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 приведены в таблице №1.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  <w:t>Таблица №1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675"/>
        <w:gridCol w:w="5812"/>
        <w:gridCol w:w="1932"/>
        <w:gridCol w:w="1187"/>
      </w:tblGrid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Показатель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87" w:type="dxa"/>
          </w:tcPr>
          <w:p w:rsidR="00B24C77" w:rsidRPr="000875F4" w:rsidRDefault="00B24C77" w:rsidP="000875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66C4D" w:rsidRPr="00087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630110</w:t>
            </w:r>
          </w:p>
        </w:tc>
      </w:tr>
      <w:tr w:rsidR="00B24C77" w:rsidRPr="00866C4D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Население, всего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0875F4" w:rsidRDefault="00B24C77" w:rsidP="000875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</w:tr>
      <w:tr w:rsidR="00B24C77" w:rsidRPr="00866C4D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Из них охвачено автобусной маршрутной сетью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0875F4" w:rsidRDefault="000875F4" w:rsidP="000875F4">
            <w:pPr>
              <w:pStyle w:val="a3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38,146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(пригородных)</w:t>
            </w: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B24C77" w:rsidRPr="006267AF" w:rsidRDefault="00B24C77" w:rsidP="00076B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социально-значимых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C77" w:rsidRPr="000875F4" w:rsidRDefault="00076BFD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24C77" w:rsidRPr="000875F4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B24C77" w:rsidRPr="006267AF" w:rsidRDefault="000875F4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п</w:t>
            </w:r>
            <w:r w:rsidR="00B24C77" w:rsidRPr="006267AF">
              <w:rPr>
                <w:rFonts w:ascii="Times New Roman" w:hAnsi="Times New Roman" w:cs="Times New Roman"/>
                <w:sz w:val="24"/>
                <w:szCs w:val="24"/>
              </w:rPr>
              <w:t>ротяженность автобусных маршрутов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87" w:type="dxa"/>
          </w:tcPr>
          <w:p w:rsidR="00B24C77" w:rsidRPr="000875F4" w:rsidRDefault="00866C4D" w:rsidP="000875F4">
            <w:pPr>
              <w:pStyle w:val="a3"/>
              <w:ind w:firstLine="86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9,05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субъектов, осуществляющих перевозки пассажиров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866C4D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B24C77" w:rsidRPr="000875F4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подвижного состава, используемого для перевозки пассажиров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866C4D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</w:tbl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перевозки – регулярные пассажирские перевозки пассажиров на пригородных маршрутах, между поселениями в границах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автомобильным транспортом общего пользования.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 регулярным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пассажирским перевозкам  относятся пассажирские перевозки, выполняемые ежедневно или в определенные дни недели по установленным графикам (расписаниям).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Маршрутом является установленный путь следования автобуса (маршрутного микроавтобуса) между определенными пунктами.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Социально-значимые маршруты – пригородные маршруты по м</w:t>
      </w:r>
      <w:r>
        <w:rPr>
          <w:rFonts w:ascii="Times New Roman" w:hAnsi="Times New Roman" w:cs="Times New Roman"/>
          <w:sz w:val="24"/>
          <w:szCs w:val="24"/>
        </w:rPr>
        <w:t>униципальны</w:t>
      </w:r>
      <w:r w:rsidRPr="006267AF">
        <w:rPr>
          <w:rFonts w:ascii="Times New Roman" w:hAnsi="Times New Roman" w:cs="Times New Roman"/>
          <w:sz w:val="24"/>
          <w:szCs w:val="24"/>
        </w:rPr>
        <w:t xml:space="preserve">м перевозкам пассажиров с нестабильным пассажиропотоком.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Нестабильный пассажиропоток – пассажиропоток ограниченного объема, с явно выраженными колебаниями по часам суток, дням недели, не обеспечивающий безубыточную работу перевозчиков.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6BF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76BFD">
        <w:rPr>
          <w:rFonts w:ascii="Times New Roman" w:hAnsi="Times New Roman" w:cs="Times New Roman"/>
          <w:sz w:val="24"/>
          <w:szCs w:val="24"/>
        </w:rPr>
        <w:t xml:space="preserve"> районе действует 7 муниципальных пригородных автобусных маршрутов (из них – 6 пригородных муниципальных маршрутов и 1 сезонный муниципальный маршрут), на обслуживание которых заключены 3 муниципальных контракта с </w:t>
      </w:r>
      <w:r w:rsidR="00505AF3">
        <w:rPr>
          <w:rFonts w:ascii="Times New Roman" w:hAnsi="Times New Roman" w:cs="Times New Roman"/>
          <w:sz w:val="24"/>
          <w:szCs w:val="24"/>
        </w:rPr>
        <w:t>2</w:t>
      </w:r>
      <w:r w:rsidRPr="00076BFD">
        <w:rPr>
          <w:rFonts w:ascii="Times New Roman" w:hAnsi="Times New Roman" w:cs="Times New Roman"/>
          <w:sz w:val="24"/>
          <w:szCs w:val="24"/>
        </w:rPr>
        <w:t xml:space="preserve"> хозяйствующими субъектами малого и среднего предпринимательства, из них 2 маршрута признаны в соответствии с нормативными правовыми актами администрации муниципального района социально-значимыми маршрутами: маршрут </w:t>
      </w:r>
      <w:r w:rsidRPr="00076BFD">
        <w:rPr>
          <w:rFonts w:ascii="Times New Roman" w:hAnsi="Times New Roman"/>
          <w:sz w:val="24"/>
          <w:szCs w:val="24"/>
        </w:rPr>
        <w:t>№ 10</w:t>
      </w:r>
      <w:r w:rsidR="00505AF3">
        <w:rPr>
          <w:rFonts w:ascii="Times New Roman" w:hAnsi="Times New Roman"/>
          <w:sz w:val="24"/>
          <w:szCs w:val="24"/>
        </w:rPr>
        <w:t>4</w:t>
      </w:r>
      <w:r w:rsidRPr="00076BFD">
        <w:rPr>
          <w:rFonts w:ascii="Times New Roman" w:hAnsi="Times New Roman"/>
          <w:sz w:val="24"/>
          <w:szCs w:val="24"/>
        </w:rPr>
        <w:t xml:space="preserve"> «</w:t>
      </w:r>
      <w:r w:rsidR="00505AF3">
        <w:rPr>
          <w:rFonts w:ascii="Times New Roman" w:hAnsi="Times New Roman"/>
          <w:sz w:val="24"/>
          <w:szCs w:val="24"/>
        </w:rPr>
        <w:t>г. Байкальск</w:t>
      </w:r>
      <w:r w:rsidRPr="00076BFD">
        <w:rPr>
          <w:rFonts w:ascii="Times New Roman" w:hAnsi="Times New Roman"/>
          <w:sz w:val="24"/>
          <w:szCs w:val="24"/>
        </w:rPr>
        <w:t xml:space="preserve"> – </w:t>
      </w:r>
      <w:r w:rsidR="00505AF3">
        <w:rPr>
          <w:rFonts w:ascii="Times New Roman" w:hAnsi="Times New Roman"/>
          <w:sz w:val="24"/>
          <w:szCs w:val="24"/>
        </w:rPr>
        <w:t>с</w:t>
      </w:r>
      <w:r w:rsidRPr="00076BF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505AF3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076BFD">
        <w:rPr>
          <w:rFonts w:ascii="Times New Roman" w:hAnsi="Times New Roman"/>
          <w:sz w:val="24"/>
          <w:szCs w:val="24"/>
        </w:rPr>
        <w:t>»</w:t>
      </w:r>
      <w:r w:rsidR="00505AF3">
        <w:rPr>
          <w:rFonts w:ascii="Times New Roman" w:hAnsi="Times New Roman"/>
          <w:sz w:val="24"/>
          <w:szCs w:val="24"/>
        </w:rPr>
        <w:t xml:space="preserve"> (признан в 2020</w:t>
      </w:r>
      <w:proofErr w:type="gramEnd"/>
      <w:r w:rsidR="00505AF3">
        <w:rPr>
          <w:rFonts w:ascii="Times New Roman" w:hAnsi="Times New Roman"/>
          <w:sz w:val="24"/>
          <w:szCs w:val="24"/>
        </w:rPr>
        <w:t xml:space="preserve"> году)</w:t>
      </w:r>
      <w:r w:rsidRPr="00076BFD">
        <w:rPr>
          <w:rFonts w:ascii="Times New Roman" w:hAnsi="Times New Roman"/>
          <w:sz w:val="24"/>
          <w:szCs w:val="24"/>
        </w:rPr>
        <w:t>, № 109 «г. Слюдянка – с. Тибельти».</w:t>
      </w:r>
      <w:r w:rsidRPr="00076BFD">
        <w:rPr>
          <w:rFonts w:ascii="Times New Roman" w:hAnsi="Times New Roman" w:cs="Times New Roman"/>
          <w:sz w:val="24"/>
          <w:szCs w:val="24"/>
        </w:rPr>
        <w:t xml:space="preserve"> Субсидирование социально-значимых маршрутов осуществляется за счет средств бюджета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</w:t>
      </w:r>
      <w:r w:rsidR="00505AF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505AF3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076BF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05AF3">
        <w:rPr>
          <w:rFonts w:ascii="Times New Roman" w:hAnsi="Times New Roman" w:cs="Times New Roman"/>
          <w:sz w:val="24"/>
          <w:szCs w:val="24"/>
        </w:rPr>
        <w:t>а</w:t>
      </w:r>
      <w:r w:rsidRPr="00076BFD">
        <w:rPr>
          <w:rFonts w:ascii="Times New Roman" w:hAnsi="Times New Roman" w:cs="Times New Roman"/>
          <w:sz w:val="24"/>
          <w:szCs w:val="24"/>
        </w:rPr>
        <w:t>.</w:t>
      </w:r>
    </w:p>
    <w:p w:rsidR="00076BFD" w:rsidRPr="00704236" w:rsidRDefault="00B24C77" w:rsidP="00076BFD">
      <w:pPr>
        <w:spacing w:line="276" w:lineRule="auto"/>
        <w:ind w:firstLine="709"/>
        <w:jc w:val="both"/>
      </w:pPr>
      <w:r w:rsidRPr="006267AF">
        <w:t>Не охвачены услугами пассажирского автомобильного транспорта жители</w:t>
      </w:r>
      <w:r w:rsidR="00076BFD" w:rsidRPr="00076BFD">
        <w:t xml:space="preserve"> </w:t>
      </w:r>
      <w:r w:rsidR="00076BFD">
        <w:t>следующих населенных</w:t>
      </w:r>
      <w:r w:rsidR="00076BFD" w:rsidRPr="00704236">
        <w:t xml:space="preserve"> пункт</w:t>
      </w:r>
      <w:r w:rsidR="00076BFD">
        <w:t>ов</w:t>
      </w:r>
      <w:r w:rsidR="00076BFD" w:rsidRPr="00704236">
        <w:t xml:space="preserve">: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1-я,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2-я, п. </w:t>
      </w:r>
      <w:proofErr w:type="spellStart"/>
      <w:r w:rsidR="00076BFD" w:rsidRPr="00704236">
        <w:t>Ангасольская</w:t>
      </w:r>
      <w:proofErr w:type="spellEnd"/>
      <w:r w:rsidR="00076BFD" w:rsidRPr="00704236">
        <w:t xml:space="preserve">, </w:t>
      </w:r>
      <w:proofErr w:type="spellStart"/>
      <w:r w:rsidR="00076BFD" w:rsidRPr="00704236">
        <w:t>п.ж.д.ст</w:t>
      </w:r>
      <w:proofErr w:type="spellEnd"/>
      <w:r w:rsidR="00076BFD" w:rsidRPr="00704236">
        <w:t xml:space="preserve">. </w:t>
      </w:r>
      <w:proofErr w:type="spellStart"/>
      <w:r w:rsidR="00076BFD" w:rsidRPr="00704236">
        <w:t>Андрияновская</w:t>
      </w:r>
      <w:proofErr w:type="spellEnd"/>
      <w:r w:rsidR="00076BFD" w:rsidRPr="00704236">
        <w:t xml:space="preserve">, п. Широкая, п. Байкал, с. </w:t>
      </w:r>
      <w:proofErr w:type="spellStart"/>
      <w:r w:rsidR="00076BFD" w:rsidRPr="00704236">
        <w:t>Маритуй</w:t>
      </w:r>
      <w:proofErr w:type="spellEnd"/>
      <w:r w:rsidR="00076BFD" w:rsidRPr="00704236">
        <w:t xml:space="preserve">, </w:t>
      </w:r>
      <w:proofErr w:type="spellStart"/>
      <w:r w:rsidR="00076BFD" w:rsidRPr="00704236">
        <w:t>п</w:t>
      </w:r>
      <w:proofErr w:type="gramStart"/>
      <w:r w:rsidR="00076BFD" w:rsidRPr="00704236">
        <w:t>.Б</w:t>
      </w:r>
      <w:proofErr w:type="gramEnd"/>
      <w:r w:rsidR="00076BFD" w:rsidRPr="00704236">
        <w:t>аклань</w:t>
      </w:r>
      <w:proofErr w:type="spellEnd"/>
      <w:r w:rsidR="00076BFD" w:rsidRPr="00704236">
        <w:t xml:space="preserve">, п. Половинная, п. Пономаревка, п. </w:t>
      </w:r>
      <w:proofErr w:type="spellStart"/>
      <w:r w:rsidR="00076BFD" w:rsidRPr="00704236">
        <w:t>Пыловка</w:t>
      </w:r>
      <w:proofErr w:type="spellEnd"/>
      <w:r w:rsidR="00076BFD" w:rsidRPr="00704236">
        <w:t xml:space="preserve">, п. </w:t>
      </w:r>
      <w:proofErr w:type="spellStart"/>
      <w:r w:rsidR="00076BFD" w:rsidRPr="00704236">
        <w:t>Уланово</w:t>
      </w:r>
      <w:proofErr w:type="spellEnd"/>
      <w:r w:rsidR="00076BFD" w:rsidRPr="00704236">
        <w:t xml:space="preserve">, п. </w:t>
      </w:r>
      <w:proofErr w:type="spellStart"/>
      <w:r w:rsidR="00076BFD" w:rsidRPr="00704236">
        <w:t>Шаражалгай</w:t>
      </w:r>
      <w:proofErr w:type="spellEnd"/>
      <w:r w:rsidR="00076BFD" w:rsidRPr="00704236">
        <w:t xml:space="preserve">, п. Шумиха. Транспортная доступность обеспечивается в вышеуказанных пунктах только или водным транспортом или железнодорожным транспортом. </w:t>
      </w:r>
    </w:p>
    <w:p w:rsidR="00B6217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пригородных </w:t>
      </w:r>
      <w:r w:rsidRPr="006267AF">
        <w:rPr>
          <w:rFonts w:ascii="Times New Roman" w:hAnsi="Times New Roman" w:cs="Times New Roman"/>
          <w:sz w:val="24"/>
          <w:szCs w:val="24"/>
        </w:rPr>
        <w:t xml:space="preserve">маршрутах перевозчиками используется </w:t>
      </w:r>
      <w:r>
        <w:rPr>
          <w:rFonts w:ascii="Times New Roman" w:hAnsi="Times New Roman" w:cs="Times New Roman"/>
          <w:sz w:val="24"/>
          <w:szCs w:val="24"/>
        </w:rPr>
        <w:t>1</w:t>
      </w:r>
      <w:r w:rsidR="00505AF3">
        <w:rPr>
          <w:rFonts w:ascii="Times New Roman" w:hAnsi="Times New Roman" w:cs="Times New Roman"/>
          <w:sz w:val="24"/>
          <w:szCs w:val="24"/>
        </w:rPr>
        <w:t>3</w:t>
      </w:r>
      <w:r w:rsidRPr="006267AF">
        <w:rPr>
          <w:rFonts w:ascii="Times New Roman" w:hAnsi="Times New Roman" w:cs="Times New Roman"/>
          <w:sz w:val="24"/>
          <w:szCs w:val="24"/>
        </w:rPr>
        <w:t xml:space="preserve"> единиц  подвижного состава, </w:t>
      </w:r>
      <w:r w:rsidR="00505AF3">
        <w:rPr>
          <w:rFonts w:ascii="Times New Roman" w:hAnsi="Times New Roman" w:cs="Times New Roman"/>
          <w:sz w:val="24"/>
          <w:szCs w:val="24"/>
        </w:rPr>
        <w:t xml:space="preserve">из них </w:t>
      </w:r>
      <w:r w:rsidR="0059571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транспортных средств среднего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r w:rsidRPr="006F24C9">
        <w:rPr>
          <w:rFonts w:ascii="Times New Roman" w:hAnsi="Times New Roman" w:cs="Times New Roman"/>
          <w:sz w:val="24"/>
          <w:szCs w:val="24"/>
        </w:rPr>
        <w:t>от более чем 7,5 метра до 10 метров включительно;</w:t>
      </w:r>
      <w:r>
        <w:rPr>
          <w:rFonts w:ascii="Times New Roman" w:hAnsi="Times New Roman" w:cs="Times New Roman"/>
          <w:sz w:val="24"/>
          <w:szCs w:val="24"/>
        </w:rPr>
        <w:t xml:space="preserve">) и </w:t>
      </w:r>
      <w:r w:rsidR="0059571C">
        <w:rPr>
          <w:rFonts w:ascii="Times New Roman" w:hAnsi="Times New Roman" w:cs="Times New Roman"/>
          <w:sz w:val="24"/>
          <w:szCs w:val="24"/>
        </w:rPr>
        <w:t xml:space="preserve">10 </w:t>
      </w:r>
      <w:r>
        <w:rPr>
          <w:rFonts w:ascii="Times New Roman" w:hAnsi="Times New Roman" w:cs="Times New Roman"/>
          <w:sz w:val="24"/>
          <w:szCs w:val="24"/>
        </w:rPr>
        <w:t>транспортных средств малого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r w:rsidRPr="006F24C9">
        <w:rPr>
          <w:rFonts w:ascii="Times New Roman" w:hAnsi="Times New Roman" w:cs="Times New Roman"/>
          <w:sz w:val="24"/>
          <w:szCs w:val="24"/>
        </w:rPr>
        <w:t>от более чем 5 метров до 7,5 метра включительно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267AF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В соответствии с требования</w:t>
      </w:r>
      <w:r w:rsidR="009B003D">
        <w:rPr>
          <w:rFonts w:ascii="Times New Roman" w:hAnsi="Times New Roman" w:cs="Times New Roman"/>
          <w:sz w:val="24"/>
          <w:szCs w:val="24"/>
        </w:rPr>
        <w:t>ми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контракта  экологический класс транспортных средств, используемых на муниципальных маршрутах должен быть не ниже Евро-3</w:t>
      </w:r>
      <w:r w:rsidRPr="009B003D">
        <w:rPr>
          <w:rFonts w:ascii="Times New Roman" w:hAnsi="Times New Roman" w:cs="Times New Roman"/>
          <w:sz w:val="24"/>
          <w:szCs w:val="24"/>
        </w:rPr>
        <w:t xml:space="preserve">. В настоящее время 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в целях проведения </w:t>
      </w:r>
      <w:r w:rsidRPr="009B003D">
        <w:rPr>
          <w:rFonts w:ascii="Times New Roman" w:hAnsi="Times New Roman" w:cs="Times New Roman"/>
          <w:sz w:val="24"/>
          <w:szCs w:val="24"/>
        </w:rPr>
        <w:t>общественного контроля над перевозками пассажиров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 на</w:t>
      </w:r>
      <w:r w:rsidR="009B003D">
        <w:rPr>
          <w:rFonts w:ascii="Times New Roman" w:hAnsi="Times New Roman" w:cs="Times New Roman"/>
          <w:sz w:val="24"/>
          <w:szCs w:val="24"/>
        </w:rPr>
        <w:t xml:space="preserve"> территории муниципального района действует «горячая линия» +7 (39544) 51511. </w:t>
      </w:r>
    </w:p>
    <w:p w:rsidR="00EE0BA4" w:rsidRPr="006267AF" w:rsidRDefault="00EE0BA4" w:rsidP="00EE0BA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Д</w:t>
      </w:r>
      <w:r w:rsidRPr="00EE0BA4">
        <w:rPr>
          <w:rFonts w:ascii="Times New Roman" w:hAnsi="Times New Roman" w:cs="Times New Roman"/>
          <w:sz w:val="24"/>
          <w:szCs w:val="24"/>
        </w:rPr>
        <w:t>ействующей муниципальной  программ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EE0BA4">
        <w:rPr>
          <w:rFonts w:ascii="Times New Roman" w:hAnsi="Times New Roman" w:cs="Times New Roman"/>
          <w:sz w:val="24"/>
          <w:szCs w:val="24"/>
        </w:rPr>
        <w:t xml:space="preserve"> «</w:t>
      </w:r>
      <w:r w:rsidRPr="00EE0BA4">
        <w:rPr>
          <w:rFonts w:ascii="Times New Roman" w:hAnsi="Times New Roman" w:cs="Times New Roman"/>
          <w:color w:val="000000"/>
          <w:sz w:val="24"/>
          <w:szCs w:val="24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Pr="00EE0BA4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EE0BA4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 района в перевозках" на 2019-2024гг.</w:t>
      </w:r>
      <w:r w:rsidRPr="00EE0BA4">
        <w:rPr>
          <w:rFonts w:ascii="Times New Roman" w:hAnsi="Times New Roman" w:cs="Times New Roman"/>
          <w:sz w:val="24"/>
          <w:szCs w:val="24"/>
        </w:rPr>
        <w:t xml:space="preserve">»,  </w:t>
      </w:r>
      <w:r>
        <w:rPr>
          <w:rFonts w:ascii="Times New Roman" w:hAnsi="Times New Roman" w:cs="Times New Roman"/>
          <w:sz w:val="24"/>
          <w:szCs w:val="24"/>
        </w:rPr>
        <w:t>в 202</w:t>
      </w:r>
      <w:r w:rsidR="00B6217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777E5A">
        <w:rPr>
          <w:rFonts w:ascii="Times New Roman" w:hAnsi="Times New Roman" w:cs="Times New Roman"/>
          <w:sz w:val="24"/>
          <w:szCs w:val="24"/>
        </w:rPr>
        <w:t xml:space="preserve"> на субсидирование социально-значимых пригородных маршрутов </w:t>
      </w:r>
      <w:proofErr w:type="spellStart"/>
      <w:r w:rsidRPr="00777E5A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777E5A">
        <w:rPr>
          <w:rFonts w:ascii="Times New Roman" w:hAnsi="Times New Roman" w:cs="Times New Roman"/>
          <w:sz w:val="24"/>
          <w:szCs w:val="24"/>
        </w:rPr>
        <w:t xml:space="preserve"> перевозок пассажиров, </w:t>
      </w:r>
      <w:proofErr w:type="spellStart"/>
      <w:r w:rsidRPr="00777E5A">
        <w:rPr>
          <w:rFonts w:ascii="Times New Roman" w:hAnsi="Times New Roman" w:cs="Times New Roman"/>
          <w:sz w:val="24"/>
          <w:szCs w:val="24"/>
        </w:rPr>
        <w:t>необспечивающих</w:t>
      </w:r>
      <w:proofErr w:type="spellEnd"/>
      <w:r w:rsidRPr="00777E5A">
        <w:rPr>
          <w:rFonts w:ascii="Times New Roman" w:hAnsi="Times New Roman" w:cs="Times New Roman"/>
          <w:sz w:val="24"/>
          <w:szCs w:val="24"/>
        </w:rPr>
        <w:t xml:space="preserve"> безубыточную работу </w:t>
      </w:r>
      <w:r w:rsidRPr="004E7B53">
        <w:rPr>
          <w:rFonts w:ascii="Times New Roman" w:hAnsi="Times New Roman" w:cs="Times New Roman"/>
          <w:sz w:val="24"/>
          <w:szCs w:val="24"/>
        </w:rPr>
        <w:t xml:space="preserve">перевозчиков </w:t>
      </w:r>
      <w:r w:rsidR="00206F44" w:rsidRPr="004E7B53">
        <w:rPr>
          <w:rFonts w:ascii="Times New Roman" w:hAnsi="Times New Roman" w:cs="Times New Roman"/>
          <w:sz w:val="24"/>
          <w:szCs w:val="24"/>
        </w:rPr>
        <w:t xml:space="preserve">было израсходовано </w:t>
      </w:r>
      <w:r w:rsidR="00B6217F">
        <w:rPr>
          <w:rFonts w:ascii="Times New Roman" w:hAnsi="Times New Roman" w:cs="Times New Roman"/>
          <w:sz w:val="24"/>
          <w:szCs w:val="24"/>
        </w:rPr>
        <w:t>205347,82</w:t>
      </w:r>
      <w:r w:rsidRPr="004E7B53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F64467" w:rsidRDefault="00076BFD" w:rsidP="00076BFD">
      <w:pPr>
        <w:spacing w:line="276" w:lineRule="auto"/>
        <w:ind w:firstLine="709"/>
        <w:jc w:val="both"/>
        <w:rPr>
          <w:sz w:val="16"/>
          <w:szCs w:val="16"/>
        </w:rPr>
      </w:pPr>
      <w:r w:rsidRPr="00115ABD">
        <w:t xml:space="preserve">Суммы финансовых средств, освоенных по мероприятию «Субсидирование социально-значимых маршрутов пригородных маршрутов </w:t>
      </w:r>
      <w:proofErr w:type="spellStart"/>
      <w:r w:rsidRPr="00115ABD">
        <w:t>межпоселенческих</w:t>
      </w:r>
      <w:proofErr w:type="spellEnd"/>
      <w:r w:rsidRPr="00115ABD">
        <w:t xml:space="preserve"> перевозок пассажиров, не обеспечивающих безубыточную работу перевозчиков» муниципальной программы «Повышение транспортной доступности, обеспечение  условий для реализации потребностей граждан </w:t>
      </w:r>
      <w:proofErr w:type="spellStart"/>
      <w:r w:rsidRPr="00115ABD">
        <w:t>Слюдянск</w:t>
      </w:r>
      <w:r w:rsidR="00206F44">
        <w:t>ого</w:t>
      </w:r>
      <w:proofErr w:type="spellEnd"/>
      <w:r w:rsidR="00206F44">
        <w:t xml:space="preserve"> муниципального</w:t>
      </w:r>
      <w:r w:rsidRPr="00115ABD">
        <w:t xml:space="preserve"> район</w:t>
      </w:r>
      <w:r w:rsidR="00206F44">
        <w:t>а</w:t>
      </w:r>
      <w:r w:rsidRPr="00115ABD">
        <w:t xml:space="preserve"> в перевозках на 201</w:t>
      </w:r>
      <w:r w:rsidR="00206F44">
        <w:t>9</w:t>
      </w:r>
      <w:r w:rsidRPr="00115ABD">
        <w:t>-202</w:t>
      </w:r>
      <w:r w:rsidR="00206F44">
        <w:t>4</w:t>
      </w:r>
      <w:r w:rsidRPr="00115ABD">
        <w:t xml:space="preserve"> годы» указаны в таблице: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851"/>
        <w:gridCol w:w="992"/>
        <w:gridCol w:w="992"/>
        <w:gridCol w:w="851"/>
        <w:gridCol w:w="992"/>
        <w:gridCol w:w="851"/>
        <w:gridCol w:w="850"/>
        <w:gridCol w:w="851"/>
        <w:gridCol w:w="1134"/>
      </w:tblGrid>
      <w:tr w:rsidR="00F64467" w:rsidTr="00F47CDC">
        <w:tc>
          <w:tcPr>
            <w:tcW w:w="1134" w:type="dxa"/>
            <w:vMerge w:val="restart"/>
          </w:tcPr>
          <w:p w:rsidR="00F64467" w:rsidRPr="002C2175" w:rsidRDefault="002C2175" w:rsidP="00115ABD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2C2175">
              <w:rPr>
                <w:color w:val="000000"/>
                <w:sz w:val="16"/>
                <w:szCs w:val="16"/>
              </w:rPr>
              <w:t>Показатели</w:t>
            </w:r>
          </w:p>
        </w:tc>
        <w:tc>
          <w:tcPr>
            <w:tcW w:w="2835" w:type="dxa"/>
            <w:gridSpan w:val="3"/>
          </w:tcPr>
          <w:p w:rsidR="00F64467" w:rsidRDefault="00F64467" w:rsidP="00115ABD">
            <w:pPr>
              <w:spacing w:line="276" w:lineRule="auto"/>
              <w:jc w:val="both"/>
              <w:rPr>
                <w:color w:val="000000"/>
              </w:rPr>
            </w:pPr>
            <w:r w:rsidRPr="004D72B9">
              <w:rPr>
                <w:sz w:val="16"/>
                <w:szCs w:val="16"/>
              </w:rPr>
              <w:t>Сумма финансовых средств, предусмотренных Программой, руб.</w:t>
            </w:r>
          </w:p>
        </w:tc>
        <w:tc>
          <w:tcPr>
            <w:tcW w:w="2694" w:type="dxa"/>
            <w:gridSpan w:val="3"/>
          </w:tcPr>
          <w:p w:rsidR="00F64467" w:rsidRPr="004D72B9" w:rsidRDefault="00F64467" w:rsidP="003039A3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Сумма финансовых средств, предусмотренных Соглашением, руб.</w:t>
            </w:r>
          </w:p>
        </w:tc>
        <w:tc>
          <w:tcPr>
            <w:tcW w:w="2835" w:type="dxa"/>
            <w:gridSpan w:val="3"/>
          </w:tcPr>
          <w:p w:rsidR="00F64467" w:rsidRPr="004D72B9" w:rsidRDefault="00F64467" w:rsidP="003039A3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Освоено финансовых средств, руб.</w:t>
            </w:r>
          </w:p>
        </w:tc>
      </w:tr>
      <w:tr w:rsidR="00F47CDC" w:rsidTr="00F47CDC">
        <w:trPr>
          <w:cantSplit/>
          <w:trHeight w:val="333"/>
        </w:trPr>
        <w:tc>
          <w:tcPr>
            <w:tcW w:w="1134" w:type="dxa"/>
            <w:vMerge/>
          </w:tcPr>
          <w:p w:rsidR="00F47CDC" w:rsidRDefault="00F47CDC" w:rsidP="00115ABD">
            <w:pPr>
              <w:spacing w:line="276" w:lineRule="auto"/>
              <w:jc w:val="both"/>
              <w:rPr>
                <w:color w:val="000000"/>
              </w:rPr>
            </w:pPr>
          </w:p>
        </w:tc>
        <w:tc>
          <w:tcPr>
            <w:tcW w:w="851" w:type="dxa"/>
          </w:tcPr>
          <w:p w:rsidR="00F47CDC" w:rsidRPr="00527CBA" w:rsidRDefault="00F47CDC" w:rsidP="00A824C5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992" w:type="dxa"/>
          </w:tcPr>
          <w:p w:rsidR="00F47CDC" w:rsidRPr="00527CBA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527CBA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1</w:t>
            </w:r>
            <w:r w:rsidRPr="00527CBA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</w:tcPr>
          <w:p w:rsidR="00F47CDC" w:rsidRPr="00527CBA" w:rsidRDefault="00F47CDC" w:rsidP="00206F44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851" w:type="dxa"/>
          </w:tcPr>
          <w:p w:rsidR="00F47CDC" w:rsidRPr="00527CBA" w:rsidRDefault="00F47CDC" w:rsidP="00A824C5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992" w:type="dxa"/>
          </w:tcPr>
          <w:p w:rsidR="00F47CDC" w:rsidRPr="00527CBA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527CBA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1</w:t>
            </w:r>
            <w:r w:rsidRPr="00527CBA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851" w:type="dxa"/>
          </w:tcPr>
          <w:p w:rsidR="00F47CDC" w:rsidRPr="00527CBA" w:rsidRDefault="00F47CDC" w:rsidP="004510B7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850" w:type="dxa"/>
          </w:tcPr>
          <w:p w:rsidR="00F47CDC" w:rsidRPr="00527CBA" w:rsidRDefault="00F47CDC" w:rsidP="00A824C5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851" w:type="dxa"/>
          </w:tcPr>
          <w:p w:rsidR="00F47CDC" w:rsidRPr="00527CBA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527CBA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1</w:t>
            </w:r>
            <w:r w:rsidRPr="00527CBA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</w:tcPr>
          <w:p w:rsidR="00F47CDC" w:rsidRPr="00527CBA" w:rsidRDefault="00F47CDC" w:rsidP="004510B7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 год</w:t>
            </w:r>
          </w:p>
        </w:tc>
      </w:tr>
      <w:tr w:rsidR="00F47CDC" w:rsidTr="00F47CDC">
        <w:trPr>
          <w:cantSplit/>
          <w:trHeight w:val="417"/>
        </w:trPr>
        <w:tc>
          <w:tcPr>
            <w:tcW w:w="1134" w:type="dxa"/>
          </w:tcPr>
          <w:p w:rsidR="00F47CDC" w:rsidRDefault="00F47CDC" w:rsidP="003039A3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851" w:type="dxa"/>
          </w:tcPr>
          <w:p w:rsidR="00F47CDC" w:rsidRPr="00982DCB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</w:tcPr>
          <w:p w:rsidR="00F47CDC" w:rsidRPr="00982DCB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275000,00</w:t>
            </w:r>
          </w:p>
        </w:tc>
        <w:tc>
          <w:tcPr>
            <w:tcW w:w="992" w:type="dxa"/>
          </w:tcPr>
          <w:p w:rsidR="00F47CDC" w:rsidRPr="00982DCB" w:rsidRDefault="00F47CDC" w:rsidP="007974B1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326500,00</w:t>
            </w:r>
          </w:p>
        </w:tc>
        <w:tc>
          <w:tcPr>
            <w:tcW w:w="851" w:type="dxa"/>
          </w:tcPr>
          <w:p w:rsidR="00F47CDC" w:rsidRPr="003E665E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</w:tcPr>
          <w:p w:rsidR="00F47CDC" w:rsidRPr="003E665E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267889,32</w:t>
            </w:r>
          </w:p>
        </w:tc>
        <w:tc>
          <w:tcPr>
            <w:tcW w:w="851" w:type="dxa"/>
          </w:tcPr>
          <w:p w:rsidR="00F47CDC" w:rsidRPr="003E665E" w:rsidRDefault="00F47CDC" w:rsidP="007974B1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205347,82</w:t>
            </w:r>
          </w:p>
        </w:tc>
        <w:tc>
          <w:tcPr>
            <w:tcW w:w="850" w:type="dxa"/>
          </w:tcPr>
          <w:p w:rsidR="00F47CDC" w:rsidRPr="00982DCB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</w:tcPr>
          <w:p w:rsidR="00F47CDC" w:rsidRPr="00982DCB" w:rsidRDefault="00F47CDC" w:rsidP="00A824C5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267889,32</w:t>
            </w:r>
          </w:p>
        </w:tc>
        <w:tc>
          <w:tcPr>
            <w:tcW w:w="1134" w:type="dxa"/>
          </w:tcPr>
          <w:p w:rsidR="00F47CDC" w:rsidRPr="00982DCB" w:rsidRDefault="00F47CDC" w:rsidP="007974B1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205347,82</w:t>
            </w:r>
          </w:p>
        </w:tc>
      </w:tr>
    </w:tbl>
    <w:p w:rsidR="00115ABD" w:rsidRDefault="00115ABD" w:rsidP="00115ABD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В ходе выполнения вышеуказанных мероприятий были достигнуты следующие целевые показатели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>
        <w:rPr>
          <w:color w:val="000000"/>
        </w:rPr>
        <w:t>Слюдянск</w:t>
      </w:r>
      <w:r w:rsidR="00206F44">
        <w:rPr>
          <w:color w:val="000000"/>
        </w:rPr>
        <w:t>ого</w:t>
      </w:r>
      <w:proofErr w:type="spellEnd"/>
      <w:r w:rsidR="00206F44">
        <w:rPr>
          <w:color w:val="000000"/>
        </w:rPr>
        <w:t xml:space="preserve"> муниципального</w:t>
      </w:r>
      <w:r>
        <w:rPr>
          <w:color w:val="000000"/>
        </w:rPr>
        <w:t xml:space="preserve"> район</w:t>
      </w:r>
      <w:r w:rsidR="00206F44">
        <w:rPr>
          <w:color w:val="000000"/>
        </w:rPr>
        <w:t>а</w:t>
      </w:r>
      <w:r>
        <w:rPr>
          <w:color w:val="000000"/>
        </w:rPr>
        <w:t xml:space="preserve"> в перевозках на 201</w:t>
      </w:r>
      <w:r w:rsidR="00206F44">
        <w:rPr>
          <w:color w:val="000000"/>
        </w:rPr>
        <w:t>9</w:t>
      </w:r>
      <w:r>
        <w:rPr>
          <w:color w:val="000000"/>
        </w:rPr>
        <w:t>-202</w:t>
      </w:r>
      <w:r w:rsidR="00206F44">
        <w:rPr>
          <w:color w:val="000000"/>
        </w:rPr>
        <w:t xml:space="preserve">4 </w:t>
      </w:r>
      <w:r>
        <w:rPr>
          <w:color w:val="000000"/>
        </w:rPr>
        <w:t>годы»: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0"/>
        <w:gridCol w:w="709"/>
        <w:gridCol w:w="992"/>
        <w:gridCol w:w="993"/>
        <w:gridCol w:w="850"/>
      </w:tblGrid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Наименование целевого показателя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A16656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.и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зм</w:t>
            </w:r>
            <w:proofErr w:type="spellEnd"/>
            <w:r w:rsidRPr="00A16656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,+ (-)</w:t>
            </w:r>
            <w:proofErr w:type="gramEnd"/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автобусных маршрутов: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в том числе количество социально-значимых маршрутов на территории муниципального образования Слюдянский район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4E7B53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4E7B53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-1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поселений, охваченных </w:t>
            </w:r>
            <w:proofErr w:type="spellStart"/>
            <w:r w:rsidRPr="00A16656">
              <w:rPr>
                <w:color w:val="000000"/>
              </w:rPr>
              <w:t>межпоселенческими</w:t>
            </w:r>
            <w:proofErr w:type="spellEnd"/>
            <w:r w:rsidRPr="00A16656">
              <w:rPr>
                <w:color w:val="000000"/>
              </w:rPr>
              <w:t xml:space="preserve"> автобусными маршрутами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Численность населения, охваченного автобусной сетью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маршрутов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чел.</w:t>
            </w:r>
          </w:p>
        </w:tc>
        <w:tc>
          <w:tcPr>
            <w:tcW w:w="992" w:type="dxa"/>
            <w:shd w:val="clear" w:color="auto" w:fill="auto"/>
          </w:tcPr>
          <w:p w:rsidR="00115ABD" w:rsidRPr="000875F4" w:rsidRDefault="00115ABD" w:rsidP="001F6A93">
            <w:pPr>
              <w:jc w:val="both"/>
              <w:rPr>
                <w:color w:val="000000"/>
              </w:rPr>
            </w:pPr>
            <w:r w:rsidRPr="000875F4">
              <w:rPr>
                <w:color w:val="000000"/>
              </w:rPr>
              <w:t>39887</w:t>
            </w:r>
          </w:p>
        </w:tc>
        <w:tc>
          <w:tcPr>
            <w:tcW w:w="993" w:type="dxa"/>
            <w:shd w:val="clear" w:color="auto" w:fill="auto"/>
          </w:tcPr>
          <w:p w:rsidR="00115ABD" w:rsidRPr="000875F4" w:rsidRDefault="002C2175" w:rsidP="000875F4">
            <w:pPr>
              <w:jc w:val="both"/>
              <w:rPr>
                <w:color w:val="000000"/>
              </w:rPr>
            </w:pPr>
            <w:r w:rsidRPr="000875F4">
              <w:rPr>
                <w:color w:val="000000"/>
              </w:rPr>
              <w:t>38</w:t>
            </w:r>
            <w:r w:rsidR="000875F4" w:rsidRPr="000875F4">
              <w:rPr>
                <w:color w:val="000000"/>
              </w:rPr>
              <w:t>700</w:t>
            </w:r>
          </w:p>
        </w:tc>
        <w:tc>
          <w:tcPr>
            <w:tcW w:w="850" w:type="dxa"/>
            <w:shd w:val="clear" w:color="auto" w:fill="auto"/>
          </w:tcPr>
          <w:p w:rsidR="00115ABD" w:rsidRPr="000875F4" w:rsidRDefault="00777E5A" w:rsidP="000875F4">
            <w:pPr>
              <w:jc w:val="both"/>
              <w:rPr>
                <w:color w:val="000000"/>
              </w:rPr>
            </w:pPr>
            <w:r w:rsidRPr="000875F4">
              <w:rPr>
                <w:color w:val="000000"/>
              </w:rPr>
              <w:t>-</w:t>
            </w:r>
            <w:r w:rsidR="000875F4" w:rsidRPr="000875F4">
              <w:rPr>
                <w:color w:val="000000"/>
              </w:rPr>
              <w:t>1187</w:t>
            </w:r>
            <w:r w:rsidR="00115ABD" w:rsidRPr="000875F4">
              <w:rPr>
                <w:color w:val="000000"/>
                <w:vertAlign w:val="superscript"/>
              </w:rPr>
              <w:t>*</w:t>
            </w:r>
          </w:p>
        </w:tc>
      </w:tr>
    </w:tbl>
    <w:p w:rsidR="00115ABD" w:rsidRDefault="00115ABD" w:rsidP="00115ABD">
      <w:r>
        <w:t xml:space="preserve">* - Снижение численности населения, охваченного автобусной сетью </w:t>
      </w:r>
      <w:proofErr w:type="spellStart"/>
      <w:r>
        <w:t>межпоселенческих</w:t>
      </w:r>
      <w:proofErr w:type="spellEnd"/>
      <w:r>
        <w:t xml:space="preserve"> маршрутов, связано с фактическим уменьшением численности населения </w:t>
      </w:r>
      <w:proofErr w:type="spellStart"/>
      <w:r w:rsidR="002A207B">
        <w:t>Слюдянского</w:t>
      </w:r>
      <w:proofErr w:type="spellEnd"/>
      <w:r w:rsidR="002A207B">
        <w:t xml:space="preserve"> </w:t>
      </w:r>
      <w:r>
        <w:t>муниципального район</w:t>
      </w:r>
      <w:r w:rsidR="002A207B">
        <w:t>а</w:t>
      </w:r>
      <w:r>
        <w:t xml:space="preserve"> согласно данным  государственной статистики.</w:t>
      </w:r>
    </w:p>
    <w:p w:rsidR="00115ABD" w:rsidRDefault="00115ABD" w:rsidP="00115ABD"/>
    <w:p w:rsidR="00115ABD" w:rsidRPr="00704236" w:rsidRDefault="00115ABD" w:rsidP="00115ABD">
      <w:pPr>
        <w:ind w:firstLine="709"/>
        <w:jc w:val="both"/>
        <w:rPr>
          <w:color w:val="000000"/>
        </w:rPr>
      </w:pPr>
    </w:p>
    <w:p w:rsidR="00115ABD" w:rsidRPr="00704236" w:rsidRDefault="00115ABD" w:rsidP="00115ABD">
      <w:pPr>
        <w:ind w:firstLine="709"/>
        <w:jc w:val="both"/>
        <w:rPr>
          <w:color w:val="000000"/>
        </w:rPr>
      </w:pP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Начальник Управления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социально-экономического</w:t>
      </w:r>
      <w:r w:rsidR="002A207B">
        <w:rPr>
          <w:b/>
        </w:rPr>
        <w:t xml:space="preserve">                                                                     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развития администрации</w:t>
      </w:r>
    </w:p>
    <w:p w:rsidR="002A207B" w:rsidRPr="0071683B" w:rsidRDefault="002A207B" w:rsidP="002A207B">
      <w:pPr>
        <w:rPr>
          <w:b/>
        </w:rPr>
      </w:pP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</w:t>
      </w:r>
      <w:r w:rsidR="00115ABD" w:rsidRPr="0071683B">
        <w:rPr>
          <w:b/>
        </w:rPr>
        <w:t>район</w:t>
      </w:r>
      <w:r>
        <w:rPr>
          <w:b/>
        </w:rPr>
        <w:t xml:space="preserve">а                                                 </w:t>
      </w:r>
      <w:r w:rsidRPr="0071683B">
        <w:rPr>
          <w:b/>
        </w:rPr>
        <w:t xml:space="preserve">О.В. </w:t>
      </w:r>
      <w:proofErr w:type="spellStart"/>
      <w:r w:rsidRPr="0071683B">
        <w:rPr>
          <w:b/>
        </w:rPr>
        <w:t>Проворова</w:t>
      </w:r>
      <w:proofErr w:type="spellEnd"/>
    </w:p>
    <w:p w:rsidR="002A207B" w:rsidRDefault="002A207B" w:rsidP="00115ABD">
      <w:pPr>
        <w:rPr>
          <w:b/>
        </w:rPr>
      </w:pP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 xml:space="preserve">                                                                                       </w:t>
      </w: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  <w:bookmarkStart w:id="0" w:name="_GoBack"/>
      <w:bookmarkEnd w:id="0"/>
    </w:p>
    <w:sectPr w:rsidR="004D72B9" w:rsidSect="002C217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63AD6"/>
    <w:multiLevelType w:val="hybridMultilevel"/>
    <w:tmpl w:val="367CB222"/>
    <w:lvl w:ilvl="0" w:tplc="8BEC498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EB9"/>
    <w:rsid w:val="00006D05"/>
    <w:rsid w:val="00076BFD"/>
    <w:rsid w:val="000875F4"/>
    <w:rsid w:val="000D23E2"/>
    <w:rsid w:val="00115ABD"/>
    <w:rsid w:val="00134C47"/>
    <w:rsid w:val="00206F44"/>
    <w:rsid w:val="002A207B"/>
    <w:rsid w:val="002C2175"/>
    <w:rsid w:val="003716FD"/>
    <w:rsid w:val="003757CC"/>
    <w:rsid w:val="003E665E"/>
    <w:rsid w:val="004D72B9"/>
    <w:rsid w:val="004E7B53"/>
    <w:rsid w:val="004F14A4"/>
    <w:rsid w:val="00505AF3"/>
    <w:rsid w:val="00527CBA"/>
    <w:rsid w:val="0059571C"/>
    <w:rsid w:val="005F3EAF"/>
    <w:rsid w:val="00664238"/>
    <w:rsid w:val="007179AD"/>
    <w:rsid w:val="00777E5A"/>
    <w:rsid w:val="007974B1"/>
    <w:rsid w:val="00847763"/>
    <w:rsid w:val="00866C4D"/>
    <w:rsid w:val="008B1BFC"/>
    <w:rsid w:val="008D4B0D"/>
    <w:rsid w:val="00924C27"/>
    <w:rsid w:val="00982DCB"/>
    <w:rsid w:val="009B003D"/>
    <w:rsid w:val="00A950E8"/>
    <w:rsid w:val="00B13059"/>
    <w:rsid w:val="00B21BC9"/>
    <w:rsid w:val="00B24C77"/>
    <w:rsid w:val="00B4078A"/>
    <w:rsid w:val="00B6217F"/>
    <w:rsid w:val="00BD4251"/>
    <w:rsid w:val="00C778F2"/>
    <w:rsid w:val="00D139C5"/>
    <w:rsid w:val="00D13F46"/>
    <w:rsid w:val="00D74C3C"/>
    <w:rsid w:val="00DD2107"/>
    <w:rsid w:val="00DF6EB9"/>
    <w:rsid w:val="00E23FEC"/>
    <w:rsid w:val="00E37366"/>
    <w:rsid w:val="00E576E5"/>
    <w:rsid w:val="00EE0BA4"/>
    <w:rsid w:val="00F33FE0"/>
    <w:rsid w:val="00F47CDC"/>
    <w:rsid w:val="00F6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FF6EE-45AD-42EC-A903-2A676645B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1158</TotalTime>
  <Pages>4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Побежимова Анна Константиновна</cp:lastModifiedBy>
  <cp:revision>36</cp:revision>
  <cp:lastPrinted>2023-05-31T07:36:00Z</cp:lastPrinted>
  <dcterms:created xsi:type="dcterms:W3CDTF">2018-11-28T08:17:00Z</dcterms:created>
  <dcterms:modified xsi:type="dcterms:W3CDTF">2023-05-31T07:36:00Z</dcterms:modified>
</cp:coreProperties>
</file>